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otaldatabela"/>
        <w:tblW w:w="10170" w:type="dxa"/>
        <w:tblLook w:val="0620" w:firstRow="1" w:lastRow="0" w:firstColumn="0" w:lastColumn="0" w:noHBand="1" w:noVBand="1"/>
        <w:tblDescription w:val="Tabela de layout para inserir logotipo, número da fatura, data, data de vencimento, nome da empresa, endereço, números de telefone e fax, endereço de email, além de detalhes de contato e endereço do destinatário da fatura"/>
      </w:tblPr>
      <w:tblGrid>
        <w:gridCol w:w="7078"/>
        <w:gridCol w:w="3092"/>
      </w:tblGrid>
      <w:tr w:rsidR="006359C3" w14:paraId="2077D640" w14:textId="77777777" w:rsidTr="0029709E">
        <w:trPr>
          <w:trHeight w:val="1256"/>
        </w:trPr>
        <w:tc>
          <w:tcPr>
            <w:tcW w:w="7078" w:type="dxa"/>
            <w:hideMark/>
          </w:tcPr>
          <w:p w14:paraId="30BCABBC" w14:textId="3E0FF100" w:rsidR="006B6432" w:rsidRPr="00BA2865" w:rsidRDefault="006359C3" w:rsidP="006B6432">
            <w:pPr>
              <w:jc w:val="center"/>
              <w:rPr>
                <w:sz w:val="48"/>
                <w:szCs w:val="48"/>
              </w:rPr>
            </w:pPr>
            <w:r w:rsidRPr="00BA2865">
              <w:rPr>
                <w:sz w:val="48"/>
                <w:szCs w:val="48"/>
              </w:rPr>
              <w:t xml:space="preserve">Lista de </w:t>
            </w:r>
            <w:r w:rsidR="00277CC4">
              <w:rPr>
                <w:sz w:val="48"/>
                <w:szCs w:val="48"/>
              </w:rPr>
              <w:t>atividades</w:t>
            </w:r>
            <w:r w:rsidRPr="00BA2865">
              <w:rPr>
                <w:sz w:val="48"/>
                <w:szCs w:val="48"/>
              </w:rPr>
              <w:t xml:space="preserve"> </w:t>
            </w:r>
          </w:p>
          <w:p w14:paraId="7A6E8439" w14:textId="30FAA57B" w:rsidR="006359C3" w:rsidRPr="006B6432" w:rsidRDefault="003F6677" w:rsidP="002F5404">
            <w:pPr>
              <w:jc w:val="center"/>
              <w:rPr>
                <w:rFonts w:ascii="Franklin Gothic Demi" w:hAnsi="Franklin Gothic Demi"/>
                <w:color w:val="000000" w:themeColor="text1"/>
                <w:sz w:val="28"/>
                <w:szCs w:val="28"/>
              </w:rPr>
            </w:pPr>
            <w:r>
              <w:rPr>
                <w:rFonts w:ascii="Franklin Gothic Demi" w:hAnsi="Franklin Gothic Demi"/>
                <w:color w:val="000000" w:themeColor="text1"/>
                <w:sz w:val="28"/>
                <w:szCs w:val="28"/>
              </w:rPr>
              <w:t>EMPREENDEDORISMO</w:t>
            </w:r>
          </w:p>
          <w:p w14:paraId="2AE7D144" w14:textId="06575602" w:rsidR="006B6432" w:rsidRPr="006B6432" w:rsidRDefault="006B6432" w:rsidP="002F5404">
            <w:pPr>
              <w:jc w:val="center"/>
              <w:rPr>
                <w:b/>
                <w:bCs/>
                <w:sz w:val="56"/>
                <w:szCs w:val="56"/>
              </w:rPr>
            </w:pPr>
            <w:r w:rsidRPr="006B6432">
              <w:rPr>
                <w:rFonts w:ascii="Franklin Gothic Demi" w:hAnsi="Franklin Gothic Demi"/>
                <w:b/>
                <w:bCs/>
                <w:color w:val="000000" w:themeColor="text1"/>
                <w:sz w:val="32"/>
                <w:szCs w:val="32"/>
              </w:rPr>
              <w:t>Individual</w:t>
            </w:r>
          </w:p>
        </w:tc>
        <w:tc>
          <w:tcPr>
            <w:tcW w:w="3092" w:type="dxa"/>
            <w:hideMark/>
          </w:tcPr>
          <w:p w14:paraId="1A53EB55" w14:textId="77777777" w:rsidR="006359C3" w:rsidRDefault="006359C3" w:rsidP="002F5404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2AFDE44" wp14:editId="0FEEBA23">
                  <wp:simplePos x="0" y="0"/>
                  <wp:positionH relativeFrom="column">
                    <wp:posOffset>413012</wp:posOffset>
                  </wp:positionH>
                  <wp:positionV relativeFrom="paragraph">
                    <wp:posOffset>98163</wp:posOffset>
                  </wp:positionV>
                  <wp:extent cx="1131421" cy="512685"/>
                  <wp:effectExtent l="0" t="0" r="0" b="1905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-UTFPR-CP-30%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421" cy="51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359C3" w:rsidRPr="008513F4" w14:paraId="2529D3D7" w14:textId="77777777" w:rsidTr="0029709E">
        <w:trPr>
          <w:trHeight w:val="1364"/>
        </w:trPr>
        <w:tc>
          <w:tcPr>
            <w:tcW w:w="7078" w:type="dxa"/>
            <w:hideMark/>
          </w:tcPr>
          <w:p w14:paraId="30631BD5" w14:textId="77777777" w:rsidR="006359C3" w:rsidRPr="006359C3" w:rsidRDefault="006359C3" w:rsidP="004B48FC">
            <w:pPr>
              <w:spacing w:line="312" w:lineRule="auto"/>
              <w:rPr>
                <w:rFonts w:ascii="Franklin Gothic Demi" w:hAnsi="Franklin Gothic Demi"/>
                <w:b/>
                <w:bCs/>
                <w:color w:val="000000" w:themeColor="text1"/>
                <w:sz w:val="32"/>
                <w:szCs w:val="32"/>
              </w:rPr>
            </w:pPr>
            <w:r w:rsidRPr="006359C3">
              <w:rPr>
                <w:rFonts w:ascii="Franklin Gothic Demi" w:hAnsi="Franklin Gothic Demi"/>
                <w:b/>
                <w:bCs/>
                <w:color w:val="000000" w:themeColor="text1"/>
                <w:sz w:val="32"/>
                <w:szCs w:val="32"/>
              </w:rPr>
              <w:t xml:space="preserve">Data de Entrega </w:t>
            </w:r>
          </w:p>
          <w:p w14:paraId="652F9843" w14:textId="75F1D851" w:rsidR="006359C3" w:rsidRPr="006359C3" w:rsidRDefault="00277CC4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r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  <w:t>18 de setembro</w:t>
            </w:r>
            <w:r w:rsidR="006359C3" w:rsidRPr="006359C3"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  <w:t xml:space="preserve"> de 20</w:t>
            </w:r>
            <w:r w:rsidR="00F71958"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  <w:t>20</w:t>
            </w:r>
            <w:r w:rsidR="006359C3" w:rsidRPr="006359C3"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  <w:t xml:space="preserve"> até 29h59min</w:t>
            </w:r>
          </w:p>
          <w:p w14:paraId="6DF13308" w14:textId="77777777" w:rsidR="006359C3" w:rsidRPr="006359C3" w:rsidRDefault="006359C3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</w:pPr>
            <w:r w:rsidRPr="006359C3">
              <w:rPr>
                <w:rFonts w:ascii="Franklin Gothic Demi" w:hAnsi="Franklin Gothic Demi"/>
                <w:color w:val="000000" w:themeColor="text1"/>
                <w:sz w:val="32"/>
                <w:szCs w:val="32"/>
              </w:rPr>
              <w:t>Forma de entrega: Envio via Moodle</w:t>
            </w:r>
          </w:p>
          <w:p w14:paraId="593F9AF0" w14:textId="77777777" w:rsidR="006359C3" w:rsidRPr="00EC16CD" w:rsidRDefault="006359C3" w:rsidP="004B48FC">
            <w:pPr>
              <w:spacing w:line="312" w:lineRule="auto"/>
              <w:rPr>
                <w:color w:val="000000" w:themeColor="text1"/>
              </w:rPr>
            </w:pPr>
          </w:p>
        </w:tc>
        <w:tc>
          <w:tcPr>
            <w:tcW w:w="3092" w:type="dxa"/>
            <w:hideMark/>
          </w:tcPr>
          <w:p w14:paraId="7827CBB7" w14:textId="77777777" w:rsidR="006359C3" w:rsidRDefault="006359C3" w:rsidP="004B48FC">
            <w:pPr>
              <w:spacing w:line="312" w:lineRule="auto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Prof. João Dallamuta</w:t>
            </w:r>
          </w:p>
          <w:p w14:paraId="29BF2637" w14:textId="77777777" w:rsidR="006359C3" w:rsidRPr="006359C3" w:rsidRDefault="006359C3" w:rsidP="004B48FC">
            <w:pPr>
              <w:spacing w:line="312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e-mail: </w:t>
            </w:r>
            <w:r w:rsidRPr="006359C3">
              <w:rPr>
                <w:color w:val="000000" w:themeColor="text1"/>
                <w:sz w:val="20"/>
                <w:szCs w:val="20"/>
              </w:rPr>
              <w:t>joaol@utfpr.edu.br</w:t>
            </w:r>
          </w:p>
        </w:tc>
      </w:tr>
      <w:tr w:rsidR="0029709E" w14:paraId="6EE301D9" w14:textId="77777777" w:rsidTr="0029709E">
        <w:trPr>
          <w:trHeight w:val="2215"/>
        </w:trPr>
        <w:tc>
          <w:tcPr>
            <w:tcW w:w="7078" w:type="dxa"/>
            <w:hideMark/>
          </w:tcPr>
          <w:p w14:paraId="50B09A00" w14:textId="77777777" w:rsidR="0029709E" w:rsidRDefault="0029709E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</w:p>
          <w:p w14:paraId="2210C300" w14:textId="77777777" w:rsidR="0029709E" w:rsidRDefault="0029709E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 xml:space="preserve">Aluno: </w:t>
            </w:r>
          </w:p>
          <w:p w14:paraId="78159809" w14:textId="77777777" w:rsidR="0029709E" w:rsidRDefault="0029709E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RA:</w:t>
            </w:r>
          </w:p>
          <w:p w14:paraId="6F768495" w14:textId="77777777" w:rsidR="0029709E" w:rsidRPr="00EC16CD" w:rsidRDefault="0029709E" w:rsidP="004B48FC">
            <w:pPr>
              <w:spacing w:line="312" w:lineRule="auto"/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</w:pPr>
            <w:r>
              <w:rPr>
                <w:rFonts w:ascii="Franklin Gothic Demi" w:hAnsi="Franklin Gothic Demi"/>
                <w:color w:val="000000" w:themeColor="text1"/>
                <w:sz w:val="24"/>
                <w:szCs w:val="24"/>
              </w:rPr>
              <w:t>E-mail:</w:t>
            </w:r>
          </w:p>
          <w:p w14:paraId="30C936F3" w14:textId="77777777" w:rsidR="0029709E" w:rsidRDefault="0029709E" w:rsidP="002F5404">
            <w:pPr>
              <w:jc w:val="center"/>
            </w:pPr>
          </w:p>
        </w:tc>
        <w:tc>
          <w:tcPr>
            <w:tcW w:w="3092" w:type="dxa"/>
          </w:tcPr>
          <w:p w14:paraId="324DD4A1" w14:textId="627B1140" w:rsidR="0029709E" w:rsidRPr="006F392A" w:rsidRDefault="00277CC4" w:rsidP="002F54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  <w:r w:rsidR="006F392A" w:rsidRPr="006F392A">
              <w:rPr>
                <w:sz w:val="40"/>
                <w:szCs w:val="40"/>
              </w:rPr>
              <w:t xml:space="preserve"> pontos</w:t>
            </w:r>
          </w:p>
        </w:tc>
      </w:tr>
    </w:tbl>
    <w:p w14:paraId="15CAC81D" w14:textId="77777777" w:rsidR="00A340F2" w:rsidRPr="00156ED3" w:rsidRDefault="00A340F2" w:rsidP="002F5404">
      <w:pPr>
        <w:rPr>
          <w:noProof/>
        </w:rPr>
      </w:pPr>
    </w:p>
    <w:p w14:paraId="1F6BB1C4" w14:textId="77777777" w:rsidR="00A340F2" w:rsidRDefault="00A340F2" w:rsidP="00A340F2">
      <w:pPr>
        <w:rPr>
          <w:noProof/>
        </w:rPr>
      </w:pPr>
    </w:p>
    <w:p w14:paraId="018F6CA5" w14:textId="77777777" w:rsidR="0029709E" w:rsidRDefault="0029709E" w:rsidP="00A340F2">
      <w:pPr>
        <w:rPr>
          <w:noProof/>
        </w:rPr>
      </w:pPr>
    </w:p>
    <w:p w14:paraId="6AAC7806" w14:textId="4F0435AE" w:rsidR="006B6432" w:rsidRPr="00476CA1" w:rsidRDefault="0029709E" w:rsidP="00F1535D">
      <w:pPr>
        <w:jc w:val="both"/>
        <w:rPr>
          <w:b/>
          <w:bCs/>
          <w:noProof/>
          <w:sz w:val="24"/>
          <w:szCs w:val="24"/>
        </w:rPr>
      </w:pPr>
      <w:r w:rsidRPr="00476CA1">
        <w:rPr>
          <w:b/>
          <w:bCs/>
          <w:noProof/>
          <w:sz w:val="24"/>
          <w:szCs w:val="24"/>
        </w:rPr>
        <w:t>Instruções</w:t>
      </w:r>
      <w:r w:rsidR="006B6432" w:rsidRPr="00476CA1">
        <w:rPr>
          <w:b/>
          <w:bCs/>
          <w:noProof/>
          <w:sz w:val="24"/>
          <w:szCs w:val="24"/>
        </w:rPr>
        <w:t xml:space="preserve"> (Leia com atenção)</w:t>
      </w:r>
      <w:r w:rsidRPr="00476CA1">
        <w:rPr>
          <w:b/>
          <w:bCs/>
          <w:noProof/>
          <w:sz w:val="24"/>
          <w:szCs w:val="24"/>
        </w:rPr>
        <w:t xml:space="preserve"> </w:t>
      </w:r>
    </w:p>
    <w:p w14:paraId="6BC5B35C" w14:textId="77777777" w:rsidR="006B6432" w:rsidRPr="00321A95" w:rsidRDefault="006B6432" w:rsidP="00F1535D">
      <w:pPr>
        <w:jc w:val="both"/>
        <w:rPr>
          <w:rFonts w:ascii="Helvetica" w:hAnsi="Helvetica" w:cs="Helvetica"/>
          <w:noProof/>
          <w:sz w:val="20"/>
          <w:szCs w:val="20"/>
        </w:rPr>
      </w:pPr>
    </w:p>
    <w:p w14:paraId="10D1DA07" w14:textId="7D8989DA" w:rsidR="006B6432" w:rsidRPr="00321A95" w:rsidRDefault="006B6432" w:rsidP="00F1535D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noProof/>
          <w:sz w:val="20"/>
          <w:szCs w:val="20"/>
        </w:rPr>
      </w:pPr>
      <w:r w:rsidRPr="00321A95">
        <w:rPr>
          <w:rFonts w:ascii="Helvetica" w:hAnsi="Helvetica" w:cs="Helvetica"/>
          <w:noProof/>
          <w:sz w:val="20"/>
          <w:szCs w:val="20"/>
        </w:rPr>
        <w:t xml:space="preserve">A lista é individual e faz parte do processo de avaliação do aluno na disciplina </w:t>
      </w:r>
      <w:r w:rsidR="003F6677">
        <w:rPr>
          <w:rFonts w:ascii="Helvetica" w:hAnsi="Helvetica" w:cs="Helvetica"/>
          <w:noProof/>
          <w:sz w:val="20"/>
          <w:szCs w:val="20"/>
        </w:rPr>
        <w:t>Empreendedorismo</w:t>
      </w:r>
      <w:r w:rsidRPr="00321A95">
        <w:rPr>
          <w:rFonts w:ascii="Helvetica" w:hAnsi="Helvetica" w:cs="Helvetica"/>
          <w:noProof/>
          <w:sz w:val="20"/>
          <w:szCs w:val="20"/>
        </w:rPr>
        <w:t xml:space="preserve"> Seu valor esta previsto no plano de ensino e no Caderno de Atividades da disciplina que pode ser acessado via Moodle. </w:t>
      </w:r>
    </w:p>
    <w:p w14:paraId="7F3FC01D" w14:textId="77777777" w:rsidR="006B6432" w:rsidRPr="00321A95" w:rsidRDefault="006B6432" w:rsidP="00F1535D">
      <w:pPr>
        <w:pStyle w:val="PargrafodaLista"/>
        <w:jc w:val="both"/>
        <w:rPr>
          <w:rFonts w:ascii="Helvetica" w:hAnsi="Helvetica" w:cs="Helvetica"/>
          <w:noProof/>
          <w:sz w:val="20"/>
          <w:szCs w:val="20"/>
        </w:rPr>
      </w:pPr>
    </w:p>
    <w:p w14:paraId="4267AB1B" w14:textId="0BEBF48F" w:rsidR="006B6432" w:rsidRPr="00321A95" w:rsidRDefault="006B6432" w:rsidP="003244B6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noProof/>
          <w:sz w:val="20"/>
          <w:szCs w:val="20"/>
        </w:rPr>
      </w:pPr>
      <w:r w:rsidRPr="00321A95">
        <w:rPr>
          <w:rFonts w:ascii="Helvetica" w:hAnsi="Helvetica" w:cs="Helvetica"/>
          <w:noProof/>
          <w:sz w:val="20"/>
          <w:szCs w:val="20"/>
        </w:rPr>
        <w:t>Sua entrege deve ser realizada no ambiente Moodle em formato PDF até a data de entregue escrita no cabeçalho deste documento.A lista pode ser entregue após a data de entrega por e-mail (joaol@utfpr.edu.br), em até 7 dias corridos, mas sofrerá uma penalidade de 30% da nota por atraso.</w:t>
      </w:r>
    </w:p>
    <w:p w14:paraId="784AD715" w14:textId="77777777" w:rsidR="006B6432" w:rsidRPr="00321A95" w:rsidRDefault="006B6432" w:rsidP="00F1535D">
      <w:pPr>
        <w:pStyle w:val="PargrafodaLista"/>
        <w:jc w:val="both"/>
        <w:rPr>
          <w:rFonts w:ascii="Helvetica" w:hAnsi="Helvetica" w:cs="Helvetica"/>
          <w:noProof/>
          <w:sz w:val="20"/>
          <w:szCs w:val="20"/>
        </w:rPr>
      </w:pPr>
    </w:p>
    <w:p w14:paraId="3771B194" w14:textId="5A100AC2" w:rsidR="0029709E" w:rsidRDefault="006B6432" w:rsidP="00F1535D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noProof/>
          <w:sz w:val="20"/>
          <w:szCs w:val="20"/>
        </w:rPr>
      </w:pPr>
      <w:r w:rsidRPr="00321A95">
        <w:rPr>
          <w:rFonts w:ascii="Helvetica" w:hAnsi="Helvetica" w:cs="Helvetica"/>
          <w:noProof/>
          <w:sz w:val="20"/>
          <w:szCs w:val="20"/>
        </w:rPr>
        <w:t>Copiar conceitos da Internet e de outros colegas, não apenas caracteriza plagio, como também falta de profissionalismo por parte do aluno. Este tipo de procedimento estará sujeito a providencias administrativas e legais. Seja você também um exemplo para uma sociedade melhor, com menos corrupção.</w:t>
      </w:r>
    </w:p>
    <w:p w14:paraId="36558B19" w14:textId="77777777" w:rsidR="00E937FA" w:rsidRPr="00E937FA" w:rsidRDefault="00E937FA" w:rsidP="00E937FA">
      <w:pPr>
        <w:pStyle w:val="PargrafodaLista"/>
        <w:rPr>
          <w:rFonts w:ascii="Helvetica" w:hAnsi="Helvetica" w:cs="Helvetica"/>
          <w:noProof/>
          <w:sz w:val="20"/>
          <w:szCs w:val="20"/>
        </w:rPr>
      </w:pPr>
    </w:p>
    <w:p w14:paraId="34798E51" w14:textId="3421C7DF" w:rsidR="00E937FA" w:rsidRPr="00321A95" w:rsidRDefault="00E937FA" w:rsidP="00F1535D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noProof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t>A lista é composta de 5 questões envolvendo as temáticas da disciplina.</w:t>
      </w:r>
    </w:p>
    <w:p w14:paraId="6538838E" w14:textId="77777777" w:rsidR="00321A95" w:rsidRPr="003F6677" w:rsidRDefault="00321A95" w:rsidP="003F6677">
      <w:pPr>
        <w:rPr>
          <w:rFonts w:ascii="Helvetica" w:hAnsi="Helvetica" w:cs="Helvetica"/>
          <w:noProof/>
          <w:sz w:val="20"/>
          <w:szCs w:val="20"/>
        </w:rPr>
      </w:pPr>
    </w:p>
    <w:p w14:paraId="654362F7" w14:textId="0D7CC078" w:rsidR="00321A95" w:rsidRDefault="00321A95" w:rsidP="00F1535D">
      <w:pPr>
        <w:pStyle w:val="PargrafodaLista"/>
        <w:numPr>
          <w:ilvl w:val="0"/>
          <w:numId w:val="11"/>
        </w:numPr>
        <w:jc w:val="both"/>
        <w:rPr>
          <w:rFonts w:ascii="Helvetica" w:hAnsi="Helvetica" w:cs="Helvetica"/>
          <w:noProof/>
          <w:sz w:val="20"/>
          <w:szCs w:val="20"/>
        </w:rPr>
      </w:pPr>
      <w:r w:rsidRPr="00321A95">
        <w:rPr>
          <w:rFonts w:ascii="Helvetica" w:hAnsi="Helvetica" w:cs="Helvetica"/>
          <w:noProof/>
          <w:sz w:val="20"/>
          <w:szCs w:val="20"/>
        </w:rPr>
        <w:t xml:space="preserve">Os critérios para correção avaliação são: </w:t>
      </w:r>
    </w:p>
    <w:p w14:paraId="7546472C" w14:textId="77777777" w:rsidR="00321A95" w:rsidRPr="00321A95" w:rsidRDefault="00321A95" w:rsidP="00321A95">
      <w:pPr>
        <w:pStyle w:val="PargrafodaLista"/>
        <w:rPr>
          <w:rFonts w:ascii="Helvetica" w:hAnsi="Helvetica" w:cs="Helvetica"/>
          <w:noProof/>
          <w:sz w:val="20"/>
          <w:szCs w:val="20"/>
        </w:rPr>
      </w:pPr>
    </w:p>
    <w:p w14:paraId="0E2EC0C6" w14:textId="77777777" w:rsidR="00321A95" w:rsidRPr="00321A95" w:rsidRDefault="00321A95" w:rsidP="00321A95">
      <w:pPr>
        <w:pStyle w:val="PargrafodaLista"/>
        <w:numPr>
          <w:ilvl w:val="0"/>
          <w:numId w:val="18"/>
        </w:numPr>
        <w:jc w:val="both"/>
        <w:rPr>
          <w:rFonts w:ascii="Helvetica" w:hAnsi="Helvetica" w:cs="Helvetica"/>
          <w:noProof/>
          <w:sz w:val="20"/>
          <w:szCs w:val="20"/>
        </w:rPr>
      </w:pPr>
      <w:r w:rsidRPr="00321A95">
        <w:rPr>
          <w:rFonts w:ascii="Helvetica" w:hAnsi="Helvetica" w:cs="Helvetica"/>
          <w:noProof/>
          <w:sz w:val="20"/>
          <w:szCs w:val="20"/>
        </w:rPr>
        <w:t>Interesse na busca de soluções para os problemas propostos;</w:t>
      </w:r>
    </w:p>
    <w:p w14:paraId="32A612AB" w14:textId="77777777" w:rsidR="00321A95" w:rsidRPr="00321A95" w:rsidRDefault="00321A95" w:rsidP="00321A95">
      <w:pPr>
        <w:pStyle w:val="PargrafodaLista"/>
        <w:numPr>
          <w:ilvl w:val="0"/>
          <w:numId w:val="18"/>
        </w:numPr>
        <w:jc w:val="both"/>
        <w:rPr>
          <w:rFonts w:ascii="Helvetica" w:hAnsi="Helvetica" w:cs="Helvetica"/>
          <w:noProof/>
          <w:sz w:val="20"/>
          <w:szCs w:val="20"/>
        </w:rPr>
      </w:pPr>
      <w:r w:rsidRPr="00321A95">
        <w:rPr>
          <w:rFonts w:ascii="Helvetica" w:hAnsi="Helvetica" w:cs="Helvetica"/>
          <w:noProof/>
          <w:sz w:val="20"/>
          <w:szCs w:val="20"/>
        </w:rPr>
        <w:t>Qualidade, criatividade e aplicabilidade das soluções propostas;</w:t>
      </w:r>
    </w:p>
    <w:p w14:paraId="28270071" w14:textId="77777777" w:rsidR="00321A95" w:rsidRPr="00321A95" w:rsidRDefault="00321A95" w:rsidP="00321A95">
      <w:pPr>
        <w:pStyle w:val="PargrafodaLista"/>
        <w:numPr>
          <w:ilvl w:val="0"/>
          <w:numId w:val="18"/>
        </w:numPr>
        <w:jc w:val="both"/>
        <w:rPr>
          <w:rFonts w:ascii="Helvetica" w:hAnsi="Helvetica" w:cs="Helvetica"/>
          <w:noProof/>
          <w:sz w:val="20"/>
          <w:szCs w:val="20"/>
        </w:rPr>
      </w:pPr>
      <w:r w:rsidRPr="00321A95">
        <w:rPr>
          <w:rFonts w:ascii="Helvetica" w:hAnsi="Helvetica" w:cs="Helvetica"/>
          <w:noProof/>
          <w:sz w:val="20"/>
          <w:szCs w:val="20"/>
        </w:rPr>
        <w:t>Objetividade, qualidade da analise e clareza das ideias;</w:t>
      </w:r>
    </w:p>
    <w:p w14:paraId="05F0785D" w14:textId="7B48AC1D" w:rsidR="00321A95" w:rsidRPr="00321A95" w:rsidRDefault="00321A95" w:rsidP="00321A95">
      <w:pPr>
        <w:pStyle w:val="PargrafodaLista"/>
        <w:numPr>
          <w:ilvl w:val="0"/>
          <w:numId w:val="18"/>
        </w:numPr>
        <w:jc w:val="both"/>
        <w:rPr>
          <w:rFonts w:ascii="Helvetica" w:hAnsi="Helvetica" w:cs="Helvetica"/>
          <w:noProof/>
          <w:sz w:val="20"/>
          <w:szCs w:val="20"/>
        </w:rPr>
      </w:pPr>
      <w:r w:rsidRPr="00321A95">
        <w:rPr>
          <w:rFonts w:ascii="Helvetica" w:hAnsi="Helvetica" w:cs="Helvetica"/>
          <w:noProof/>
          <w:sz w:val="20"/>
          <w:szCs w:val="20"/>
        </w:rPr>
        <w:t>Qualidade visual do documento.</w:t>
      </w:r>
    </w:p>
    <w:p w14:paraId="1FB6489E" w14:textId="4F7337E7" w:rsidR="0029709E" w:rsidRDefault="0029709E" w:rsidP="00F1535D">
      <w:pPr>
        <w:jc w:val="both"/>
        <w:rPr>
          <w:noProof/>
        </w:rPr>
      </w:pPr>
    </w:p>
    <w:p w14:paraId="12348BDC" w14:textId="04E642D4" w:rsidR="000A50CA" w:rsidRDefault="000A50CA" w:rsidP="00F1535D">
      <w:pPr>
        <w:jc w:val="both"/>
        <w:rPr>
          <w:noProof/>
        </w:rPr>
      </w:pPr>
    </w:p>
    <w:p w14:paraId="109E7292" w14:textId="77777777" w:rsidR="000A50CA" w:rsidRDefault="000A50CA" w:rsidP="00F1535D">
      <w:pPr>
        <w:jc w:val="both"/>
        <w:rPr>
          <w:noProof/>
        </w:rPr>
      </w:pPr>
    </w:p>
    <w:p w14:paraId="721AA99D" w14:textId="77777777" w:rsidR="00985969" w:rsidRPr="00985969" w:rsidRDefault="00985969">
      <w:pPr>
        <w:rPr>
          <w:sz w:val="2"/>
          <w:szCs w:val="2"/>
        </w:rPr>
      </w:pPr>
    </w:p>
    <w:tbl>
      <w:tblPr>
        <w:tblStyle w:val="Totaldatabela"/>
        <w:tblW w:w="5012" w:type="pct"/>
        <w:tblCellMar>
          <w:left w:w="0" w:type="dxa"/>
          <w:right w:w="115" w:type="dxa"/>
        </w:tblCellMar>
        <w:tblLook w:val="06A0" w:firstRow="1" w:lastRow="0" w:firstColumn="1" w:lastColumn="0" w:noHBand="1" w:noVBand="1"/>
        <w:tblDescription w:val="Insira quantidade, descrição, preço unitário, desconto e total da linha nas colunas, e subtotal, imposto e total no final da tabela."/>
      </w:tblPr>
      <w:tblGrid>
        <w:gridCol w:w="1985"/>
        <w:gridCol w:w="8217"/>
      </w:tblGrid>
      <w:tr w:rsidR="00A340F2" w14:paraId="51E0F966" w14:textId="77777777" w:rsidTr="00ED4AF9">
        <w:trPr>
          <w:trHeight w:hRule="exact" w:val="5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14:paraId="11D0790A" w14:textId="77777777" w:rsidR="00A340F2" w:rsidRDefault="00A340F2" w:rsidP="002F5404">
            <w:pPr>
              <w:rPr>
                <w:sz w:val="24"/>
              </w:rPr>
            </w:pPr>
          </w:p>
          <w:p w14:paraId="7FF4CD6F" w14:textId="77777777" w:rsidR="006B6432" w:rsidRDefault="006B6432" w:rsidP="002F5404">
            <w:pPr>
              <w:rPr>
                <w:sz w:val="24"/>
              </w:rPr>
            </w:pPr>
          </w:p>
          <w:p w14:paraId="0000617C" w14:textId="77777777" w:rsidR="006B6432" w:rsidRDefault="006B6432" w:rsidP="002F5404">
            <w:pPr>
              <w:rPr>
                <w:sz w:val="24"/>
              </w:rPr>
            </w:pPr>
          </w:p>
          <w:p w14:paraId="4081BE14" w14:textId="77777777" w:rsidR="006B6432" w:rsidRDefault="006B6432" w:rsidP="002F5404">
            <w:pPr>
              <w:rPr>
                <w:sz w:val="24"/>
              </w:rPr>
            </w:pPr>
          </w:p>
          <w:p w14:paraId="7ACB24E0" w14:textId="77777777" w:rsidR="006B6432" w:rsidRDefault="006B6432" w:rsidP="002F5404">
            <w:pPr>
              <w:rPr>
                <w:sz w:val="24"/>
              </w:rPr>
            </w:pPr>
          </w:p>
          <w:p w14:paraId="2196084F" w14:textId="77777777" w:rsidR="006B6432" w:rsidRDefault="006B6432" w:rsidP="002F5404">
            <w:pPr>
              <w:rPr>
                <w:sz w:val="24"/>
              </w:rPr>
            </w:pPr>
          </w:p>
          <w:p w14:paraId="378EDC13" w14:textId="77777777" w:rsidR="006B6432" w:rsidRDefault="006B6432" w:rsidP="002F5404">
            <w:pPr>
              <w:rPr>
                <w:sz w:val="24"/>
              </w:rPr>
            </w:pPr>
          </w:p>
          <w:p w14:paraId="7D30AF9A" w14:textId="77777777" w:rsidR="006B6432" w:rsidRDefault="006B6432" w:rsidP="002F5404">
            <w:pPr>
              <w:rPr>
                <w:sz w:val="24"/>
              </w:rPr>
            </w:pPr>
          </w:p>
          <w:p w14:paraId="03E9D7F0" w14:textId="7E9D8CD4" w:rsidR="006B6432" w:rsidRDefault="006B6432" w:rsidP="002F5404">
            <w:pPr>
              <w:rPr>
                <w:sz w:val="24"/>
              </w:rPr>
            </w:pPr>
          </w:p>
        </w:tc>
        <w:tc>
          <w:tcPr>
            <w:tcW w:w="8217" w:type="dxa"/>
            <w:shd w:val="clear" w:color="auto" w:fill="auto"/>
          </w:tcPr>
          <w:p w14:paraId="3D0DB4E1" w14:textId="77777777" w:rsidR="00A340F2" w:rsidRDefault="00A340F2" w:rsidP="002F5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0F2" w14:paraId="309DA1D5" w14:textId="77777777" w:rsidTr="006B6432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14:paraId="33402C30" w14:textId="77777777" w:rsidR="00A340F2" w:rsidRDefault="00A340F2" w:rsidP="002F5404">
            <w:pPr>
              <w:rPr>
                <w:sz w:val="24"/>
              </w:rPr>
            </w:pPr>
          </w:p>
          <w:p w14:paraId="5DF9B3CA" w14:textId="77777777" w:rsidR="000A50CA" w:rsidRDefault="000A50CA" w:rsidP="002F5404">
            <w:pPr>
              <w:rPr>
                <w:sz w:val="24"/>
              </w:rPr>
            </w:pPr>
          </w:p>
          <w:p w14:paraId="3ECC99D8" w14:textId="3FEC0E9F" w:rsidR="000A50CA" w:rsidRDefault="000A50CA" w:rsidP="002F5404">
            <w:pPr>
              <w:rPr>
                <w:sz w:val="24"/>
              </w:rPr>
            </w:pPr>
          </w:p>
        </w:tc>
        <w:tc>
          <w:tcPr>
            <w:tcW w:w="8217" w:type="dxa"/>
            <w:shd w:val="clear" w:color="auto" w:fill="auto"/>
          </w:tcPr>
          <w:p w14:paraId="4A36BA80" w14:textId="77777777" w:rsidR="00A340F2" w:rsidRDefault="00A340F2" w:rsidP="002F5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0F2" w14:paraId="7D598B93" w14:textId="77777777" w:rsidTr="006B6432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auto"/>
          </w:tcPr>
          <w:p w14:paraId="2A564059" w14:textId="0BAB2E3E" w:rsidR="00A340F2" w:rsidRDefault="00A340F2" w:rsidP="00ED4AF9">
            <w:pPr>
              <w:jc w:val="left"/>
              <w:rPr>
                <w:sz w:val="24"/>
              </w:rPr>
            </w:pPr>
          </w:p>
        </w:tc>
        <w:tc>
          <w:tcPr>
            <w:tcW w:w="8217" w:type="dxa"/>
            <w:shd w:val="clear" w:color="auto" w:fill="auto"/>
          </w:tcPr>
          <w:p w14:paraId="49EF5340" w14:textId="77777777" w:rsidR="00A340F2" w:rsidRDefault="00A340F2" w:rsidP="002F540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7EF24F" w14:textId="77777777" w:rsidR="00AC5921" w:rsidRDefault="00AC5921" w:rsidP="00321A95">
      <w:pPr>
        <w:jc w:val="both"/>
        <w:rPr>
          <w:rFonts w:ascii="Helvetica" w:hAnsi="Helvetica" w:cs="Helvetica"/>
          <w:b/>
          <w:color w:val="808080" w:themeColor="background1" w:themeShade="80"/>
          <w:sz w:val="20"/>
          <w:szCs w:val="20"/>
        </w:rPr>
      </w:pPr>
    </w:p>
    <w:p w14:paraId="71DA2E71" w14:textId="77777777" w:rsidR="00AC5921" w:rsidRDefault="00AC5921" w:rsidP="00321A95">
      <w:pPr>
        <w:jc w:val="both"/>
        <w:rPr>
          <w:rFonts w:ascii="Helvetica" w:hAnsi="Helvetica" w:cs="Helvetica"/>
          <w:b/>
          <w:color w:val="808080" w:themeColor="background1" w:themeShade="80"/>
          <w:sz w:val="20"/>
          <w:szCs w:val="20"/>
        </w:rPr>
      </w:pPr>
    </w:p>
    <w:p w14:paraId="40D67CAE" w14:textId="1E5ABED4" w:rsidR="000064A8" w:rsidRDefault="00277CC4" w:rsidP="00321A95">
      <w:pPr>
        <w:jc w:val="both"/>
        <w:rPr>
          <w:rFonts w:ascii="Helvetica" w:hAnsi="Helvetica" w:cs="Helvetica"/>
          <w:color w:val="808080" w:themeColor="background1" w:themeShade="80"/>
          <w:sz w:val="20"/>
          <w:szCs w:val="20"/>
        </w:rPr>
      </w:pPr>
      <w:r>
        <w:rPr>
          <w:rFonts w:ascii="Helvetica" w:hAnsi="Helvetica" w:cs="Helvetica"/>
          <w:b/>
          <w:color w:val="808080" w:themeColor="background1" w:themeShade="80"/>
          <w:sz w:val="20"/>
          <w:szCs w:val="20"/>
        </w:rPr>
        <w:t>Atividade 01</w:t>
      </w:r>
      <w:r w:rsidR="006F392A" w:rsidRPr="00B40E10">
        <w:rPr>
          <w:rFonts w:ascii="Helvetica" w:hAnsi="Helvetica" w:cs="Helvetica"/>
          <w:b/>
          <w:color w:val="808080" w:themeColor="background1" w:themeShade="80"/>
          <w:sz w:val="20"/>
          <w:szCs w:val="20"/>
        </w:rPr>
        <w:t xml:space="preserve"> </w:t>
      </w:r>
      <w:r w:rsidR="00AC5921" w:rsidRPr="00AC5921">
        <w:rPr>
          <w:rFonts w:ascii="Helvetica" w:hAnsi="Helvetica" w:cs="Helvetica"/>
          <w:b/>
          <w:color w:val="808080" w:themeColor="background1" w:themeShade="80"/>
          <w:sz w:val="20"/>
          <w:szCs w:val="20"/>
        </w:rPr>
        <w:t>–</w:t>
      </w:r>
      <w:r w:rsidR="006F392A" w:rsidRPr="00AC5921">
        <w:rPr>
          <w:rFonts w:ascii="Helvetica" w:hAnsi="Helvetica" w:cs="Helvetica"/>
          <w:b/>
          <w:color w:val="808080" w:themeColor="background1" w:themeShade="80"/>
          <w:sz w:val="20"/>
          <w:szCs w:val="20"/>
        </w:rPr>
        <w:t xml:space="preserve"> </w:t>
      </w:r>
      <w:r w:rsidR="00AC5921" w:rsidRPr="00AC5921">
        <w:rPr>
          <w:rFonts w:ascii="Helvetica" w:hAnsi="Helvetica" w:cs="Helvetica"/>
          <w:b/>
          <w:color w:val="808080" w:themeColor="background1" w:themeShade="80"/>
          <w:sz w:val="20"/>
          <w:szCs w:val="20"/>
        </w:rPr>
        <w:t>Filme sobre empreendedorismo.</w:t>
      </w:r>
    </w:p>
    <w:p w14:paraId="4A00B90A" w14:textId="77777777" w:rsidR="00AC5921" w:rsidRDefault="00AC5921" w:rsidP="00AC5921">
      <w:pPr>
        <w:jc w:val="both"/>
        <w:rPr>
          <w:rFonts w:ascii="Helvetica" w:hAnsi="Helvetica" w:cs="Helvetica"/>
          <w:color w:val="808080" w:themeColor="background1" w:themeShade="80"/>
          <w:sz w:val="20"/>
          <w:szCs w:val="20"/>
          <w:lang w:val="pt-BR"/>
        </w:rPr>
      </w:pPr>
    </w:p>
    <w:p w14:paraId="0E004F6F" w14:textId="01A69516" w:rsidR="00AC5921" w:rsidRDefault="00AC5921" w:rsidP="00AC5921">
      <w:pPr>
        <w:jc w:val="both"/>
        <w:rPr>
          <w:rFonts w:ascii="Helvetica" w:hAnsi="Helvetica" w:cs="Helvetica"/>
          <w:color w:val="808080" w:themeColor="background1" w:themeShade="80"/>
          <w:sz w:val="20"/>
          <w:szCs w:val="20"/>
          <w:lang w:val="pt-BR"/>
        </w:rPr>
      </w:pPr>
      <w:r w:rsidRPr="00AC5921">
        <w:rPr>
          <w:rFonts w:ascii="Helvetica" w:hAnsi="Helvetica" w:cs="Helvetica"/>
          <w:color w:val="808080" w:themeColor="background1" w:themeShade="80"/>
          <w:sz w:val="20"/>
          <w:szCs w:val="20"/>
          <w:lang w:val="pt-BR"/>
        </w:rPr>
        <w:t>O aluno deve assistir a um dos filmes sugeridos que retratam situações de empreendedorismo.  O objetivo da atividade é despertar no aluno sensibilidade e senso crítico para características empreendedoras dos protagonistas e situações de conflitos e superação por eles vivenciadas</w:t>
      </w:r>
    </w:p>
    <w:p w14:paraId="38E87E31" w14:textId="4A3DFA43" w:rsidR="00AC5921" w:rsidRDefault="00AC5921" w:rsidP="00AC5921">
      <w:pPr>
        <w:jc w:val="both"/>
        <w:rPr>
          <w:rFonts w:ascii="Helvetica" w:hAnsi="Helvetica" w:cs="Helvetica"/>
          <w:color w:val="808080" w:themeColor="background1" w:themeShade="80"/>
          <w:sz w:val="20"/>
          <w:szCs w:val="20"/>
          <w:lang w:val="pt-BR"/>
        </w:rPr>
      </w:pPr>
    </w:p>
    <w:tbl>
      <w:tblPr>
        <w:tblStyle w:val="TabelaSimples21"/>
        <w:tblW w:w="9360" w:type="dxa"/>
        <w:tblLook w:val="0420" w:firstRow="1" w:lastRow="0" w:firstColumn="0" w:lastColumn="0" w:noHBand="0" w:noVBand="1"/>
      </w:tblPr>
      <w:tblGrid>
        <w:gridCol w:w="2552"/>
        <w:gridCol w:w="6808"/>
      </w:tblGrid>
      <w:tr w:rsidR="00AC5921" w:rsidRPr="00AC5921" w14:paraId="2B22EA05" w14:textId="77777777" w:rsidTr="00AC5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552" w:type="dxa"/>
            <w:hideMark/>
          </w:tcPr>
          <w:p w14:paraId="679BBCBC" w14:textId="77777777" w:rsidR="00AC5921" w:rsidRPr="00AC5921" w:rsidRDefault="00AC5921" w:rsidP="00AC5921">
            <w:pPr>
              <w:spacing w:line="312" w:lineRule="auto"/>
              <w:jc w:val="center"/>
              <w:rPr>
                <w:rFonts w:ascii="Helvetica" w:hAnsi="Helvetica" w:cs="Helvetica"/>
                <w:color w:val="808080" w:themeColor="background1" w:themeShade="80"/>
                <w:sz w:val="28"/>
                <w:szCs w:val="28"/>
                <w:lang w:val="pt-BR"/>
              </w:rPr>
            </w:pPr>
            <w:r w:rsidRPr="00AC5921">
              <w:rPr>
                <w:rFonts w:ascii="Helvetica" w:hAnsi="Helvetica" w:cs="Helvetica"/>
                <w:color w:val="808080" w:themeColor="background1" w:themeShade="80"/>
                <w:sz w:val="28"/>
                <w:szCs w:val="28"/>
                <w:lang w:val="pt-BR"/>
              </w:rPr>
              <w:t>Filme</w:t>
            </w:r>
          </w:p>
        </w:tc>
        <w:tc>
          <w:tcPr>
            <w:tcW w:w="6808" w:type="dxa"/>
            <w:hideMark/>
          </w:tcPr>
          <w:p w14:paraId="5CA46E28" w14:textId="7D622FCF" w:rsidR="00AC5921" w:rsidRPr="00AC5921" w:rsidRDefault="00AC5921" w:rsidP="00AC5921">
            <w:pPr>
              <w:spacing w:line="312" w:lineRule="auto"/>
              <w:jc w:val="center"/>
              <w:rPr>
                <w:rFonts w:ascii="Helvetica" w:hAnsi="Helvetica" w:cs="Helvetica"/>
                <w:color w:val="808080" w:themeColor="background1" w:themeShade="80"/>
                <w:sz w:val="28"/>
                <w:szCs w:val="28"/>
                <w:lang w:val="pt-BR"/>
              </w:rPr>
            </w:pPr>
            <w:r w:rsidRPr="00AC5921">
              <w:rPr>
                <w:rFonts w:ascii="Helvetica" w:hAnsi="Helvetica" w:cs="Helvetica"/>
                <w:color w:val="808080" w:themeColor="background1" w:themeShade="80"/>
                <w:sz w:val="28"/>
                <w:szCs w:val="28"/>
                <w:lang w:val="pt-BR"/>
              </w:rPr>
              <w:t>Sinopse</w:t>
            </w:r>
            <w:r>
              <w:rPr>
                <w:rFonts w:ascii="Helvetica" w:hAnsi="Helvetica" w:cs="Helvetica"/>
                <w:color w:val="808080" w:themeColor="background1" w:themeShade="80"/>
                <w:sz w:val="28"/>
                <w:szCs w:val="28"/>
                <w:lang w:val="pt-BR"/>
              </w:rPr>
              <w:t xml:space="preserve"> </w:t>
            </w:r>
            <w:r w:rsidRPr="00AC5921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  <w:t>(Fonte: Site AdoroCinema)</w:t>
            </w:r>
          </w:p>
        </w:tc>
      </w:tr>
      <w:tr w:rsidR="00AC5921" w:rsidRPr="00AC5921" w14:paraId="2C62166E" w14:textId="77777777" w:rsidTr="00AC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52" w:type="dxa"/>
            <w:hideMark/>
          </w:tcPr>
          <w:p w14:paraId="75789476" w14:textId="77777777" w:rsidR="00AC5921" w:rsidRPr="00AC5921" w:rsidRDefault="00AC5921" w:rsidP="00AC5921">
            <w:pPr>
              <w:spacing w:line="312" w:lineRule="auto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  <w:lang w:val="pt-BR"/>
              </w:rPr>
              <w:t>Tucker - Um Homem e Seu Sonho</w:t>
            </w:r>
          </w:p>
        </w:tc>
        <w:tc>
          <w:tcPr>
            <w:tcW w:w="6808" w:type="dxa"/>
            <w:hideMark/>
          </w:tcPr>
          <w:p w14:paraId="2DE45A1F" w14:textId="77777777" w:rsidR="00AC5921" w:rsidRPr="00AC5921" w:rsidRDefault="00AC5921" w:rsidP="00AC5921">
            <w:pPr>
              <w:spacing w:line="312" w:lineRule="auto"/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  <w:t>Preston Tucker cria um carro excêntrico de três faróis, que ele vislumbra como o "carro do futuro". Naturalmente, os grandes empresários não toleram a competição e, com a ajuda de vários políticos, esmagam o carro e o homem que o construiu.</w:t>
            </w:r>
          </w:p>
        </w:tc>
      </w:tr>
      <w:tr w:rsidR="00AC5921" w:rsidRPr="00AC5921" w14:paraId="04C2F8ED" w14:textId="77777777" w:rsidTr="00AC5921">
        <w:trPr>
          <w:trHeight w:val="584"/>
        </w:trPr>
        <w:tc>
          <w:tcPr>
            <w:tcW w:w="2552" w:type="dxa"/>
            <w:hideMark/>
          </w:tcPr>
          <w:p w14:paraId="4A033228" w14:textId="77777777" w:rsidR="00AC5921" w:rsidRPr="00AC5921" w:rsidRDefault="00AC5921" w:rsidP="00AC5921">
            <w:pPr>
              <w:spacing w:line="312" w:lineRule="auto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  <w:lang w:val="pt-BR"/>
              </w:rPr>
              <w:t>Golpe de Gênio</w:t>
            </w:r>
          </w:p>
        </w:tc>
        <w:tc>
          <w:tcPr>
            <w:tcW w:w="6808" w:type="dxa"/>
            <w:hideMark/>
          </w:tcPr>
          <w:p w14:paraId="77A80B35" w14:textId="77777777" w:rsidR="00AC5921" w:rsidRPr="00AC5921" w:rsidRDefault="00AC5921" w:rsidP="00AC5921">
            <w:pPr>
              <w:spacing w:line="312" w:lineRule="auto"/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  <w:t>Matt (Dallas Roberts) e Sam (Jeremy Renner) são dois amigos que creem no enriquecimento, graças a uma brilhante invenção. Mesmo já tendo perdido todas as suas economias, a dupla continua investindo em seus inventos. Até que um certo dia, sua nova criação pode se tornar um grande sucesso e transformar a vida de ambos.</w:t>
            </w:r>
          </w:p>
        </w:tc>
      </w:tr>
      <w:tr w:rsidR="00AC5921" w:rsidRPr="00AC5921" w14:paraId="5AF5BCCC" w14:textId="77777777" w:rsidTr="00AC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52" w:type="dxa"/>
            <w:hideMark/>
          </w:tcPr>
          <w:p w14:paraId="46D45B90" w14:textId="77777777" w:rsidR="00AC5921" w:rsidRPr="00AC5921" w:rsidRDefault="00AC5921" w:rsidP="00AC5921">
            <w:pPr>
              <w:spacing w:line="312" w:lineRule="auto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  <w:lang w:val="pt-BR"/>
              </w:rPr>
              <w:t>Joy: O Nome do Sucesso</w:t>
            </w:r>
          </w:p>
        </w:tc>
        <w:tc>
          <w:tcPr>
            <w:tcW w:w="6808" w:type="dxa"/>
            <w:hideMark/>
          </w:tcPr>
          <w:p w14:paraId="5BC97761" w14:textId="77777777" w:rsidR="00AC5921" w:rsidRPr="00AC5921" w:rsidRDefault="00AC5921" w:rsidP="00AC5921">
            <w:pPr>
              <w:spacing w:line="312" w:lineRule="auto"/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  <w:t>Joy é uma jovem brilhante, mas leva uma vida pessoal extremamente complicada. Criativa desde a infância, Joy inventa um esfregão para facilitar o processo de limpeza da casa é, com certeza, uma lição de empreendedorismo.  O filme aplaude aqueles que começam um negócio próprio do zero, sem ninguém que apoie sua ideia - mesmo os membros da própria família.</w:t>
            </w:r>
          </w:p>
        </w:tc>
      </w:tr>
      <w:tr w:rsidR="00AC5921" w:rsidRPr="00AC5921" w14:paraId="032D6521" w14:textId="77777777" w:rsidTr="00AC5921">
        <w:trPr>
          <w:trHeight w:val="584"/>
        </w:trPr>
        <w:tc>
          <w:tcPr>
            <w:tcW w:w="2552" w:type="dxa"/>
            <w:hideMark/>
          </w:tcPr>
          <w:p w14:paraId="2058C1EB" w14:textId="77777777" w:rsidR="00AC5921" w:rsidRPr="00AC5921" w:rsidRDefault="00AC5921" w:rsidP="00AC5921">
            <w:pPr>
              <w:spacing w:line="312" w:lineRule="auto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  <w:lang w:val="pt-BR"/>
              </w:rPr>
              <w:t>Chef</w:t>
            </w:r>
          </w:p>
        </w:tc>
        <w:tc>
          <w:tcPr>
            <w:tcW w:w="6808" w:type="dxa"/>
            <w:hideMark/>
          </w:tcPr>
          <w:p w14:paraId="081405C1" w14:textId="77777777" w:rsidR="00AC5921" w:rsidRPr="00AC5921" w:rsidRDefault="00AC5921" w:rsidP="00AC5921">
            <w:pPr>
              <w:spacing w:line="312" w:lineRule="auto"/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  <w:t xml:space="preserve">Carl Casper (Jon Favreau) é o chef de um restaurante badalado de Los Angeles, mas volta e meia enfrenta problemas com o dono do local (Dustin Hoffman) por querer inovar no cardápio ao invés de fazer sempre os pratos mais pedidos pelos clientes. O filme conta a trajetória de superação do chef depois de perder seu emprego, o longa ensina como começar do zero pode ser o caminho para o sucesso. </w:t>
            </w:r>
          </w:p>
        </w:tc>
      </w:tr>
      <w:tr w:rsidR="00AC5921" w:rsidRPr="00AC5921" w14:paraId="4DDF8E9A" w14:textId="77777777" w:rsidTr="00AC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52" w:type="dxa"/>
            <w:hideMark/>
          </w:tcPr>
          <w:p w14:paraId="7F8D5650" w14:textId="77777777" w:rsidR="00AC5921" w:rsidRPr="00AC5921" w:rsidRDefault="00AC5921" w:rsidP="00AC5921">
            <w:pPr>
              <w:spacing w:line="312" w:lineRule="auto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  <w:lang w:val="pt-BR"/>
              </w:rPr>
              <w:t>Walt antes do Mickey</w:t>
            </w:r>
          </w:p>
        </w:tc>
        <w:tc>
          <w:tcPr>
            <w:tcW w:w="6808" w:type="dxa"/>
            <w:hideMark/>
          </w:tcPr>
          <w:p w14:paraId="6C352529" w14:textId="77777777" w:rsidR="00AC5921" w:rsidRPr="00AC5921" w:rsidRDefault="00AC5921" w:rsidP="00AC5921">
            <w:pPr>
              <w:spacing w:line="312" w:lineRule="auto"/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  <w:t>Baseado na história real de Walt Disney, o filme fala dos primeiros anos da carreira do desenhista e dos obstáculos que ele precisou superar antes de criar seu desenho mais famoso, o Mickey Mouse.  Uma das frases do filme vale para qualquer um que queira ter seu próprio negócio: “Tudo o que vale a pena fazer deve ser bem feito”, diz o pai do jovem Walt.  Para quem quer empreender, sempre é bom conhecer as histórias de quem chegou longe.</w:t>
            </w:r>
          </w:p>
        </w:tc>
      </w:tr>
      <w:tr w:rsidR="00AC5921" w:rsidRPr="00AC5921" w14:paraId="0FE0C7B5" w14:textId="77777777" w:rsidTr="00AC5921">
        <w:trPr>
          <w:trHeight w:val="584"/>
        </w:trPr>
        <w:tc>
          <w:tcPr>
            <w:tcW w:w="2552" w:type="dxa"/>
            <w:hideMark/>
          </w:tcPr>
          <w:p w14:paraId="146E9BC4" w14:textId="77777777" w:rsidR="00AC5921" w:rsidRPr="00AC5921" w:rsidRDefault="00AC5921" w:rsidP="00AC5921">
            <w:pPr>
              <w:spacing w:line="312" w:lineRule="auto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  <w:lang w:val="pt-BR"/>
              </w:rPr>
              <w:t xml:space="preserve">Fome de Poder </w:t>
            </w:r>
          </w:p>
        </w:tc>
        <w:tc>
          <w:tcPr>
            <w:tcW w:w="6808" w:type="dxa"/>
            <w:hideMark/>
          </w:tcPr>
          <w:p w14:paraId="725A5E4E" w14:textId="77777777" w:rsidR="00AC5921" w:rsidRPr="00AC5921" w:rsidRDefault="00AC5921" w:rsidP="00AC5921">
            <w:pPr>
              <w:spacing w:line="312" w:lineRule="auto"/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  <w:t>A história da ascensão do McDonald's. Após receber uma demanda sem precedentes e notar uma movimentação de consumidores fora do normal, o vendedor de Illinois Ray Kroc adquire uma participação nos negócios da lanchonete dos irmãos Richard e Maurice Mac McDonald no sul da Califórnia e, pouco a pouco eliminando os dois da rede, transforma a marca em um gigantesco império alimentício.</w:t>
            </w:r>
          </w:p>
        </w:tc>
      </w:tr>
      <w:tr w:rsidR="00AC5921" w:rsidRPr="00AC5921" w14:paraId="7A2B9E09" w14:textId="77777777" w:rsidTr="00AC59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552" w:type="dxa"/>
            <w:hideMark/>
          </w:tcPr>
          <w:p w14:paraId="3D5A177D" w14:textId="77777777" w:rsidR="00AC5921" w:rsidRPr="00AC5921" w:rsidRDefault="00AC5921" w:rsidP="00AC5921">
            <w:pPr>
              <w:spacing w:line="312" w:lineRule="auto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  <w:lang w:val="pt-BR"/>
              </w:rPr>
              <w:t>A rede social</w:t>
            </w:r>
          </w:p>
        </w:tc>
        <w:tc>
          <w:tcPr>
            <w:tcW w:w="6808" w:type="dxa"/>
            <w:hideMark/>
          </w:tcPr>
          <w:p w14:paraId="4443DABF" w14:textId="77777777" w:rsidR="00AC5921" w:rsidRPr="00AC5921" w:rsidRDefault="00AC5921" w:rsidP="00AC5921">
            <w:pPr>
              <w:spacing w:line="312" w:lineRule="auto"/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</w:pPr>
            <w:r w:rsidRPr="00AC5921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  <w:lang w:val="pt-BR"/>
              </w:rPr>
              <w:t xml:space="preserve">Em 2003, o estudante de Harvard e gênio da computação Mark Zuckerberg começa a trabalhar em um novo conceito que acaba se transformando em uma rede social global, o Facebook. Seis anos mais tarde, ele é um dos bilionários mais jovens do planeta. </w:t>
            </w:r>
          </w:p>
        </w:tc>
      </w:tr>
    </w:tbl>
    <w:p w14:paraId="46B6BBB9" w14:textId="6EFE0EFE" w:rsidR="00AC5921" w:rsidRPr="00AC5921" w:rsidRDefault="00AC5921" w:rsidP="00AC5921">
      <w:pPr>
        <w:jc w:val="both"/>
        <w:rPr>
          <w:rFonts w:ascii="Helvetica" w:hAnsi="Helvetica" w:cs="Helvetica"/>
          <w:color w:val="808080" w:themeColor="background1" w:themeShade="80"/>
          <w:sz w:val="20"/>
          <w:szCs w:val="20"/>
          <w:lang w:val="pt-BR"/>
        </w:rPr>
      </w:pPr>
    </w:p>
    <w:p w14:paraId="5EAFD818" w14:textId="187BDCA6" w:rsidR="00AC5921" w:rsidRPr="00B40E10" w:rsidRDefault="00AC5921" w:rsidP="00321A95">
      <w:pPr>
        <w:jc w:val="both"/>
        <w:rPr>
          <w:rFonts w:ascii="Helvetica" w:hAnsi="Helvetica" w:cs="Helvetica"/>
          <w:color w:val="808080" w:themeColor="background1" w:themeShade="80"/>
          <w:sz w:val="20"/>
          <w:szCs w:val="20"/>
        </w:rPr>
      </w:pPr>
    </w:p>
    <w:p w14:paraId="6A8CFF83" w14:textId="331D56CC" w:rsidR="00277CC4" w:rsidRPr="00AC5921" w:rsidRDefault="00AC5921" w:rsidP="00277CC4">
      <w:pPr>
        <w:jc w:val="both"/>
        <w:rPr>
          <w:rFonts w:ascii="Helvetica" w:hAnsi="Helvetica" w:cs="Helvetica"/>
          <w:b/>
          <w:bCs/>
          <w:color w:val="808080" w:themeColor="background1" w:themeShade="80"/>
          <w:sz w:val="20"/>
          <w:szCs w:val="20"/>
        </w:rPr>
      </w:pPr>
      <w:r w:rsidRPr="00AC5921">
        <w:rPr>
          <w:rFonts w:ascii="Helvetica" w:hAnsi="Helvetica" w:cs="Helvetica"/>
          <w:b/>
          <w:bCs/>
          <w:color w:val="808080" w:themeColor="background1" w:themeShade="80"/>
          <w:sz w:val="20"/>
          <w:szCs w:val="20"/>
        </w:rPr>
        <w:t>Questões sobre a atividade 01</w:t>
      </w:r>
      <w:r w:rsidR="00794F22">
        <w:rPr>
          <w:rFonts w:ascii="Helvetica" w:hAnsi="Helvetica" w:cs="Helvetica"/>
          <w:b/>
          <w:bCs/>
          <w:color w:val="808080" w:themeColor="background1" w:themeShade="80"/>
          <w:sz w:val="20"/>
          <w:szCs w:val="20"/>
        </w:rPr>
        <w:t>. (Preencha a tabela abaixo)</w:t>
      </w:r>
    </w:p>
    <w:p w14:paraId="11B922A3" w14:textId="77777777" w:rsidR="00AC5921" w:rsidRDefault="00AC5921" w:rsidP="00277CC4">
      <w:pPr>
        <w:jc w:val="both"/>
        <w:rPr>
          <w:rFonts w:ascii="Helvetica" w:hAnsi="Helvetica" w:cs="Helvetica"/>
          <w:color w:val="808080" w:themeColor="background1" w:themeShade="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68"/>
      </w:tblGrid>
      <w:tr w:rsidR="00AC5921" w14:paraId="7948B07D" w14:textId="77777777" w:rsidTr="00AC5921">
        <w:tc>
          <w:tcPr>
            <w:tcW w:w="10168" w:type="dxa"/>
            <w:shd w:val="clear" w:color="auto" w:fill="E9EE12"/>
          </w:tcPr>
          <w:p w14:paraId="0AAF11C0" w14:textId="066F1CA5" w:rsidR="00AC5921" w:rsidRPr="00AC5921" w:rsidRDefault="00AC5921" w:rsidP="00277CC4">
            <w:pPr>
              <w:jc w:val="both"/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</w:pPr>
            <w:r w:rsidRPr="006959E6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Qual a ideia ou mensagem central do filme?</w:t>
            </w:r>
          </w:p>
        </w:tc>
      </w:tr>
      <w:tr w:rsidR="00AC5921" w14:paraId="5D8C8D82" w14:textId="77777777" w:rsidTr="00AC5921">
        <w:tc>
          <w:tcPr>
            <w:tcW w:w="10168" w:type="dxa"/>
          </w:tcPr>
          <w:p w14:paraId="74A79F06" w14:textId="05B23A6D" w:rsidR="00AC5921" w:rsidRPr="00794F22" w:rsidRDefault="00AC5921" w:rsidP="00277CC4">
            <w:pPr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</w:p>
        </w:tc>
      </w:tr>
      <w:tr w:rsidR="00AC5921" w14:paraId="2E21E55D" w14:textId="77777777" w:rsidTr="00AC5921">
        <w:tc>
          <w:tcPr>
            <w:tcW w:w="10168" w:type="dxa"/>
            <w:shd w:val="clear" w:color="auto" w:fill="E9EE12"/>
          </w:tcPr>
          <w:p w14:paraId="741D9674" w14:textId="0C4EAFA2" w:rsidR="00AC5921" w:rsidRDefault="00AC5921" w:rsidP="00277CC4">
            <w:pPr>
              <w:jc w:val="both"/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C5921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Proponha outro título para o filme</w:t>
            </w:r>
          </w:p>
        </w:tc>
      </w:tr>
      <w:tr w:rsidR="00AC5921" w14:paraId="072A2063" w14:textId="77777777" w:rsidTr="00AC5921">
        <w:tc>
          <w:tcPr>
            <w:tcW w:w="10168" w:type="dxa"/>
          </w:tcPr>
          <w:p w14:paraId="6568F920" w14:textId="2852A5E0" w:rsidR="00AC5921" w:rsidRPr="00794F22" w:rsidRDefault="00AC5921" w:rsidP="00277CC4">
            <w:pPr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</w:p>
        </w:tc>
      </w:tr>
      <w:tr w:rsidR="00AC5921" w14:paraId="7FFDE39C" w14:textId="77777777" w:rsidTr="00AC5921">
        <w:tc>
          <w:tcPr>
            <w:tcW w:w="10168" w:type="dxa"/>
            <w:shd w:val="clear" w:color="auto" w:fill="E9EE12"/>
          </w:tcPr>
          <w:p w14:paraId="24879222" w14:textId="2C7E3B5C" w:rsidR="00AC5921" w:rsidRDefault="00AC5921" w:rsidP="00277CC4">
            <w:pPr>
              <w:jc w:val="both"/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AC5921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Escolha pelo menos três cenas que no filme que mais destacam o tema do empreendedorismo</w:t>
            </w:r>
          </w:p>
        </w:tc>
      </w:tr>
      <w:tr w:rsidR="00AC5921" w14:paraId="2AC7105C" w14:textId="77777777" w:rsidTr="00AC5921">
        <w:tc>
          <w:tcPr>
            <w:tcW w:w="10168" w:type="dxa"/>
          </w:tcPr>
          <w:p w14:paraId="4A11DFE4" w14:textId="5BF0F0DF" w:rsidR="00AC5921" w:rsidRPr="00AC5921" w:rsidRDefault="00AC5921" w:rsidP="00277CC4">
            <w:pPr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  <w:r w:rsidRPr="00AC5921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  <w:t>Cena 1:</w:t>
            </w:r>
            <w:r w:rsidR="00794F22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  <w:t xml:space="preserve"> (Resumo da cena)</w:t>
            </w:r>
          </w:p>
        </w:tc>
      </w:tr>
      <w:tr w:rsidR="00AC5921" w14:paraId="643FCC73" w14:textId="77777777" w:rsidTr="00AC5921">
        <w:tc>
          <w:tcPr>
            <w:tcW w:w="10168" w:type="dxa"/>
          </w:tcPr>
          <w:p w14:paraId="31CB6DCB" w14:textId="3C3036D9" w:rsidR="00AC5921" w:rsidRPr="00AC5921" w:rsidRDefault="00AC5921" w:rsidP="00277CC4">
            <w:pPr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  <w:r w:rsidRPr="00AC5921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  <w:t>Cena 2:</w:t>
            </w:r>
            <w:r w:rsidR="00794F22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94F22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  <w:t>(Resumo da cena)</w:t>
            </w:r>
          </w:p>
        </w:tc>
      </w:tr>
      <w:tr w:rsidR="00AC5921" w14:paraId="24F0DCAC" w14:textId="77777777" w:rsidTr="00AC5921">
        <w:tc>
          <w:tcPr>
            <w:tcW w:w="10168" w:type="dxa"/>
          </w:tcPr>
          <w:p w14:paraId="76292EAF" w14:textId="20B4EA64" w:rsidR="00AC5921" w:rsidRDefault="00AC5921" w:rsidP="00277CC4">
            <w:pPr>
              <w:jc w:val="both"/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</w:rPr>
              <w:t xml:space="preserve">Cena </w:t>
            </w:r>
            <w:r w:rsidR="00794F22"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</w:rPr>
              <w:t xml:space="preserve">3: </w:t>
            </w:r>
            <w:r w:rsidR="00794F22"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  <w:t>(Resumo da cena)</w:t>
            </w:r>
          </w:p>
        </w:tc>
      </w:tr>
      <w:tr w:rsidR="00AC5921" w14:paraId="285C4101" w14:textId="77777777" w:rsidTr="00794F22">
        <w:tc>
          <w:tcPr>
            <w:tcW w:w="10168" w:type="dxa"/>
            <w:shd w:val="clear" w:color="auto" w:fill="E9EE12"/>
          </w:tcPr>
          <w:p w14:paraId="474E77F1" w14:textId="0C24197D" w:rsidR="00AC5921" w:rsidRPr="00794F22" w:rsidRDefault="00794F22" w:rsidP="00277CC4">
            <w:pPr>
              <w:jc w:val="both"/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</w:pPr>
            <w:r w:rsidRPr="00794F2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Cite os erros/falhas e as características empreendedoras mais marcantes na sua visão</w:t>
            </w:r>
          </w:p>
        </w:tc>
      </w:tr>
      <w:tr w:rsidR="00AC5921" w14:paraId="23AA9A12" w14:textId="77777777" w:rsidTr="00AC5921">
        <w:tc>
          <w:tcPr>
            <w:tcW w:w="10168" w:type="dxa"/>
          </w:tcPr>
          <w:p w14:paraId="76367EC7" w14:textId="16F0025F" w:rsidR="00AC5921" w:rsidRPr="00794F22" w:rsidRDefault="00AC5921" w:rsidP="00277CC4">
            <w:pPr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</w:p>
        </w:tc>
      </w:tr>
      <w:tr w:rsidR="00AC5921" w14:paraId="16E3BB4C" w14:textId="77777777" w:rsidTr="00794F22">
        <w:tc>
          <w:tcPr>
            <w:tcW w:w="10168" w:type="dxa"/>
            <w:shd w:val="clear" w:color="auto" w:fill="E9EE12"/>
          </w:tcPr>
          <w:p w14:paraId="62E56F17" w14:textId="4D7B5431" w:rsidR="00AC5921" w:rsidRDefault="00794F22" w:rsidP="00277CC4">
            <w:pPr>
              <w:jc w:val="both"/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794F22">
              <w:rPr>
                <w:rFonts w:ascii="Helvetica" w:hAnsi="Helvetica" w:cs="Helvetica"/>
                <w:b/>
                <w:bCs/>
                <w:color w:val="000000" w:themeColor="text1"/>
                <w:sz w:val="20"/>
                <w:szCs w:val="20"/>
              </w:rPr>
              <w:t>Considerações / Reflexão: elaborar texto (mínimo de 15 linhas) que relaciona o conteúdo à vida acadêmica e/ou profissional: princípios e aplicações na vida acadêmica ou corporativa.</w:t>
            </w:r>
          </w:p>
        </w:tc>
      </w:tr>
      <w:tr w:rsidR="00794F22" w14:paraId="376DD91E" w14:textId="77777777" w:rsidTr="00AC5921">
        <w:tc>
          <w:tcPr>
            <w:tcW w:w="10168" w:type="dxa"/>
          </w:tcPr>
          <w:p w14:paraId="78835C86" w14:textId="6E5651E5" w:rsidR="00794F22" w:rsidRPr="00794F22" w:rsidRDefault="00794F22" w:rsidP="00277CC4">
            <w:pPr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</w:p>
          <w:p w14:paraId="27104D2F" w14:textId="573DCA36" w:rsidR="00794F22" w:rsidRDefault="00794F22" w:rsidP="00277CC4">
            <w:pPr>
              <w:jc w:val="both"/>
              <w:rPr>
                <w:rFonts w:ascii="Helvetica" w:hAnsi="Helvetica" w:cs="Helvetic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62C59044" w14:textId="77777777" w:rsidR="00AC5921" w:rsidRDefault="00AC5921" w:rsidP="00277CC4">
      <w:pPr>
        <w:jc w:val="both"/>
        <w:rPr>
          <w:rFonts w:ascii="Helvetica" w:hAnsi="Helvetica" w:cs="Helvetica"/>
          <w:b/>
          <w:bCs/>
          <w:color w:val="808080" w:themeColor="background1" w:themeShade="80"/>
          <w:sz w:val="20"/>
          <w:szCs w:val="20"/>
        </w:rPr>
      </w:pPr>
    </w:p>
    <w:p w14:paraId="3B863D53" w14:textId="77777777" w:rsidR="00AC5921" w:rsidRDefault="00AC5921" w:rsidP="00277CC4">
      <w:pPr>
        <w:jc w:val="both"/>
        <w:rPr>
          <w:rFonts w:ascii="Helvetica" w:hAnsi="Helvetica" w:cs="Helvetica"/>
          <w:b/>
          <w:bCs/>
          <w:color w:val="808080" w:themeColor="background1" w:themeShade="80"/>
          <w:sz w:val="20"/>
          <w:szCs w:val="20"/>
        </w:rPr>
      </w:pPr>
    </w:p>
    <w:p w14:paraId="44BB0819" w14:textId="24F7F5E9" w:rsidR="00A27EFC" w:rsidRDefault="00277CC4" w:rsidP="00A27EFC">
      <w:pPr>
        <w:jc w:val="both"/>
        <w:rPr>
          <w:rFonts w:ascii="Helvetica" w:hAnsi="Helvetica" w:cs="Helvetica"/>
          <w:color w:val="808080" w:themeColor="background1" w:themeShade="80"/>
          <w:sz w:val="20"/>
          <w:szCs w:val="20"/>
        </w:rPr>
      </w:pPr>
      <w:r w:rsidRPr="00A27EFC">
        <w:rPr>
          <w:rFonts w:ascii="Helvetica" w:hAnsi="Helvetica" w:cs="Helvetica"/>
          <w:b/>
          <w:bCs/>
          <w:color w:val="808080" w:themeColor="background1" w:themeShade="80"/>
          <w:sz w:val="20"/>
          <w:szCs w:val="20"/>
        </w:rPr>
        <w:t xml:space="preserve">Atividade 02 </w:t>
      </w:r>
      <w:r w:rsidR="006F392A" w:rsidRPr="00A27EFC">
        <w:rPr>
          <w:rFonts w:ascii="Helvetica" w:hAnsi="Helvetica" w:cs="Helvetica"/>
          <w:b/>
          <w:bCs/>
          <w:color w:val="808080" w:themeColor="background1" w:themeShade="80"/>
          <w:sz w:val="20"/>
          <w:szCs w:val="20"/>
        </w:rPr>
        <w:t xml:space="preserve"> - </w:t>
      </w:r>
      <w:r w:rsidR="00A27EFC" w:rsidRPr="00A27EFC">
        <w:rPr>
          <w:rFonts w:ascii="Helvetica" w:hAnsi="Helvetica" w:cs="Helvetica"/>
          <w:b/>
          <w:bCs/>
          <w:color w:val="808080" w:themeColor="background1" w:themeShade="80"/>
          <w:sz w:val="20"/>
          <w:szCs w:val="20"/>
        </w:rPr>
        <w:t>Perfil empreendedor</w:t>
      </w:r>
      <w:r w:rsidR="00A27EFC">
        <w:rPr>
          <w:rFonts w:ascii="Helvetica" w:hAnsi="Helvetica" w:cs="Helvetica"/>
          <w:b/>
          <w:bCs/>
          <w:color w:val="808080" w:themeColor="background1" w:themeShade="80"/>
          <w:sz w:val="20"/>
          <w:szCs w:val="20"/>
        </w:rPr>
        <w:t xml:space="preserve">. </w:t>
      </w:r>
      <w:r w:rsidR="00A27EFC" w:rsidRPr="00A27EFC">
        <w:rPr>
          <w:rFonts w:ascii="Helvetica" w:hAnsi="Helvetica" w:cs="Helvetica"/>
          <w:color w:val="808080" w:themeColor="background1" w:themeShade="80"/>
          <w:sz w:val="20"/>
          <w:szCs w:val="20"/>
        </w:rPr>
        <w:t xml:space="preserve">Possuir um perfil empreendedor é uma caracteristica muito valorizada no mercado de trabalho, também auxilia em outras áreas da vida pessoal e profissional. </w:t>
      </w:r>
      <w:r w:rsidR="00A27EFC">
        <w:rPr>
          <w:rFonts w:ascii="Helvetica" w:hAnsi="Helvetica" w:cs="Helvetica"/>
          <w:color w:val="808080" w:themeColor="background1" w:themeShade="80"/>
          <w:sz w:val="20"/>
          <w:szCs w:val="20"/>
        </w:rPr>
        <w:t>Nesta atividade, o aluno deve fazer uma auto analise e identificar algumas caracteristicas</w:t>
      </w:r>
      <w:r w:rsidR="006959E6">
        <w:rPr>
          <w:rFonts w:ascii="Helvetica" w:hAnsi="Helvetica" w:cs="Helvetica"/>
          <w:color w:val="808080" w:themeColor="background1" w:themeShade="80"/>
          <w:sz w:val="20"/>
          <w:szCs w:val="20"/>
        </w:rPr>
        <w:t xml:space="preserve"> de perfil empreendedor</w:t>
      </w:r>
      <w:r w:rsidR="00A27EFC">
        <w:rPr>
          <w:rFonts w:ascii="Helvetica" w:hAnsi="Helvetica" w:cs="Helvetica"/>
          <w:color w:val="808080" w:themeColor="background1" w:themeShade="80"/>
          <w:sz w:val="20"/>
          <w:szCs w:val="20"/>
        </w:rPr>
        <w:t xml:space="preserve"> que</w:t>
      </w:r>
      <w:r w:rsidR="006959E6">
        <w:rPr>
          <w:rFonts w:ascii="Helvetica" w:hAnsi="Helvetica" w:cs="Helvetica"/>
          <w:color w:val="808080" w:themeColor="background1" w:themeShade="80"/>
          <w:sz w:val="20"/>
          <w:szCs w:val="20"/>
        </w:rPr>
        <w:t xml:space="preserve"> julga possuir e outras caracteristicas que acredita que precisa ainda desenvolver melhor.E</w:t>
      </w:r>
    </w:p>
    <w:p w14:paraId="091A2C2E" w14:textId="4C1D9922" w:rsidR="006959E6" w:rsidRDefault="006959E6" w:rsidP="00A27EFC">
      <w:pPr>
        <w:jc w:val="both"/>
        <w:rPr>
          <w:rFonts w:ascii="Helvetica" w:hAnsi="Helvetica" w:cs="Helvetica"/>
          <w:color w:val="808080" w:themeColor="background1" w:themeShade="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68"/>
      </w:tblGrid>
      <w:tr w:rsidR="006959E6" w14:paraId="38BAE7BB" w14:textId="77777777" w:rsidTr="006959E6">
        <w:tc>
          <w:tcPr>
            <w:tcW w:w="10168" w:type="dxa"/>
            <w:shd w:val="clear" w:color="auto" w:fill="E9EE12"/>
            <w:vAlign w:val="center"/>
          </w:tcPr>
          <w:p w14:paraId="356A68EE" w14:textId="77777777" w:rsidR="006959E6" w:rsidRDefault="006959E6" w:rsidP="006959E6">
            <w:pPr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6959E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 xml:space="preserve">Caracteristicas que possuo e me ajudam a desenvolver um perfil empreendedor. </w:t>
            </w:r>
          </w:p>
          <w:p w14:paraId="46B56A46" w14:textId="70B04595" w:rsidR="006959E6" w:rsidRDefault="006959E6" w:rsidP="006959E6">
            <w:pPr>
              <w:jc w:val="center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(Escreva entre 10 e 20 linhas sobre isto)</w:t>
            </w:r>
          </w:p>
        </w:tc>
      </w:tr>
      <w:tr w:rsidR="006959E6" w14:paraId="6981E9F2" w14:textId="77777777" w:rsidTr="006959E6">
        <w:tc>
          <w:tcPr>
            <w:tcW w:w="10168" w:type="dxa"/>
          </w:tcPr>
          <w:p w14:paraId="01D99394" w14:textId="77777777" w:rsidR="006959E6" w:rsidRDefault="006959E6" w:rsidP="00A27EFC">
            <w:pPr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</w:p>
          <w:p w14:paraId="7558C4C7" w14:textId="198AEE02" w:rsidR="006959E6" w:rsidRDefault="006959E6" w:rsidP="00A27EFC">
            <w:pPr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</w:p>
        </w:tc>
      </w:tr>
      <w:tr w:rsidR="006959E6" w14:paraId="60B290FC" w14:textId="77777777" w:rsidTr="006959E6">
        <w:tc>
          <w:tcPr>
            <w:tcW w:w="10168" w:type="dxa"/>
            <w:shd w:val="clear" w:color="auto" w:fill="E9EE12"/>
            <w:vAlign w:val="center"/>
          </w:tcPr>
          <w:p w14:paraId="43CF983C" w14:textId="0E1011E3" w:rsidR="006959E6" w:rsidRDefault="006959E6" w:rsidP="006959E6">
            <w:pPr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 w:rsidRPr="006959E6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Caracteristicas que ainda preciso desenvolver melhor</w:t>
            </w: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.</w:t>
            </w:r>
          </w:p>
          <w:p w14:paraId="37F8D93B" w14:textId="4E48396B" w:rsidR="006959E6" w:rsidRPr="006959E6" w:rsidRDefault="006959E6" w:rsidP="006959E6">
            <w:pPr>
              <w:jc w:val="center"/>
              <w:rPr>
                <w:rFonts w:ascii="Helvetica" w:hAnsi="Helvetica" w:cs="Helvetica"/>
                <w:color w:val="000000" w:themeColor="text1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(Escreva entre 10 e 20 linhas sobre isto)</w:t>
            </w:r>
          </w:p>
        </w:tc>
      </w:tr>
      <w:tr w:rsidR="006959E6" w14:paraId="34B0CE33" w14:textId="77777777" w:rsidTr="006959E6">
        <w:tc>
          <w:tcPr>
            <w:tcW w:w="10168" w:type="dxa"/>
          </w:tcPr>
          <w:p w14:paraId="6674E4D8" w14:textId="77777777" w:rsidR="006959E6" w:rsidRDefault="006959E6" w:rsidP="00A27EFC">
            <w:pPr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</w:p>
          <w:p w14:paraId="3D710A9C" w14:textId="12FF47DF" w:rsidR="006959E6" w:rsidRDefault="006959E6" w:rsidP="00A27EFC">
            <w:pPr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</w:p>
        </w:tc>
      </w:tr>
    </w:tbl>
    <w:p w14:paraId="26887E93" w14:textId="77777777" w:rsidR="006959E6" w:rsidRPr="00A27EFC" w:rsidRDefault="006959E6" w:rsidP="00A27EFC">
      <w:pPr>
        <w:jc w:val="both"/>
        <w:rPr>
          <w:rFonts w:ascii="Helvetica" w:hAnsi="Helvetica" w:cs="Helvetica"/>
          <w:color w:val="808080" w:themeColor="background1" w:themeShade="80"/>
          <w:sz w:val="20"/>
          <w:szCs w:val="20"/>
        </w:rPr>
      </w:pPr>
    </w:p>
    <w:p w14:paraId="20B063DF" w14:textId="29F4291F" w:rsidR="00B40E10" w:rsidRPr="00B40E10" w:rsidRDefault="00B40E10" w:rsidP="00B40E10">
      <w:pPr>
        <w:jc w:val="both"/>
        <w:rPr>
          <w:rFonts w:ascii="Helvetica" w:hAnsi="Helvetica" w:cs="Helvetica"/>
          <w:color w:val="808080" w:themeColor="background1" w:themeShade="80"/>
          <w:sz w:val="20"/>
          <w:szCs w:val="20"/>
        </w:rPr>
      </w:pPr>
    </w:p>
    <w:p w14:paraId="283476A5" w14:textId="06DE88E2" w:rsidR="007451C8" w:rsidRDefault="00277CC4" w:rsidP="007451C8">
      <w:pPr>
        <w:jc w:val="both"/>
        <w:rPr>
          <w:rFonts w:ascii="Helvetica" w:hAnsi="Helvetica" w:cs="Helvetica"/>
          <w:color w:val="808080" w:themeColor="background1" w:themeShade="80"/>
        </w:rPr>
      </w:pPr>
      <w:r>
        <w:rPr>
          <w:rFonts w:ascii="Helvetica" w:hAnsi="Helvetica" w:cs="Helvetica"/>
          <w:b/>
          <w:color w:val="808080" w:themeColor="background1" w:themeShade="80"/>
        </w:rPr>
        <w:t>Atividade 03</w:t>
      </w:r>
      <w:r w:rsidR="006F392A" w:rsidRPr="006F392A">
        <w:rPr>
          <w:rFonts w:ascii="Helvetica" w:hAnsi="Helvetica" w:cs="Helvetica"/>
          <w:color w:val="808080" w:themeColor="background1" w:themeShade="80"/>
        </w:rPr>
        <w:t xml:space="preserve"> – </w:t>
      </w:r>
      <w:r w:rsidR="006959E6">
        <w:rPr>
          <w:rFonts w:ascii="Helvetica" w:hAnsi="Helvetica" w:cs="Helvetica"/>
          <w:color w:val="808080" w:themeColor="background1" w:themeShade="80"/>
        </w:rPr>
        <w:t>Identifique uma oportunidade de negócio que você julgue ser interessante ser explorada. Faça um texto de pelo menos 15 linhas explicando porque considera esta oportunidade de negócio interessante.</w:t>
      </w:r>
    </w:p>
    <w:p w14:paraId="6DA5E369" w14:textId="77777777" w:rsidR="006959E6" w:rsidRDefault="006959E6" w:rsidP="007451C8">
      <w:pPr>
        <w:jc w:val="both"/>
        <w:rPr>
          <w:rFonts w:ascii="Helvetica" w:hAnsi="Helvetica" w:cs="Helvetica"/>
          <w:color w:val="808080" w:themeColor="background1" w:themeShade="80"/>
        </w:rPr>
      </w:pPr>
    </w:p>
    <w:p w14:paraId="5DBF336D" w14:textId="101219A6" w:rsidR="006959E6" w:rsidRDefault="006959E6" w:rsidP="007451C8">
      <w:pPr>
        <w:jc w:val="both"/>
        <w:rPr>
          <w:rFonts w:ascii="Helvetica" w:hAnsi="Helvetica" w:cs="Helvetica"/>
          <w:i/>
          <w:iCs/>
          <w:color w:val="808080" w:themeColor="background1" w:themeShade="80"/>
        </w:rPr>
      </w:pPr>
      <w:r w:rsidRPr="008A6D87">
        <w:rPr>
          <w:rFonts w:ascii="Helvetica" w:hAnsi="Helvetica" w:cs="Helvetica"/>
          <w:b/>
          <w:bCs/>
          <w:i/>
          <w:iCs/>
          <w:color w:val="808080" w:themeColor="background1" w:themeShade="80"/>
        </w:rPr>
        <w:t>Exemplo:</w:t>
      </w:r>
      <w:r w:rsidRPr="006959E6">
        <w:rPr>
          <w:rFonts w:ascii="Helvetica" w:hAnsi="Helvetica" w:cs="Helvetica"/>
          <w:i/>
          <w:iCs/>
          <w:color w:val="808080" w:themeColor="background1" w:themeShade="80"/>
        </w:rPr>
        <w:t xml:space="preserve"> Uma fintechs, na forma de uma startup tecnológica cujo foco de atuação sejam estudantes universitários que não possuem acesso a contas bancárias tradicionais. (Descrever mais detalhadamente a ideia e porque ela é uma boa oportunidade, citar números se necessário).</w:t>
      </w:r>
    </w:p>
    <w:p w14:paraId="216EBB5D" w14:textId="3016B242" w:rsidR="006959E6" w:rsidRDefault="006959E6" w:rsidP="007451C8">
      <w:pPr>
        <w:jc w:val="both"/>
        <w:rPr>
          <w:rFonts w:ascii="Helvetica" w:hAnsi="Helvetica" w:cs="Helvetica"/>
          <w:i/>
          <w:iCs/>
          <w:color w:val="808080" w:themeColor="background1" w:themeShade="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68"/>
      </w:tblGrid>
      <w:tr w:rsidR="008A6D87" w14:paraId="65B64A03" w14:textId="77777777" w:rsidTr="008A6D87">
        <w:tc>
          <w:tcPr>
            <w:tcW w:w="10168" w:type="dxa"/>
            <w:shd w:val="clear" w:color="auto" w:fill="E9EE12"/>
          </w:tcPr>
          <w:p w14:paraId="4875AE8E" w14:textId="4D947AA8" w:rsidR="008A6D87" w:rsidRPr="00E937FA" w:rsidRDefault="008A6D87" w:rsidP="007451C8">
            <w:pPr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  <w:r w:rsidRPr="00E937FA"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Descrição da oportunidade de negócio</w:t>
            </w:r>
          </w:p>
        </w:tc>
      </w:tr>
      <w:tr w:rsidR="008A6D87" w14:paraId="10A1A008" w14:textId="77777777" w:rsidTr="008A6D87">
        <w:tc>
          <w:tcPr>
            <w:tcW w:w="10168" w:type="dxa"/>
          </w:tcPr>
          <w:p w14:paraId="1D42396C" w14:textId="77777777" w:rsidR="008A6D87" w:rsidRDefault="008A6D87" w:rsidP="007451C8">
            <w:pPr>
              <w:jc w:val="both"/>
              <w:rPr>
                <w:rFonts w:ascii="Helvetica" w:hAnsi="Helvetica" w:cs="Helvetica"/>
                <w:i/>
                <w:iCs/>
                <w:color w:val="808080" w:themeColor="background1" w:themeShade="80"/>
              </w:rPr>
            </w:pPr>
          </w:p>
        </w:tc>
      </w:tr>
    </w:tbl>
    <w:p w14:paraId="71C14EC9" w14:textId="77777777" w:rsidR="006959E6" w:rsidRPr="006959E6" w:rsidRDefault="006959E6" w:rsidP="007451C8">
      <w:pPr>
        <w:jc w:val="both"/>
        <w:rPr>
          <w:rFonts w:ascii="Helvetica" w:hAnsi="Helvetica" w:cs="Helvetica"/>
          <w:i/>
          <w:iCs/>
          <w:color w:val="808080" w:themeColor="background1" w:themeShade="80"/>
        </w:rPr>
      </w:pPr>
    </w:p>
    <w:p w14:paraId="32FC20A2" w14:textId="14A5EB5F" w:rsidR="00321A95" w:rsidRPr="00E937FA" w:rsidRDefault="00321A95" w:rsidP="007451C8">
      <w:pPr>
        <w:jc w:val="both"/>
        <w:rPr>
          <w:rFonts w:ascii="Helvetica" w:hAnsi="Helvetica" w:cs="Helvetica"/>
          <w:b/>
          <w:bCs/>
          <w:color w:val="808080" w:themeColor="background1" w:themeShade="80"/>
        </w:rPr>
      </w:pPr>
    </w:p>
    <w:p w14:paraId="50F39F93" w14:textId="3C2B2850" w:rsidR="007C5EEE" w:rsidRDefault="00E937FA" w:rsidP="007451C8">
      <w:pPr>
        <w:jc w:val="both"/>
        <w:rPr>
          <w:rFonts w:ascii="Helvetica" w:hAnsi="Helvetica" w:cs="Helvetica"/>
          <w:color w:val="808080" w:themeColor="background1" w:themeShade="80"/>
        </w:rPr>
      </w:pPr>
      <w:r w:rsidRPr="00E937FA">
        <w:rPr>
          <w:rFonts w:ascii="Helvetica" w:hAnsi="Helvetica" w:cs="Helvetica"/>
          <w:b/>
          <w:bCs/>
          <w:color w:val="808080" w:themeColor="background1" w:themeShade="80"/>
        </w:rPr>
        <w:t xml:space="preserve">Atividade 04 - </w:t>
      </w:r>
      <w:r w:rsidRPr="00E937FA">
        <w:rPr>
          <w:rFonts w:ascii="Helvetica" w:hAnsi="Helvetica" w:cs="Helvetica"/>
          <w:color w:val="808080" w:themeColor="background1" w:themeShade="80"/>
        </w:rPr>
        <w:t xml:space="preserve"> Defina </w:t>
      </w:r>
      <w:r>
        <w:rPr>
          <w:rFonts w:ascii="Helvetica" w:hAnsi="Helvetica" w:cs="Helvetica"/>
          <w:color w:val="808080" w:themeColor="background1" w:themeShade="80"/>
        </w:rPr>
        <w:t xml:space="preserve">o que é </w:t>
      </w:r>
      <w:r w:rsidRPr="00E937FA">
        <w:rPr>
          <w:rFonts w:ascii="Helvetica" w:hAnsi="Helvetica" w:cs="Helvetica"/>
          <w:color w:val="808080" w:themeColor="background1" w:themeShade="80"/>
        </w:rPr>
        <w:t>inovação</w:t>
      </w:r>
      <w:r>
        <w:rPr>
          <w:rFonts w:ascii="Helvetica" w:hAnsi="Helvetica" w:cs="Helvetica"/>
          <w:color w:val="808080" w:themeColor="background1" w:themeShade="80"/>
        </w:rPr>
        <w:t xml:space="preserve">. Os </w:t>
      </w:r>
      <w:r w:rsidRPr="00E937FA">
        <w:rPr>
          <w:rFonts w:ascii="Helvetica" w:hAnsi="Helvetica" w:cs="Helvetica"/>
          <w:color w:val="808080" w:themeColor="background1" w:themeShade="80"/>
        </w:rPr>
        <w:t xml:space="preserve">tipos </w:t>
      </w:r>
      <w:r>
        <w:rPr>
          <w:rFonts w:ascii="Helvetica" w:hAnsi="Helvetica" w:cs="Helvetica"/>
          <w:color w:val="808080" w:themeColor="background1" w:themeShade="80"/>
        </w:rPr>
        <w:t xml:space="preserve">de inovação </w:t>
      </w:r>
      <w:r w:rsidRPr="00E937FA">
        <w:rPr>
          <w:rFonts w:ascii="Helvetica" w:hAnsi="Helvetica" w:cs="Helvetica"/>
          <w:color w:val="808080" w:themeColor="background1" w:themeShade="80"/>
        </w:rPr>
        <w:t>e cite tr</w:t>
      </w:r>
      <w:r>
        <w:rPr>
          <w:rFonts w:ascii="Helvetica" w:hAnsi="Helvetica" w:cs="Helvetica"/>
          <w:color w:val="808080" w:themeColor="background1" w:themeShade="80"/>
        </w:rPr>
        <w:t>ê</w:t>
      </w:r>
      <w:r w:rsidRPr="00E937FA">
        <w:rPr>
          <w:rFonts w:ascii="Helvetica" w:hAnsi="Helvetica" w:cs="Helvetica"/>
          <w:color w:val="808080" w:themeColor="background1" w:themeShade="80"/>
        </w:rPr>
        <w:t>s exemplos de produtos ou serviços inovadores.</w:t>
      </w:r>
    </w:p>
    <w:p w14:paraId="5EB6481F" w14:textId="11F9BCE8" w:rsidR="00E937FA" w:rsidRDefault="00E937FA" w:rsidP="007451C8">
      <w:pPr>
        <w:jc w:val="both"/>
        <w:rPr>
          <w:rFonts w:ascii="Helvetica" w:hAnsi="Helvetica" w:cs="Helvetica"/>
          <w:color w:val="808080" w:themeColor="background1" w:themeShade="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68"/>
      </w:tblGrid>
      <w:tr w:rsidR="00E937FA" w14:paraId="5746A359" w14:textId="77777777" w:rsidTr="00B07B75">
        <w:tc>
          <w:tcPr>
            <w:tcW w:w="10168" w:type="dxa"/>
            <w:shd w:val="clear" w:color="auto" w:fill="E9EE12"/>
          </w:tcPr>
          <w:p w14:paraId="445A4CF1" w14:textId="084D1542" w:rsidR="00E937FA" w:rsidRPr="00E937FA" w:rsidRDefault="00E937FA" w:rsidP="00B07B75">
            <w:pPr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Resposta</w:t>
            </w:r>
          </w:p>
        </w:tc>
      </w:tr>
      <w:tr w:rsidR="00E937FA" w14:paraId="2341351A" w14:textId="77777777" w:rsidTr="00B07B75">
        <w:tc>
          <w:tcPr>
            <w:tcW w:w="10168" w:type="dxa"/>
          </w:tcPr>
          <w:p w14:paraId="4BF57974" w14:textId="77777777" w:rsidR="00E937FA" w:rsidRDefault="00E937FA" w:rsidP="00B07B75">
            <w:pPr>
              <w:jc w:val="both"/>
              <w:rPr>
                <w:rFonts w:ascii="Helvetica" w:hAnsi="Helvetica" w:cs="Helvetica"/>
                <w:i/>
                <w:iCs/>
                <w:color w:val="808080" w:themeColor="background1" w:themeShade="80"/>
              </w:rPr>
            </w:pPr>
          </w:p>
        </w:tc>
      </w:tr>
    </w:tbl>
    <w:p w14:paraId="73B331EE" w14:textId="715B63C9" w:rsidR="00E937FA" w:rsidRDefault="00E937FA" w:rsidP="00E937FA">
      <w:pPr>
        <w:jc w:val="both"/>
        <w:rPr>
          <w:rFonts w:ascii="Helvetica" w:hAnsi="Helvetica" w:cs="Helvetica"/>
          <w:color w:val="808080" w:themeColor="background1" w:themeShade="80"/>
        </w:rPr>
      </w:pPr>
      <w:r w:rsidRPr="00E937FA">
        <w:rPr>
          <w:rFonts w:ascii="Helvetica" w:hAnsi="Helvetica" w:cs="Helvetica"/>
          <w:b/>
          <w:bCs/>
          <w:color w:val="808080" w:themeColor="background1" w:themeShade="80"/>
        </w:rPr>
        <w:t>Atividade 0</w:t>
      </w:r>
      <w:r>
        <w:rPr>
          <w:rFonts w:ascii="Helvetica" w:hAnsi="Helvetica" w:cs="Helvetica"/>
          <w:b/>
          <w:bCs/>
          <w:color w:val="808080" w:themeColor="background1" w:themeShade="80"/>
        </w:rPr>
        <w:t>5</w:t>
      </w:r>
      <w:r w:rsidRPr="00E937FA">
        <w:rPr>
          <w:rFonts w:ascii="Helvetica" w:hAnsi="Helvetica" w:cs="Helvetica"/>
          <w:b/>
          <w:bCs/>
          <w:color w:val="808080" w:themeColor="background1" w:themeShade="80"/>
        </w:rPr>
        <w:t xml:space="preserve"> - </w:t>
      </w:r>
      <w:r w:rsidRPr="00E937FA">
        <w:rPr>
          <w:rFonts w:ascii="Helvetica" w:hAnsi="Helvetica" w:cs="Helvetica"/>
          <w:color w:val="808080" w:themeColor="background1" w:themeShade="80"/>
        </w:rPr>
        <w:t xml:space="preserve"> Defina </w:t>
      </w:r>
      <w:r>
        <w:rPr>
          <w:rFonts w:ascii="Helvetica" w:hAnsi="Helvetica" w:cs="Helvetica"/>
          <w:color w:val="808080" w:themeColor="background1" w:themeShade="80"/>
        </w:rPr>
        <w:t xml:space="preserve">o que é </w:t>
      </w:r>
      <w:r w:rsidRPr="00E937FA">
        <w:rPr>
          <w:rFonts w:ascii="Helvetica" w:hAnsi="Helvetica" w:cs="Helvetica"/>
          <w:color w:val="808080" w:themeColor="background1" w:themeShade="80"/>
        </w:rPr>
        <w:t>inovação</w:t>
      </w:r>
      <w:r>
        <w:rPr>
          <w:rFonts w:ascii="Helvetica" w:hAnsi="Helvetica" w:cs="Helvetica"/>
          <w:color w:val="808080" w:themeColor="background1" w:themeShade="80"/>
        </w:rPr>
        <w:t xml:space="preserve"> incremental, radical e disrruptiva. Cite exemplos para cada uma delas. </w:t>
      </w:r>
    </w:p>
    <w:p w14:paraId="3C8F79B0" w14:textId="77777777" w:rsidR="00E937FA" w:rsidRDefault="00E937FA" w:rsidP="00E937FA">
      <w:pPr>
        <w:jc w:val="both"/>
        <w:rPr>
          <w:rFonts w:ascii="Helvetica" w:hAnsi="Helvetica" w:cs="Helvetica"/>
          <w:color w:val="808080" w:themeColor="background1" w:themeShade="8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68"/>
      </w:tblGrid>
      <w:tr w:rsidR="00E937FA" w14:paraId="091AEE25" w14:textId="77777777" w:rsidTr="00B07B75">
        <w:tc>
          <w:tcPr>
            <w:tcW w:w="10168" w:type="dxa"/>
            <w:shd w:val="clear" w:color="auto" w:fill="E9EE12"/>
          </w:tcPr>
          <w:p w14:paraId="673C2316" w14:textId="77777777" w:rsidR="00E937FA" w:rsidRPr="00E937FA" w:rsidRDefault="00E937FA" w:rsidP="00B07B75">
            <w:pPr>
              <w:jc w:val="both"/>
              <w:rPr>
                <w:rFonts w:ascii="Helvetica" w:hAnsi="Helvetica" w:cs="Helvetica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</w:rPr>
              <w:t>Resposta</w:t>
            </w:r>
          </w:p>
        </w:tc>
      </w:tr>
      <w:tr w:rsidR="00E937FA" w14:paraId="3E69BDDB" w14:textId="77777777" w:rsidTr="00B07B75">
        <w:tc>
          <w:tcPr>
            <w:tcW w:w="10168" w:type="dxa"/>
          </w:tcPr>
          <w:p w14:paraId="692EAB2D" w14:textId="77777777" w:rsidR="00E937FA" w:rsidRDefault="00E937FA" w:rsidP="00B07B75">
            <w:pPr>
              <w:jc w:val="both"/>
              <w:rPr>
                <w:rFonts w:ascii="Helvetica" w:hAnsi="Helvetica" w:cs="Helvetica"/>
                <w:i/>
                <w:iCs/>
                <w:color w:val="808080" w:themeColor="background1" w:themeShade="80"/>
              </w:rPr>
            </w:pPr>
          </w:p>
        </w:tc>
      </w:tr>
    </w:tbl>
    <w:p w14:paraId="3051F482" w14:textId="531DE49C" w:rsidR="007C5EEE" w:rsidRDefault="007C5EEE" w:rsidP="007451C8">
      <w:pPr>
        <w:jc w:val="both"/>
        <w:rPr>
          <w:rFonts w:ascii="Helvetica" w:hAnsi="Helvetica" w:cs="Helvetica"/>
          <w:color w:val="808080" w:themeColor="background1" w:themeShade="80"/>
        </w:rPr>
      </w:pPr>
    </w:p>
    <w:p w14:paraId="3CD81627" w14:textId="77777777" w:rsidR="007C5EEE" w:rsidRDefault="007C5EEE" w:rsidP="007451C8">
      <w:pPr>
        <w:jc w:val="both"/>
        <w:rPr>
          <w:rFonts w:ascii="Helvetica" w:hAnsi="Helvetica" w:cs="Helvetica"/>
          <w:color w:val="808080" w:themeColor="background1" w:themeShade="80"/>
        </w:rPr>
      </w:pPr>
    </w:p>
    <w:p w14:paraId="45CD4619" w14:textId="2AE105DC" w:rsidR="00ED4AF9" w:rsidRPr="006F392A" w:rsidRDefault="00ED4AF9" w:rsidP="006F392A">
      <w:pPr>
        <w:jc w:val="both"/>
        <w:rPr>
          <w:rFonts w:ascii="Helvetica" w:hAnsi="Helvetica" w:cs="Helvetica"/>
        </w:rPr>
      </w:pPr>
    </w:p>
    <w:p w14:paraId="58C67EAD" w14:textId="77777777" w:rsidR="00277CC4" w:rsidRPr="004A4D44" w:rsidRDefault="00277CC4" w:rsidP="00277CC4">
      <w:pPr>
        <w:jc w:val="both"/>
        <w:rPr>
          <w:rFonts w:ascii="Helvetica" w:hAnsi="Helvetica" w:cs="Helvetica"/>
          <w:color w:val="808080" w:themeColor="background1" w:themeShade="80"/>
          <w:sz w:val="20"/>
          <w:szCs w:val="20"/>
        </w:rPr>
      </w:pPr>
    </w:p>
    <w:p w14:paraId="163F2FE8" w14:textId="77777777" w:rsidR="00277CC4" w:rsidRPr="004A4D44" w:rsidRDefault="00277CC4" w:rsidP="00277CC4">
      <w:pPr>
        <w:jc w:val="both"/>
        <w:rPr>
          <w:rFonts w:ascii="Helvetica" w:hAnsi="Helvetica" w:cs="Helvetica"/>
          <w:color w:val="808080" w:themeColor="background1" w:themeShade="80"/>
          <w:sz w:val="20"/>
          <w:szCs w:val="20"/>
        </w:rPr>
      </w:pPr>
    </w:p>
    <w:p w14:paraId="218B1E9A" w14:textId="77777777" w:rsidR="00277CC4" w:rsidRDefault="00277CC4" w:rsidP="00277CC4">
      <w:pPr>
        <w:jc w:val="both"/>
        <w:rPr>
          <w:rFonts w:ascii="Helvetica" w:hAnsi="Helvetica" w:cs="Helvetica"/>
          <w:color w:val="808080" w:themeColor="background1" w:themeShade="80"/>
        </w:rPr>
      </w:pPr>
    </w:p>
    <w:p w14:paraId="41F418AF" w14:textId="77777777" w:rsidR="00277CC4" w:rsidRPr="00ED4AF9" w:rsidRDefault="00277CC4" w:rsidP="00201600">
      <w:pPr>
        <w:rPr>
          <w:rFonts w:ascii="Helvetica" w:hAnsi="Helvetica" w:cs="Helvetica"/>
          <w:color w:val="000000" w:themeColor="text1"/>
          <w:sz w:val="16"/>
          <w:szCs w:val="16"/>
        </w:rPr>
      </w:pPr>
    </w:p>
    <w:sectPr w:rsidR="00277CC4" w:rsidRPr="00ED4AF9" w:rsidSect="00DD3EF5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20" w:right="864" w:bottom="1440" w:left="864" w:header="432" w:footer="2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C727CB" w14:textId="77777777" w:rsidR="00BB42F1" w:rsidRDefault="00BB42F1">
      <w:pPr>
        <w:spacing w:line="240" w:lineRule="auto"/>
      </w:pPr>
      <w:r>
        <w:separator/>
      </w:r>
    </w:p>
    <w:p w14:paraId="714E4EDD" w14:textId="77777777" w:rsidR="00BB42F1" w:rsidRDefault="00BB42F1"/>
  </w:endnote>
  <w:endnote w:type="continuationSeparator" w:id="0">
    <w:p w14:paraId="4BAD8DD9" w14:textId="77777777" w:rsidR="00BB42F1" w:rsidRDefault="00BB42F1">
      <w:pPr>
        <w:spacing w:line="240" w:lineRule="auto"/>
      </w:pPr>
      <w:r>
        <w:continuationSeparator/>
      </w:r>
    </w:p>
    <w:p w14:paraId="5C27A349" w14:textId="77777777" w:rsidR="00BB42F1" w:rsidRDefault="00BB42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465B1" w14:textId="77777777" w:rsidR="007201A7" w:rsidRDefault="007201A7">
    <w:pPr>
      <w:pStyle w:val="Rodap"/>
    </w:pPr>
  </w:p>
  <w:p w14:paraId="34BDF232" w14:textId="11E0FE22" w:rsidR="007201A7" w:rsidRDefault="00DD3EF5" w:rsidP="00DD3EF5">
    <w:pPr>
      <w:jc w:val="center"/>
    </w:pPr>
    <w:r>
      <w:rPr>
        <w:noProof/>
      </w:rPr>
      <w:drawing>
        <wp:inline distT="0" distB="0" distL="0" distR="0" wp14:anchorId="7F822707" wp14:editId="77ABFB8D">
          <wp:extent cx="652393" cy="295622"/>
          <wp:effectExtent l="0" t="0" r="0" b="9525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-UTFPR-CP-30%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9693" cy="3079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A55B2" w14:textId="77777777" w:rsidR="00A36725" w:rsidRDefault="00A36725">
    <w:pPr>
      <w:pStyle w:val="Rodap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B0D32EA" wp14:editId="267B6D62">
              <wp:simplePos x="0" y="0"/>
              <wp:positionH relativeFrom="page">
                <wp:posOffset>-82550</wp:posOffset>
              </wp:positionH>
              <wp:positionV relativeFrom="page">
                <wp:posOffset>9215120</wp:posOffset>
              </wp:positionV>
              <wp:extent cx="7973060" cy="2173605"/>
              <wp:effectExtent l="0" t="0" r="8890" b="0"/>
              <wp:wrapNone/>
              <wp:docPr id="8" name="Forma Livre: Forma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060" cy="2173605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9EE1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37E1027" w14:textId="0EFD1665" w:rsidR="00A36725" w:rsidRPr="003555F0" w:rsidRDefault="00A36725" w:rsidP="003555F0">
                          <w:pPr>
                            <w:pStyle w:val="Direitanormal"/>
                            <w:rPr>
                              <w:b w:val="0"/>
                              <w:b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0D32EA" id="Forma Livre: Forma 8" o:spid="_x0000_s1027" style="position:absolute;margin-left:-6.5pt;margin-top:725.6pt;width:627.8pt;height:171.1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" adj="-11796480,,5400" path="m,l7738110,r,1896461l,2906395,,xe" fillcolor="#e9ee12" stroked="f" strokeweight="2pt">
              <v:stroke joinstyle="miter"/>
              <v:formulas/>
              <v:path arrowok="t" o:connecttype="custom" o:connectlocs="0,0;7973060,0;7973060,1418306;0,2173605;0,0" o:connectangles="0,0,0,0,0" textboxrect="0,0,7738110,2906395"/>
              <v:textbox>
                <w:txbxContent>
                  <w:p w14:paraId="437E1027" w14:textId="0EFD1665" w:rsidR="00A36725" w:rsidRPr="003555F0" w:rsidRDefault="00A36725" w:rsidP="003555F0">
                    <w:pPr>
                      <w:pStyle w:val="Direitanormal"/>
                      <w:rPr>
                        <w:b w:val="0"/>
                        <w:bCs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CAFAB" w14:textId="77777777" w:rsidR="00BB42F1" w:rsidRDefault="00BB42F1">
      <w:pPr>
        <w:spacing w:line="240" w:lineRule="auto"/>
      </w:pPr>
      <w:r>
        <w:separator/>
      </w:r>
    </w:p>
    <w:p w14:paraId="5C5C1DBE" w14:textId="77777777" w:rsidR="00BB42F1" w:rsidRDefault="00BB42F1"/>
  </w:footnote>
  <w:footnote w:type="continuationSeparator" w:id="0">
    <w:p w14:paraId="46D2FF88" w14:textId="77777777" w:rsidR="00BB42F1" w:rsidRDefault="00BB42F1">
      <w:pPr>
        <w:spacing w:line="240" w:lineRule="auto"/>
      </w:pPr>
      <w:r>
        <w:continuationSeparator/>
      </w:r>
    </w:p>
    <w:p w14:paraId="27A1D9D4" w14:textId="77777777" w:rsidR="00BB42F1" w:rsidRDefault="00BB42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CF683" w14:textId="77777777" w:rsidR="004B71BE" w:rsidRDefault="004B71BE" w:rsidP="004B71BE">
    <w:pPr>
      <w:ind w:left="-1134" w:firstLine="850"/>
    </w:pPr>
    <w:bookmarkStart w:id="0" w:name="_Hlk15743616"/>
    <w:r>
      <w:rPr>
        <w:color w:val="201B1A"/>
        <w:sz w:val="10"/>
      </w:rPr>
      <w:t>JOÃO DALLAMUTA</w:t>
    </w:r>
  </w:p>
  <w:p w14:paraId="0D19EC9D" w14:textId="7E69DDFF" w:rsidR="004B71BE" w:rsidRDefault="00AC5921" w:rsidP="004B71BE">
    <w:pPr>
      <w:ind w:hanging="284"/>
    </w:pPr>
    <w:r>
      <w:rPr>
        <w:b/>
        <w:color w:val="201B1A"/>
        <w:sz w:val="25"/>
      </w:rPr>
      <w:t>EMPREENDEDORISMO</w:t>
    </w:r>
    <w:r w:rsidR="004B71BE">
      <w:rPr>
        <w:b/>
        <w:color w:val="201B1A"/>
        <w:sz w:val="25"/>
      </w:rPr>
      <w:t xml:space="preserve">     Lista de </w:t>
    </w:r>
    <w:r w:rsidR="00277CC4">
      <w:rPr>
        <w:b/>
        <w:color w:val="201B1A"/>
        <w:sz w:val="25"/>
      </w:rPr>
      <w:t>Atividades Individuais</w:t>
    </w:r>
  </w:p>
  <w:bookmarkEnd w:id="0"/>
  <w:p w14:paraId="7163959F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AC14C" w14:textId="77777777" w:rsidR="00A36725" w:rsidRDefault="00A36725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87B81F" wp14:editId="67A85E9F">
              <wp:simplePos x="0" y="0"/>
              <wp:positionH relativeFrom="page">
                <wp:posOffset>-10160</wp:posOffset>
              </wp:positionH>
              <wp:positionV relativeFrom="page">
                <wp:posOffset>-36830</wp:posOffset>
              </wp:positionV>
              <wp:extent cx="7735824" cy="4160520"/>
              <wp:effectExtent l="0" t="0" r="0" b="0"/>
              <wp:wrapNone/>
              <wp:docPr id="5" name="Forma Livre: Forma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9EE1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ABE296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87B81F" id="Forma Livre: Forma 5" o:spid="_x0000_s1026" style="position:absolute;margin-left:-.8pt;margin-top:-2.9pt;width:609.1pt;height:327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" adj="-11796480,,5400" path="m,l7738110,r,1896461l,2906395,,xe" fillcolor="#e9ee12" stroked="f" strokeweight="2pt"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4ABE296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166E6F"/>
    <w:multiLevelType w:val="hybridMultilevel"/>
    <w:tmpl w:val="B40A7E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464E17"/>
    <w:multiLevelType w:val="hybridMultilevel"/>
    <w:tmpl w:val="FB545C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33452C"/>
    <w:multiLevelType w:val="hybridMultilevel"/>
    <w:tmpl w:val="6FC42E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770D6"/>
    <w:multiLevelType w:val="hybridMultilevel"/>
    <w:tmpl w:val="3BA6CEA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6E0F69"/>
    <w:multiLevelType w:val="hybridMultilevel"/>
    <w:tmpl w:val="B3403F7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71291"/>
    <w:multiLevelType w:val="hybridMultilevel"/>
    <w:tmpl w:val="E13E8B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34F6F"/>
    <w:multiLevelType w:val="hybridMultilevel"/>
    <w:tmpl w:val="49ACAE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55134"/>
    <w:multiLevelType w:val="hybridMultilevel"/>
    <w:tmpl w:val="E6B69A2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D6C0D"/>
    <w:multiLevelType w:val="hybridMultilevel"/>
    <w:tmpl w:val="F41A259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857EB"/>
    <w:multiLevelType w:val="hybridMultilevel"/>
    <w:tmpl w:val="E0A0D7A8"/>
    <w:lvl w:ilvl="0" w:tplc="FA460D5C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5"/>
  </w:num>
  <w:num w:numId="13">
    <w:abstractNumId w:val="16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13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8C"/>
    <w:rsid w:val="000064A8"/>
    <w:rsid w:val="000435D1"/>
    <w:rsid w:val="00065397"/>
    <w:rsid w:val="000A50CA"/>
    <w:rsid w:val="000A6E91"/>
    <w:rsid w:val="000B36B7"/>
    <w:rsid w:val="000E7C40"/>
    <w:rsid w:val="00156ED3"/>
    <w:rsid w:val="001A035C"/>
    <w:rsid w:val="001A0623"/>
    <w:rsid w:val="001A52F1"/>
    <w:rsid w:val="001D1771"/>
    <w:rsid w:val="00201600"/>
    <w:rsid w:val="0021521F"/>
    <w:rsid w:val="002400DD"/>
    <w:rsid w:val="002450DA"/>
    <w:rsid w:val="00263E3B"/>
    <w:rsid w:val="00277CC4"/>
    <w:rsid w:val="0029709E"/>
    <w:rsid w:val="002A107B"/>
    <w:rsid w:val="002A64A6"/>
    <w:rsid w:val="002D4AF4"/>
    <w:rsid w:val="002E7603"/>
    <w:rsid w:val="002F5404"/>
    <w:rsid w:val="00302F06"/>
    <w:rsid w:val="00316D06"/>
    <w:rsid w:val="00321A95"/>
    <w:rsid w:val="003244B6"/>
    <w:rsid w:val="003555F0"/>
    <w:rsid w:val="003B744A"/>
    <w:rsid w:val="003D23A0"/>
    <w:rsid w:val="003F6677"/>
    <w:rsid w:val="00476CA1"/>
    <w:rsid w:val="004858C9"/>
    <w:rsid w:val="004870D2"/>
    <w:rsid w:val="004A10E9"/>
    <w:rsid w:val="004A5688"/>
    <w:rsid w:val="004B48FC"/>
    <w:rsid w:val="004B71BE"/>
    <w:rsid w:val="004D1016"/>
    <w:rsid w:val="004E6DE7"/>
    <w:rsid w:val="00506E31"/>
    <w:rsid w:val="00524C56"/>
    <w:rsid w:val="005377A6"/>
    <w:rsid w:val="0054752E"/>
    <w:rsid w:val="005928C7"/>
    <w:rsid w:val="005E0465"/>
    <w:rsid w:val="005E394D"/>
    <w:rsid w:val="00631A83"/>
    <w:rsid w:val="006359C3"/>
    <w:rsid w:val="0063653F"/>
    <w:rsid w:val="00662DFA"/>
    <w:rsid w:val="006959E6"/>
    <w:rsid w:val="006B4542"/>
    <w:rsid w:val="006B6432"/>
    <w:rsid w:val="006F038A"/>
    <w:rsid w:val="006F392A"/>
    <w:rsid w:val="00711515"/>
    <w:rsid w:val="007201A7"/>
    <w:rsid w:val="007451C8"/>
    <w:rsid w:val="00785AB0"/>
    <w:rsid w:val="00785FEE"/>
    <w:rsid w:val="00794F22"/>
    <w:rsid w:val="007B4FC5"/>
    <w:rsid w:val="007C1FC2"/>
    <w:rsid w:val="007C5EEE"/>
    <w:rsid w:val="007E0DF2"/>
    <w:rsid w:val="008161B1"/>
    <w:rsid w:val="00842D4F"/>
    <w:rsid w:val="008513F4"/>
    <w:rsid w:val="00865DB9"/>
    <w:rsid w:val="00881A14"/>
    <w:rsid w:val="00886897"/>
    <w:rsid w:val="0089202B"/>
    <w:rsid w:val="008A6D87"/>
    <w:rsid w:val="008B5297"/>
    <w:rsid w:val="008E0F62"/>
    <w:rsid w:val="008E30D0"/>
    <w:rsid w:val="008E78EB"/>
    <w:rsid w:val="00947F34"/>
    <w:rsid w:val="00951B62"/>
    <w:rsid w:val="00983121"/>
    <w:rsid w:val="00985969"/>
    <w:rsid w:val="009A1A57"/>
    <w:rsid w:val="009B2609"/>
    <w:rsid w:val="009C309D"/>
    <w:rsid w:val="00A27EFC"/>
    <w:rsid w:val="00A340F2"/>
    <w:rsid w:val="00A36725"/>
    <w:rsid w:val="00AC5921"/>
    <w:rsid w:val="00B15B6B"/>
    <w:rsid w:val="00B37DBC"/>
    <w:rsid w:val="00B40E10"/>
    <w:rsid w:val="00B66C63"/>
    <w:rsid w:val="00B727BE"/>
    <w:rsid w:val="00BA2865"/>
    <w:rsid w:val="00BB42F1"/>
    <w:rsid w:val="00BD42E9"/>
    <w:rsid w:val="00BF5E52"/>
    <w:rsid w:val="00C0335E"/>
    <w:rsid w:val="00C30F50"/>
    <w:rsid w:val="00C6308F"/>
    <w:rsid w:val="00C72390"/>
    <w:rsid w:val="00C72664"/>
    <w:rsid w:val="00C824A8"/>
    <w:rsid w:val="00CA41A5"/>
    <w:rsid w:val="00CE3710"/>
    <w:rsid w:val="00CE6984"/>
    <w:rsid w:val="00CF2287"/>
    <w:rsid w:val="00CF4EDA"/>
    <w:rsid w:val="00D73210"/>
    <w:rsid w:val="00DD3EF5"/>
    <w:rsid w:val="00DD788C"/>
    <w:rsid w:val="00E00BCA"/>
    <w:rsid w:val="00E07741"/>
    <w:rsid w:val="00E23EDB"/>
    <w:rsid w:val="00E473AD"/>
    <w:rsid w:val="00E81DF0"/>
    <w:rsid w:val="00E937FA"/>
    <w:rsid w:val="00E9577E"/>
    <w:rsid w:val="00EA0FAE"/>
    <w:rsid w:val="00EB63A0"/>
    <w:rsid w:val="00EC16CD"/>
    <w:rsid w:val="00ED4AF9"/>
    <w:rsid w:val="00ED5BD3"/>
    <w:rsid w:val="00F1535D"/>
    <w:rsid w:val="00F556DE"/>
    <w:rsid w:val="00F65B05"/>
    <w:rsid w:val="00F71958"/>
    <w:rsid w:val="00F828FC"/>
    <w:rsid w:val="00F93F11"/>
    <w:rsid w:val="00FB4AD6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926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pt-PT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609"/>
    <w:rPr>
      <w:sz w:val="22"/>
    </w:rPr>
  </w:style>
  <w:style w:type="paragraph" w:styleId="Ttulo1">
    <w:name w:val="heading 1"/>
    <w:basedOn w:val="Normal"/>
    <w:link w:val="Ttulo1Char"/>
    <w:autoRedefine/>
    <w:uiPriority w:val="2"/>
    <w:qFormat/>
    <w:rsid w:val="00B727B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2">
    <w:name w:val="heading 2"/>
    <w:basedOn w:val="Normal"/>
    <w:link w:val="Ttulo2Char"/>
    <w:uiPriority w:val="2"/>
    <w:unhideWhenUsed/>
    <w:qFormat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7B4F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Ttulo1Char">
    <w:name w:val="Título 1 Char"/>
    <w:basedOn w:val="Fontepargpadro"/>
    <w:link w:val="Ttulo1"/>
    <w:uiPriority w:val="2"/>
    <w:rsid w:val="00B727B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har"/>
    <w:uiPriority w:val="1"/>
    <w:qFormat/>
    <w:rsid w:val="00FE0263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0263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Cabealho">
    <w:name w:val="header"/>
    <w:basedOn w:val="Normal"/>
    <w:link w:val="CabealhoChar"/>
    <w:uiPriority w:val="99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Direitanormal">
    <w:name w:val="Direita normal"/>
    <w:basedOn w:val="Normal"/>
    <w:qFormat/>
    <w:rsid w:val="009B2609"/>
    <w:pPr>
      <w:spacing w:before="60" w:after="20"/>
    </w:pPr>
    <w:rPr>
      <w:rFonts w:ascii="Arial" w:eastAsiaTheme="majorEastAsia" w:hAnsi="Arial" w:cs="Arial"/>
      <w:b/>
      <w:color w:val="0D0D0D" w:themeColor="text1" w:themeTint="F2"/>
      <w:spacing w:val="4"/>
      <w:sz w:val="20"/>
      <w:lang w:eastAsia="en-US"/>
    </w:rPr>
  </w:style>
  <w:style w:type="character" w:customStyle="1" w:styleId="Ttulo6Char">
    <w:name w:val="Título 6 Char"/>
    <w:basedOn w:val="Fontepargpadro"/>
    <w:link w:val="Ttulo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Ttulo8Char">
    <w:name w:val="Título 8 Char"/>
    <w:basedOn w:val="Fontepargpadro"/>
    <w:link w:val="Ttulo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Rodap">
    <w:name w:val="footer"/>
    <w:basedOn w:val="Normal"/>
    <w:link w:val="RodapChar"/>
    <w:uiPriority w:val="99"/>
    <w:unhideWhenUsed/>
    <w:rPr>
      <w:rFonts w:cs="Times New Roman"/>
      <w:lang w:eastAsia="en-US"/>
    </w:rPr>
  </w:style>
  <w:style w:type="character" w:customStyle="1" w:styleId="RodapChar">
    <w:name w:val="Rodapé Char"/>
    <w:basedOn w:val="Fontepargpadro"/>
    <w:link w:val="Rodap"/>
    <w:uiPriority w:val="99"/>
    <w:rPr>
      <w:rFonts w:cs="Times New Roman"/>
      <w:lang w:eastAsia="en-US"/>
    </w:rPr>
  </w:style>
  <w:style w:type="table" w:customStyle="1" w:styleId="TabeladeGradeClara1">
    <w:name w:val="Tabela de Grade Clara1"/>
    <w:basedOn w:val="Tabela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har">
    <w:name w:val="Título 2 Char"/>
    <w:basedOn w:val="Fontepargpadro"/>
    <w:link w:val="Ttulo2"/>
    <w:uiPriority w:val="2"/>
    <w:rPr>
      <w:rFonts w:asciiTheme="majorHAnsi" w:hAnsiTheme="majorHAnsi"/>
      <w:spacing w:val="40"/>
    </w:rPr>
  </w:style>
  <w:style w:type="table" w:customStyle="1" w:styleId="Informaesdevendas">
    <w:name w:val="Informações de vendas"/>
    <w:basedOn w:val="Tabela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eladecontedo">
    <w:name w:val="Tabela de conteúdo"/>
    <w:basedOn w:val="Tabela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har">
    <w:name w:val="Título 9 Char"/>
    <w:basedOn w:val="Fontepargpadro"/>
    <w:link w:val="Ttulo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databela">
    <w:name w:val="Total da tabela"/>
    <w:basedOn w:val="Tabela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customStyle="1" w:styleId="TabelaSimples21">
    <w:name w:val="Tabela Simples 21"/>
    <w:basedOn w:val="Tabela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7B4FC5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Estilo1">
    <w:name w:val="Estilo1"/>
    <w:basedOn w:val="Normal"/>
    <w:link w:val="Caracteredeestilo1"/>
    <w:qFormat/>
    <w:rsid w:val="009B2609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 w:cs="Microsoft Sans Serif"/>
      <w:color w:val="236A46" w:themeColor="accent3" w:themeShade="BF"/>
      <w:spacing w:val="4"/>
      <w:szCs w:val="28"/>
    </w:rPr>
  </w:style>
  <w:style w:type="character" w:customStyle="1" w:styleId="Caracteredeestilo1">
    <w:name w:val="Caractere de estilo 1"/>
    <w:basedOn w:val="Fontepargpadro"/>
    <w:link w:val="Estilo1"/>
    <w:rsid w:val="009B2609"/>
    <w:rPr>
      <w:rFonts w:ascii="Franklin Gothic Demi" w:eastAsiaTheme="majorEastAsia" w:hAnsi="Franklin Gothic Demi" w:cs="Microsoft Sans Serif"/>
      <w:color w:val="236A46" w:themeColor="accent3" w:themeShade="BF"/>
      <w:spacing w:val="4"/>
      <w:sz w:val="22"/>
      <w:szCs w:val="28"/>
    </w:rPr>
  </w:style>
  <w:style w:type="character" w:customStyle="1" w:styleId="Ttulo4Char">
    <w:name w:val="Título 4 Char"/>
    <w:basedOn w:val="Fontepargpadro"/>
    <w:link w:val="Ttulo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Ttulo7Char">
    <w:name w:val="Título 7 Char"/>
    <w:basedOn w:val="Fontepargpadro"/>
    <w:link w:val="Ttulo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nfaseIntensa">
    <w:name w:val="Intense Emphasis"/>
    <w:basedOn w:val="Fontepargpadro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B4FC5"/>
    <w:rPr>
      <w:i/>
      <w:iCs/>
      <w:color w:val="07864E" w:themeColor="accent1" w:themeShade="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embloco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har"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5E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E52"/>
    <w:rPr>
      <w:rFonts w:ascii="Tahoma" w:hAnsi="Tahoma" w:cs="Tahoma"/>
      <w:sz w:val="16"/>
      <w:szCs w:val="16"/>
    </w:rPr>
  </w:style>
  <w:style w:type="table" w:styleId="TabeladeGradeClara">
    <w:name w:val="Grid Table Light"/>
    <w:basedOn w:val="Tabelanormal"/>
    <w:uiPriority w:val="40"/>
    <w:rsid w:val="006359C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argrafodaLista">
    <w:name w:val="List Paragraph"/>
    <w:basedOn w:val="Normal"/>
    <w:uiPriority w:val="34"/>
    <w:qFormat/>
    <w:rsid w:val="006B64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o\AppData\Roaming\Microsoft\Templates\Fatura%20de%20servi&#231;o%20(design%20de%20Gradiente%20Verde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1013B-8180-4113-B559-E6651EDBD3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F91078-B139-48C1-AB73-A442E02E8DF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AF8BD87-E771-4E0D-BE0A-90AE171B4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9F963FA-3DDF-4D62-97F9-699877F8F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serviço (design de Gradiente Verde)</Template>
  <TotalTime>0</TotalTime>
  <Pages>4</Pages>
  <Words>985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2019-08-09T20:33:00Z</dcterms:created>
  <dcterms:modified xsi:type="dcterms:W3CDTF">2020-07-02T02:18:00Z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