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77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50"/>
        <w:gridCol w:w="5655"/>
        <w:gridCol w:w="2565"/>
        <w:tblGridChange w:id="0">
          <w:tblGrid>
            <w:gridCol w:w="2550"/>
            <w:gridCol w:w="5655"/>
            <w:gridCol w:w="2565"/>
          </w:tblGrid>
        </w:tblGridChange>
      </w:tblGrid>
      <w:tr>
        <w:trPr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1"/>
                <w:color w:val="999999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Ordem de Serviço 0001 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Manutenção Corretiva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i w:val="1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785.0" w:type="dxa"/>
        <w:jc w:val="left"/>
        <w:tblInd w:w="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415"/>
        <w:gridCol w:w="5370"/>
        <w:tblGridChange w:id="0">
          <w:tblGrid>
            <w:gridCol w:w="5415"/>
            <w:gridCol w:w="5370"/>
          </w:tblGrid>
        </w:tblGridChange>
      </w:tblGrid>
      <w:tr>
        <w:trPr>
          <w:tblHeader w:val="0"/>
        </w:trPr>
        <w:tc>
          <w:tcPr>
            <w:tcBorders>
              <w:top w:color="efefef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Cliente</w:t>
            </w:r>
          </w:p>
        </w:tc>
        <w:tc>
          <w:tcPr>
            <w:tcBorders>
              <w:top w:color="efefef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b w:val="1"/>
                <w:shd w:fill="666666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blHeader w:val="0"/>
        </w:trPr>
        <w:tc>
          <w:tcPr>
            <w:tcBorders>
              <w:top w:color="43434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João Silva</w:t>
            </w:r>
          </w:p>
        </w:tc>
        <w:tc>
          <w:tcPr>
            <w:tcBorders>
              <w:top w:color="43434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Endereço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Av. Senador Salgado Filho,1305, Centro, Curitiba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blHeader w:val="0"/>
        </w:trPr>
        <w:tc>
          <w:tcPr>
            <w:tcBorders>
              <w:bottom w:color="43434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Telefone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(41) 9908-0808</w:t>
            </w:r>
          </w:p>
        </w:tc>
        <w:tc>
          <w:tcPr>
            <w:tcBorders>
              <w:bottom w:color="43434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CPF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382.221.499-65</w:t>
            </w:r>
          </w:p>
        </w:tc>
      </w:tr>
      <w:tr>
        <w:trPr>
          <w:tblHeader w:val="0"/>
        </w:trPr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Software</w:t>
            </w:r>
          </w:p>
        </w:tc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b w:val="1"/>
                <w:shd w:fill="666666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blHeader w:val="0"/>
        </w:trPr>
        <w:tc>
          <w:tcPr>
            <w:tcBorders>
              <w:top w:color="43434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Sistema de Gerenciamento Escolar</w:t>
            </w:r>
          </w:p>
        </w:tc>
        <w:tc>
          <w:tcPr>
            <w:tcBorders>
              <w:top w:color="43434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Linguagem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Java</w:t>
            </w:r>
          </w:p>
        </w:tc>
      </w:tr>
      <w:tr>
        <w:trPr>
          <w:tblHeader w:val="0"/>
        </w:trPr>
        <w:tc>
          <w:tcPr>
            <w:tcBorders>
              <w:bottom w:color="43434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Gerenciamento</w:t>
            </w:r>
          </w:p>
        </w:tc>
        <w:tc>
          <w:tcPr>
            <w:tcBorders>
              <w:bottom w:color="43434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blHeader w:val="0"/>
        </w:trPr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Diagnóstico</w:t>
            </w:r>
          </w:p>
        </w:tc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b w:val="1"/>
                <w:shd w:fill="666666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blHeader w:val="0"/>
        </w:trPr>
        <w:tc>
          <w:tcPr>
            <w:tcBorders>
              <w:top w:color="434343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Diagnóstico atual</w:t>
            </w:r>
          </w:p>
          <w:p w:rsidR="00000000" w:rsidDel="00000000" w:rsidP="00000000" w:rsidRDefault="00000000" w:rsidRPr="00000000" w14:paraId="00000021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Botões da tela inicial estão sem destaque.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8" w:val="single"/>
              <w:left w:color="ffffff" w:space="0" w:sz="8" w:val="single"/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blHeader w:val="0"/>
        </w:trPr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Solução</w:t>
            </w:r>
          </w:p>
        </w:tc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b w:val="1"/>
                <w:shd w:fill="666666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blHeader w:val="0"/>
        </w:trPr>
        <w:tc>
          <w:tcPr>
            <w:tcBorders>
              <w:top w:color="434343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Solução aplicada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8" w:val="single"/>
              <w:left w:color="ffffff" w:space="0" w:sz="8" w:val="single"/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blHeader w:val="0"/>
        </w:trPr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Arquivos modificados</w:t>
            </w:r>
          </w:p>
        </w:tc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b w:val="1"/>
                <w:shd w:fill="666666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blHeader w:val="0"/>
        </w:trPr>
        <w:tc>
          <w:tcPr>
            <w:tcBorders>
              <w:top w:color="434343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Arquivos modificados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8" w:val="single"/>
              <w:left w:color="ffffff" w:space="0" w:sz="8" w:val="single"/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blHeader w:val="0"/>
        </w:trPr>
        <w:tc>
          <w:tcPr>
            <w:tcBorders>
              <w:top w:color="efefef" w:space="0" w:sz="8" w:val="single"/>
              <w:left w:color="efefef" w:space="0" w:sz="8" w:val="single"/>
              <w:bottom w:color="efefef" w:space="0" w:sz="8" w:val="single"/>
              <w:right w:color="efefe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Data do Serviço: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8" w:val="single"/>
              <w:left w:color="efefef" w:space="0" w:sz="8" w:val="single"/>
              <w:bottom w:color="efefef" w:space="0" w:sz="8" w:val="single"/>
              <w:right w:color="efefe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Desenvolvedor responsável: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blHeader w:val="0"/>
        </w:trPr>
        <w:tc>
          <w:tcPr>
            <w:tcBorders>
              <w:top w:color="efefef" w:space="0" w:sz="8" w:val="single"/>
              <w:left w:color="efefef" w:space="0" w:sz="8" w:val="single"/>
              <w:bottom w:color="efefef" w:space="0" w:sz="8" w:val="single"/>
              <w:right w:color="efefe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Contato: </w:t>
            </w:r>
            <w:r w:rsidDel="00000000" w:rsidR="00000000" w:rsidRPr="00000000">
              <w:rPr>
                <w:rtl w:val="0"/>
              </w:rPr>
              <w:t xml:space="preserve">netoneze@hotmail.com</w:t>
            </w:r>
          </w:p>
        </w:tc>
        <w:tc>
          <w:tcPr>
            <w:tcBorders>
              <w:top w:color="efefef" w:space="0" w:sz="8" w:val="single"/>
              <w:left w:color="efefef" w:space="0" w:sz="8" w:val="single"/>
              <w:bottom w:color="efefef" w:space="0" w:sz="8" w:val="single"/>
              <w:right w:color="efefe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Total do Serviço: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rPr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77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385"/>
        <w:gridCol w:w="5385"/>
        <w:tblGridChange w:id="0">
          <w:tblGrid>
            <w:gridCol w:w="5385"/>
            <w:gridCol w:w="5385"/>
          </w:tblGrid>
        </w:tblGridChange>
      </w:tblGrid>
      <w:tr>
        <w:trPr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Assinatura do Técnico</w:t>
            </w:r>
          </w:p>
          <w:p w:rsidR="00000000" w:rsidDel="00000000" w:rsidP="00000000" w:rsidRDefault="00000000" w:rsidRPr="00000000" w14:paraId="00000036">
            <w:pPr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                                      </w:t>
            </w: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 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jc w:val="center"/>
              <w:rPr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      Assinatura do Cliente</w:t>
            </w:r>
            <w:r w:rsidDel="00000000" w:rsidR="00000000" w:rsidRPr="00000000">
              <w:rPr>
                <w:u w:val="single"/>
                <w:rtl w:val="0"/>
              </w:rPr>
              <w:t xml:space="preserve">          </w:t>
            </w:r>
          </w:p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                  </w:t>
            </w: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u w:val="singl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rPr>
          <w:u w:val="singl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EYOvyeVJ+MWgu4D251vMi65p8UA==">AMUW2mWzcoWXG/Bqs8mY/WJYPe6O7gNRxaXABuAQQDET4Lkoz29uGGvxXuqJm4ils7Dpn53sKd5LSt5S97011CoY+7IdjNL7uhV/f+ffMKXM712WfliPjJY=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