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349D9" w14:textId="77777777" w:rsidR="008F140C" w:rsidRPr="008F140C" w:rsidRDefault="008F140C" w:rsidP="008F140C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8F140C">
        <w:rPr>
          <w:rFonts w:ascii="Garamond" w:eastAsia="Garamond" w:hAnsi="Garamond" w:cs="Garamond"/>
          <w:b/>
          <w:sz w:val="24"/>
          <w:szCs w:val="24"/>
        </w:rPr>
        <w:t>ISCS 539 – Data Analytics</w:t>
      </w:r>
    </w:p>
    <w:p w14:paraId="5E484B52" w14:textId="76E3F73C" w:rsidR="00077C18" w:rsidRPr="008F140C" w:rsidRDefault="00077C18" w:rsidP="008F140C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8F140C">
        <w:rPr>
          <w:rFonts w:ascii="Garamond" w:eastAsia="Garamond" w:hAnsi="Garamond" w:cs="Garamond"/>
          <w:b/>
          <w:sz w:val="24"/>
          <w:szCs w:val="24"/>
        </w:rPr>
        <w:t>Presentation</w:t>
      </w:r>
      <w:r w:rsidR="004F7632" w:rsidRPr="008F140C">
        <w:rPr>
          <w:rFonts w:ascii="Garamond" w:eastAsia="Garamond" w:hAnsi="Garamond" w:cs="Garamond"/>
          <w:b/>
          <w:sz w:val="24"/>
          <w:szCs w:val="24"/>
        </w:rPr>
        <w:t>, April 25, Monday</w:t>
      </w:r>
    </w:p>
    <w:p w14:paraId="72BD3BCD" w14:textId="77777777" w:rsidR="00077C18" w:rsidRDefault="00077C18">
      <w:pPr>
        <w:rPr>
          <w:sz w:val="24"/>
          <w:szCs w:val="24"/>
        </w:rPr>
      </w:pPr>
    </w:p>
    <w:p w14:paraId="481AF536" w14:textId="5AE2B3A8" w:rsidR="006D7A6C" w:rsidRPr="006D7A6C" w:rsidRDefault="00BF6F91" w:rsidP="006D7A6C">
      <w:pPr>
        <w:rPr>
          <w:sz w:val="24"/>
          <w:szCs w:val="24"/>
        </w:rPr>
      </w:pPr>
      <w:r>
        <w:rPr>
          <w:sz w:val="24"/>
          <w:szCs w:val="24"/>
        </w:rPr>
        <w:t>Work on</w:t>
      </w:r>
      <w:r w:rsidR="004F7632">
        <w:rPr>
          <w:sz w:val="24"/>
          <w:szCs w:val="24"/>
        </w:rPr>
        <w:t xml:space="preserve"> one of </w:t>
      </w:r>
      <w:r w:rsidR="006D7A6C">
        <w:rPr>
          <w:sz w:val="24"/>
          <w:szCs w:val="24"/>
        </w:rPr>
        <w:t>the followi</w:t>
      </w:r>
      <w:r w:rsidR="006B0563">
        <w:rPr>
          <w:sz w:val="24"/>
          <w:szCs w:val="24"/>
        </w:rPr>
        <w:t>ng two tasks</w:t>
      </w:r>
      <w:r w:rsidR="004F7632">
        <w:rPr>
          <w:sz w:val="24"/>
          <w:szCs w:val="24"/>
        </w:rPr>
        <w:t xml:space="preserve"> </w:t>
      </w:r>
      <w:r w:rsidR="006B0563">
        <w:rPr>
          <w:sz w:val="24"/>
          <w:szCs w:val="24"/>
        </w:rPr>
        <w:t>and present your</w:t>
      </w:r>
      <w:r w:rsidR="006D7A6C">
        <w:rPr>
          <w:sz w:val="24"/>
          <w:szCs w:val="24"/>
        </w:rPr>
        <w:t xml:space="preserve"> work to the class.</w:t>
      </w:r>
    </w:p>
    <w:p w14:paraId="2ED5C682" w14:textId="23292DCC" w:rsidR="007273EF" w:rsidRPr="00105C90" w:rsidRDefault="009954B7" w:rsidP="00105C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</w:t>
      </w:r>
      <w:r w:rsidR="00DF4FAB">
        <w:rPr>
          <w:sz w:val="24"/>
          <w:szCs w:val="24"/>
        </w:rPr>
        <w:t xml:space="preserve"> one of the following </w:t>
      </w:r>
      <w:r w:rsidR="00105C90">
        <w:rPr>
          <w:sz w:val="24"/>
          <w:szCs w:val="24"/>
        </w:rPr>
        <w:t xml:space="preserve">built-in </w:t>
      </w:r>
      <w:r w:rsidR="00DF4FAB">
        <w:rPr>
          <w:sz w:val="24"/>
          <w:szCs w:val="24"/>
        </w:rPr>
        <w:t>data</w:t>
      </w:r>
      <w:r w:rsidR="00105C90">
        <w:rPr>
          <w:sz w:val="24"/>
          <w:szCs w:val="24"/>
        </w:rPr>
        <w:t xml:space="preserve"> </w:t>
      </w:r>
      <w:r w:rsidR="007273EF">
        <w:rPr>
          <w:sz w:val="24"/>
          <w:szCs w:val="24"/>
        </w:rPr>
        <w:t xml:space="preserve">sets in </w:t>
      </w:r>
      <w:r w:rsidR="00656853">
        <w:rPr>
          <w:sz w:val="24"/>
          <w:szCs w:val="24"/>
        </w:rPr>
        <w:t xml:space="preserve">the </w:t>
      </w:r>
      <w:r w:rsidR="00116601">
        <w:rPr>
          <w:sz w:val="24"/>
          <w:szCs w:val="24"/>
        </w:rPr>
        <w:t xml:space="preserve">R </w:t>
      </w:r>
      <w:r w:rsidR="007273EF">
        <w:rPr>
          <w:sz w:val="24"/>
          <w:szCs w:val="24"/>
        </w:rPr>
        <w:t xml:space="preserve">package </w:t>
      </w:r>
      <w:r w:rsidR="007273EF" w:rsidRPr="007273EF">
        <w:rPr>
          <w:sz w:val="24"/>
          <w:szCs w:val="24"/>
        </w:rPr>
        <w:t>arules</w:t>
      </w:r>
      <w:r w:rsidR="00105C90">
        <w:rPr>
          <w:sz w:val="24"/>
          <w:szCs w:val="24"/>
        </w:rPr>
        <w:t xml:space="preserve">: </w:t>
      </w:r>
      <w:r w:rsidR="00EB0F12" w:rsidRPr="00105C90">
        <w:rPr>
          <w:sz w:val="24"/>
          <w:szCs w:val="24"/>
        </w:rPr>
        <w:t xml:space="preserve">Epub, </w:t>
      </w:r>
      <w:r w:rsidR="001D7BB7" w:rsidRPr="00105C90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SunBai, </w:t>
      </w:r>
      <w:r w:rsidR="00DF4FAB" w:rsidRPr="00105C90">
        <w:rPr>
          <w:rFonts w:ascii="Inconsolatazi4-Regular" w:hAnsi="Inconsolatazi4-Regular" w:cs="Inconsolatazi4-Regular"/>
          <w:color w:val="000000"/>
          <w:sz w:val="20"/>
          <w:szCs w:val="20"/>
        </w:rPr>
        <w:t xml:space="preserve">and </w:t>
      </w:r>
      <w:r w:rsidR="001D7BB7" w:rsidRPr="00105C90">
        <w:rPr>
          <w:rFonts w:ascii="Inconsolatazi4-Regular" w:hAnsi="Inconsolatazi4-Regular" w:cs="Inconsolatazi4-Regular"/>
          <w:color w:val="000000"/>
          <w:sz w:val="20"/>
          <w:szCs w:val="20"/>
        </w:rPr>
        <w:t>Mushroom</w:t>
      </w:r>
      <w:r w:rsidR="00DF4FAB" w:rsidRPr="00105C90">
        <w:rPr>
          <w:rFonts w:ascii="Inconsolatazi4-Regular" w:hAnsi="Inconsolatazi4-Regular" w:cs="Inconsolatazi4-Regular"/>
          <w:color w:val="000000"/>
          <w:sz w:val="20"/>
          <w:szCs w:val="20"/>
        </w:rPr>
        <w:t>.</w:t>
      </w:r>
    </w:p>
    <w:p w14:paraId="3694D9C2" w14:textId="77777777" w:rsidR="009954B7" w:rsidRPr="009954B7" w:rsidRDefault="009954B7" w:rsidP="009954B7">
      <w:pPr>
        <w:pStyle w:val="ListParagraph"/>
        <w:rPr>
          <w:sz w:val="24"/>
          <w:szCs w:val="24"/>
        </w:rPr>
      </w:pPr>
      <w:r w:rsidRPr="009954B7">
        <w:rPr>
          <w:sz w:val="24"/>
          <w:szCs w:val="24"/>
        </w:rPr>
        <w:t>Create a histogram for each attribute.</w:t>
      </w:r>
    </w:p>
    <w:p w14:paraId="0772B542" w14:textId="5906E41E" w:rsidR="009954B7" w:rsidRPr="009954B7" w:rsidRDefault="009954B7" w:rsidP="009954B7">
      <w:pPr>
        <w:pStyle w:val="ListParagraph"/>
        <w:rPr>
          <w:sz w:val="24"/>
          <w:szCs w:val="24"/>
        </w:rPr>
      </w:pPr>
      <w:r w:rsidRPr="009954B7">
        <w:rPr>
          <w:sz w:val="24"/>
          <w:szCs w:val="24"/>
        </w:rPr>
        <w:t>Create a pie plot for each attribute</w:t>
      </w:r>
      <w:r>
        <w:rPr>
          <w:sz w:val="24"/>
          <w:szCs w:val="24"/>
        </w:rPr>
        <w:t>.</w:t>
      </w:r>
    </w:p>
    <w:p w14:paraId="434369C5" w14:textId="3D1CEA89" w:rsidR="007273EF" w:rsidRDefault="00FF74EF" w:rsidP="007273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</w:t>
      </w:r>
      <w:r w:rsidR="007273EF">
        <w:rPr>
          <w:sz w:val="24"/>
          <w:szCs w:val="24"/>
        </w:rPr>
        <w:t xml:space="preserve">nd </w:t>
      </w:r>
      <w:r w:rsidR="00105C90">
        <w:rPr>
          <w:sz w:val="24"/>
          <w:szCs w:val="24"/>
        </w:rPr>
        <w:t xml:space="preserve">the </w:t>
      </w:r>
      <w:r w:rsidR="007273EF">
        <w:rPr>
          <w:sz w:val="24"/>
          <w:szCs w:val="24"/>
        </w:rPr>
        <w:t>frequent itemsets for 3</w:t>
      </w:r>
      <w:r>
        <w:rPr>
          <w:sz w:val="24"/>
          <w:szCs w:val="24"/>
        </w:rPr>
        <w:t xml:space="preserve"> </w:t>
      </w:r>
      <w:r w:rsidR="007273EF">
        <w:rPr>
          <w:sz w:val="24"/>
          <w:szCs w:val="24"/>
        </w:rPr>
        <w:t xml:space="preserve">different values of the </w:t>
      </w:r>
      <w:r>
        <w:rPr>
          <w:sz w:val="24"/>
          <w:szCs w:val="24"/>
        </w:rPr>
        <w:t>support threshold</w:t>
      </w:r>
      <w:r w:rsidR="00DF4FAB">
        <w:rPr>
          <w:sz w:val="24"/>
          <w:szCs w:val="24"/>
        </w:rPr>
        <w:t>.</w:t>
      </w:r>
    </w:p>
    <w:p w14:paraId="6C5E9413" w14:textId="77A2D71C" w:rsidR="00FF74EF" w:rsidRDefault="007273EF" w:rsidP="000A7B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105C9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association rules for 3 different values of the support threshold </w:t>
      </w:r>
      <w:r w:rsidR="00FF74EF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3 different values of </w:t>
      </w:r>
      <w:r w:rsidR="00FF74EF">
        <w:rPr>
          <w:sz w:val="24"/>
          <w:szCs w:val="24"/>
        </w:rPr>
        <w:t>the confidence threshold.</w:t>
      </w:r>
    </w:p>
    <w:p w14:paraId="3DC07937" w14:textId="77777777" w:rsidR="009060E7" w:rsidRDefault="009060E7" w:rsidP="000A7B59">
      <w:pPr>
        <w:pStyle w:val="ListParagraph"/>
        <w:rPr>
          <w:sz w:val="24"/>
          <w:szCs w:val="24"/>
        </w:rPr>
      </w:pPr>
    </w:p>
    <w:p w14:paraId="41185B11" w14:textId="491822A2" w:rsidR="00656853" w:rsidRDefault="009954B7" w:rsidP="00105C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Choose</w:t>
      </w:r>
      <w:r w:rsidR="00DF4FAB">
        <w:rPr>
          <w:sz w:val="24"/>
          <w:szCs w:val="24"/>
        </w:rPr>
        <w:t xml:space="preserve"> one of the following </w:t>
      </w:r>
      <w:r w:rsidR="00105C90">
        <w:rPr>
          <w:sz w:val="24"/>
          <w:szCs w:val="24"/>
        </w:rPr>
        <w:t xml:space="preserve">built-in </w:t>
      </w:r>
      <w:r w:rsidR="00DF4FAB">
        <w:rPr>
          <w:sz w:val="24"/>
          <w:szCs w:val="24"/>
        </w:rPr>
        <w:t>data</w:t>
      </w:r>
      <w:r w:rsidR="00105C90">
        <w:rPr>
          <w:sz w:val="24"/>
          <w:szCs w:val="24"/>
        </w:rPr>
        <w:t xml:space="preserve"> </w:t>
      </w:r>
      <w:r w:rsidR="007273EF">
        <w:rPr>
          <w:sz w:val="24"/>
          <w:szCs w:val="24"/>
        </w:rPr>
        <w:t xml:space="preserve">sets in </w:t>
      </w:r>
      <w:r w:rsidR="00656853">
        <w:rPr>
          <w:sz w:val="24"/>
          <w:szCs w:val="24"/>
        </w:rPr>
        <w:t xml:space="preserve">the </w:t>
      </w:r>
      <w:r w:rsidR="00116601">
        <w:rPr>
          <w:sz w:val="24"/>
          <w:szCs w:val="24"/>
        </w:rPr>
        <w:t xml:space="preserve">R </w:t>
      </w:r>
      <w:r w:rsidR="007273EF">
        <w:rPr>
          <w:sz w:val="24"/>
          <w:szCs w:val="24"/>
        </w:rPr>
        <w:t xml:space="preserve">package </w:t>
      </w:r>
      <w:r w:rsidR="00656853" w:rsidRPr="00656853">
        <w:rPr>
          <w:sz w:val="24"/>
          <w:szCs w:val="24"/>
        </w:rPr>
        <w:t>dplyr</w:t>
      </w:r>
      <w:r w:rsidR="00105C90">
        <w:rPr>
          <w:sz w:val="24"/>
          <w:szCs w:val="24"/>
        </w:rPr>
        <w:t xml:space="preserve">: </w:t>
      </w:r>
      <w:r w:rsidR="001D7BB7" w:rsidRPr="00105C90">
        <w:rPr>
          <w:sz w:val="24"/>
          <w:szCs w:val="24"/>
        </w:rPr>
        <w:t xml:space="preserve">band_member, starwars, </w:t>
      </w:r>
      <w:r w:rsidR="00105C90">
        <w:rPr>
          <w:sz w:val="24"/>
          <w:szCs w:val="24"/>
        </w:rPr>
        <w:t xml:space="preserve">and </w:t>
      </w:r>
      <w:r w:rsidR="001D7BB7" w:rsidRPr="00105C90">
        <w:rPr>
          <w:sz w:val="24"/>
          <w:szCs w:val="24"/>
        </w:rPr>
        <w:t>storms</w:t>
      </w:r>
      <w:r>
        <w:rPr>
          <w:sz w:val="24"/>
          <w:szCs w:val="24"/>
        </w:rPr>
        <w:t>.</w:t>
      </w:r>
    </w:p>
    <w:p w14:paraId="43E5BF18" w14:textId="786A2C23" w:rsidR="009954B7" w:rsidRPr="009954B7" w:rsidRDefault="009954B7" w:rsidP="009954B7">
      <w:pPr>
        <w:pStyle w:val="ListParagraph"/>
        <w:rPr>
          <w:sz w:val="24"/>
          <w:szCs w:val="24"/>
        </w:rPr>
      </w:pPr>
      <w:r w:rsidRPr="009954B7">
        <w:rPr>
          <w:sz w:val="24"/>
          <w:szCs w:val="24"/>
        </w:rPr>
        <w:t xml:space="preserve">Calculate min, max, average, and mode of </w:t>
      </w:r>
      <w:r>
        <w:rPr>
          <w:sz w:val="24"/>
          <w:szCs w:val="24"/>
        </w:rPr>
        <w:t xml:space="preserve">each </w:t>
      </w:r>
      <w:r w:rsidRPr="009954B7">
        <w:rPr>
          <w:sz w:val="24"/>
          <w:szCs w:val="24"/>
        </w:rPr>
        <w:t xml:space="preserve">attribute. </w:t>
      </w:r>
    </w:p>
    <w:p w14:paraId="4A569FA1" w14:textId="53A0651C" w:rsidR="009954B7" w:rsidRPr="009954B7" w:rsidRDefault="009954B7" w:rsidP="009954B7">
      <w:pPr>
        <w:pStyle w:val="ListParagraph"/>
        <w:rPr>
          <w:sz w:val="24"/>
          <w:szCs w:val="24"/>
        </w:rPr>
      </w:pPr>
      <w:r w:rsidRPr="009954B7">
        <w:rPr>
          <w:sz w:val="24"/>
          <w:szCs w:val="24"/>
        </w:rPr>
        <w:t xml:space="preserve">Create a box-plot for the attributes of the data set. </w:t>
      </w:r>
    </w:p>
    <w:p w14:paraId="14266610" w14:textId="005D6863" w:rsidR="0094008D" w:rsidRDefault="00FF74EF" w:rsidP="007273EF">
      <w:pPr>
        <w:pStyle w:val="ListParagraph"/>
        <w:rPr>
          <w:sz w:val="24"/>
          <w:szCs w:val="24"/>
        </w:rPr>
      </w:pPr>
      <w:r w:rsidRPr="00322B6F">
        <w:rPr>
          <w:sz w:val="24"/>
          <w:szCs w:val="24"/>
        </w:rPr>
        <w:t>Place the objects in the data set in clusters</w:t>
      </w:r>
      <w:r w:rsidR="0094008D" w:rsidRPr="00322B6F">
        <w:rPr>
          <w:sz w:val="24"/>
          <w:szCs w:val="24"/>
        </w:rPr>
        <w:t xml:space="preserve"> using K-means for </w:t>
      </w:r>
      <w:r w:rsidR="00105C90">
        <w:rPr>
          <w:sz w:val="24"/>
          <w:szCs w:val="24"/>
        </w:rPr>
        <w:t xml:space="preserve">the </w:t>
      </w:r>
      <w:r w:rsidR="0094008D" w:rsidRPr="00322B6F">
        <w:rPr>
          <w:sz w:val="24"/>
          <w:szCs w:val="24"/>
        </w:rPr>
        <w:t xml:space="preserve">number of clusters K = 2, 3, 4 and 5, respectively. </w:t>
      </w:r>
      <w:r w:rsidR="00105C90">
        <w:rPr>
          <w:sz w:val="24"/>
          <w:szCs w:val="24"/>
        </w:rPr>
        <w:t>Present</w:t>
      </w:r>
      <w:r w:rsidR="0094008D" w:rsidRPr="00322B6F">
        <w:rPr>
          <w:sz w:val="24"/>
          <w:szCs w:val="24"/>
        </w:rPr>
        <w:t xml:space="preserve"> the </w:t>
      </w:r>
      <w:r w:rsidR="00322B6F" w:rsidRPr="00322B6F">
        <w:rPr>
          <w:sz w:val="24"/>
          <w:szCs w:val="24"/>
        </w:rPr>
        <w:t>result of cluster analysis.</w:t>
      </w:r>
      <w:r w:rsidR="00322B6F">
        <w:rPr>
          <w:sz w:val="24"/>
          <w:szCs w:val="24"/>
        </w:rPr>
        <w:t xml:space="preserve"> </w:t>
      </w:r>
      <w:r w:rsidRPr="00322B6F">
        <w:rPr>
          <w:sz w:val="24"/>
          <w:szCs w:val="24"/>
        </w:rPr>
        <w:t xml:space="preserve">Find </w:t>
      </w:r>
      <w:r w:rsidR="0094008D" w:rsidRPr="00322B6F">
        <w:rPr>
          <w:sz w:val="24"/>
          <w:szCs w:val="24"/>
        </w:rPr>
        <w:t xml:space="preserve">the </w:t>
      </w:r>
      <w:r w:rsidRPr="00322B6F">
        <w:rPr>
          <w:sz w:val="24"/>
          <w:szCs w:val="24"/>
        </w:rPr>
        <w:t>optimal number of clusters</w:t>
      </w:r>
      <w:r w:rsidR="0094008D" w:rsidRPr="00322B6F">
        <w:rPr>
          <w:sz w:val="24"/>
          <w:szCs w:val="24"/>
        </w:rPr>
        <w:t>.</w:t>
      </w:r>
    </w:p>
    <w:p w14:paraId="0AE01294" w14:textId="52D6D4AD" w:rsidR="006D7A6C" w:rsidRPr="009060E7" w:rsidRDefault="006D7A6C" w:rsidP="009060E7">
      <w:pPr>
        <w:pStyle w:val="ListParagraph"/>
        <w:rPr>
          <w:sz w:val="24"/>
          <w:szCs w:val="24"/>
        </w:rPr>
      </w:pPr>
    </w:p>
    <w:p w14:paraId="7729D374" w14:textId="55FAD72E" w:rsidR="0075769E" w:rsidRPr="009D7CA7" w:rsidRDefault="0075769E" w:rsidP="0075769E">
      <w:pPr>
        <w:rPr>
          <w:b/>
          <w:sz w:val="24"/>
          <w:szCs w:val="24"/>
        </w:rPr>
      </w:pPr>
      <w:r w:rsidRPr="009D7CA7">
        <w:rPr>
          <w:sz w:val="24"/>
          <w:szCs w:val="24"/>
        </w:rPr>
        <w:t xml:space="preserve">Turn in </w:t>
      </w:r>
      <w:r w:rsidR="004A014A" w:rsidRPr="009D7CA7">
        <w:rPr>
          <w:sz w:val="24"/>
          <w:szCs w:val="24"/>
        </w:rPr>
        <w:t>your presentation slides</w:t>
      </w:r>
      <w:r w:rsidR="004F7632" w:rsidRPr="009D7CA7">
        <w:rPr>
          <w:sz w:val="24"/>
          <w:szCs w:val="24"/>
        </w:rPr>
        <w:t xml:space="preserve"> in Blackboard by 11:59 pm on April 25, Monday. </w:t>
      </w:r>
    </w:p>
    <w:p w14:paraId="7E8C46EA" w14:textId="6E94A683" w:rsidR="008F0DDE" w:rsidRDefault="008F0DDE">
      <w:pPr>
        <w:rPr>
          <w:sz w:val="24"/>
          <w:szCs w:val="24"/>
        </w:rPr>
      </w:pPr>
      <w:r w:rsidRPr="008F0DDE">
        <w:rPr>
          <w:sz w:val="24"/>
          <w:szCs w:val="24"/>
        </w:rPr>
        <w:t xml:space="preserve">Each student </w:t>
      </w:r>
      <w:r w:rsidR="00B63094">
        <w:rPr>
          <w:sz w:val="24"/>
          <w:szCs w:val="24"/>
        </w:rPr>
        <w:t>will pr</w:t>
      </w:r>
      <w:r w:rsidR="00BD1E7F">
        <w:rPr>
          <w:sz w:val="24"/>
          <w:szCs w:val="24"/>
        </w:rPr>
        <w:t xml:space="preserve">esent his/her work </w:t>
      </w:r>
      <w:r w:rsidR="00B63094">
        <w:rPr>
          <w:sz w:val="24"/>
          <w:szCs w:val="24"/>
        </w:rPr>
        <w:t>to the class in five minutes</w:t>
      </w:r>
      <w:r w:rsidR="00BD1E7F">
        <w:rPr>
          <w:sz w:val="24"/>
          <w:szCs w:val="24"/>
        </w:rPr>
        <w:t xml:space="preserve"> in the order given in the following table.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40"/>
        <w:gridCol w:w="3060"/>
      </w:tblGrid>
      <w:tr w:rsidR="00AF14DC" w14:paraId="44D6DBE2" w14:textId="77777777" w:rsidTr="0076301A">
        <w:trPr>
          <w:trHeight w:val="248"/>
        </w:trPr>
        <w:tc>
          <w:tcPr>
            <w:tcW w:w="540" w:type="dxa"/>
          </w:tcPr>
          <w:p w14:paraId="7B473491" w14:textId="3BAC5E2E" w:rsidR="00AF14DC" w:rsidRDefault="00AF14DC" w:rsidP="0076301A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</w:p>
        </w:tc>
        <w:tc>
          <w:tcPr>
            <w:tcW w:w="3060" w:type="dxa"/>
            <w:vAlign w:val="bottom"/>
          </w:tcPr>
          <w:p w14:paraId="75B89270" w14:textId="04DB55C7" w:rsidR="00AF14DC" w:rsidRPr="00BD1E7F" w:rsidRDefault="00AF14DC" w:rsidP="0076301A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Samson O. Ayeni</w:t>
            </w:r>
          </w:p>
        </w:tc>
      </w:tr>
      <w:tr w:rsidR="00AF14DC" w14:paraId="7F197C46" w14:textId="77777777" w:rsidTr="0076301A">
        <w:trPr>
          <w:trHeight w:val="248"/>
        </w:trPr>
        <w:tc>
          <w:tcPr>
            <w:tcW w:w="540" w:type="dxa"/>
          </w:tcPr>
          <w:p w14:paraId="01BE370F" w14:textId="295AE31B" w:rsidR="00AF14DC" w:rsidRPr="00C70BBB" w:rsidRDefault="00AF14DC" w:rsidP="0076301A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2</w:t>
            </w:r>
          </w:p>
        </w:tc>
        <w:tc>
          <w:tcPr>
            <w:tcW w:w="3060" w:type="dxa"/>
            <w:vAlign w:val="bottom"/>
          </w:tcPr>
          <w:p w14:paraId="7952F8A3" w14:textId="6D765947" w:rsidR="00AF14DC" w:rsidRDefault="00AF14DC" w:rsidP="0076301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Dylan J. Craven</w:t>
            </w:r>
          </w:p>
        </w:tc>
      </w:tr>
      <w:tr w:rsidR="00AF14DC" w14:paraId="6CEF1406" w14:textId="77777777" w:rsidTr="00166AC0">
        <w:trPr>
          <w:trHeight w:val="248"/>
        </w:trPr>
        <w:tc>
          <w:tcPr>
            <w:tcW w:w="540" w:type="dxa"/>
          </w:tcPr>
          <w:p w14:paraId="1C5EC075" w14:textId="335440D0" w:rsidR="00AF14DC" w:rsidRPr="00C70BBB" w:rsidRDefault="00AF14DC" w:rsidP="00166AC0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3</w:t>
            </w:r>
          </w:p>
        </w:tc>
        <w:tc>
          <w:tcPr>
            <w:tcW w:w="3060" w:type="dxa"/>
            <w:vAlign w:val="bottom"/>
          </w:tcPr>
          <w:p w14:paraId="7A0A01AC" w14:textId="17788D1F" w:rsidR="00AF14DC" w:rsidRDefault="00AF14DC" w:rsidP="009D7C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Orianna J. Gordon</w:t>
            </w:r>
          </w:p>
        </w:tc>
      </w:tr>
      <w:tr w:rsidR="00AF14DC" w14:paraId="46006828" w14:textId="7784E553" w:rsidTr="00AF14DC">
        <w:trPr>
          <w:trHeight w:val="248"/>
        </w:trPr>
        <w:tc>
          <w:tcPr>
            <w:tcW w:w="540" w:type="dxa"/>
          </w:tcPr>
          <w:p w14:paraId="5A7D0FA6" w14:textId="1ABDF097" w:rsidR="00AF14DC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4</w:t>
            </w:r>
          </w:p>
        </w:tc>
        <w:tc>
          <w:tcPr>
            <w:tcW w:w="3060" w:type="dxa"/>
            <w:vAlign w:val="bottom"/>
          </w:tcPr>
          <w:p w14:paraId="109F2FFB" w14:textId="2B2BD45B" w:rsidR="00AF14DC" w:rsidRPr="00C70BBB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Ozioma A. Aguegboh</w:t>
            </w:r>
          </w:p>
        </w:tc>
      </w:tr>
      <w:tr w:rsidR="00AF14DC" w14:paraId="1CC67286" w14:textId="5CB036E2" w:rsidTr="00AF14DC">
        <w:trPr>
          <w:trHeight w:val="248"/>
        </w:trPr>
        <w:tc>
          <w:tcPr>
            <w:tcW w:w="540" w:type="dxa"/>
          </w:tcPr>
          <w:p w14:paraId="21EEBE64" w14:textId="71140AA0" w:rsidR="00AF14DC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5</w:t>
            </w:r>
          </w:p>
        </w:tc>
        <w:tc>
          <w:tcPr>
            <w:tcW w:w="3060" w:type="dxa"/>
            <w:vAlign w:val="bottom"/>
          </w:tcPr>
          <w:p w14:paraId="270242B9" w14:textId="772CCE2C" w:rsidR="00AF14DC" w:rsidRPr="00BD1E7F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Ileecea Askew</w:t>
            </w:r>
          </w:p>
        </w:tc>
      </w:tr>
      <w:tr w:rsidR="00AF14DC" w14:paraId="4F7D3731" w14:textId="78BF9808" w:rsidTr="00AF14DC">
        <w:trPr>
          <w:trHeight w:val="256"/>
        </w:trPr>
        <w:tc>
          <w:tcPr>
            <w:tcW w:w="540" w:type="dxa"/>
          </w:tcPr>
          <w:p w14:paraId="7894D9B8" w14:textId="122B97F1" w:rsidR="00AF14DC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</w:p>
        </w:tc>
        <w:tc>
          <w:tcPr>
            <w:tcW w:w="3060" w:type="dxa"/>
            <w:vAlign w:val="bottom"/>
          </w:tcPr>
          <w:p w14:paraId="3E79534B" w14:textId="506DFB90" w:rsidR="00AF14DC" w:rsidRDefault="00AF14DC" w:rsidP="009D7C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Sumaiya Mahmud</w:t>
            </w:r>
          </w:p>
        </w:tc>
      </w:tr>
      <w:tr w:rsidR="00AF14DC" w14:paraId="551C7C35" w14:textId="39AD40B0" w:rsidTr="00AF14DC">
        <w:trPr>
          <w:trHeight w:val="248"/>
        </w:trPr>
        <w:tc>
          <w:tcPr>
            <w:tcW w:w="540" w:type="dxa"/>
          </w:tcPr>
          <w:p w14:paraId="74F0FA47" w14:textId="719E59AD" w:rsidR="00AF14DC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7</w:t>
            </w:r>
          </w:p>
        </w:tc>
        <w:tc>
          <w:tcPr>
            <w:tcW w:w="3060" w:type="dxa"/>
            <w:vAlign w:val="bottom"/>
          </w:tcPr>
          <w:p w14:paraId="11BB2F91" w14:textId="65054653" w:rsidR="00AF14DC" w:rsidRDefault="00AF14DC" w:rsidP="009D7CA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Samiha B. Rafiq</w:t>
            </w:r>
          </w:p>
        </w:tc>
      </w:tr>
      <w:tr w:rsidR="00AF14DC" w14:paraId="658172B6" w14:textId="30CD8379" w:rsidTr="00AF14DC">
        <w:trPr>
          <w:trHeight w:val="248"/>
        </w:trPr>
        <w:tc>
          <w:tcPr>
            <w:tcW w:w="540" w:type="dxa"/>
          </w:tcPr>
          <w:p w14:paraId="345739A2" w14:textId="62667E98" w:rsidR="00AF14DC" w:rsidRPr="00B63094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8</w:t>
            </w:r>
          </w:p>
        </w:tc>
        <w:tc>
          <w:tcPr>
            <w:tcW w:w="3060" w:type="dxa"/>
            <w:vAlign w:val="bottom"/>
          </w:tcPr>
          <w:p w14:paraId="40D5CF60" w14:textId="0A2DE76C" w:rsidR="00AF14DC" w:rsidRPr="00B63094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Gowri S. Rajavelu</w:t>
            </w:r>
          </w:p>
        </w:tc>
      </w:tr>
      <w:tr w:rsidR="00AF14DC" w14:paraId="3F78EA2F" w14:textId="2E23331E" w:rsidTr="00AF14DC">
        <w:trPr>
          <w:trHeight w:val="248"/>
        </w:trPr>
        <w:tc>
          <w:tcPr>
            <w:tcW w:w="540" w:type="dxa"/>
          </w:tcPr>
          <w:p w14:paraId="7E95DD3D" w14:textId="7EE7A430" w:rsidR="00AF14DC" w:rsidRPr="00B63094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9</w:t>
            </w:r>
          </w:p>
        </w:tc>
        <w:tc>
          <w:tcPr>
            <w:tcW w:w="3060" w:type="dxa"/>
            <w:vAlign w:val="bottom"/>
          </w:tcPr>
          <w:p w14:paraId="321A8BFB" w14:textId="010F1CEB" w:rsidR="00AF14DC" w:rsidRPr="00B63094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Bruce E. Taylor, Jr.</w:t>
            </w:r>
          </w:p>
        </w:tc>
      </w:tr>
      <w:tr w:rsidR="00AF14DC" w14:paraId="1674CADD" w14:textId="1FD6EB87" w:rsidTr="00AF14DC">
        <w:trPr>
          <w:trHeight w:val="256"/>
        </w:trPr>
        <w:tc>
          <w:tcPr>
            <w:tcW w:w="540" w:type="dxa"/>
          </w:tcPr>
          <w:p w14:paraId="23A2595E" w14:textId="4F69C205" w:rsidR="00AF14DC" w:rsidRPr="00B63094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10</w:t>
            </w:r>
          </w:p>
        </w:tc>
        <w:tc>
          <w:tcPr>
            <w:tcW w:w="3060" w:type="dxa"/>
            <w:vAlign w:val="bottom"/>
          </w:tcPr>
          <w:p w14:paraId="1CBCEA4A" w14:textId="0C837B00" w:rsidR="00AF14DC" w:rsidRPr="00B63094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Eniola Webster-Esho</w:t>
            </w:r>
          </w:p>
        </w:tc>
      </w:tr>
      <w:tr w:rsidR="00AF14DC" w14:paraId="598CA74B" w14:textId="2E0B1CC0" w:rsidTr="00AF14DC">
        <w:trPr>
          <w:trHeight w:val="248"/>
        </w:trPr>
        <w:tc>
          <w:tcPr>
            <w:tcW w:w="540" w:type="dxa"/>
          </w:tcPr>
          <w:p w14:paraId="2EB125F5" w14:textId="16DA0045" w:rsidR="00AF14DC" w:rsidRPr="00B63094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11</w:t>
            </w:r>
          </w:p>
        </w:tc>
        <w:tc>
          <w:tcPr>
            <w:tcW w:w="3060" w:type="dxa"/>
            <w:vAlign w:val="bottom"/>
          </w:tcPr>
          <w:p w14:paraId="199739AF" w14:textId="142D44F2" w:rsidR="00AF14DC" w:rsidRPr="00B63094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Yue Zhang</w:t>
            </w:r>
          </w:p>
        </w:tc>
      </w:tr>
      <w:tr w:rsidR="00AF14DC" w14:paraId="1ED4796E" w14:textId="77777777" w:rsidTr="00AF14DC">
        <w:trPr>
          <w:trHeight w:val="248"/>
        </w:trPr>
        <w:tc>
          <w:tcPr>
            <w:tcW w:w="540" w:type="dxa"/>
          </w:tcPr>
          <w:p w14:paraId="44CB30F2" w14:textId="11AF4466" w:rsidR="00AF14DC" w:rsidRDefault="00AF14DC" w:rsidP="00AF14DC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</w:p>
        </w:tc>
        <w:tc>
          <w:tcPr>
            <w:tcW w:w="3060" w:type="dxa"/>
            <w:vAlign w:val="bottom"/>
          </w:tcPr>
          <w:p w14:paraId="42219EC3" w14:textId="4750E03C" w:rsidR="00AF14DC" w:rsidRPr="00B63094" w:rsidRDefault="00AF14DC" w:rsidP="009D7CA7">
            <w:pPr>
              <w:rPr>
                <w:rFonts w:ascii="inherit" w:eastAsia="Times New Roman" w:hAnsi="inherit" w:cs="Arial"/>
                <w:color w:val="000000"/>
                <w:sz w:val="19"/>
                <w:szCs w:val="19"/>
                <w:bdr w:val="none" w:sz="0" w:space="0" w:color="auto" w:frame="1"/>
              </w:rPr>
            </w:pPr>
            <w:r>
              <w:rPr>
                <w:rFonts w:ascii="Calibri" w:hAnsi="Calibri" w:cs="Calibri"/>
                <w:color w:val="000000"/>
              </w:rPr>
              <w:t>Kenny W. Fox III</w:t>
            </w:r>
          </w:p>
        </w:tc>
      </w:tr>
    </w:tbl>
    <w:p w14:paraId="3A35BA90" w14:textId="263A3746" w:rsidR="009D7CA7" w:rsidRDefault="009D7CA7" w:rsidP="009D7CA7">
      <w:pPr>
        <w:rPr>
          <w:color w:val="FF0000"/>
          <w:sz w:val="24"/>
          <w:szCs w:val="24"/>
        </w:rPr>
      </w:pPr>
      <w:r w:rsidRPr="00BF6F91">
        <w:rPr>
          <w:color w:val="FF0000"/>
          <w:sz w:val="24"/>
          <w:szCs w:val="24"/>
        </w:rPr>
        <w:t xml:space="preserve">You should request for my approval </w:t>
      </w:r>
      <w:r w:rsidR="00F37FD0">
        <w:rPr>
          <w:color w:val="FF0000"/>
          <w:sz w:val="24"/>
          <w:szCs w:val="24"/>
        </w:rPr>
        <w:t>asap</w:t>
      </w:r>
      <w:bookmarkStart w:id="0" w:name="_GoBack"/>
      <w:bookmarkEnd w:id="0"/>
      <w:r w:rsidRPr="00BF6F91">
        <w:rPr>
          <w:color w:val="FF0000"/>
          <w:sz w:val="24"/>
          <w:szCs w:val="24"/>
        </w:rPr>
        <w:t xml:space="preserve"> if you would like to present your work with other data set.</w:t>
      </w:r>
    </w:p>
    <w:p w14:paraId="60664B04" w14:textId="7D5D246C" w:rsidR="00AE08B3" w:rsidRPr="004F7632" w:rsidRDefault="00BF6F91" w:rsidP="00AE08B3">
      <w:pPr>
        <w:rPr>
          <w:rFonts w:cstheme="minorHAnsi"/>
          <w:sz w:val="24"/>
          <w:szCs w:val="24"/>
        </w:rPr>
      </w:pPr>
      <w:r>
        <w:rPr>
          <w:color w:val="FF0000"/>
          <w:sz w:val="24"/>
          <w:szCs w:val="24"/>
        </w:rPr>
        <w:t>If any student would like to give a presentation on April 22, Friday, feel free to let me know.</w:t>
      </w:r>
    </w:p>
    <w:p w14:paraId="48B99976" w14:textId="573C2C75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4F7632">
        <w:rPr>
          <w:rFonts w:cstheme="minorHAnsi"/>
          <w:b/>
          <w:color w:val="000000"/>
          <w:sz w:val="20"/>
          <w:szCs w:val="20"/>
        </w:rPr>
        <w:lastRenderedPageBreak/>
        <w:t xml:space="preserve">Epub </w:t>
      </w:r>
      <w:r w:rsidR="00550C48" w:rsidRPr="004F7632">
        <w:rPr>
          <w:rFonts w:cstheme="minorHAnsi"/>
          <w:b/>
          <w:color w:val="000000"/>
          <w:sz w:val="20"/>
          <w:szCs w:val="20"/>
        </w:rPr>
        <w:t xml:space="preserve"> </w:t>
      </w:r>
      <w:r w:rsidRPr="004F7632">
        <w:rPr>
          <w:rFonts w:cstheme="minorHAnsi"/>
          <w:b/>
          <w:color w:val="000000"/>
          <w:sz w:val="20"/>
          <w:szCs w:val="20"/>
        </w:rPr>
        <w:t>The Epub Transactions Data Set</w:t>
      </w:r>
    </w:p>
    <w:p w14:paraId="017C4774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3412CC5" w14:textId="4CDE269E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Description</w:t>
      </w:r>
    </w:p>
    <w:p w14:paraId="465F406E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The Epub data set contains the download history of documents from the electronic publication platform</w:t>
      </w:r>
    </w:p>
    <w:p w14:paraId="4F37A503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of the Vienna University of Economics and Business Administration. The data was recorded</w:t>
      </w:r>
    </w:p>
    <w:p w14:paraId="24C230E5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between Jan 2003 and Dec 2008.</w:t>
      </w:r>
    </w:p>
    <w:p w14:paraId="195FE0B8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8DA7BA3" w14:textId="3E9FF3FC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Format</w:t>
      </w:r>
    </w:p>
    <w:p w14:paraId="00C5E9C5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Object of class </w:t>
      </w:r>
      <w:r w:rsidRPr="004F7632">
        <w:rPr>
          <w:rFonts w:cstheme="minorHAnsi"/>
          <w:color w:val="0000CD"/>
          <w:sz w:val="20"/>
          <w:szCs w:val="20"/>
        </w:rPr>
        <w:t xml:space="preserve">transactions </w:t>
      </w:r>
      <w:r w:rsidRPr="004F7632">
        <w:rPr>
          <w:rFonts w:cstheme="minorHAnsi"/>
          <w:color w:val="000000"/>
          <w:sz w:val="20"/>
          <w:szCs w:val="20"/>
        </w:rPr>
        <w:t>with 15729 transactions and 936 items. Item labels are document IDs of</w:t>
      </w:r>
    </w:p>
    <w:p w14:paraId="43A5DDF8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the form "doc_11d". Session IDs and time stamps for transactions are also provided as transaction</w:t>
      </w:r>
    </w:p>
    <w:p w14:paraId="4D413DCC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information.</w:t>
      </w:r>
    </w:p>
    <w:p w14:paraId="524866E3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7697495" w14:textId="17CDEEA1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Source</w:t>
      </w:r>
    </w:p>
    <w:p w14:paraId="33AA454E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B3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Provided by Michael Hahsler from the custom information system ePub-WU at </w:t>
      </w:r>
      <w:r w:rsidRPr="004F7632">
        <w:rPr>
          <w:rFonts w:cstheme="minorHAnsi"/>
          <w:color w:val="B30000"/>
          <w:sz w:val="20"/>
          <w:szCs w:val="20"/>
        </w:rPr>
        <w:t>https://epub.</w:t>
      </w:r>
    </w:p>
    <w:p w14:paraId="26319EA0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B30000"/>
          <w:sz w:val="20"/>
          <w:szCs w:val="20"/>
        </w:rPr>
        <w:t xml:space="preserve">wu-wien.ac.at </w:t>
      </w:r>
      <w:r w:rsidRPr="004F7632">
        <w:rPr>
          <w:rFonts w:cstheme="minorHAnsi"/>
          <w:color w:val="000000"/>
          <w:sz w:val="20"/>
          <w:szCs w:val="20"/>
        </w:rPr>
        <w:t>(which has been replaced by eprint).</w:t>
      </w:r>
    </w:p>
    <w:p w14:paraId="471EB0F6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89F1912" w14:textId="0E3CA1FA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Examples</w:t>
      </w:r>
    </w:p>
    <w:p w14:paraId="6A91A32D" w14:textId="77777777" w:rsidR="00EB0F12" w:rsidRPr="004F7632" w:rsidRDefault="00EB0F12" w:rsidP="00EB0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F7632">
        <w:rPr>
          <w:rFonts w:cstheme="minorHAnsi"/>
          <w:color w:val="000000"/>
          <w:sz w:val="18"/>
          <w:szCs w:val="18"/>
        </w:rPr>
        <w:t>data(Epub)</w:t>
      </w:r>
    </w:p>
    <w:p w14:paraId="70E487AA" w14:textId="212240A6" w:rsidR="00D63424" w:rsidRPr="004F7632" w:rsidRDefault="00EB0F12" w:rsidP="00EB0F12">
      <w:pPr>
        <w:rPr>
          <w:rFonts w:cstheme="minorHAnsi"/>
          <w:color w:val="000000"/>
          <w:sz w:val="18"/>
          <w:szCs w:val="18"/>
        </w:rPr>
      </w:pPr>
      <w:r w:rsidRPr="004F7632">
        <w:rPr>
          <w:rFonts w:cstheme="minorHAnsi"/>
          <w:color w:val="000000"/>
          <w:sz w:val="18"/>
          <w:szCs w:val="18"/>
        </w:rPr>
        <w:t>inspect(head(Epub))</w:t>
      </w:r>
    </w:p>
    <w:p w14:paraId="3A16EADC" w14:textId="33BC1CF6" w:rsidR="00550C48" w:rsidRPr="004F7632" w:rsidRDefault="00550C48" w:rsidP="00EB0F12">
      <w:pPr>
        <w:rPr>
          <w:rFonts w:cstheme="minorHAnsi"/>
        </w:rPr>
      </w:pPr>
    </w:p>
    <w:p w14:paraId="7484AD7C" w14:textId="4B06D894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4F7632">
        <w:rPr>
          <w:rFonts w:cstheme="minorHAnsi"/>
          <w:b/>
          <w:color w:val="000000"/>
          <w:sz w:val="20"/>
          <w:szCs w:val="20"/>
        </w:rPr>
        <w:t>SunBai  The SunBai Weighted Transactions Data Set</w:t>
      </w:r>
    </w:p>
    <w:p w14:paraId="431D02F2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210064A9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Description</w:t>
      </w:r>
    </w:p>
    <w:p w14:paraId="27226F8D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A small example database for weighted association rule mining provided as an object of class </w:t>
      </w:r>
      <w:r w:rsidRPr="004F7632">
        <w:rPr>
          <w:rFonts w:cstheme="minorHAnsi"/>
          <w:color w:val="0000CD"/>
          <w:sz w:val="20"/>
          <w:szCs w:val="20"/>
        </w:rPr>
        <w:t>transactions</w:t>
      </w:r>
      <w:r w:rsidRPr="004F7632">
        <w:rPr>
          <w:rFonts w:cstheme="minorHAnsi"/>
          <w:color w:val="000000"/>
          <w:sz w:val="20"/>
          <w:szCs w:val="20"/>
        </w:rPr>
        <w:t>.</w:t>
      </w:r>
    </w:p>
    <w:p w14:paraId="4682FD35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F1E4AFD" w14:textId="60AF775C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Format</w:t>
      </w:r>
    </w:p>
    <w:p w14:paraId="782FB2C9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Object of class </w:t>
      </w:r>
      <w:r w:rsidRPr="004F7632">
        <w:rPr>
          <w:rFonts w:cstheme="minorHAnsi"/>
          <w:color w:val="0000CD"/>
          <w:sz w:val="20"/>
          <w:szCs w:val="20"/>
        </w:rPr>
        <w:t xml:space="preserve">transactions </w:t>
      </w:r>
      <w:r w:rsidRPr="004F7632">
        <w:rPr>
          <w:rFonts w:cstheme="minorHAnsi"/>
          <w:color w:val="000000"/>
          <w:sz w:val="20"/>
          <w:szCs w:val="20"/>
        </w:rPr>
        <w:t>with 6 transactions and 8 items. Weights are stored as transaction</w:t>
      </w:r>
    </w:p>
    <w:p w14:paraId="58EAB1FE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information.</w:t>
      </w:r>
    </w:p>
    <w:p w14:paraId="5B425B52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EBB498C" w14:textId="2A38AC9A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Details</w:t>
      </w:r>
    </w:p>
    <w:p w14:paraId="32014565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The data set contains the example database described in the paper by K. Sun and F.Bai for illustration</w:t>
      </w:r>
    </w:p>
    <w:p w14:paraId="75CFFCBE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of the concepts of weighted association rule mining. weight stored as transaction information</w:t>
      </w:r>
    </w:p>
    <w:p w14:paraId="4720090C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denotes the transaction weights obtained using the HITS algorithm.</w:t>
      </w:r>
    </w:p>
    <w:p w14:paraId="3BF42BCB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307ED4C" w14:textId="1BB64EA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Source</w:t>
      </w:r>
    </w:p>
    <w:p w14:paraId="52275194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K. Sun and F. Bai (2008). Mining Weighted Association Rules without Preassigned Weights. IEEE</w:t>
      </w:r>
    </w:p>
    <w:p w14:paraId="497173DB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Transactions on Knowledge and Data Engineering, 4 (30), 489–495.</w:t>
      </w:r>
    </w:p>
    <w:p w14:paraId="507A2C94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27674B3" w14:textId="7A0D0F24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Examples</w:t>
      </w:r>
    </w:p>
    <w:p w14:paraId="7567DF2D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F7632">
        <w:rPr>
          <w:rFonts w:cstheme="minorHAnsi"/>
          <w:color w:val="000000"/>
          <w:sz w:val="18"/>
          <w:szCs w:val="18"/>
        </w:rPr>
        <w:t>data(SunBai)</w:t>
      </w:r>
    </w:p>
    <w:p w14:paraId="2CE9AD9F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F7632">
        <w:rPr>
          <w:rFonts w:cstheme="minorHAnsi"/>
          <w:color w:val="000000"/>
          <w:sz w:val="18"/>
          <w:szCs w:val="18"/>
        </w:rPr>
        <w:t>summary(SunBai)</w:t>
      </w:r>
    </w:p>
    <w:p w14:paraId="52AFCAA1" w14:textId="53B683BC" w:rsidR="00550C48" w:rsidRPr="004F7632" w:rsidRDefault="00550C48" w:rsidP="00550C48">
      <w:pPr>
        <w:rPr>
          <w:rFonts w:cstheme="minorHAnsi"/>
          <w:color w:val="000000"/>
          <w:sz w:val="18"/>
          <w:szCs w:val="18"/>
        </w:rPr>
      </w:pPr>
      <w:r w:rsidRPr="004F7632">
        <w:rPr>
          <w:rFonts w:cstheme="minorHAnsi"/>
          <w:color w:val="000000"/>
          <w:sz w:val="18"/>
          <w:szCs w:val="18"/>
        </w:rPr>
        <w:t>inspect(SunBai)</w:t>
      </w:r>
    </w:p>
    <w:p w14:paraId="1BE8A4DB" w14:textId="71BF2092" w:rsidR="00550C48" w:rsidRPr="004F7632" w:rsidRDefault="00550C48" w:rsidP="00550C48">
      <w:pPr>
        <w:rPr>
          <w:rFonts w:cstheme="minorHAnsi"/>
          <w:color w:val="000000"/>
          <w:sz w:val="18"/>
          <w:szCs w:val="18"/>
        </w:rPr>
      </w:pPr>
    </w:p>
    <w:p w14:paraId="5807CEF6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4F7632">
        <w:rPr>
          <w:rFonts w:cstheme="minorHAnsi"/>
          <w:b/>
          <w:color w:val="000000"/>
          <w:sz w:val="20"/>
          <w:szCs w:val="20"/>
        </w:rPr>
        <w:t>Mushroom The Mushroom Data Set as Transactions</w:t>
      </w:r>
    </w:p>
    <w:p w14:paraId="46D890AB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E9B9154" w14:textId="410A652F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Description</w:t>
      </w:r>
    </w:p>
    <w:p w14:paraId="712314CF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The Mushroom </w:t>
      </w:r>
      <w:r w:rsidRPr="004F7632">
        <w:rPr>
          <w:rFonts w:cstheme="minorHAnsi"/>
          <w:color w:val="0000CD"/>
          <w:sz w:val="20"/>
          <w:szCs w:val="20"/>
        </w:rPr>
        <w:t xml:space="preserve">transactions </w:t>
      </w:r>
      <w:r w:rsidRPr="004F7632">
        <w:rPr>
          <w:rFonts w:cstheme="minorHAnsi"/>
          <w:color w:val="000000"/>
          <w:sz w:val="20"/>
          <w:szCs w:val="20"/>
        </w:rPr>
        <w:t>data set includes descriptions of hypothetical samples corresponding to</w:t>
      </w:r>
    </w:p>
    <w:p w14:paraId="69E24C79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23 species of gilled mushrooms in the Agaricus and Lepiota Family.</w:t>
      </w:r>
    </w:p>
    <w:p w14:paraId="20E50F42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299CA0CA" w14:textId="7D32CCBB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Format</w:t>
      </w:r>
    </w:p>
    <w:p w14:paraId="78D12F42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lastRenderedPageBreak/>
        <w:t xml:space="preserve">Object of class </w:t>
      </w:r>
      <w:r w:rsidRPr="004F7632">
        <w:rPr>
          <w:rFonts w:cstheme="minorHAnsi"/>
          <w:color w:val="0000CD"/>
          <w:sz w:val="20"/>
          <w:szCs w:val="20"/>
        </w:rPr>
        <w:t xml:space="preserve">transactions </w:t>
      </w:r>
      <w:r w:rsidRPr="004F7632">
        <w:rPr>
          <w:rFonts w:cstheme="minorHAnsi"/>
          <w:color w:val="000000"/>
          <w:sz w:val="20"/>
          <w:szCs w:val="20"/>
        </w:rPr>
        <w:t>with 8124 transactions and 114 items.</w:t>
      </w:r>
    </w:p>
    <w:p w14:paraId="6DBFD4C7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C0EFAEE" w14:textId="0E870B0E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Details</w:t>
      </w:r>
    </w:p>
    <w:p w14:paraId="35BD2AFE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The transaction set contains information about 8124 mushrooms (transactions). 4208 (51.8%) are</w:t>
      </w:r>
    </w:p>
    <w:p w14:paraId="35272465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edible and 3916 (48.2%) are poisonous. The data contains 22 nominal features plus the class attribute</w:t>
      </w:r>
    </w:p>
    <w:p w14:paraId="39AC1387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(edible or not). These features were translated into 114 items.</w:t>
      </w:r>
    </w:p>
    <w:p w14:paraId="46F99190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A184F55" w14:textId="7352B513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Source</w:t>
      </w:r>
    </w:p>
    <w:p w14:paraId="31A830B1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B3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The data set was obtained from the UCI Machine Learning Repository at </w:t>
      </w:r>
      <w:r w:rsidRPr="004F7632">
        <w:rPr>
          <w:rFonts w:cstheme="minorHAnsi"/>
          <w:color w:val="B30000"/>
          <w:sz w:val="20"/>
          <w:szCs w:val="20"/>
        </w:rPr>
        <w:t>https://archive.ics.</w:t>
      </w:r>
    </w:p>
    <w:p w14:paraId="1C60D4B7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B30000"/>
          <w:sz w:val="20"/>
          <w:szCs w:val="20"/>
        </w:rPr>
        <w:t>uci.edu/ml/datasets/Mushroom</w:t>
      </w:r>
      <w:r w:rsidRPr="004F7632">
        <w:rPr>
          <w:rFonts w:cstheme="minorHAnsi"/>
          <w:color w:val="000000"/>
          <w:sz w:val="20"/>
          <w:szCs w:val="20"/>
        </w:rPr>
        <w:t>.</w:t>
      </w:r>
    </w:p>
    <w:p w14:paraId="3C613369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9CD1EDC" w14:textId="6F521E4C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References</w:t>
      </w:r>
    </w:p>
    <w:p w14:paraId="5D25C878" w14:textId="77777777" w:rsidR="00550C48" w:rsidRPr="004F7632" w:rsidRDefault="00550C48" w:rsidP="00550C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Alfred A. Knopf (1981). Mushroom records drawn from The Audubon Society Field Guide to</w:t>
      </w:r>
    </w:p>
    <w:p w14:paraId="4CF52BB4" w14:textId="2829BEB9" w:rsidR="00550C48" w:rsidRPr="004F7632" w:rsidRDefault="00550C48" w:rsidP="00550C48">
      <w:pPr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North American Mushrooms. G. H. Lincoff (Pres.), New York.</w:t>
      </w:r>
    </w:p>
    <w:p w14:paraId="7B17206A" w14:textId="77777777" w:rsidR="00AB2086" w:rsidRPr="004F7632" w:rsidRDefault="00AB2086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14:paraId="4B3BA62F" w14:textId="46490A26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4F7632">
        <w:rPr>
          <w:rFonts w:cstheme="minorHAnsi"/>
          <w:b/>
          <w:sz w:val="20"/>
          <w:szCs w:val="20"/>
        </w:rPr>
        <w:t>band_members Band membership</w:t>
      </w:r>
    </w:p>
    <w:p w14:paraId="77A5080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A63371C" w14:textId="58134E05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Description</w:t>
      </w:r>
    </w:p>
    <w:p w14:paraId="5B460570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These data sets describe band members of the Beatles and Rolling Stones. They are toy data sets</w:t>
      </w:r>
    </w:p>
    <w:p w14:paraId="284B727B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that can be displayed in their entirety on a slide (e.g. to demonstrate a join).</w:t>
      </w:r>
    </w:p>
    <w:p w14:paraId="21002E53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1739586" w14:textId="113107AD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Usage</w:t>
      </w:r>
    </w:p>
    <w:p w14:paraId="7A3C226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band_members</w:t>
      </w:r>
    </w:p>
    <w:p w14:paraId="70009278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band_instruments</w:t>
      </w:r>
    </w:p>
    <w:p w14:paraId="610009B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band_instruments2</w:t>
      </w:r>
    </w:p>
    <w:p w14:paraId="0BE063A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80AE21" w14:textId="1EFDDBA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Format</w:t>
      </w:r>
    </w:p>
    <w:p w14:paraId="38A5183B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Each is a tibble with two variables and three observations</w:t>
      </w:r>
    </w:p>
    <w:p w14:paraId="07E7B939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9F6D05" w14:textId="3A5C7455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Details</w:t>
      </w:r>
    </w:p>
    <w:p w14:paraId="6F262DA2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band_instruments and band_instruments2 contain the same data but use different column names</w:t>
      </w:r>
    </w:p>
    <w:p w14:paraId="167FEC32" w14:textId="5FB9791A" w:rsidR="001D7BB7" w:rsidRPr="004F7632" w:rsidRDefault="001D7BB7" w:rsidP="001D7BB7">
      <w:pPr>
        <w:rPr>
          <w:rFonts w:cstheme="minorHAnsi"/>
          <w:sz w:val="20"/>
          <w:szCs w:val="20"/>
        </w:rPr>
      </w:pPr>
      <w:r w:rsidRPr="004F7632">
        <w:rPr>
          <w:rFonts w:cstheme="minorHAnsi"/>
          <w:sz w:val="20"/>
          <w:szCs w:val="20"/>
        </w:rPr>
        <w:t>for the first column of the data set. band_instruments uses name, which matches the</w:t>
      </w:r>
    </w:p>
    <w:p w14:paraId="6967B987" w14:textId="37087E30" w:rsidR="001D7BB7" w:rsidRPr="004F7632" w:rsidRDefault="001D7BB7" w:rsidP="001D7BB7">
      <w:pPr>
        <w:rPr>
          <w:rFonts w:cstheme="minorHAnsi"/>
          <w:sz w:val="20"/>
          <w:szCs w:val="20"/>
        </w:rPr>
      </w:pPr>
    </w:p>
    <w:p w14:paraId="6350171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4F7632">
        <w:rPr>
          <w:rFonts w:cstheme="minorHAnsi"/>
          <w:b/>
          <w:color w:val="000000"/>
          <w:sz w:val="20"/>
          <w:szCs w:val="20"/>
        </w:rPr>
        <w:t>starwars Starwars characters</w:t>
      </w:r>
    </w:p>
    <w:p w14:paraId="5CDCAA6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12929AE9" w14:textId="4C9DCD60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Description</w:t>
      </w:r>
    </w:p>
    <w:p w14:paraId="1D4D900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The original data, from SWAPI, the Star Wars API, </w:t>
      </w:r>
      <w:r w:rsidRPr="004F7632">
        <w:rPr>
          <w:rFonts w:cstheme="minorHAnsi"/>
          <w:color w:val="B30000"/>
          <w:sz w:val="20"/>
          <w:szCs w:val="20"/>
        </w:rPr>
        <w:t>https://swapi.dev/</w:t>
      </w:r>
      <w:r w:rsidRPr="004F7632">
        <w:rPr>
          <w:rFonts w:cstheme="minorHAnsi"/>
          <w:color w:val="000000"/>
          <w:sz w:val="20"/>
          <w:szCs w:val="20"/>
        </w:rPr>
        <w:t>, has been revised to</w:t>
      </w:r>
    </w:p>
    <w:p w14:paraId="439BE710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reflect additional research into gender and sex determinations of characters.</w:t>
      </w:r>
    </w:p>
    <w:p w14:paraId="4C47DF1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4EFC2E53" w14:textId="1881F2AF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Usage</w:t>
      </w:r>
    </w:p>
    <w:p w14:paraId="3B89F40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starwars</w:t>
      </w:r>
    </w:p>
    <w:p w14:paraId="0F224163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6299A3" w14:textId="7C45718E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Format</w:t>
      </w:r>
    </w:p>
    <w:p w14:paraId="7FACE2CB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A tibble with 87 rows and 14 variables:</w:t>
      </w:r>
    </w:p>
    <w:p w14:paraId="26858B1F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name Name of the character</w:t>
      </w:r>
    </w:p>
    <w:p w14:paraId="6C36E40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height Height (cm)</w:t>
      </w:r>
    </w:p>
    <w:p w14:paraId="10D6AA20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mass Weight (kg)</w:t>
      </w:r>
    </w:p>
    <w:p w14:paraId="16494F7D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hair_color,skin_color,eye_color Hair, skin, and eye colors</w:t>
      </w:r>
    </w:p>
    <w:p w14:paraId="157B3B4A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birth_year Year born (BBY = Before Battle of Yavin)</w:t>
      </w:r>
    </w:p>
    <w:p w14:paraId="339E474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sex The biological sex of the character, namely male, female, hermaphroditic, or none (as in the</w:t>
      </w:r>
    </w:p>
    <w:p w14:paraId="5A21F80A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lastRenderedPageBreak/>
        <w:t>case for Droids).</w:t>
      </w:r>
    </w:p>
    <w:p w14:paraId="643571C5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gender The gender role or gender identity of the character as determined by their personality or</w:t>
      </w:r>
    </w:p>
    <w:p w14:paraId="715A801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the way they were programmed (as in the case for Droids).</w:t>
      </w:r>
    </w:p>
    <w:p w14:paraId="37F1A17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homeworld Name of homeworld</w:t>
      </w:r>
    </w:p>
    <w:p w14:paraId="4BCB3BD9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species Name of species</w:t>
      </w:r>
    </w:p>
    <w:p w14:paraId="4EC3DED4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films List of films the character appeared in</w:t>
      </w:r>
    </w:p>
    <w:p w14:paraId="4B48538A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vehicles List of vehicles the character has piloted</w:t>
      </w:r>
    </w:p>
    <w:p w14:paraId="5BDDC716" w14:textId="30331C8D" w:rsidR="001D7BB7" w:rsidRPr="004F7632" w:rsidRDefault="001D7BB7" w:rsidP="001D7BB7">
      <w:pPr>
        <w:rPr>
          <w:rFonts w:cstheme="minorHAnsi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starships List of </w:t>
      </w:r>
      <w:r w:rsidRPr="004F7632">
        <w:rPr>
          <w:rFonts w:cstheme="minorHAnsi"/>
          <w:sz w:val="20"/>
          <w:szCs w:val="20"/>
        </w:rPr>
        <w:t>starships the character has piloted</w:t>
      </w:r>
    </w:p>
    <w:p w14:paraId="33DB1FCB" w14:textId="346A09D4" w:rsidR="001D7BB7" w:rsidRPr="004F7632" w:rsidRDefault="001D7BB7" w:rsidP="001D7BB7">
      <w:pPr>
        <w:rPr>
          <w:rFonts w:cstheme="minorHAnsi"/>
          <w:sz w:val="20"/>
          <w:szCs w:val="20"/>
        </w:rPr>
      </w:pPr>
    </w:p>
    <w:p w14:paraId="4C333B2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4F7632">
        <w:rPr>
          <w:rFonts w:cstheme="minorHAnsi"/>
          <w:b/>
          <w:color w:val="000000"/>
          <w:sz w:val="20"/>
          <w:szCs w:val="20"/>
        </w:rPr>
        <w:t>storms Storm tracks data</w:t>
      </w:r>
    </w:p>
    <w:p w14:paraId="3F5C1183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470F59F" w14:textId="5255C464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Description</w:t>
      </w:r>
    </w:p>
    <w:p w14:paraId="5C8BC647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B3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 xml:space="preserve">This data is a subset of the NOAA Atlantic hurricane database best track data, </w:t>
      </w:r>
      <w:r w:rsidRPr="004F7632">
        <w:rPr>
          <w:rFonts w:cstheme="minorHAnsi"/>
          <w:color w:val="B30000"/>
          <w:sz w:val="20"/>
          <w:szCs w:val="20"/>
        </w:rPr>
        <w:t>https://www.nhc.</w:t>
      </w:r>
    </w:p>
    <w:p w14:paraId="794272BF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B30000"/>
          <w:sz w:val="20"/>
          <w:szCs w:val="20"/>
        </w:rPr>
        <w:t>noaa.gov/data/#hurdat</w:t>
      </w:r>
      <w:r w:rsidRPr="004F7632">
        <w:rPr>
          <w:rFonts w:cstheme="minorHAnsi"/>
          <w:color w:val="000000"/>
          <w:sz w:val="20"/>
          <w:szCs w:val="20"/>
        </w:rPr>
        <w:t>. The data includes the positions and attributes of storms from 1975-2020,</w:t>
      </w:r>
    </w:p>
    <w:p w14:paraId="05390B3E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measured every six hours during the lifetime of a storm.</w:t>
      </w:r>
    </w:p>
    <w:p w14:paraId="2CA3D0E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870F4C1" w14:textId="4A18989E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Usage</w:t>
      </w:r>
    </w:p>
    <w:p w14:paraId="206A88E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storms</w:t>
      </w:r>
    </w:p>
    <w:p w14:paraId="4F025AF7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212B1E7" w14:textId="2392BA50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Format</w:t>
      </w:r>
    </w:p>
    <w:p w14:paraId="123FB64D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A tibble with 11,859 observations and 13 variables:</w:t>
      </w:r>
    </w:p>
    <w:p w14:paraId="3141511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name Storm Name</w:t>
      </w:r>
    </w:p>
    <w:p w14:paraId="31D16E4C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year,month,day Date of report</w:t>
      </w:r>
    </w:p>
    <w:p w14:paraId="4A812C4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hour Hour of report (in UTC)</w:t>
      </w:r>
    </w:p>
    <w:p w14:paraId="588BA0DD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lat,long Location of storm center</w:t>
      </w:r>
    </w:p>
    <w:p w14:paraId="7FA723A9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status Storm classification (Tropical Depression, Tropical Storm, or Hurricane)</w:t>
      </w:r>
    </w:p>
    <w:p w14:paraId="4A10016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category Saffir-Simpson storm category (estimated from wind speed. -1 = Tropical Depression, 0</w:t>
      </w:r>
    </w:p>
    <w:p w14:paraId="6311D129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= Tropical Storm)</w:t>
      </w:r>
    </w:p>
    <w:p w14:paraId="3D91F374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wind storm’s maximum sustained wind speed (in knots)</w:t>
      </w:r>
    </w:p>
    <w:p w14:paraId="23356FA6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pressure Air pressure at the storm’s center (in millibars)</w:t>
      </w:r>
    </w:p>
    <w:p w14:paraId="54090A38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tropicalstorm_force_diameter Diameter (in nautical miles) of the area experiencing tropical storm</w:t>
      </w:r>
    </w:p>
    <w:p w14:paraId="79D9FB27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strength winds (34 knots or above)</w:t>
      </w:r>
    </w:p>
    <w:p w14:paraId="3A850E30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hurricane_force_diameter Diameter (in nautical miles) of the area experiencing hurricane strength</w:t>
      </w:r>
    </w:p>
    <w:p w14:paraId="1D7E2D91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winds (64 knots or above)</w:t>
      </w:r>
    </w:p>
    <w:p w14:paraId="4E5B8595" w14:textId="77777777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0CA6DD42" w14:textId="28688FA5" w:rsidR="001D7BB7" w:rsidRPr="004F7632" w:rsidRDefault="001D7BB7" w:rsidP="001D7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F7632">
        <w:rPr>
          <w:rFonts w:cstheme="minorHAnsi"/>
          <w:color w:val="000000"/>
          <w:sz w:val="20"/>
          <w:szCs w:val="20"/>
        </w:rPr>
        <w:t>See Also</w:t>
      </w:r>
    </w:p>
    <w:p w14:paraId="6307CC2D" w14:textId="7F3A5A13" w:rsidR="001D7BB7" w:rsidRPr="004F7632" w:rsidRDefault="001D7BB7" w:rsidP="001D7BB7">
      <w:pPr>
        <w:rPr>
          <w:rFonts w:cstheme="minorHAnsi"/>
        </w:rPr>
      </w:pPr>
      <w:r w:rsidRPr="004F7632">
        <w:rPr>
          <w:rFonts w:cstheme="minorHAnsi"/>
          <w:color w:val="000000"/>
          <w:sz w:val="20"/>
          <w:szCs w:val="20"/>
        </w:rPr>
        <w:t xml:space="preserve">The script to create the storms data set: </w:t>
      </w:r>
      <w:r w:rsidRPr="004F7632">
        <w:rPr>
          <w:rFonts w:cstheme="minorHAnsi"/>
          <w:color w:val="B30000"/>
          <w:sz w:val="20"/>
          <w:szCs w:val="20"/>
        </w:rPr>
        <w:t>https://github.com/tidyverse/dplyr/blob/main/data-raw/storms.R</w:t>
      </w:r>
    </w:p>
    <w:sectPr w:rsidR="001D7BB7" w:rsidRPr="004F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consolatazi4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2A8B"/>
    <w:multiLevelType w:val="hybridMultilevel"/>
    <w:tmpl w:val="77464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210"/>
    <w:multiLevelType w:val="hybridMultilevel"/>
    <w:tmpl w:val="6838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22EC"/>
    <w:multiLevelType w:val="hybridMultilevel"/>
    <w:tmpl w:val="D80CD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B7C6E"/>
    <w:multiLevelType w:val="multilevel"/>
    <w:tmpl w:val="B132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E52B3"/>
    <w:multiLevelType w:val="hybridMultilevel"/>
    <w:tmpl w:val="80E8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45859"/>
    <w:multiLevelType w:val="hybridMultilevel"/>
    <w:tmpl w:val="0DF2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07"/>
    <w:rsid w:val="00006E0A"/>
    <w:rsid w:val="0001317F"/>
    <w:rsid w:val="000356C1"/>
    <w:rsid w:val="0005339A"/>
    <w:rsid w:val="00077C18"/>
    <w:rsid w:val="00090AF2"/>
    <w:rsid w:val="000A7B59"/>
    <w:rsid w:val="000E09AA"/>
    <w:rsid w:val="00105C90"/>
    <w:rsid w:val="00116601"/>
    <w:rsid w:val="0013718F"/>
    <w:rsid w:val="001439F0"/>
    <w:rsid w:val="0015120F"/>
    <w:rsid w:val="0017034F"/>
    <w:rsid w:val="001A25C3"/>
    <w:rsid w:val="001A45ED"/>
    <w:rsid w:val="001D3051"/>
    <w:rsid w:val="001D7BB7"/>
    <w:rsid w:val="001F0CC0"/>
    <w:rsid w:val="0021530A"/>
    <w:rsid w:val="0021541B"/>
    <w:rsid w:val="00257B41"/>
    <w:rsid w:val="002621A5"/>
    <w:rsid w:val="002631D2"/>
    <w:rsid w:val="00266255"/>
    <w:rsid w:val="00294088"/>
    <w:rsid w:val="002B018E"/>
    <w:rsid w:val="002E3D8E"/>
    <w:rsid w:val="00322B6F"/>
    <w:rsid w:val="00363D72"/>
    <w:rsid w:val="0038372C"/>
    <w:rsid w:val="003A194F"/>
    <w:rsid w:val="003F6C37"/>
    <w:rsid w:val="00401C2A"/>
    <w:rsid w:val="00416BC1"/>
    <w:rsid w:val="004376F2"/>
    <w:rsid w:val="0047551B"/>
    <w:rsid w:val="004A014A"/>
    <w:rsid w:val="004B3BE7"/>
    <w:rsid w:val="004D0FEA"/>
    <w:rsid w:val="004D6774"/>
    <w:rsid w:val="004D69DE"/>
    <w:rsid w:val="004F7632"/>
    <w:rsid w:val="0050722A"/>
    <w:rsid w:val="0052419F"/>
    <w:rsid w:val="00531F89"/>
    <w:rsid w:val="00550C48"/>
    <w:rsid w:val="00583C9A"/>
    <w:rsid w:val="005969E3"/>
    <w:rsid w:val="005A1FDB"/>
    <w:rsid w:val="005C075E"/>
    <w:rsid w:val="00636720"/>
    <w:rsid w:val="00651707"/>
    <w:rsid w:val="00654E93"/>
    <w:rsid w:val="00656853"/>
    <w:rsid w:val="006B0563"/>
    <w:rsid w:val="006B7F38"/>
    <w:rsid w:val="006D2494"/>
    <w:rsid w:val="006D7A6C"/>
    <w:rsid w:val="007273EF"/>
    <w:rsid w:val="00751AF2"/>
    <w:rsid w:val="0075769E"/>
    <w:rsid w:val="007905B4"/>
    <w:rsid w:val="0079066C"/>
    <w:rsid w:val="007B0F0C"/>
    <w:rsid w:val="00815310"/>
    <w:rsid w:val="0083585D"/>
    <w:rsid w:val="00836DC8"/>
    <w:rsid w:val="00862AAC"/>
    <w:rsid w:val="00871B9B"/>
    <w:rsid w:val="00892BAB"/>
    <w:rsid w:val="008B7445"/>
    <w:rsid w:val="008C2A22"/>
    <w:rsid w:val="008F0DDE"/>
    <w:rsid w:val="008F140C"/>
    <w:rsid w:val="009060E7"/>
    <w:rsid w:val="00920A2B"/>
    <w:rsid w:val="0092789D"/>
    <w:rsid w:val="0094008D"/>
    <w:rsid w:val="00940B25"/>
    <w:rsid w:val="00960792"/>
    <w:rsid w:val="0098224F"/>
    <w:rsid w:val="00985D3C"/>
    <w:rsid w:val="00991433"/>
    <w:rsid w:val="009924D3"/>
    <w:rsid w:val="009954B7"/>
    <w:rsid w:val="009B4662"/>
    <w:rsid w:val="009B7A06"/>
    <w:rsid w:val="009C20D2"/>
    <w:rsid w:val="009D7CA7"/>
    <w:rsid w:val="00A53035"/>
    <w:rsid w:val="00A541EE"/>
    <w:rsid w:val="00A802FB"/>
    <w:rsid w:val="00AA334B"/>
    <w:rsid w:val="00AB2086"/>
    <w:rsid w:val="00AC24EB"/>
    <w:rsid w:val="00AC5092"/>
    <w:rsid w:val="00AD50C2"/>
    <w:rsid w:val="00AE08B3"/>
    <w:rsid w:val="00AF14DC"/>
    <w:rsid w:val="00B219D4"/>
    <w:rsid w:val="00B60303"/>
    <w:rsid w:val="00B63094"/>
    <w:rsid w:val="00B6403D"/>
    <w:rsid w:val="00BA1161"/>
    <w:rsid w:val="00BC357D"/>
    <w:rsid w:val="00BD1E7F"/>
    <w:rsid w:val="00BF6F91"/>
    <w:rsid w:val="00C042A8"/>
    <w:rsid w:val="00C35F85"/>
    <w:rsid w:val="00C441EC"/>
    <w:rsid w:val="00C57CEF"/>
    <w:rsid w:val="00C70B7F"/>
    <w:rsid w:val="00C857B0"/>
    <w:rsid w:val="00CD181C"/>
    <w:rsid w:val="00CF13DE"/>
    <w:rsid w:val="00CF39D7"/>
    <w:rsid w:val="00D04EAA"/>
    <w:rsid w:val="00D05810"/>
    <w:rsid w:val="00D316D1"/>
    <w:rsid w:val="00D431AA"/>
    <w:rsid w:val="00D52377"/>
    <w:rsid w:val="00D552AA"/>
    <w:rsid w:val="00D63424"/>
    <w:rsid w:val="00D669BD"/>
    <w:rsid w:val="00D807DA"/>
    <w:rsid w:val="00D92BCC"/>
    <w:rsid w:val="00DA0619"/>
    <w:rsid w:val="00DF20CF"/>
    <w:rsid w:val="00DF336E"/>
    <w:rsid w:val="00DF4FAB"/>
    <w:rsid w:val="00E21CF3"/>
    <w:rsid w:val="00E350DE"/>
    <w:rsid w:val="00E512D3"/>
    <w:rsid w:val="00E52D0D"/>
    <w:rsid w:val="00EB0F12"/>
    <w:rsid w:val="00EB33EA"/>
    <w:rsid w:val="00EE7B93"/>
    <w:rsid w:val="00EF12E8"/>
    <w:rsid w:val="00F37FD0"/>
    <w:rsid w:val="00F45962"/>
    <w:rsid w:val="00FC2D38"/>
    <w:rsid w:val="00FC3C1F"/>
    <w:rsid w:val="00FD4755"/>
    <w:rsid w:val="00FE6279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D576"/>
  <w15:chartTrackingRefBased/>
  <w15:docId w15:val="{A0F1F298-EF00-47A3-9534-0EDF07F0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C1"/>
    <w:pPr>
      <w:ind w:left="720"/>
      <w:contextualSpacing/>
    </w:pPr>
  </w:style>
  <w:style w:type="table" w:styleId="TableGrid">
    <w:name w:val="Table Grid"/>
    <w:basedOn w:val="TableNormal"/>
    <w:uiPriority w:val="39"/>
    <w:rsid w:val="00B6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BBC950B1B2447A531B178C693DAC9" ma:contentTypeVersion="14" ma:contentTypeDescription="Create a new document." ma:contentTypeScope="" ma:versionID="08a53aad1b02e5bf89d6e8846ded2821">
  <xsd:schema xmlns:xsd="http://www.w3.org/2001/XMLSchema" xmlns:xs="http://www.w3.org/2001/XMLSchema" xmlns:p="http://schemas.microsoft.com/office/2006/metadata/properties" xmlns:ns3="500ea43f-7405-4502-9dcd-dfbb78cfa6e2" xmlns:ns4="4e01e119-26d2-49a9-8a86-984f145d8cdd" targetNamespace="http://schemas.microsoft.com/office/2006/metadata/properties" ma:root="true" ma:fieldsID="cf51be316304f8d985ec3b219bbc087a" ns3:_="" ns4:_="">
    <xsd:import namespace="500ea43f-7405-4502-9dcd-dfbb78cfa6e2"/>
    <xsd:import namespace="4e01e119-26d2-49a9-8a86-984f145d8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ea43f-7405-4502-9dcd-dfbb78cfa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1e119-26d2-49a9-8a86-984f145d8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2675E-B081-4514-9EA1-B4505533C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ea43f-7405-4502-9dcd-dfbb78cfa6e2"/>
    <ds:schemaRef ds:uri="4e01e119-26d2-49a9-8a86-984f145d8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B0231-BC44-4F0B-8B0F-83C1EF513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A0C53-0530-46E1-A2F3-DD493AEB6454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500ea43f-7405-4502-9dcd-dfbb78cfa6e2"/>
    <ds:schemaRef ds:uri="4e01e119-26d2-49a9-8a86-984f145d8cdd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Tuskegee University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Chang</dc:creator>
  <cp:keywords/>
  <dc:description/>
  <cp:lastModifiedBy>Xiao Chang</cp:lastModifiedBy>
  <cp:revision>29</cp:revision>
  <dcterms:created xsi:type="dcterms:W3CDTF">2019-11-22T22:16:00Z</dcterms:created>
  <dcterms:modified xsi:type="dcterms:W3CDTF">2022-04-19T03:57:00Z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0x010100F18BBC950B1B2447A531B178C693DAC9</vt:lpwstr>
  </property>
</Properties>
</file>