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46A48" w14:textId="181B8977" w:rsidR="00160602" w:rsidRPr="0096311E" w:rsidRDefault="0096311E" w:rsidP="0096311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6311E">
        <w:rPr>
          <w:rFonts w:ascii="Times New Roman" w:hAnsi="Times New Roman" w:cs="Times New Roman"/>
          <w:b/>
          <w:bCs/>
          <w:sz w:val="28"/>
          <w:szCs w:val="28"/>
        </w:rPr>
        <w:t xml:space="preserve">Son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96311E">
        <w:rPr>
          <w:rFonts w:ascii="Times New Roman" w:hAnsi="Times New Roman" w:cs="Times New Roman"/>
          <w:b/>
          <w:bCs/>
          <w:sz w:val="28"/>
          <w:szCs w:val="28"/>
        </w:rPr>
        <w:t xml:space="preserve">print 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96311E">
        <w:rPr>
          <w:rFonts w:ascii="Times New Roman" w:hAnsi="Times New Roman" w:cs="Times New Roman"/>
          <w:b/>
          <w:bCs/>
          <w:sz w:val="28"/>
          <w:szCs w:val="28"/>
        </w:rPr>
        <w:t xml:space="preserve">ürecinde </w:t>
      </w:r>
      <w:r>
        <w:rPr>
          <w:rFonts w:ascii="Times New Roman" w:hAnsi="Times New Roman" w:cs="Times New Roman"/>
          <w:b/>
          <w:bCs/>
          <w:sz w:val="28"/>
          <w:szCs w:val="28"/>
        </w:rPr>
        <w:t>K</w:t>
      </w:r>
      <w:r w:rsidRPr="0096311E">
        <w:rPr>
          <w:rFonts w:ascii="Times New Roman" w:hAnsi="Times New Roman" w:cs="Times New Roman"/>
          <w:b/>
          <w:bCs/>
          <w:sz w:val="28"/>
          <w:szCs w:val="28"/>
        </w:rPr>
        <w:t xml:space="preserve">arşılaşılan </w:t>
      </w: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96311E">
        <w:rPr>
          <w:rFonts w:ascii="Times New Roman" w:hAnsi="Times New Roman" w:cs="Times New Roman"/>
          <w:b/>
          <w:bCs/>
          <w:sz w:val="28"/>
          <w:szCs w:val="28"/>
        </w:rPr>
        <w:t xml:space="preserve">roblemler </w:t>
      </w:r>
    </w:p>
    <w:p w14:paraId="3B2A358F" w14:textId="41240F59" w:rsidR="0096311E" w:rsidRPr="0096311E" w:rsidRDefault="0096311E" w:rsidP="0096311E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11E">
        <w:rPr>
          <w:rFonts w:ascii="Times New Roman" w:hAnsi="Times New Roman" w:cs="Times New Roman"/>
          <w:sz w:val="24"/>
          <w:szCs w:val="24"/>
        </w:rPr>
        <w:t>2. Sprintten kalan görev eklendiği zaman 2 kere görevi listeye ekleme problemi çözüldü.</w:t>
      </w:r>
    </w:p>
    <w:p w14:paraId="257E20A4" w14:textId="2F4AD9BE" w:rsidR="0096311E" w:rsidRPr="0096311E" w:rsidRDefault="0096311E" w:rsidP="0096311E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11E">
        <w:rPr>
          <w:rFonts w:ascii="Times New Roman" w:hAnsi="Times New Roman" w:cs="Times New Roman"/>
          <w:sz w:val="24"/>
          <w:szCs w:val="24"/>
        </w:rPr>
        <w:t>Arayüz güncellemeleri yapıldı.</w:t>
      </w:r>
    </w:p>
    <w:p w14:paraId="6B210218" w14:textId="1B6A9F3E" w:rsidR="0096311E" w:rsidRPr="0096311E" w:rsidRDefault="0096311E" w:rsidP="0096311E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11E">
        <w:rPr>
          <w:rFonts w:ascii="Times New Roman" w:hAnsi="Times New Roman" w:cs="Times New Roman"/>
          <w:sz w:val="24"/>
          <w:szCs w:val="24"/>
        </w:rPr>
        <w:t>Aktif görevlerin düzenl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96311E">
        <w:rPr>
          <w:rFonts w:ascii="Times New Roman" w:hAnsi="Times New Roman" w:cs="Times New Roman"/>
          <w:sz w:val="24"/>
          <w:szCs w:val="24"/>
        </w:rPr>
        <w:t xml:space="preserve">me </w:t>
      </w:r>
      <w:r>
        <w:rPr>
          <w:rFonts w:ascii="Times New Roman" w:hAnsi="Times New Roman" w:cs="Times New Roman"/>
          <w:sz w:val="24"/>
          <w:szCs w:val="24"/>
        </w:rPr>
        <w:t>fonksiyonunun</w:t>
      </w:r>
      <w:r w:rsidRPr="009631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çalışmaması</w:t>
      </w:r>
      <w:r w:rsidRPr="0096311E">
        <w:rPr>
          <w:rFonts w:ascii="Times New Roman" w:hAnsi="Times New Roman" w:cs="Times New Roman"/>
          <w:sz w:val="24"/>
          <w:szCs w:val="24"/>
        </w:rPr>
        <w:t xml:space="preserve"> problemi çözüldü.</w:t>
      </w:r>
    </w:p>
    <w:p w14:paraId="5EC2E505" w14:textId="015580C7" w:rsidR="0096311E" w:rsidRPr="0096311E" w:rsidRDefault="0096311E" w:rsidP="0096311E">
      <w:pPr>
        <w:pStyle w:val="Liste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311E">
        <w:rPr>
          <w:rFonts w:ascii="Times New Roman" w:hAnsi="Times New Roman" w:cs="Times New Roman"/>
          <w:sz w:val="24"/>
          <w:szCs w:val="24"/>
        </w:rPr>
        <w:t>Aktif olan görevleri tamamlandı olarak işaretleyince tamamlanan görevler sayfasına eklenmeme problemi çözüldü.</w:t>
      </w:r>
    </w:p>
    <w:p w14:paraId="76D952C5" w14:textId="77777777" w:rsidR="0096311E" w:rsidRDefault="0096311E" w:rsidP="0096311E">
      <w:pPr>
        <w:spacing w:line="360" w:lineRule="auto"/>
      </w:pPr>
      <w:r>
        <w:rPr>
          <w:noProof/>
        </w:rPr>
        <w:drawing>
          <wp:inline distT="0" distB="0" distL="0" distR="0" wp14:anchorId="030AF30C" wp14:editId="6802833A">
            <wp:extent cx="5821680" cy="3080255"/>
            <wp:effectExtent l="0" t="0" r="7620" b="6350"/>
            <wp:docPr id="865523418" name="Resim 2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23418" name="Resim 2" descr="metin, 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"/>
                    <a:stretch/>
                  </pic:blipFill>
                  <pic:spPr bwMode="auto">
                    <a:xfrm>
                      <a:off x="0" y="0"/>
                      <a:ext cx="5821680" cy="30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7FCC" w14:textId="78A758B0" w:rsidR="0096311E" w:rsidRDefault="00FB100A" w:rsidP="002F2D1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7024A21" wp14:editId="4590769D">
            <wp:extent cx="5760720" cy="4005836"/>
            <wp:effectExtent l="0" t="0" r="0" b="0"/>
            <wp:docPr id="1804224059" name="Resim 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24059" name="Resim 4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11E">
        <w:rPr>
          <w:noProof/>
        </w:rPr>
        <w:drawing>
          <wp:inline distT="0" distB="0" distL="0" distR="0" wp14:anchorId="2167E8AA" wp14:editId="31F4DB27">
            <wp:extent cx="5753100" cy="4069080"/>
            <wp:effectExtent l="0" t="0" r="0" b="7620"/>
            <wp:docPr id="5862124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11E">
        <w:rPr>
          <w:noProof/>
        </w:rPr>
        <w:lastRenderedPageBreak/>
        <w:drawing>
          <wp:inline distT="0" distB="0" distL="0" distR="0" wp14:anchorId="67D2E40B" wp14:editId="0993FEE4">
            <wp:extent cx="5745480" cy="3208020"/>
            <wp:effectExtent l="0" t="0" r="7620" b="0"/>
            <wp:docPr id="61857509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11E">
        <w:rPr>
          <w:noProof/>
        </w:rPr>
        <w:drawing>
          <wp:inline distT="0" distB="0" distL="0" distR="0" wp14:anchorId="718FE37B" wp14:editId="060A2B32">
            <wp:extent cx="5849803" cy="3002280"/>
            <wp:effectExtent l="0" t="0" r="0" b="7620"/>
            <wp:docPr id="116291502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803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D9B0" w14:textId="6482F1E4" w:rsidR="0096311E" w:rsidRDefault="002F2D1A" w:rsidP="0096311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4C306F3" wp14:editId="18392D13">
            <wp:extent cx="4099560" cy="8884920"/>
            <wp:effectExtent l="0" t="0" r="0" b="0"/>
            <wp:docPr id="212249680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31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2B7EBA"/>
    <w:multiLevelType w:val="hybridMultilevel"/>
    <w:tmpl w:val="F4563C5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5740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1F2"/>
    <w:rsid w:val="00160602"/>
    <w:rsid w:val="002F2D1A"/>
    <w:rsid w:val="004A4024"/>
    <w:rsid w:val="00614176"/>
    <w:rsid w:val="0096311E"/>
    <w:rsid w:val="009D31F2"/>
    <w:rsid w:val="00A30875"/>
    <w:rsid w:val="00D65449"/>
    <w:rsid w:val="00FB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DFBF2"/>
  <w15:chartTrackingRefBased/>
  <w15:docId w15:val="{1A2B235B-B730-4779-ABBD-29E65A420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D31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D31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D31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D31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D31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D31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D31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D31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D31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D31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D31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D31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D31F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D31F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D31F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D31F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D31F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D31F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D31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D31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D31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D31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D31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D31F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D31F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D31F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D31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D31F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D31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Enis Karaman</dc:creator>
  <cp:keywords/>
  <dc:description/>
  <cp:lastModifiedBy>Enis Karaman</cp:lastModifiedBy>
  <cp:revision>4</cp:revision>
  <dcterms:created xsi:type="dcterms:W3CDTF">2024-07-27T18:46:00Z</dcterms:created>
  <dcterms:modified xsi:type="dcterms:W3CDTF">2024-08-01T11:17:00Z</dcterms:modified>
</cp:coreProperties>
</file>