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242F" w:rsidRPr="00D71EF5" w:rsidRDefault="004E242F" w:rsidP="00D71EF5">
      <w:pPr>
        <w:rPr>
          <w:sz w:val="28"/>
          <w:szCs w:val="28"/>
          <w:lang w:val="en-US"/>
        </w:rPr>
      </w:pPr>
    </w:p>
    <w:p w:rsidR="00D55C89" w:rsidRPr="00D71EF5" w:rsidRDefault="00D55C89" w:rsidP="00D71EF5">
      <w:pPr>
        <w:pBdr>
          <w:bottom w:val="single" w:sz="4" w:space="1" w:color="auto"/>
        </w:pBdr>
        <w:rPr>
          <w:sz w:val="28"/>
          <w:szCs w:val="28"/>
          <w:lang w:val="en-US"/>
        </w:rPr>
      </w:pPr>
    </w:p>
    <w:p w:rsidR="00D55C89" w:rsidRPr="00D71EF5" w:rsidRDefault="00D55C89" w:rsidP="00D71EF5">
      <w:pPr>
        <w:rPr>
          <w:sz w:val="28"/>
          <w:szCs w:val="28"/>
          <w:lang w:val="en-US"/>
        </w:rPr>
      </w:pPr>
      <w:r w:rsidRPr="00D71EF5">
        <w:rPr>
          <w:sz w:val="28"/>
          <w:szCs w:val="28"/>
          <w:lang w:val="en-US"/>
        </w:rPr>
        <w:t>Software Requirements</w:t>
      </w:r>
    </w:p>
    <w:p w:rsidR="00D55C89" w:rsidRPr="00D71EF5" w:rsidRDefault="00D55C89" w:rsidP="00D71EF5">
      <w:pPr>
        <w:ind w:left="2880" w:firstLine="720"/>
        <w:rPr>
          <w:sz w:val="28"/>
          <w:szCs w:val="28"/>
          <w:lang w:val="en-US"/>
        </w:rPr>
      </w:pPr>
      <w:r w:rsidRPr="00D71EF5">
        <w:rPr>
          <w:sz w:val="28"/>
          <w:szCs w:val="28"/>
          <w:lang w:val="en-US"/>
        </w:rPr>
        <w:t>Specification</w:t>
      </w: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71EF5" w:rsidRDefault="00D71EF5" w:rsidP="00D71EF5">
      <w:pPr>
        <w:ind w:left="2880" w:firstLine="720"/>
        <w:rPr>
          <w:sz w:val="28"/>
          <w:szCs w:val="28"/>
        </w:rPr>
      </w:pPr>
    </w:p>
    <w:p w:rsidR="00D71EF5" w:rsidRDefault="00D71EF5" w:rsidP="00D71EF5">
      <w:pPr>
        <w:ind w:left="2880" w:firstLine="720"/>
        <w:rPr>
          <w:sz w:val="28"/>
          <w:szCs w:val="28"/>
        </w:rPr>
      </w:pPr>
    </w:p>
    <w:p w:rsidR="00D71EF5" w:rsidRPr="00D71EF5" w:rsidRDefault="00D71EF5" w:rsidP="00D71EF5">
      <w:pPr>
        <w:ind w:left="2880" w:firstLine="720"/>
        <w:rPr>
          <w:b/>
          <w:bCs/>
          <w:sz w:val="36"/>
          <w:szCs w:val="36"/>
        </w:rPr>
      </w:pPr>
      <w:r w:rsidRPr="00D71EF5">
        <w:rPr>
          <w:b/>
          <w:bCs/>
          <w:sz w:val="36"/>
          <w:szCs w:val="36"/>
        </w:rPr>
        <w:lastRenderedPageBreak/>
        <w:t>Table of Contents</w:t>
      </w:r>
    </w:p>
    <w:p w:rsidR="00D71EF5" w:rsidRPr="00D71EF5" w:rsidRDefault="00D71EF5" w:rsidP="00D71EF5">
      <w:pPr>
        <w:numPr>
          <w:ilvl w:val="0"/>
          <w:numId w:val="1"/>
        </w:numPr>
        <w:rPr>
          <w:sz w:val="28"/>
          <w:szCs w:val="28"/>
        </w:rPr>
      </w:pPr>
      <w:r w:rsidRPr="00D71EF5">
        <w:rPr>
          <w:sz w:val="28"/>
          <w:szCs w:val="28"/>
        </w:rPr>
        <w:t>Introduction 1.1 Purpose 1.2 Intended Audience 1.3 Project Scope 1.4 Definitions, Acronyms, and Abbreviations 1.5 References</w:t>
      </w:r>
    </w:p>
    <w:p w:rsidR="00D71EF5" w:rsidRPr="00D71EF5" w:rsidRDefault="00D71EF5" w:rsidP="00D71EF5">
      <w:pPr>
        <w:numPr>
          <w:ilvl w:val="0"/>
          <w:numId w:val="1"/>
        </w:numPr>
        <w:rPr>
          <w:sz w:val="28"/>
          <w:szCs w:val="28"/>
        </w:rPr>
      </w:pPr>
      <w:r w:rsidRPr="00D71EF5">
        <w:rPr>
          <w:sz w:val="28"/>
          <w:szCs w:val="28"/>
        </w:rPr>
        <w:t>Overall Description 2.1 Product Perspective 2.2 Product Features 2.3 User Classes and Characteristics 2.4 Operating Environment 2.5 Design and Implementation Constraints</w:t>
      </w:r>
    </w:p>
    <w:p w:rsidR="00D71EF5" w:rsidRPr="00D71EF5" w:rsidRDefault="00D71EF5" w:rsidP="00D71EF5">
      <w:pPr>
        <w:numPr>
          <w:ilvl w:val="0"/>
          <w:numId w:val="1"/>
        </w:numPr>
        <w:rPr>
          <w:sz w:val="28"/>
          <w:szCs w:val="28"/>
        </w:rPr>
      </w:pPr>
      <w:r w:rsidRPr="00D71EF5">
        <w:rPr>
          <w:sz w:val="28"/>
          <w:szCs w:val="28"/>
        </w:rPr>
        <w:t>System Features 3.1 User Authentication 3.2 Property Listing Creation and Approval Workflow 3.3 Advanced Search and Filter Features 3.4 Appointment Scheduling for Viewings 3.5 Messaging System Between Buyers and Agents 3.6 Dashboard for Analytics and Leads Tracking</w:t>
      </w:r>
    </w:p>
    <w:p w:rsidR="00D71EF5" w:rsidRPr="00D71EF5" w:rsidRDefault="00D71EF5" w:rsidP="00D71EF5">
      <w:pPr>
        <w:numPr>
          <w:ilvl w:val="0"/>
          <w:numId w:val="1"/>
        </w:numPr>
        <w:rPr>
          <w:sz w:val="28"/>
          <w:szCs w:val="28"/>
        </w:rPr>
      </w:pPr>
      <w:r w:rsidRPr="00D71EF5">
        <w:rPr>
          <w:sz w:val="28"/>
          <w:szCs w:val="28"/>
        </w:rPr>
        <w:t>External Interface Requirements 4.1 User Interfaces 4.2 Hardware Interfaces 4.3 Software Interfaces 4.4 Communication Interfaces</w:t>
      </w:r>
    </w:p>
    <w:p w:rsidR="00D71EF5" w:rsidRPr="00D71EF5" w:rsidRDefault="00D71EF5" w:rsidP="00D71EF5">
      <w:pPr>
        <w:numPr>
          <w:ilvl w:val="0"/>
          <w:numId w:val="1"/>
        </w:numPr>
        <w:rPr>
          <w:sz w:val="28"/>
          <w:szCs w:val="28"/>
        </w:rPr>
      </w:pPr>
      <w:r w:rsidRPr="00D71EF5">
        <w:rPr>
          <w:sz w:val="28"/>
          <w:szCs w:val="28"/>
        </w:rPr>
        <w:t>Other Nonfunctional Requirements 5.1 Performance Requirements 5.2 Security Requirements 5.3 Usability Requirements 5.4 Scalability Requirements</w:t>
      </w:r>
    </w:p>
    <w:p w:rsidR="00D71EF5" w:rsidRPr="00D71EF5" w:rsidRDefault="00D71EF5" w:rsidP="00D71EF5">
      <w:pPr>
        <w:numPr>
          <w:ilvl w:val="0"/>
          <w:numId w:val="1"/>
        </w:numPr>
        <w:rPr>
          <w:sz w:val="28"/>
          <w:szCs w:val="28"/>
        </w:rPr>
      </w:pPr>
      <w:r w:rsidRPr="00D71EF5">
        <w:rPr>
          <w:sz w:val="28"/>
          <w:szCs w:val="28"/>
        </w:rPr>
        <w:t>Other Requirements</w:t>
      </w: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Pr="00D71EF5" w:rsidRDefault="00D55C89" w:rsidP="00D71EF5">
      <w:pPr>
        <w:ind w:left="2880" w:firstLine="720"/>
        <w:rPr>
          <w:sz w:val="28"/>
          <w:szCs w:val="28"/>
          <w:lang w:val="en-US"/>
        </w:rPr>
      </w:pPr>
    </w:p>
    <w:p w:rsidR="00D55C89" w:rsidRDefault="00D55C89" w:rsidP="00D71EF5">
      <w:pPr>
        <w:ind w:left="2880" w:firstLine="720"/>
        <w:rPr>
          <w:sz w:val="28"/>
          <w:szCs w:val="28"/>
          <w:lang w:val="en-US"/>
        </w:rPr>
      </w:pPr>
    </w:p>
    <w:p w:rsidR="00D71EF5" w:rsidRDefault="00D71EF5" w:rsidP="00D71EF5">
      <w:pPr>
        <w:ind w:left="2880" w:firstLine="720"/>
        <w:rPr>
          <w:sz w:val="28"/>
          <w:szCs w:val="28"/>
          <w:lang w:val="en-US"/>
        </w:rPr>
      </w:pPr>
    </w:p>
    <w:p w:rsidR="00D71EF5" w:rsidRDefault="00D71EF5" w:rsidP="00D71EF5">
      <w:pPr>
        <w:ind w:left="2880" w:firstLine="720"/>
        <w:rPr>
          <w:sz w:val="28"/>
          <w:szCs w:val="28"/>
          <w:lang w:val="en-US"/>
        </w:rPr>
      </w:pPr>
    </w:p>
    <w:p w:rsidR="00C26060" w:rsidRDefault="00C26060" w:rsidP="00D71EF5">
      <w:pPr>
        <w:rPr>
          <w:sz w:val="28"/>
          <w:szCs w:val="28"/>
          <w:lang w:val="en-US"/>
        </w:rPr>
      </w:pPr>
    </w:p>
    <w:p w:rsidR="00D71EF5" w:rsidRPr="00D71EF5" w:rsidRDefault="00D71EF5" w:rsidP="00D71EF5">
      <w:pPr>
        <w:rPr>
          <w:b/>
          <w:bCs/>
          <w:sz w:val="28"/>
          <w:szCs w:val="28"/>
        </w:rPr>
      </w:pPr>
      <w:r w:rsidRPr="00D71EF5">
        <w:rPr>
          <w:b/>
          <w:bCs/>
          <w:sz w:val="28"/>
          <w:szCs w:val="28"/>
        </w:rPr>
        <w:lastRenderedPageBreak/>
        <w:t>1. Introduction</w:t>
      </w:r>
    </w:p>
    <w:p w:rsidR="00C26060" w:rsidRDefault="00C26060" w:rsidP="00D71EF5">
      <w:pPr>
        <w:rPr>
          <w:b/>
          <w:bCs/>
          <w:sz w:val="28"/>
          <w:szCs w:val="28"/>
        </w:rPr>
      </w:pPr>
    </w:p>
    <w:p w:rsidR="00D71EF5" w:rsidRDefault="00D71EF5" w:rsidP="00D71EF5">
      <w:pPr>
        <w:rPr>
          <w:b/>
          <w:bCs/>
          <w:sz w:val="28"/>
          <w:szCs w:val="28"/>
        </w:rPr>
      </w:pPr>
      <w:r w:rsidRPr="00D71EF5">
        <w:rPr>
          <w:b/>
          <w:bCs/>
          <w:sz w:val="28"/>
          <w:szCs w:val="28"/>
        </w:rPr>
        <w:t>1.1 Purpose</w:t>
      </w:r>
    </w:p>
    <w:p w:rsidR="00D71EF5" w:rsidRPr="00D71EF5" w:rsidRDefault="00D71EF5" w:rsidP="00D71EF5">
      <w:pPr>
        <w:ind w:firstLine="720"/>
        <w:rPr>
          <w:b/>
          <w:bCs/>
          <w:sz w:val="28"/>
          <w:szCs w:val="28"/>
        </w:rPr>
      </w:pPr>
      <w:r w:rsidRPr="00D71EF5">
        <w:rPr>
          <w:sz w:val="28"/>
          <w:szCs w:val="28"/>
        </w:rPr>
        <w:t>The Real Estate Listing Portal aims to provide an interactive and efficient platform for real estate agents and buyers to list, search, and communicate regarding properties. The system will streamline property listings, search filters, messaging, and analytics to improve the experience for all users.</w:t>
      </w:r>
    </w:p>
    <w:p w:rsidR="00C26060" w:rsidRDefault="00C26060" w:rsidP="00D71EF5">
      <w:pPr>
        <w:rPr>
          <w:b/>
          <w:bCs/>
          <w:sz w:val="28"/>
          <w:szCs w:val="28"/>
        </w:rPr>
      </w:pPr>
    </w:p>
    <w:p w:rsidR="00D71EF5" w:rsidRPr="00D71EF5" w:rsidRDefault="00D71EF5" w:rsidP="00D71EF5">
      <w:pPr>
        <w:rPr>
          <w:b/>
          <w:bCs/>
          <w:sz w:val="28"/>
          <w:szCs w:val="28"/>
        </w:rPr>
      </w:pPr>
      <w:r w:rsidRPr="00D71EF5">
        <w:rPr>
          <w:b/>
          <w:bCs/>
          <w:sz w:val="28"/>
          <w:szCs w:val="28"/>
        </w:rPr>
        <w:t>1.2 Intended Audience</w:t>
      </w:r>
    </w:p>
    <w:p w:rsidR="00D71EF5" w:rsidRPr="00D71EF5" w:rsidRDefault="00D71EF5" w:rsidP="00D71EF5">
      <w:pPr>
        <w:ind w:firstLine="720"/>
        <w:rPr>
          <w:sz w:val="28"/>
          <w:szCs w:val="28"/>
        </w:rPr>
      </w:pPr>
      <w:r w:rsidRPr="00D71EF5">
        <w:rPr>
          <w:sz w:val="28"/>
          <w:szCs w:val="28"/>
        </w:rPr>
        <w:t>This document is intended for developers, project managers, stakeholders, and testers involved in the design, development, and maintenance of the Real Estate Listing Portal.</w:t>
      </w:r>
    </w:p>
    <w:p w:rsidR="00C26060" w:rsidRDefault="00C26060" w:rsidP="00D71EF5">
      <w:pPr>
        <w:rPr>
          <w:b/>
          <w:bCs/>
          <w:sz w:val="28"/>
          <w:szCs w:val="28"/>
        </w:rPr>
      </w:pPr>
    </w:p>
    <w:p w:rsidR="00D71EF5" w:rsidRPr="00D71EF5" w:rsidRDefault="00D71EF5" w:rsidP="00D71EF5">
      <w:pPr>
        <w:rPr>
          <w:b/>
          <w:bCs/>
          <w:sz w:val="28"/>
          <w:szCs w:val="28"/>
        </w:rPr>
      </w:pPr>
      <w:r w:rsidRPr="00D71EF5">
        <w:rPr>
          <w:b/>
          <w:bCs/>
          <w:sz w:val="28"/>
          <w:szCs w:val="28"/>
        </w:rPr>
        <w:t>1.3 Project Scope</w:t>
      </w:r>
    </w:p>
    <w:p w:rsidR="00D71EF5" w:rsidRPr="00D71EF5" w:rsidRDefault="00D71EF5" w:rsidP="00D71EF5">
      <w:pPr>
        <w:ind w:firstLine="720"/>
        <w:rPr>
          <w:sz w:val="28"/>
          <w:szCs w:val="28"/>
        </w:rPr>
      </w:pPr>
      <w:r w:rsidRPr="00D71EF5">
        <w:rPr>
          <w:sz w:val="28"/>
          <w:szCs w:val="28"/>
        </w:rPr>
        <w:t>The system will allow agents to list properties, buyers to search and filter listings, and both parties to schedule viewings and communicate securely. It will also provide agents with a dashboard for tracking leads and analytics.</w:t>
      </w:r>
    </w:p>
    <w:p w:rsidR="00C26060" w:rsidRDefault="00C26060" w:rsidP="00D71EF5">
      <w:pPr>
        <w:rPr>
          <w:b/>
          <w:bCs/>
          <w:sz w:val="28"/>
          <w:szCs w:val="28"/>
        </w:rPr>
      </w:pPr>
    </w:p>
    <w:p w:rsidR="00D71EF5" w:rsidRPr="00D71EF5" w:rsidRDefault="00D71EF5" w:rsidP="00D71EF5">
      <w:pPr>
        <w:rPr>
          <w:b/>
          <w:bCs/>
          <w:sz w:val="28"/>
          <w:szCs w:val="28"/>
        </w:rPr>
      </w:pPr>
      <w:r w:rsidRPr="00D71EF5">
        <w:rPr>
          <w:b/>
          <w:bCs/>
          <w:sz w:val="28"/>
          <w:szCs w:val="28"/>
        </w:rPr>
        <w:t>1.4 Definitions, Acronyms, and Abbreviations</w:t>
      </w:r>
    </w:p>
    <w:p w:rsidR="00D71EF5" w:rsidRPr="00D71EF5" w:rsidRDefault="00D71EF5" w:rsidP="00D71EF5">
      <w:pPr>
        <w:numPr>
          <w:ilvl w:val="0"/>
          <w:numId w:val="2"/>
        </w:numPr>
        <w:rPr>
          <w:sz w:val="28"/>
          <w:szCs w:val="28"/>
        </w:rPr>
      </w:pPr>
      <w:r w:rsidRPr="00D71EF5">
        <w:rPr>
          <w:b/>
          <w:bCs/>
          <w:sz w:val="28"/>
          <w:szCs w:val="28"/>
        </w:rPr>
        <w:t>Agent</w:t>
      </w:r>
      <w:r w:rsidRPr="00D71EF5">
        <w:rPr>
          <w:sz w:val="28"/>
          <w:szCs w:val="28"/>
        </w:rPr>
        <w:t>: A user who lists properties for sale or rent.</w:t>
      </w:r>
    </w:p>
    <w:p w:rsidR="00D71EF5" w:rsidRPr="00D71EF5" w:rsidRDefault="00D71EF5" w:rsidP="00D71EF5">
      <w:pPr>
        <w:numPr>
          <w:ilvl w:val="0"/>
          <w:numId w:val="2"/>
        </w:numPr>
        <w:rPr>
          <w:sz w:val="28"/>
          <w:szCs w:val="28"/>
        </w:rPr>
      </w:pPr>
      <w:r w:rsidRPr="00D71EF5">
        <w:rPr>
          <w:b/>
          <w:bCs/>
          <w:sz w:val="28"/>
          <w:szCs w:val="28"/>
        </w:rPr>
        <w:t>Buyer</w:t>
      </w:r>
      <w:r w:rsidRPr="00D71EF5">
        <w:rPr>
          <w:sz w:val="28"/>
          <w:szCs w:val="28"/>
        </w:rPr>
        <w:t xml:space="preserve">: A user who searches and </w:t>
      </w:r>
      <w:proofErr w:type="spellStart"/>
      <w:r w:rsidRPr="00D71EF5">
        <w:rPr>
          <w:sz w:val="28"/>
          <w:szCs w:val="28"/>
        </w:rPr>
        <w:t>inquires</w:t>
      </w:r>
      <w:proofErr w:type="spellEnd"/>
      <w:r w:rsidRPr="00D71EF5">
        <w:rPr>
          <w:sz w:val="28"/>
          <w:szCs w:val="28"/>
        </w:rPr>
        <w:t xml:space="preserve"> about properties.</w:t>
      </w:r>
    </w:p>
    <w:p w:rsidR="00D71EF5" w:rsidRPr="00D71EF5" w:rsidRDefault="00D71EF5" w:rsidP="00D71EF5">
      <w:pPr>
        <w:numPr>
          <w:ilvl w:val="0"/>
          <w:numId w:val="2"/>
        </w:numPr>
        <w:rPr>
          <w:sz w:val="28"/>
          <w:szCs w:val="28"/>
        </w:rPr>
      </w:pPr>
      <w:r w:rsidRPr="00D71EF5">
        <w:rPr>
          <w:b/>
          <w:bCs/>
          <w:sz w:val="28"/>
          <w:szCs w:val="28"/>
        </w:rPr>
        <w:t>Dashboard</w:t>
      </w:r>
      <w:r w:rsidRPr="00D71EF5">
        <w:rPr>
          <w:sz w:val="28"/>
          <w:szCs w:val="28"/>
        </w:rPr>
        <w:t>: An interface displaying analytics and leads tracking.</w:t>
      </w:r>
    </w:p>
    <w:p w:rsidR="00D71EF5" w:rsidRPr="00D71EF5" w:rsidRDefault="00D71EF5" w:rsidP="00D71EF5">
      <w:pPr>
        <w:numPr>
          <w:ilvl w:val="0"/>
          <w:numId w:val="2"/>
        </w:numPr>
        <w:rPr>
          <w:sz w:val="28"/>
          <w:szCs w:val="28"/>
        </w:rPr>
      </w:pPr>
      <w:r w:rsidRPr="00D71EF5">
        <w:rPr>
          <w:b/>
          <w:bCs/>
          <w:sz w:val="28"/>
          <w:szCs w:val="28"/>
        </w:rPr>
        <w:t>API</w:t>
      </w:r>
      <w:r w:rsidRPr="00D71EF5">
        <w:rPr>
          <w:sz w:val="28"/>
          <w:szCs w:val="28"/>
        </w:rPr>
        <w:t>: Application Programming Interface.</w:t>
      </w:r>
    </w:p>
    <w:p w:rsidR="00C26060" w:rsidRDefault="00C26060" w:rsidP="00C26060">
      <w:pPr>
        <w:rPr>
          <w:b/>
          <w:bCs/>
          <w:sz w:val="28"/>
          <w:szCs w:val="28"/>
        </w:rPr>
      </w:pPr>
    </w:p>
    <w:p w:rsidR="00D71EF5" w:rsidRPr="00D71EF5" w:rsidRDefault="00D71EF5" w:rsidP="00C26060">
      <w:pPr>
        <w:rPr>
          <w:b/>
          <w:bCs/>
          <w:sz w:val="28"/>
          <w:szCs w:val="28"/>
        </w:rPr>
      </w:pPr>
      <w:r w:rsidRPr="00D71EF5">
        <w:rPr>
          <w:b/>
          <w:bCs/>
          <w:sz w:val="28"/>
          <w:szCs w:val="28"/>
        </w:rPr>
        <w:t>1.5 References</w:t>
      </w:r>
    </w:p>
    <w:p w:rsidR="00D71EF5" w:rsidRPr="00D71EF5" w:rsidRDefault="00D71EF5" w:rsidP="00D71EF5">
      <w:pPr>
        <w:numPr>
          <w:ilvl w:val="0"/>
          <w:numId w:val="3"/>
        </w:numPr>
        <w:tabs>
          <w:tab w:val="num" w:pos="720"/>
        </w:tabs>
        <w:rPr>
          <w:sz w:val="28"/>
          <w:szCs w:val="28"/>
        </w:rPr>
      </w:pPr>
      <w:r w:rsidRPr="00D71EF5">
        <w:rPr>
          <w:sz w:val="28"/>
          <w:szCs w:val="28"/>
        </w:rPr>
        <w:t>[Relevant Technical Documentation]</w:t>
      </w:r>
    </w:p>
    <w:p w:rsidR="00C26060" w:rsidRDefault="00D71EF5" w:rsidP="00C26060">
      <w:pPr>
        <w:numPr>
          <w:ilvl w:val="0"/>
          <w:numId w:val="3"/>
        </w:numPr>
        <w:tabs>
          <w:tab w:val="num" w:pos="720"/>
        </w:tabs>
        <w:rPr>
          <w:sz w:val="28"/>
          <w:szCs w:val="28"/>
        </w:rPr>
      </w:pPr>
      <w:r w:rsidRPr="00D71EF5">
        <w:rPr>
          <w:sz w:val="28"/>
          <w:szCs w:val="28"/>
        </w:rPr>
        <w:t>[Regulatory and Compliance Documents]</w:t>
      </w:r>
    </w:p>
    <w:p w:rsidR="00C26060" w:rsidRPr="00C26060" w:rsidRDefault="00C26060" w:rsidP="00C26060">
      <w:pPr>
        <w:rPr>
          <w:sz w:val="28"/>
          <w:szCs w:val="28"/>
        </w:rPr>
      </w:pPr>
      <w:r w:rsidRPr="00C26060">
        <w:rPr>
          <w:b/>
          <w:bCs/>
          <w:sz w:val="28"/>
          <w:szCs w:val="28"/>
        </w:rPr>
        <w:lastRenderedPageBreak/>
        <w:t>2. Overall Description</w:t>
      </w:r>
    </w:p>
    <w:p w:rsidR="00C26060" w:rsidRPr="00C26060" w:rsidRDefault="00C26060" w:rsidP="00C26060">
      <w:pPr>
        <w:ind w:firstLine="720"/>
        <w:rPr>
          <w:b/>
          <w:bCs/>
          <w:sz w:val="28"/>
          <w:szCs w:val="28"/>
        </w:rPr>
      </w:pPr>
      <w:r w:rsidRPr="00C26060">
        <w:rPr>
          <w:b/>
          <w:bCs/>
          <w:sz w:val="28"/>
          <w:szCs w:val="28"/>
        </w:rPr>
        <w:t>2.1 Product Perspective</w:t>
      </w:r>
    </w:p>
    <w:p w:rsidR="00C26060" w:rsidRPr="00C26060" w:rsidRDefault="00C26060" w:rsidP="00C26060">
      <w:pPr>
        <w:ind w:left="720" w:firstLine="720"/>
        <w:rPr>
          <w:sz w:val="28"/>
          <w:szCs w:val="28"/>
        </w:rPr>
      </w:pPr>
      <w:r w:rsidRPr="00C26060">
        <w:rPr>
          <w:sz w:val="28"/>
          <w:szCs w:val="28"/>
        </w:rPr>
        <w:t>The system is a web-based application that facilitates real estate transactions. It integrates search functionality, listing management, user authentication, and messaging features.</w:t>
      </w:r>
    </w:p>
    <w:p w:rsidR="00C26060" w:rsidRPr="00C26060" w:rsidRDefault="00C26060" w:rsidP="00C26060">
      <w:pPr>
        <w:ind w:firstLine="720"/>
        <w:rPr>
          <w:b/>
          <w:bCs/>
          <w:sz w:val="28"/>
          <w:szCs w:val="28"/>
        </w:rPr>
      </w:pPr>
      <w:r w:rsidRPr="00C26060">
        <w:rPr>
          <w:b/>
          <w:bCs/>
          <w:sz w:val="28"/>
          <w:szCs w:val="28"/>
        </w:rPr>
        <w:t>2.2 Product Features</w:t>
      </w:r>
    </w:p>
    <w:p w:rsidR="00C26060" w:rsidRPr="00C26060" w:rsidRDefault="00C26060" w:rsidP="00C26060">
      <w:pPr>
        <w:numPr>
          <w:ilvl w:val="0"/>
          <w:numId w:val="4"/>
        </w:numPr>
        <w:rPr>
          <w:sz w:val="28"/>
          <w:szCs w:val="28"/>
        </w:rPr>
      </w:pPr>
      <w:r>
        <w:rPr>
          <w:sz w:val="28"/>
          <w:szCs w:val="28"/>
        </w:rPr>
        <w:t xml:space="preserve"> </w:t>
      </w:r>
      <w:r w:rsidRPr="00C26060">
        <w:rPr>
          <w:sz w:val="28"/>
          <w:szCs w:val="28"/>
        </w:rPr>
        <w:t>User authentication for agents and buyers.</w:t>
      </w:r>
    </w:p>
    <w:p w:rsidR="00C26060" w:rsidRPr="00C26060" w:rsidRDefault="00C26060" w:rsidP="00C26060">
      <w:pPr>
        <w:numPr>
          <w:ilvl w:val="0"/>
          <w:numId w:val="4"/>
        </w:numPr>
        <w:rPr>
          <w:sz w:val="28"/>
          <w:szCs w:val="28"/>
        </w:rPr>
      </w:pPr>
      <w:r w:rsidRPr="00C26060">
        <w:rPr>
          <w:sz w:val="28"/>
          <w:szCs w:val="28"/>
        </w:rPr>
        <w:t>Property listing creation and approval process.</w:t>
      </w:r>
    </w:p>
    <w:p w:rsidR="00C26060" w:rsidRPr="00C26060" w:rsidRDefault="00C26060" w:rsidP="00C26060">
      <w:pPr>
        <w:numPr>
          <w:ilvl w:val="0"/>
          <w:numId w:val="4"/>
        </w:numPr>
        <w:rPr>
          <w:sz w:val="28"/>
          <w:szCs w:val="28"/>
        </w:rPr>
      </w:pPr>
      <w:r w:rsidRPr="00C26060">
        <w:rPr>
          <w:sz w:val="28"/>
          <w:szCs w:val="28"/>
        </w:rPr>
        <w:t>Advanced search and filter options.</w:t>
      </w:r>
    </w:p>
    <w:p w:rsidR="00C26060" w:rsidRPr="00C26060" w:rsidRDefault="00C26060" w:rsidP="00C26060">
      <w:pPr>
        <w:numPr>
          <w:ilvl w:val="0"/>
          <w:numId w:val="4"/>
        </w:numPr>
        <w:rPr>
          <w:sz w:val="28"/>
          <w:szCs w:val="28"/>
        </w:rPr>
      </w:pPr>
      <w:r w:rsidRPr="00C26060">
        <w:rPr>
          <w:sz w:val="28"/>
          <w:szCs w:val="28"/>
        </w:rPr>
        <w:t>Appointment scheduling for property viewings.</w:t>
      </w:r>
    </w:p>
    <w:p w:rsidR="00C26060" w:rsidRPr="00C26060" w:rsidRDefault="00C26060" w:rsidP="00C26060">
      <w:pPr>
        <w:numPr>
          <w:ilvl w:val="0"/>
          <w:numId w:val="4"/>
        </w:numPr>
        <w:rPr>
          <w:sz w:val="28"/>
          <w:szCs w:val="28"/>
        </w:rPr>
      </w:pPr>
      <w:r w:rsidRPr="00C26060">
        <w:rPr>
          <w:sz w:val="28"/>
          <w:szCs w:val="28"/>
        </w:rPr>
        <w:t>Messaging system between agents and buyers.</w:t>
      </w:r>
    </w:p>
    <w:p w:rsidR="00C26060" w:rsidRPr="00C26060" w:rsidRDefault="00C26060" w:rsidP="00C26060">
      <w:pPr>
        <w:numPr>
          <w:ilvl w:val="0"/>
          <w:numId w:val="4"/>
        </w:numPr>
        <w:rPr>
          <w:sz w:val="28"/>
          <w:szCs w:val="28"/>
        </w:rPr>
      </w:pPr>
      <w:r w:rsidRPr="00C26060">
        <w:rPr>
          <w:sz w:val="28"/>
          <w:szCs w:val="28"/>
        </w:rPr>
        <w:t>Analytics and lead tracking dashboard for agents.</w:t>
      </w:r>
    </w:p>
    <w:p w:rsidR="00C26060" w:rsidRPr="00C26060" w:rsidRDefault="00C26060" w:rsidP="00C26060">
      <w:pPr>
        <w:ind w:firstLine="720"/>
        <w:rPr>
          <w:b/>
          <w:bCs/>
          <w:sz w:val="28"/>
          <w:szCs w:val="28"/>
        </w:rPr>
      </w:pPr>
      <w:r w:rsidRPr="00C26060">
        <w:rPr>
          <w:b/>
          <w:bCs/>
          <w:sz w:val="28"/>
          <w:szCs w:val="28"/>
        </w:rPr>
        <w:t>2.3 User Classes and Characteristics</w:t>
      </w:r>
    </w:p>
    <w:p w:rsidR="00C26060" w:rsidRPr="00C26060" w:rsidRDefault="00C26060" w:rsidP="00C26060">
      <w:pPr>
        <w:numPr>
          <w:ilvl w:val="0"/>
          <w:numId w:val="5"/>
        </w:numPr>
        <w:tabs>
          <w:tab w:val="num" w:pos="720"/>
        </w:tabs>
        <w:rPr>
          <w:sz w:val="28"/>
          <w:szCs w:val="28"/>
        </w:rPr>
      </w:pPr>
      <w:r w:rsidRPr="00C26060">
        <w:rPr>
          <w:b/>
          <w:bCs/>
          <w:sz w:val="28"/>
          <w:szCs w:val="28"/>
        </w:rPr>
        <w:t>Agents</w:t>
      </w:r>
      <w:r w:rsidRPr="00C26060">
        <w:rPr>
          <w:sz w:val="28"/>
          <w:szCs w:val="28"/>
        </w:rPr>
        <w:t>: Create and manage property listings.</w:t>
      </w:r>
    </w:p>
    <w:p w:rsidR="00C26060" w:rsidRPr="00C26060" w:rsidRDefault="00C26060" w:rsidP="00C26060">
      <w:pPr>
        <w:numPr>
          <w:ilvl w:val="0"/>
          <w:numId w:val="5"/>
        </w:numPr>
        <w:tabs>
          <w:tab w:val="num" w:pos="720"/>
        </w:tabs>
        <w:rPr>
          <w:sz w:val="28"/>
          <w:szCs w:val="28"/>
        </w:rPr>
      </w:pPr>
      <w:r w:rsidRPr="00C26060">
        <w:rPr>
          <w:b/>
          <w:bCs/>
          <w:sz w:val="28"/>
          <w:szCs w:val="28"/>
        </w:rPr>
        <w:t>Buyers</w:t>
      </w:r>
      <w:r w:rsidRPr="00C26060">
        <w:rPr>
          <w:sz w:val="28"/>
          <w:szCs w:val="28"/>
        </w:rPr>
        <w:t>: Search, filter, and inquire about listings.</w:t>
      </w:r>
    </w:p>
    <w:p w:rsidR="00C26060" w:rsidRPr="00C26060" w:rsidRDefault="00C26060" w:rsidP="00C26060">
      <w:pPr>
        <w:numPr>
          <w:ilvl w:val="0"/>
          <w:numId w:val="5"/>
        </w:numPr>
        <w:tabs>
          <w:tab w:val="num" w:pos="720"/>
        </w:tabs>
        <w:rPr>
          <w:sz w:val="28"/>
          <w:szCs w:val="28"/>
        </w:rPr>
      </w:pPr>
      <w:r w:rsidRPr="00C26060">
        <w:rPr>
          <w:b/>
          <w:bCs/>
          <w:sz w:val="28"/>
          <w:szCs w:val="28"/>
        </w:rPr>
        <w:t>Administrators</w:t>
      </w:r>
      <w:r w:rsidRPr="00C26060">
        <w:rPr>
          <w:sz w:val="28"/>
          <w:szCs w:val="28"/>
        </w:rPr>
        <w:t>: Oversee approvals and platform management.</w:t>
      </w:r>
    </w:p>
    <w:p w:rsidR="00C26060" w:rsidRPr="00C26060" w:rsidRDefault="00C26060" w:rsidP="00C26060">
      <w:pPr>
        <w:ind w:firstLine="720"/>
        <w:rPr>
          <w:b/>
          <w:bCs/>
          <w:sz w:val="28"/>
          <w:szCs w:val="28"/>
        </w:rPr>
      </w:pPr>
      <w:r w:rsidRPr="00C26060">
        <w:rPr>
          <w:b/>
          <w:bCs/>
          <w:sz w:val="28"/>
          <w:szCs w:val="28"/>
        </w:rPr>
        <w:t>2.4 Operating Environment</w:t>
      </w:r>
    </w:p>
    <w:p w:rsidR="00C26060" w:rsidRPr="00C26060" w:rsidRDefault="00C26060" w:rsidP="00C26060">
      <w:pPr>
        <w:numPr>
          <w:ilvl w:val="0"/>
          <w:numId w:val="6"/>
        </w:numPr>
        <w:tabs>
          <w:tab w:val="num" w:pos="720"/>
        </w:tabs>
        <w:rPr>
          <w:sz w:val="28"/>
          <w:szCs w:val="28"/>
        </w:rPr>
      </w:pPr>
      <w:r w:rsidRPr="00C26060">
        <w:rPr>
          <w:b/>
          <w:bCs/>
          <w:sz w:val="28"/>
          <w:szCs w:val="28"/>
        </w:rPr>
        <w:t>Frontend</w:t>
      </w:r>
      <w:r w:rsidRPr="00C26060">
        <w:rPr>
          <w:sz w:val="28"/>
          <w:szCs w:val="28"/>
        </w:rPr>
        <w:t>: Built using modern web technologies (React, Angular, or Vue.js).</w:t>
      </w:r>
    </w:p>
    <w:p w:rsidR="00C26060" w:rsidRPr="00C26060" w:rsidRDefault="00C26060" w:rsidP="00C26060">
      <w:pPr>
        <w:numPr>
          <w:ilvl w:val="0"/>
          <w:numId w:val="6"/>
        </w:numPr>
        <w:tabs>
          <w:tab w:val="num" w:pos="720"/>
        </w:tabs>
        <w:rPr>
          <w:sz w:val="28"/>
          <w:szCs w:val="28"/>
        </w:rPr>
      </w:pPr>
      <w:r w:rsidRPr="00C26060">
        <w:rPr>
          <w:b/>
          <w:bCs/>
          <w:sz w:val="28"/>
          <w:szCs w:val="28"/>
        </w:rPr>
        <w:t>Backend</w:t>
      </w:r>
      <w:r w:rsidRPr="00C26060">
        <w:rPr>
          <w:sz w:val="28"/>
          <w:szCs w:val="28"/>
        </w:rPr>
        <w:t>: Node.js, Django, or similar frameworks.</w:t>
      </w:r>
    </w:p>
    <w:p w:rsidR="00C26060" w:rsidRPr="00C26060" w:rsidRDefault="00C26060" w:rsidP="00C26060">
      <w:pPr>
        <w:numPr>
          <w:ilvl w:val="0"/>
          <w:numId w:val="6"/>
        </w:numPr>
        <w:tabs>
          <w:tab w:val="num" w:pos="720"/>
        </w:tabs>
        <w:rPr>
          <w:sz w:val="28"/>
          <w:szCs w:val="28"/>
        </w:rPr>
      </w:pPr>
      <w:r w:rsidRPr="00C26060">
        <w:rPr>
          <w:b/>
          <w:bCs/>
          <w:sz w:val="28"/>
          <w:szCs w:val="28"/>
        </w:rPr>
        <w:t>Database</w:t>
      </w:r>
      <w:r w:rsidRPr="00C26060">
        <w:rPr>
          <w:sz w:val="28"/>
          <w:szCs w:val="28"/>
        </w:rPr>
        <w:t>: MySQL, PostgreSQL, or MongoDB.</w:t>
      </w:r>
    </w:p>
    <w:p w:rsidR="00C26060" w:rsidRPr="00C26060" w:rsidRDefault="00C26060" w:rsidP="00C26060">
      <w:pPr>
        <w:numPr>
          <w:ilvl w:val="0"/>
          <w:numId w:val="6"/>
        </w:numPr>
        <w:tabs>
          <w:tab w:val="num" w:pos="720"/>
        </w:tabs>
        <w:rPr>
          <w:sz w:val="28"/>
          <w:szCs w:val="28"/>
        </w:rPr>
      </w:pPr>
      <w:r w:rsidRPr="00C26060">
        <w:rPr>
          <w:b/>
          <w:bCs/>
          <w:sz w:val="28"/>
          <w:szCs w:val="28"/>
        </w:rPr>
        <w:t>Devices</w:t>
      </w:r>
      <w:r w:rsidRPr="00C26060">
        <w:rPr>
          <w:sz w:val="28"/>
          <w:szCs w:val="28"/>
        </w:rPr>
        <w:t>: Compatible with desktop, tablets, and mobile devices.</w:t>
      </w:r>
    </w:p>
    <w:p w:rsidR="00C26060" w:rsidRPr="00C26060" w:rsidRDefault="00C26060" w:rsidP="00C26060">
      <w:pPr>
        <w:ind w:firstLine="720"/>
        <w:rPr>
          <w:b/>
          <w:bCs/>
          <w:sz w:val="28"/>
          <w:szCs w:val="28"/>
        </w:rPr>
      </w:pPr>
      <w:r w:rsidRPr="00C26060">
        <w:rPr>
          <w:b/>
          <w:bCs/>
          <w:sz w:val="28"/>
          <w:szCs w:val="28"/>
        </w:rPr>
        <w:t>2.5 Design and Implementation Constraints</w:t>
      </w:r>
    </w:p>
    <w:p w:rsidR="00C26060" w:rsidRPr="00C26060" w:rsidRDefault="00C26060" w:rsidP="00C26060">
      <w:pPr>
        <w:numPr>
          <w:ilvl w:val="0"/>
          <w:numId w:val="7"/>
        </w:numPr>
        <w:tabs>
          <w:tab w:val="num" w:pos="720"/>
        </w:tabs>
        <w:rPr>
          <w:sz w:val="28"/>
          <w:szCs w:val="28"/>
        </w:rPr>
      </w:pPr>
      <w:r w:rsidRPr="00C26060">
        <w:rPr>
          <w:sz w:val="28"/>
          <w:szCs w:val="28"/>
        </w:rPr>
        <w:t>Compliance with real estate regulations.</w:t>
      </w:r>
    </w:p>
    <w:p w:rsidR="00C26060" w:rsidRPr="00C26060" w:rsidRDefault="00C26060" w:rsidP="00C26060">
      <w:pPr>
        <w:numPr>
          <w:ilvl w:val="0"/>
          <w:numId w:val="7"/>
        </w:numPr>
        <w:tabs>
          <w:tab w:val="num" w:pos="720"/>
        </w:tabs>
        <w:rPr>
          <w:sz w:val="28"/>
          <w:szCs w:val="28"/>
        </w:rPr>
      </w:pPr>
      <w:r w:rsidRPr="00C26060">
        <w:rPr>
          <w:sz w:val="28"/>
          <w:szCs w:val="28"/>
        </w:rPr>
        <w:t>Secure user authentication and data protection.</w:t>
      </w:r>
    </w:p>
    <w:p w:rsidR="00C26060" w:rsidRPr="00C26060" w:rsidRDefault="00C26060" w:rsidP="00C26060">
      <w:pPr>
        <w:numPr>
          <w:ilvl w:val="0"/>
          <w:numId w:val="7"/>
        </w:numPr>
        <w:tabs>
          <w:tab w:val="num" w:pos="720"/>
        </w:tabs>
        <w:rPr>
          <w:sz w:val="28"/>
          <w:szCs w:val="28"/>
        </w:rPr>
      </w:pPr>
      <w:r w:rsidRPr="00C26060">
        <w:rPr>
          <w:sz w:val="28"/>
          <w:szCs w:val="28"/>
        </w:rPr>
        <w:t>Scalability to accommodate growing users and listings.</w:t>
      </w:r>
    </w:p>
    <w:p w:rsidR="00C26060" w:rsidRPr="00C26060" w:rsidRDefault="00C26060" w:rsidP="00C26060">
      <w:pPr>
        <w:rPr>
          <w:b/>
          <w:bCs/>
          <w:sz w:val="28"/>
          <w:szCs w:val="28"/>
        </w:rPr>
      </w:pPr>
      <w:r w:rsidRPr="00C26060">
        <w:rPr>
          <w:b/>
          <w:bCs/>
          <w:sz w:val="28"/>
          <w:szCs w:val="28"/>
        </w:rPr>
        <w:lastRenderedPageBreak/>
        <w:t>3. System Features</w:t>
      </w:r>
    </w:p>
    <w:p w:rsidR="00C26060" w:rsidRPr="00C26060" w:rsidRDefault="00C26060" w:rsidP="00C26060">
      <w:pPr>
        <w:ind w:firstLine="720"/>
        <w:rPr>
          <w:b/>
          <w:bCs/>
          <w:sz w:val="28"/>
          <w:szCs w:val="28"/>
        </w:rPr>
      </w:pPr>
      <w:r w:rsidRPr="00C26060">
        <w:rPr>
          <w:b/>
          <w:bCs/>
          <w:sz w:val="28"/>
          <w:szCs w:val="28"/>
        </w:rPr>
        <w:t>3.1 User Authentication</w:t>
      </w:r>
    </w:p>
    <w:p w:rsidR="00C26060" w:rsidRPr="00C26060" w:rsidRDefault="00C26060" w:rsidP="00C26060">
      <w:pPr>
        <w:numPr>
          <w:ilvl w:val="0"/>
          <w:numId w:val="8"/>
        </w:numPr>
        <w:rPr>
          <w:sz w:val="28"/>
          <w:szCs w:val="28"/>
        </w:rPr>
      </w:pPr>
      <w:r w:rsidRPr="00C26060">
        <w:rPr>
          <w:sz w:val="28"/>
          <w:szCs w:val="28"/>
        </w:rPr>
        <w:t>Agents and buyers can register, log in, and authenticate securely.</w:t>
      </w:r>
    </w:p>
    <w:p w:rsidR="00C26060" w:rsidRPr="00C26060" w:rsidRDefault="00C26060" w:rsidP="00C26060">
      <w:pPr>
        <w:numPr>
          <w:ilvl w:val="0"/>
          <w:numId w:val="8"/>
        </w:numPr>
        <w:rPr>
          <w:sz w:val="28"/>
          <w:szCs w:val="28"/>
        </w:rPr>
      </w:pPr>
      <w:r w:rsidRPr="00C26060">
        <w:rPr>
          <w:sz w:val="28"/>
          <w:szCs w:val="28"/>
        </w:rPr>
        <w:t>Secure password management using encryption.</w:t>
      </w:r>
    </w:p>
    <w:p w:rsidR="00C26060" w:rsidRPr="00C26060" w:rsidRDefault="00C26060" w:rsidP="00C26060">
      <w:pPr>
        <w:ind w:firstLine="720"/>
        <w:rPr>
          <w:b/>
          <w:bCs/>
          <w:sz w:val="28"/>
          <w:szCs w:val="28"/>
        </w:rPr>
      </w:pPr>
      <w:r w:rsidRPr="00C26060">
        <w:rPr>
          <w:b/>
          <w:bCs/>
          <w:sz w:val="28"/>
          <w:szCs w:val="28"/>
        </w:rPr>
        <w:t>3.2 Property Listing Creation and Approval Workflow</w:t>
      </w:r>
    </w:p>
    <w:p w:rsidR="00C26060" w:rsidRPr="00C26060" w:rsidRDefault="00C26060" w:rsidP="00C26060">
      <w:pPr>
        <w:numPr>
          <w:ilvl w:val="0"/>
          <w:numId w:val="9"/>
        </w:numPr>
        <w:tabs>
          <w:tab w:val="num" w:pos="720"/>
        </w:tabs>
        <w:rPr>
          <w:sz w:val="28"/>
          <w:szCs w:val="28"/>
        </w:rPr>
      </w:pPr>
      <w:r w:rsidRPr="00C26060">
        <w:rPr>
          <w:sz w:val="28"/>
          <w:szCs w:val="28"/>
        </w:rPr>
        <w:t>Agents can create listings with images, descriptions, and prices.</w:t>
      </w:r>
    </w:p>
    <w:p w:rsidR="00C26060" w:rsidRPr="00C26060" w:rsidRDefault="00C26060" w:rsidP="00C26060">
      <w:pPr>
        <w:numPr>
          <w:ilvl w:val="0"/>
          <w:numId w:val="9"/>
        </w:numPr>
        <w:tabs>
          <w:tab w:val="num" w:pos="720"/>
        </w:tabs>
        <w:rPr>
          <w:sz w:val="28"/>
          <w:szCs w:val="28"/>
        </w:rPr>
      </w:pPr>
      <w:r w:rsidRPr="00C26060">
        <w:rPr>
          <w:sz w:val="28"/>
          <w:szCs w:val="28"/>
        </w:rPr>
        <w:t>Admins can review and approve listings before publishing.</w:t>
      </w:r>
    </w:p>
    <w:p w:rsidR="00C26060" w:rsidRPr="00C26060" w:rsidRDefault="00C26060" w:rsidP="00C26060">
      <w:pPr>
        <w:ind w:firstLine="720"/>
        <w:rPr>
          <w:b/>
          <w:bCs/>
          <w:sz w:val="28"/>
          <w:szCs w:val="28"/>
        </w:rPr>
      </w:pPr>
      <w:r w:rsidRPr="00C26060">
        <w:rPr>
          <w:b/>
          <w:bCs/>
          <w:sz w:val="28"/>
          <w:szCs w:val="28"/>
        </w:rPr>
        <w:t>3.3 Advanced Search and Filter Features</w:t>
      </w:r>
    </w:p>
    <w:p w:rsidR="00C26060" w:rsidRPr="00C26060" w:rsidRDefault="00C26060" w:rsidP="00C26060">
      <w:pPr>
        <w:numPr>
          <w:ilvl w:val="0"/>
          <w:numId w:val="10"/>
        </w:numPr>
        <w:tabs>
          <w:tab w:val="num" w:pos="720"/>
        </w:tabs>
        <w:rPr>
          <w:sz w:val="28"/>
          <w:szCs w:val="28"/>
        </w:rPr>
      </w:pPr>
      <w:r w:rsidRPr="00C26060">
        <w:rPr>
          <w:sz w:val="28"/>
          <w:szCs w:val="28"/>
        </w:rPr>
        <w:t>Buyers can search based on location, price, property type, and amenities.</w:t>
      </w:r>
    </w:p>
    <w:p w:rsidR="00C26060" w:rsidRPr="00C26060" w:rsidRDefault="00C26060" w:rsidP="00C26060">
      <w:pPr>
        <w:numPr>
          <w:ilvl w:val="0"/>
          <w:numId w:val="10"/>
        </w:numPr>
        <w:tabs>
          <w:tab w:val="num" w:pos="720"/>
        </w:tabs>
        <w:rPr>
          <w:sz w:val="28"/>
          <w:szCs w:val="28"/>
        </w:rPr>
      </w:pPr>
      <w:r w:rsidRPr="00C26060">
        <w:rPr>
          <w:sz w:val="28"/>
          <w:szCs w:val="28"/>
        </w:rPr>
        <w:t>Sorting options based on relevance, price, or listing date.</w:t>
      </w:r>
    </w:p>
    <w:p w:rsidR="00C26060" w:rsidRPr="00C26060" w:rsidRDefault="00C26060" w:rsidP="00867697">
      <w:pPr>
        <w:ind w:firstLine="720"/>
        <w:rPr>
          <w:b/>
          <w:bCs/>
          <w:sz w:val="28"/>
          <w:szCs w:val="28"/>
        </w:rPr>
      </w:pPr>
      <w:r w:rsidRPr="00C26060">
        <w:rPr>
          <w:b/>
          <w:bCs/>
          <w:sz w:val="28"/>
          <w:szCs w:val="28"/>
        </w:rPr>
        <w:t>3.4 Appointment Scheduling for Viewings</w:t>
      </w:r>
    </w:p>
    <w:p w:rsidR="00C26060" w:rsidRPr="00C26060" w:rsidRDefault="00C26060" w:rsidP="00C26060">
      <w:pPr>
        <w:numPr>
          <w:ilvl w:val="0"/>
          <w:numId w:val="11"/>
        </w:numPr>
        <w:tabs>
          <w:tab w:val="clear" w:pos="1800"/>
          <w:tab w:val="num" w:pos="720"/>
        </w:tabs>
        <w:rPr>
          <w:sz w:val="28"/>
          <w:szCs w:val="28"/>
        </w:rPr>
      </w:pPr>
      <w:r w:rsidRPr="00C26060">
        <w:rPr>
          <w:sz w:val="28"/>
          <w:szCs w:val="28"/>
        </w:rPr>
        <w:t>Buyers can request appointments for property visits.</w:t>
      </w:r>
    </w:p>
    <w:p w:rsidR="00C26060" w:rsidRPr="00C26060" w:rsidRDefault="00C26060" w:rsidP="00C26060">
      <w:pPr>
        <w:numPr>
          <w:ilvl w:val="0"/>
          <w:numId w:val="11"/>
        </w:numPr>
        <w:tabs>
          <w:tab w:val="clear" w:pos="1800"/>
          <w:tab w:val="num" w:pos="720"/>
        </w:tabs>
        <w:rPr>
          <w:sz w:val="28"/>
          <w:szCs w:val="28"/>
        </w:rPr>
      </w:pPr>
      <w:r w:rsidRPr="00C26060">
        <w:rPr>
          <w:sz w:val="28"/>
          <w:szCs w:val="28"/>
        </w:rPr>
        <w:t>Agents can manage their available time slots.</w:t>
      </w:r>
    </w:p>
    <w:p w:rsidR="00C26060" w:rsidRPr="00C26060" w:rsidRDefault="00C26060" w:rsidP="00867697">
      <w:pPr>
        <w:ind w:firstLine="720"/>
        <w:rPr>
          <w:b/>
          <w:bCs/>
          <w:sz w:val="28"/>
          <w:szCs w:val="28"/>
        </w:rPr>
      </w:pPr>
      <w:r w:rsidRPr="00C26060">
        <w:rPr>
          <w:b/>
          <w:bCs/>
          <w:sz w:val="28"/>
          <w:szCs w:val="28"/>
        </w:rPr>
        <w:t>3.5 Messaging System Between Buyers and Agents</w:t>
      </w:r>
    </w:p>
    <w:p w:rsidR="00C26060" w:rsidRPr="00C26060" w:rsidRDefault="00C26060" w:rsidP="00C26060">
      <w:pPr>
        <w:numPr>
          <w:ilvl w:val="0"/>
          <w:numId w:val="12"/>
        </w:numPr>
        <w:tabs>
          <w:tab w:val="clear" w:pos="1800"/>
          <w:tab w:val="num" w:pos="720"/>
        </w:tabs>
        <w:rPr>
          <w:sz w:val="28"/>
          <w:szCs w:val="28"/>
        </w:rPr>
      </w:pPr>
      <w:r w:rsidRPr="00C26060">
        <w:rPr>
          <w:sz w:val="28"/>
          <w:szCs w:val="28"/>
        </w:rPr>
        <w:t>Secure in-platform messaging to facilitate communication.</w:t>
      </w:r>
    </w:p>
    <w:p w:rsidR="00C26060" w:rsidRPr="00C26060" w:rsidRDefault="00C26060" w:rsidP="00C26060">
      <w:pPr>
        <w:numPr>
          <w:ilvl w:val="0"/>
          <w:numId w:val="12"/>
        </w:numPr>
        <w:tabs>
          <w:tab w:val="clear" w:pos="1800"/>
          <w:tab w:val="num" w:pos="720"/>
        </w:tabs>
        <w:rPr>
          <w:sz w:val="28"/>
          <w:szCs w:val="28"/>
        </w:rPr>
      </w:pPr>
      <w:r w:rsidRPr="00C26060">
        <w:rPr>
          <w:sz w:val="28"/>
          <w:szCs w:val="28"/>
        </w:rPr>
        <w:t>Notifications for new messages and responses.</w:t>
      </w:r>
    </w:p>
    <w:p w:rsidR="00C26060" w:rsidRPr="00C26060" w:rsidRDefault="00C26060" w:rsidP="00867697">
      <w:pPr>
        <w:ind w:firstLine="720"/>
        <w:rPr>
          <w:b/>
          <w:bCs/>
          <w:sz w:val="28"/>
          <w:szCs w:val="28"/>
        </w:rPr>
      </w:pPr>
      <w:r w:rsidRPr="00C26060">
        <w:rPr>
          <w:b/>
          <w:bCs/>
          <w:sz w:val="28"/>
          <w:szCs w:val="28"/>
        </w:rPr>
        <w:t>3.6 Dashboard for Analytics and Leads Tracking</w:t>
      </w:r>
    </w:p>
    <w:p w:rsidR="00C26060" w:rsidRPr="00C26060" w:rsidRDefault="00C26060" w:rsidP="00C26060">
      <w:pPr>
        <w:numPr>
          <w:ilvl w:val="0"/>
          <w:numId w:val="13"/>
        </w:numPr>
        <w:tabs>
          <w:tab w:val="num" w:pos="720"/>
        </w:tabs>
        <w:rPr>
          <w:sz w:val="28"/>
          <w:szCs w:val="28"/>
        </w:rPr>
      </w:pPr>
      <w:r w:rsidRPr="00C26060">
        <w:rPr>
          <w:sz w:val="28"/>
          <w:szCs w:val="28"/>
        </w:rPr>
        <w:t>Agents can track inquiries, views, and leads for their listings.</w:t>
      </w:r>
    </w:p>
    <w:p w:rsidR="00C26060" w:rsidRPr="00C26060" w:rsidRDefault="00C26060" w:rsidP="00C26060">
      <w:pPr>
        <w:numPr>
          <w:ilvl w:val="0"/>
          <w:numId w:val="13"/>
        </w:numPr>
        <w:tabs>
          <w:tab w:val="num" w:pos="720"/>
        </w:tabs>
        <w:rPr>
          <w:sz w:val="28"/>
          <w:szCs w:val="28"/>
        </w:rPr>
      </w:pPr>
      <w:r w:rsidRPr="00C26060">
        <w:rPr>
          <w:sz w:val="28"/>
          <w:szCs w:val="28"/>
        </w:rPr>
        <w:t>Reports on property performance and buyer engagement.</w:t>
      </w:r>
    </w:p>
    <w:p w:rsidR="00D71EF5" w:rsidRPr="00D71EF5" w:rsidRDefault="00D71EF5" w:rsidP="00D71EF5">
      <w:pPr>
        <w:ind w:left="2880" w:firstLine="720"/>
        <w:rPr>
          <w:sz w:val="28"/>
          <w:szCs w:val="28"/>
        </w:rPr>
      </w:pPr>
    </w:p>
    <w:p w:rsidR="00D71EF5" w:rsidRDefault="00D71EF5" w:rsidP="00D71EF5">
      <w:pPr>
        <w:ind w:left="2880" w:firstLine="720"/>
        <w:rPr>
          <w:sz w:val="28"/>
          <w:szCs w:val="28"/>
          <w:lang w:val="en-US"/>
        </w:rPr>
      </w:pPr>
    </w:p>
    <w:p w:rsidR="00867697" w:rsidRDefault="00867697" w:rsidP="00D71EF5">
      <w:pPr>
        <w:ind w:left="2880" w:firstLine="720"/>
        <w:rPr>
          <w:sz w:val="28"/>
          <w:szCs w:val="28"/>
          <w:lang w:val="en-US"/>
        </w:rPr>
      </w:pPr>
    </w:p>
    <w:p w:rsidR="00867697" w:rsidRDefault="00867697" w:rsidP="00D71EF5">
      <w:pPr>
        <w:ind w:left="2880" w:firstLine="720"/>
        <w:rPr>
          <w:sz w:val="28"/>
          <w:szCs w:val="28"/>
          <w:lang w:val="en-US"/>
        </w:rPr>
      </w:pPr>
    </w:p>
    <w:p w:rsidR="00867697" w:rsidRDefault="00867697" w:rsidP="00D71EF5">
      <w:pPr>
        <w:ind w:left="2880" w:firstLine="720"/>
        <w:rPr>
          <w:sz w:val="28"/>
          <w:szCs w:val="28"/>
          <w:lang w:val="en-US"/>
        </w:rPr>
      </w:pPr>
    </w:p>
    <w:p w:rsidR="00867697" w:rsidRPr="00867697" w:rsidRDefault="00867697" w:rsidP="00867697">
      <w:pPr>
        <w:rPr>
          <w:b/>
          <w:bCs/>
          <w:sz w:val="28"/>
          <w:szCs w:val="28"/>
        </w:rPr>
      </w:pPr>
      <w:r w:rsidRPr="00867697">
        <w:rPr>
          <w:b/>
          <w:bCs/>
          <w:sz w:val="28"/>
          <w:szCs w:val="28"/>
        </w:rPr>
        <w:lastRenderedPageBreak/>
        <w:t>4. External Interface Requirements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4.1 User Interfaces</w:t>
      </w:r>
    </w:p>
    <w:p w:rsidR="00867697" w:rsidRPr="00867697" w:rsidRDefault="00867697" w:rsidP="00867697">
      <w:pPr>
        <w:numPr>
          <w:ilvl w:val="0"/>
          <w:numId w:val="14"/>
        </w:numPr>
        <w:rPr>
          <w:sz w:val="28"/>
          <w:szCs w:val="28"/>
        </w:rPr>
      </w:pPr>
      <w:r w:rsidRPr="00867697">
        <w:rPr>
          <w:sz w:val="28"/>
          <w:szCs w:val="28"/>
        </w:rPr>
        <w:t>Login and registration screens.</w:t>
      </w:r>
    </w:p>
    <w:p w:rsidR="00867697" w:rsidRPr="00867697" w:rsidRDefault="00867697" w:rsidP="00867697">
      <w:pPr>
        <w:numPr>
          <w:ilvl w:val="0"/>
          <w:numId w:val="14"/>
        </w:numPr>
        <w:rPr>
          <w:sz w:val="28"/>
          <w:szCs w:val="28"/>
        </w:rPr>
      </w:pPr>
      <w:r w:rsidRPr="00867697">
        <w:rPr>
          <w:sz w:val="28"/>
          <w:szCs w:val="28"/>
        </w:rPr>
        <w:t>Property listing and search interfaces.</w:t>
      </w:r>
    </w:p>
    <w:p w:rsidR="00867697" w:rsidRPr="00867697" w:rsidRDefault="00867697" w:rsidP="00867697">
      <w:pPr>
        <w:numPr>
          <w:ilvl w:val="0"/>
          <w:numId w:val="14"/>
        </w:numPr>
        <w:rPr>
          <w:sz w:val="28"/>
          <w:szCs w:val="28"/>
        </w:rPr>
      </w:pPr>
      <w:r w:rsidRPr="00867697">
        <w:rPr>
          <w:sz w:val="28"/>
          <w:szCs w:val="28"/>
        </w:rPr>
        <w:t>Appointment scheduling and messaging interfaces.</w:t>
      </w:r>
    </w:p>
    <w:p w:rsidR="00867697" w:rsidRPr="00867697" w:rsidRDefault="00867697" w:rsidP="00867697">
      <w:pPr>
        <w:ind w:firstLine="720"/>
        <w:rPr>
          <w:b/>
          <w:bCs/>
          <w:sz w:val="28"/>
          <w:szCs w:val="28"/>
        </w:rPr>
      </w:pPr>
      <w:r w:rsidRPr="00867697">
        <w:rPr>
          <w:b/>
          <w:bCs/>
          <w:sz w:val="28"/>
          <w:szCs w:val="28"/>
        </w:rPr>
        <w:t>4.2 Hardware Interfaces</w:t>
      </w:r>
    </w:p>
    <w:p w:rsidR="00867697" w:rsidRPr="00867697" w:rsidRDefault="00867697" w:rsidP="00867697">
      <w:pPr>
        <w:numPr>
          <w:ilvl w:val="0"/>
          <w:numId w:val="15"/>
        </w:numPr>
        <w:tabs>
          <w:tab w:val="num" w:pos="720"/>
        </w:tabs>
        <w:rPr>
          <w:sz w:val="28"/>
          <w:szCs w:val="28"/>
        </w:rPr>
      </w:pPr>
      <w:r w:rsidRPr="00867697">
        <w:rPr>
          <w:sz w:val="28"/>
          <w:szCs w:val="28"/>
        </w:rPr>
        <w:t>The system runs on standard web-enabled devices (PCs, tablets, and smartphones).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4.3 Software Interfaces</w:t>
      </w:r>
    </w:p>
    <w:p w:rsidR="00867697" w:rsidRPr="00867697" w:rsidRDefault="00867697" w:rsidP="00867697">
      <w:pPr>
        <w:numPr>
          <w:ilvl w:val="0"/>
          <w:numId w:val="16"/>
        </w:numPr>
        <w:tabs>
          <w:tab w:val="num" w:pos="720"/>
        </w:tabs>
        <w:rPr>
          <w:sz w:val="28"/>
          <w:szCs w:val="28"/>
        </w:rPr>
      </w:pPr>
      <w:r w:rsidRPr="00867697">
        <w:rPr>
          <w:sz w:val="28"/>
          <w:szCs w:val="28"/>
        </w:rPr>
        <w:t>Integration with third-party map services for location-based search.</w:t>
      </w:r>
    </w:p>
    <w:p w:rsidR="00867697" w:rsidRPr="00867697" w:rsidRDefault="00867697" w:rsidP="00867697">
      <w:pPr>
        <w:numPr>
          <w:ilvl w:val="0"/>
          <w:numId w:val="16"/>
        </w:numPr>
        <w:tabs>
          <w:tab w:val="num" w:pos="720"/>
        </w:tabs>
        <w:rPr>
          <w:sz w:val="28"/>
          <w:szCs w:val="28"/>
        </w:rPr>
      </w:pPr>
      <w:r w:rsidRPr="00867697">
        <w:rPr>
          <w:sz w:val="28"/>
          <w:szCs w:val="28"/>
        </w:rPr>
        <w:t>Secure API connections for payment processing (if applicable).</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4.4 Communication Interfaces</w:t>
      </w:r>
    </w:p>
    <w:p w:rsidR="00867697" w:rsidRPr="00867697" w:rsidRDefault="00867697" w:rsidP="00867697">
      <w:pPr>
        <w:numPr>
          <w:ilvl w:val="0"/>
          <w:numId w:val="17"/>
        </w:numPr>
        <w:tabs>
          <w:tab w:val="clear" w:pos="1800"/>
          <w:tab w:val="num" w:pos="720"/>
        </w:tabs>
        <w:rPr>
          <w:sz w:val="28"/>
          <w:szCs w:val="28"/>
        </w:rPr>
      </w:pPr>
      <w:r w:rsidRPr="00867697">
        <w:rPr>
          <w:sz w:val="28"/>
          <w:szCs w:val="28"/>
        </w:rPr>
        <w:t>Email notifications for property inquiries and appointment confirmations.</w:t>
      </w:r>
    </w:p>
    <w:p w:rsidR="00867697" w:rsidRPr="00867697" w:rsidRDefault="00867697" w:rsidP="00867697">
      <w:pPr>
        <w:numPr>
          <w:ilvl w:val="0"/>
          <w:numId w:val="17"/>
        </w:numPr>
        <w:tabs>
          <w:tab w:val="clear" w:pos="1800"/>
          <w:tab w:val="num" w:pos="720"/>
        </w:tabs>
        <w:rPr>
          <w:sz w:val="28"/>
          <w:szCs w:val="28"/>
        </w:rPr>
      </w:pPr>
      <w:r w:rsidRPr="00867697">
        <w:rPr>
          <w:sz w:val="28"/>
          <w:szCs w:val="28"/>
        </w:rPr>
        <w:t>API-based communication between frontend and backend services.</w:t>
      </w:r>
    </w:p>
    <w:p w:rsidR="00457934" w:rsidRDefault="00457934" w:rsidP="00867697">
      <w:pPr>
        <w:rPr>
          <w:sz w:val="28"/>
          <w:szCs w:val="28"/>
          <w:lang w:val="en-US"/>
        </w:rPr>
      </w:pPr>
    </w:p>
    <w:p w:rsidR="00867697" w:rsidRPr="00867697" w:rsidRDefault="00867697" w:rsidP="00867697">
      <w:pPr>
        <w:rPr>
          <w:b/>
          <w:bCs/>
          <w:sz w:val="28"/>
          <w:szCs w:val="28"/>
        </w:rPr>
      </w:pPr>
      <w:r w:rsidRPr="00867697">
        <w:rPr>
          <w:b/>
          <w:bCs/>
          <w:sz w:val="28"/>
          <w:szCs w:val="28"/>
        </w:rPr>
        <w:t>5. Other Nonfunctional Requirements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5.1 Performance Requirements</w:t>
      </w:r>
    </w:p>
    <w:p w:rsidR="00867697" w:rsidRPr="00867697" w:rsidRDefault="00867697" w:rsidP="00867697">
      <w:pPr>
        <w:numPr>
          <w:ilvl w:val="0"/>
          <w:numId w:val="18"/>
        </w:numPr>
        <w:rPr>
          <w:sz w:val="28"/>
          <w:szCs w:val="28"/>
        </w:rPr>
      </w:pPr>
      <w:r w:rsidRPr="00867697">
        <w:rPr>
          <w:sz w:val="28"/>
          <w:szCs w:val="28"/>
        </w:rPr>
        <w:t>The platform must support at least 1000 concurrent users.</w:t>
      </w:r>
    </w:p>
    <w:p w:rsidR="00867697" w:rsidRPr="00867697" w:rsidRDefault="00867697" w:rsidP="00867697">
      <w:pPr>
        <w:numPr>
          <w:ilvl w:val="0"/>
          <w:numId w:val="18"/>
        </w:numPr>
        <w:rPr>
          <w:sz w:val="28"/>
          <w:szCs w:val="28"/>
        </w:rPr>
      </w:pPr>
      <w:r w:rsidRPr="00867697">
        <w:rPr>
          <w:sz w:val="28"/>
          <w:szCs w:val="28"/>
        </w:rPr>
        <w:t>Response time for property search should not exceed 2 seconds.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5.2 Security Requirements</w:t>
      </w:r>
    </w:p>
    <w:p w:rsidR="00867697" w:rsidRPr="00867697" w:rsidRDefault="00867697" w:rsidP="00867697">
      <w:pPr>
        <w:numPr>
          <w:ilvl w:val="0"/>
          <w:numId w:val="19"/>
        </w:numPr>
        <w:tabs>
          <w:tab w:val="clear" w:pos="1440"/>
          <w:tab w:val="num" w:pos="720"/>
        </w:tabs>
        <w:rPr>
          <w:sz w:val="28"/>
          <w:szCs w:val="28"/>
        </w:rPr>
      </w:pPr>
      <w:r w:rsidRPr="00867697">
        <w:rPr>
          <w:sz w:val="28"/>
          <w:szCs w:val="28"/>
        </w:rPr>
        <w:t>Secure authentication using OAuth or JWT tokens.</w:t>
      </w:r>
    </w:p>
    <w:p w:rsidR="00867697" w:rsidRPr="00867697" w:rsidRDefault="00867697" w:rsidP="00867697">
      <w:pPr>
        <w:numPr>
          <w:ilvl w:val="0"/>
          <w:numId w:val="19"/>
        </w:numPr>
        <w:tabs>
          <w:tab w:val="clear" w:pos="1440"/>
          <w:tab w:val="num" w:pos="720"/>
        </w:tabs>
        <w:rPr>
          <w:sz w:val="28"/>
          <w:szCs w:val="28"/>
        </w:rPr>
      </w:pPr>
      <w:r w:rsidRPr="00867697">
        <w:rPr>
          <w:sz w:val="28"/>
          <w:szCs w:val="28"/>
        </w:rPr>
        <w:t>Data encryption for user and property details.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5.3 Usability Requirements</w:t>
      </w:r>
    </w:p>
    <w:p w:rsidR="00867697" w:rsidRPr="00867697" w:rsidRDefault="00867697" w:rsidP="00867697">
      <w:pPr>
        <w:numPr>
          <w:ilvl w:val="0"/>
          <w:numId w:val="20"/>
        </w:numPr>
        <w:tabs>
          <w:tab w:val="clear" w:pos="1440"/>
          <w:tab w:val="num" w:pos="720"/>
        </w:tabs>
        <w:rPr>
          <w:sz w:val="28"/>
          <w:szCs w:val="28"/>
        </w:rPr>
      </w:pPr>
      <w:r w:rsidRPr="00867697">
        <w:rPr>
          <w:sz w:val="28"/>
          <w:szCs w:val="28"/>
        </w:rPr>
        <w:t>The interface should be intuitive and responsive.</w:t>
      </w:r>
    </w:p>
    <w:p w:rsidR="00867697" w:rsidRPr="00867697" w:rsidRDefault="00867697" w:rsidP="00867697">
      <w:pPr>
        <w:numPr>
          <w:ilvl w:val="0"/>
          <w:numId w:val="20"/>
        </w:numPr>
        <w:tabs>
          <w:tab w:val="clear" w:pos="1440"/>
          <w:tab w:val="num" w:pos="720"/>
        </w:tabs>
        <w:rPr>
          <w:sz w:val="28"/>
          <w:szCs w:val="28"/>
        </w:rPr>
      </w:pPr>
      <w:r w:rsidRPr="00867697">
        <w:rPr>
          <w:sz w:val="28"/>
          <w:szCs w:val="28"/>
        </w:rPr>
        <w:t>Accessibility features should be included for users with disabilities.</w:t>
      </w:r>
    </w:p>
    <w:p w:rsidR="00867697" w:rsidRDefault="00867697" w:rsidP="00867697">
      <w:pPr>
        <w:ind w:firstLine="720"/>
        <w:rPr>
          <w:b/>
          <w:bCs/>
          <w:sz w:val="28"/>
          <w:szCs w:val="28"/>
        </w:rPr>
      </w:pPr>
    </w:p>
    <w:p w:rsidR="00867697" w:rsidRPr="00867697" w:rsidRDefault="00867697" w:rsidP="00867697">
      <w:pPr>
        <w:ind w:firstLine="720"/>
        <w:rPr>
          <w:b/>
          <w:bCs/>
          <w:sz w:val="28"/>
          <w:szCs w:val="28"/>
        </w:rPr>
      </w:pPr>
      <w:r w:rsidRPr="00867697">
        <w:rPr>
          <w:b/>
          <w:bCs/>
          <w:sz w:val="28"/>
          <w:szCs w:val="28"/>
        </w:rPr>
        <w:t>5.4 Scalability Requirements</w:t>
      </w:r>
    </w:p>
    <w:p w:rsidR="00867697" w:rsidRPr="00867697" w:rsidRDefault="00867697" w:rsidP="00867697">
      <w:pPr>
        <w:numPr>
          <w:ilvl w:val="0"/>
          <w:numId w:val="21"/>
        </w:numPr>
        <w:tabs>
          <w:tab w:val="num" w:pos="720"/>
        </w:tabs>
        <w:rPr>
          <w:sz w:val="28"/>
          <w:szCs w:val="28"/>
        </w:rPr>
      </w:pPr>
      <w:r w:rsidRPr="00867697">
        <w:rPr>
          <w:sz w:val="28"/>
          <w:szCs w:val="28"/>
        </w:rPr>
        <w:t>The system should support increasing numbers of listings and users.</w:t>
      </w:r>
    </w:p>
    <w:p w:rsidR="00867697" w:rsidRPr="00867697" w:rsidRDefault="00867697" w:rsidP="00867697">
      <w:pPr>
        <w:numPr>
          <w:ilvl w:val="0"/>
          <w:numId w:val="21"/>
        </w:numPr>
        <w:tabs>
          <w:tab w:val="num" w:pos="720"/>
        </w:tabs>
        <w:rPr>
          <w:sz w:val="28"/>
          <w:szCs w:val="28"/>
        </w:rPr>
      </w:pPr>
      <w:r w:rsidRPr="00867697">
        <w:rPr>
          <w:sz w:val="28"/>
          <w:szCs w:val="28"/>
        </w:rPr>
        <w:t>Load balancing mechanisms should be in place.</w:t>
      </w:r>
    </w:p>
    <w:p w:rsidR="00867697" w:rsidRDefault="00867697" w:rsidP="00D71EF5">
      <w:pPr>
        <w:ind w:left="2880" w:firstLine="720"/>
        <w:rPr>
          <w:sz w:val="28"/>
          <w:szCs w:val="28"/>
          <w:lang w:val="en-US"/>
        </w:rPr>
      </w:pPr>
    </w:p>
    <w:p w:rsidR="00457934" w:rsidRPr="00457934" w:rsidRDefault="00457934" w:rsidP="00457934">
      <w:pPr>
        <w:rPr>
          <w:b/>
          <w:bCs/>
          <w:sz w:val="28"/>
          <w:szCs w:val="28"/>
        </w:rPr>
      </w:pPr>
      <w:r w:rsidRPr="00457934">
        <w:rPr>
          <w:b/>
          <w:bCs/>
          <w:sz w:val="28"/>
          <w:szCs w:val="28"/>
        </w:rPr>
        <w:t>6. Other Requirements</w:t>
      </w:r>
    </w:p>
    <w:p w:rsidR="00457934" w:rsidRPr="00457934" w:rsidRDefault="00457934" w:rsidP="00457934">
      <w:pPr>
        <w:numPr>
          <w:ilvl w:val="0"/>
          <w:numId w:val="22"/>
        </w:numPr>
        <w:rPr>
          <w:sz w:val="28"/>
          <w:szCs w:val="28"/>
        </w:rPr>
      </w:pPr>
      <w:r w:rsidRPr="00457934">
        <w:rPr>
          <w:sz w:val="28"/>
          <w:szCs w:val="28"/>
        </w:rPr>
        <w:t>The system should comply with local real estate regulations.</w:t>
      </w:r>
    </w:p>
    <w:p w:rsidR="00457934" w:rsidRPr="00457934" w:rsidRDefault="00457934" w:rsidP="00457934">
      <w:pPr>
        <w:numPr>
          <w:ilvl w:val="0"/>
          <w:numId w:val="22"/>
        </w:numPr>
        <w:rPr>
          <w:sz w:val="28"/>
          <w:szCs w:val="28"/>
        </w:rPr>
      </w:pPr>
      <w:r w:rsidRPr="00457934">
        <w:rPr>
          <w:sz w:val="28"/>
          <w:szCs w:val="28"/>
        </w:rPr>
        <w:t>Data backup mechanisms should be implemented.</w:t>
      </w:r>
    </w:p>
    <w:p w:rsidR="00867697" w:rsidRPr="00D71EF5" w:rsidRDefault="00867697" w:rsidP="00D71EF5">
      <w:pPr>
        <w:ind w:left="2880" w:firstLine="720"/>
        <w:rPr>
          <w:sz w:val="28"/>
          <w:szCs w:val="28"/>
          <w:lang w:val="en-US"/>
        </w:rPr>
      </w:pPr>
    </w:p>
    <w:sectPr w:rsidR="00867697" w:rsidRPr="00D71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5D5E"/>
    <w:multiLevelType w:val="multilevel"/>
    <w:tmpl w:val="38A22B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4962EC3"/>
    <w:multiLevelType w:val="multilevel"/>
    <w:tmpl w:val="3EBACA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A48141C"/>
    <w:multiLevelType w:val="multilevel"/>
    <w:tmpl w:val="5FE085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BA204EC"/>
    <w:multiLevelType w:val="multilevel"/>
    <w:tmpl w:val="01067E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6376677"/>
    <w:multiLevelType w:val="multilevel"/>
    <w:tmpl w:val="509005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1F87378C"/>
    <w:multiLevelType w:val="multilevel"/>
    <w:tmpl w:val="4640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91381"/>
    <w:multiLevelType w:val="multilevel"/>
    <w:tmpl w:val="BF7EED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2D315FF9"/>
    <w:multiLevelType w:val="multilevel"/>
    <w:tmpl w:val="59CECFD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E4415A7"/>
    <w:multiLevelType w:val="multilevel"/>
    <w:tmpl w:val="97C4BB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01A09C2"/>
    <w:multiLevelType w:val="multilevel"/>
    <w:tmpl w:val="1C02D4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8BB774A"/>
    <w:multiLevelType w:val="multilevel"/>
    <w:tmpl w:val="2F68FA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4A4802CD"/>
    <w:multiLevelType w:val="multilevel"/>
    <w:tmpl w:val="2604E6E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4E294230"/>
    <w:multiLevelType w:val="multilevel"/>
    <w:tmpl w:val="D6F65D8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555F56F8"/>
    <w:multiLevelType w:val="multilevel"/>
    <w:tmpl w:val="80863B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598176CE"/>
    <w:multiLevelType w:val="multilevel"/>
    <w:tmpl w:val="3FBEB5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24E25AF"/>
    <w:multiLevelType w:val="multilevel"/>
    <w:tmpl w:val="E7565D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49F7CB9"/>
    <w:multiLevelType w:val="multilevel"/>
    <w:tmpl w:val="4F4208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64773D4"/>
    <w:multiLevelType w:val="multilevel"/>
    <w:tmpl w:val="CE728E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6B4B72ED"/>
    <w:multiLevelType w:val="multilevel"/>
    <w:tmpl w:val="87368B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780946E1"/>
    <w:multiLevelType w:val="multilevel"/>
    <w:tmpl w:val="CEDC7F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87D2A07"/>
    <w:multiLevelType w:val="multilevel"/>
    <w:tmpl w:val="2CF28E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79434F21"/>
    <w:multiLevelType w:val="multilevel"/>
    <w:tmpl w:val="C29200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287348563">
    <w:abstractNumId w:val="5"/>
  </w:num>
  <w:num w:numId="2" w16cid:durableId="1197156236">
    <w:abstractNumId w:val="16"/>
  </w:num>
  <w:num w:numId="3" w16cid:durableId="2005739375">
    <w:abstractNumId w:val="14"/>
  </w:num>
  <w:num w:numId="4" w16cid:durableId="1677031873">
    <w:abstractNumId w:val="11"/>
  </w:num>
  <w:num w:numId="5" w16cid:durableId="1666861276">
    <w:abstractNumId w:val="6"/>
  </w:num>
  <w:num w:numId="6" w16cid:durableId="1927957338">
    <w:abstractNumId w:val="13"/>
  </w:num>
  <w:num w:numId="7" w16cid:durableId="895550530">
    <w:abstractNumId w:val="0"/>
  </w:num>
  <w:num w:numId="8" w16cid:durableId="604272400">
    <w:abstractNumId w:val="21"/>
  </w:num>
  <w:num w:numId="9" w16cid:durableId="468521338">
    <w:abstractNumId w:val="15"/>
  </w:num>
  <w:num w:numId="10" w16cid:durableId="475688357">
    <w:abstractNumId w:val="9"/>
  </w:num>
  <w:num w:numId="11" w16cid:durableId="817497036">
    <w:abstractNumId w:val="4"/>
  </w:num>
  <w:num w:numId="12" w16cid:durableId="948702078">
    <w:abstractNumId w:val="10"/>
  </w:num>
  <w:num w:numId="13" w16cid:durableId="1137068983">
    <w:abstractNumId w:val="3"/>
  </w:num>
  <w:num w:numId="14" w16cid:durableId="1750956310">
    <w:abstractNumId w:val="18"/>
  </w:num>
  <w:num w:numId="15" w16cid:durableId="2115516754">
    <w:abstractNumId w:val="2"/>
  </w:num>
  <w:num w:numId="16" w16cid:durableId="112328776">
    <w:abstractNumId w:val="7"/>
  </w:num>
  <w:num w:numId="17" w16cid:durableId="963656843">
    <w:abstractNumId w:val="20"/>
  </w:num>
  <w:num w:numId="18" w16cid:durableId="73359853">
    <w:abstractNumId w:val="8"/>
  </w:num>
  <w:num w:numId="19" w16cid:durableId="1411268243">
    <w:abstractNumId w:val="1"/>
  </w:num>
  <w:num w:numId="20" w16cid:durableId="1934774446">
    <w:abstractNumId w:val="12"/>
  </w:num>
  <w:num w:numId="21" w16cid:durableId="1577201190">
    <w:abstractNumId w:val="19"/>
  </w:num>
  <w:num w:numId="22" w16cid:durableId="14742478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2F"/>
    <w:rsid w:val="00145426"/>
    <w:rsid w:val="00457934"/>
    <w:rsid w:val="004E242F"/>
    <w:rsid w:val="00867697"/>
    <w:rsid w:val="00C26060"/>
    <w:rsid w:val="00D55C89"/>
    <w:rsid w:val="00D71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B5DCE"/>
  <w15:chartTrackingRefBased/>
  <w15:docId w15:val="{71766E47-4977-4BB0-BD6B-052A989D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4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24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24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24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24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2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4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24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24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24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24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2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42F"/>
    <w:rPr>
      <w:rFonts w:eastAsiaTheme="majorEastAsia" w:cstheme="majorBidi"/>
      <w:color w:val="272727" w:themeColor="text1" w:themeTint="D8"/>
    </w:rPr>
  </w:style>
  <w:style w:type="paragraph" w:styleId="Title">
    <w:name w:val="Title"/>
    <w:basedOn w:val="Normal"/>
    <w:next w:val="Normal"/>
    <w:link w:val="TitleChar"/>
    <w:uiPriority w:val="10"/>
    <w:qFormat/>
    <w:rsid w:val="004E2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42F"/>
    <w:pPr>
      <w:spacing w:before="160"/>
      <w:jc w:val="center"/>
    </w:pPr>
    <w:rPr>
      <w:i/>
      <w:iCs/>
      <w:color w:val="404040" w:themeColor="text1" w:themeTint="BF"/>
    </w:rPr>
  </w:style>
  <w:style w:type="character" w:customStyle="1" w:styleId="QuoteChar">
    <w:name w:val="Quote Char"/>
    <w:basedOn w:val="DefaultParagraphFont"/>
    <w:link w:val="Quote"/>
    <w:uiPriority w:val="29"/>
    <w:rsid w:val="004E242F"/>
    <w:rPr>
      <w:i/>
      <w:iCs/>
      <w:color w:val="404040" w:themeColor="text1" w:themeTint="BF"/>
    </w:rPr>
  </w:style>
  <w:style w:type="paragraph" w:styleId="ListParagraph">
    <w:name w:val="List Paragraph"/>
    <w:basedOn w:val="Normal"/>
    <w:uiPriority w:val="34"/>
    <w:qFormat/>
    <w:rsid w:val="004E242F"/>
    <w:pPr>
      <w:ind w:left="720"/>
      <w:contextualSpacing/>
    </w:pPr>
  </w:style>
  <w:style w:type="character" w:styleId="IntenseEmphasis">
    <w:name w:val="Intense Emphasis"/>
    <w:basedOn w:val="DefaultParagraphFont"/>
    <w:uiPriority w:val="21"/>
    <w:qFormat/>
    <w:rsid w:val="004E242F"/>
    <w:rPr>
      <w:i/>
      <w:iCs/>
      <w:color w:val="2F5496" w:themeColor="accent1" w:themeShade="BF"/>
    </w:rPr>
  </w:style>
  <w:style w:type="paragraph" w:styleId="IntenseQuote">
    <w:name w:val="Intense Quote"/>
    <w:basedOn w:val="Normal"/>
    <w:next w:val="Normal"/>
    <w:link w:val="IntenseQuoteChar"/>
    <w:uiPriority w:val="30"/>
    <w:qFormat/>
    <w:rsid w:val="004E24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242F"/>
    <w:rPr>
      <w:i/>
      <w:iCs/>
      <w:color w:val="2F5496" w:themeColor="accent1" w:themeShade="BF"/>
    </w:rPr>
  </w:style>
  <w:style w:type="character" w:styleId="IntenseReference">
    <w:name w:val="Intense Reference"/>
    <w:basedOn w:val="DefaultParagraphFont"/>
    <w:uiPriority w:val="32"/>
    <w:qFormat/>
    <w:rsid w:val="004E24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5411">
      <w:bodyDiv w:val="1"/>
      <w:marLeft w:val="0"/>
      <w:marRight w:val="0"/>
      <w:marTop w:val="0"/>
      <w:marBottom w:val="0"/>
      <w:divBdr>
        <w:top w:val="none" w:sz="0" w:space="0" w:color="auto"/>
        <w:left w:val="none" w:sz="0" w:space="0" w:color="auto"/>
        <w:bottom w:val="none" w:sz="0" w:space="0" w:color="auto"/>
        <w:right w:val="none" w:sz="0" w:space="0" w:color="auto"/>
      </w:divBdr>
    </w:div>
    <w:div w:id="52050334">
      <w:bodyDiv w:val="1"/>
      <w:marLeft w:val="0"/>
      <w:marRight w:val="0"/>
      <w:marTop w:val="0"/>
      <w:marBottom w:val="0"/>
      <w:divBdr>
        <w:top w:val="none" w:sz="0" w:space="0" w:color="auto"/>
        <w:left w:val="none" w:sz="0" w:space="0" w:color="auto"/>
        <w:bottom w:val="none" w:sz="0" w:space="0" w:color="auto"/>
        <w:right w:val="none" w:sz="0" w:space="0" w:color="auto"/>
      </w:divBdr>
    </w:div>
    <w:div w:id="114376912">
      <w:bodyDiv w:val="1"/>
      <w:marLeft w:val="0"/>
      <w:marRight w:val="0"/>
      <w:marTop w:val="0"/>
      <w:marBottom w:val="0"/>
      <w:divBdr>
        <w:top w:val="none" w:sz="0" w:space="0" w:color="auto"/>
        <w:left w:val="none" w:sz="0" w:space="0" w:color="auto"/>
        <w:bottom w:val="none" w:sz="0" w:space="0" w:color="auto"/>
        <w:right w:val="none" w:sz="0" w:space="0" w:color="auto"/>
      </w:divBdr>
    </w:div>
    <w:div w:id="148863535">
      <w:bodyDiv w:val="1"/>
      <w:marLeft w:val="0"/>
      <w:marRight w:val="0"/>
      <w:marTop w:val="0"/>
      <w:marBottom w:val="0"/>
      <w:divBdr>
        <w:top w:val="none" w:sz="0" w:space="0" w:color="auto"/>
        <w:left w:val="none" w:sz="0" w:space="0" w:color="auto"/>
        <w:bottom w:val="none" w:sz="0" w:space="0" w:color="auto"/>
        <w:right w:val="none" w:sz="0" w:space="0" w:color="auto"/>
      </w:divBdr>
    </w:div>
    <w:div w:id="170490497">
      <w:bodyDiv w:val="1"/>
      <w:marLeft w:val="0"/>
      <w:marRight w:val="0"/>
      <w:marTop w:val="0"/>
      <w:marBottom w:val="0"/>
      <w:divBdr>
        <w:top w:val="none" w:sz="0" w:space="0" w:color="auto"/>
        <w:left w:val="none" w:sz="0" w:space="0" w:color="auto"/>
        <w:bottom w:val="none" w:sz="0" w:space="0" w:color="auto"/>
        <w:right w:val="none" w:sz="0" w:space="0" w:color="auto"/>
      </w:divBdr>
    </w:div>
    <w:div w:id="193738809">
      <w:bodyDiv w:val="1"/>
      <w:marLeft w:val="0"/>
      <w:marRight w:val="0"/>
      <w:marTop w:val="0"/>
      <w:marBottom w:val="0"/>
      <w:divBdr>
        <w:top w:val="none" w:sz="0" w:space="0" w:color="auto"/>
        <w:left w:val="none" w:sz="0" w:space="0" w:color="auto"/>
        <w:bottom w:val="none" w:sz="0" w:space="0" w:color="auto"/>
        <w:right w:val="none" w:sz="0" w:space="0" w:color="auto"/>
      </w:divBdr>
      <w:divsChild>
        <w:div w:id="1720517289">
          <w:marLeft w:val="0"/>
          <w:marRight w:val="0"/>
          <w:marTop w:val="0"/>
          <w:marBottom w:val="0"/>
          <w:divBdr>
            <w:top w:val="none" w:sz="0" w:space="0" w:color="auto"/>
            <w:left w:val="none" w:sz="0" w:space="0" w:color="auto"/>
            <w:bottom w:val="none" w:sz="0" w:space="0" w:color="auto"/>
            <w:right w:val="none" w:sz="0" w:space="0" w:color="auto"/>
          </w:divBdr>
        </w:div>
      </w:divsChild>
    </w:div>
    <w:div w:id="260725772">
      <w:bodyDiv w:val="1"/>
      <w:marLeft w:val="0"/>
      <w:marRight w:val="0"/>
      <w:marTop w:val="0"/>
      <w:marBottom w:val="0"/>
      <w:divBdr>
        <w:top w:val="none" w:sz="0" w:space="0" w:color="auto"/>
        <w:left w:val="none" w:sz="0" w:space="0" w:color="auto"/>
        <w:bottom w:val="none" w:sz="0" w:space="0" w:color="auto"/>
        <w:right w:val="none" w:sz="0" w:space="0" w:color="auto"/>
      </w:divBdr>
    </w:div>
    <w:div w:id="294531633">
      <w:bodyDiv w:val="1"/>
      <w:marLeft w:val="0"/>
      <w:marRight w:val="0"/>
      <w:marTop w:val="0"/>
      <w:marBottom w:val="0"/>
      <w:divBdr>
        <w:top w:val="none" w:sz="0" w:space="0" w:color="auto"/>
        <w:left w:val="none" w:sz="0" w:space="0" w:color="auto"/>
        <w:bottom w:val="none" w:sz="0" w:space="0" w:color="auto"/>
        <w:right w:val="none" w:sz="0" w:space="0" w:color="auto"/>
      </w:divBdr>
      <w:divsChild>
        <w:div w:id="1989741105">
          <w:marLeft w:val="0"/>
          <w:marRight w:val="0"/>
          <w:marTop w:val="0"/>
          <w:marBottom w:val="0"/>
          <w:divBdr>
            <w:top w:val="none" w:sz="0" w:space="0" w:color="auto"/>
            <w:left w:val="none" w:sz="0" w:space="0" w:color="auto"/>
            <w:bottom w:val="none" w:sz="0" w:space="0" w:color="auto"/>
            <w:right w:val="none" w:sz="0" w:space="0" w:color="auto"/>
          </w:divBdr>
        </w:div>
      </w:divsChild>
    </w:div>
    <w:div w:id="320501088">
      <w:bodyDiv w:val="1"/>
      <w:marLeft w:val="0"/>
      <w:marRight w:val="0"/>
      <w:marTop w:val="0"/>
      <w:marBottom w:val="0"/>
      <w:divBdr>
        <w:top w:val="none" w:sz="0" w:space="0" w:color="auto"/>
        <w:left w:val="none" w:sz="0" w:space="0" w:color="auto"/>
        <w:bottom w:val="none" w:sz="0" w:space="0" w:color="auto"/>
        <w:right w:val="none" w:sz="0" w:space="0" w:color="auto"/>
      </w:divBdr>
    </w:div>
    <w:div w:id="520633896">
      <w:bodyDiv w:val="1"/>
      <w:marLeft w:val="0"/>
      <w:marRight w:val="0"/>
      <w:marTop w:val="0"/>
      <w:marBottom w:val="0"/>
      <w:divBdr>
        <w:top w:val="none" w:sz="0" w:space="0" w:color="auto"/>
        <w:left w:val="none" w:sz="0" w:space="0" w:color="auto"/>
        <w:bottom w:val="none" w:sz="0" w:space="0" w:color="auto"/>
        <w:right w:val="none" w:sz="0" w:space="0" w:color="auto"/>
      </w:divBdr>
    </w:div>
    <w:div w:id="569922895">
      <w:bodyDiv w:val="1"/>
      <w:marLeft w:val="0"/>
      <w:marRight w:val="0"/>
      <w:marTop w:val="0"/>
      <w:marBottom w:val="0"/>
      <w:divBdr>
        <w:top w:val="none" w:sz="0" w:space="0" w:color="auto"/>
        <w:left w:val="none" w:sz="0" w:space="0" w:color="auto"/>
        <w:bottom w:val="none" w:sz="0" w:space="0" w:color="auto"/>
        <w:right w:val="none" w:sz="0" w:space="0" w:color="auto"/>
      </w:divBdr>
    </w:div>
    <w:div w:id="585967620">
      <w:bodyDiv w:val="1"/>
      <w:marLeft w:val="0"/>
      <w:marRight w:val="0"/>
      <w:marTop w:val="0"/>
      <w:marBottom w:val="0"/>
      <w:divBdr>
        <w:top w:val="none" w:sz="0" w:space="0" w:color="auto"/>
        <w:left w:val="none" w:sz="0" w:space="0" w:color="auto"/>
        <w:bottom w:val="none" w:sz="0" w:space="0" w:color="auto"/>
        <w:right w:val="none" w:sz="0" w:space="0" w:color="auto"/>
      </w:divBdr>
    </w:div>
    <w:div w:id="605038617">
      <w:bodyDiv w:val="1"/>
      <w:marLeft w:val="0"/>
      <w:marRight w:val="0"/>
      <w:marTop w:val="0"/>
      <w:marBottom w:val="0"/>
      <w:divBdr>
        <w:top w:val="none" w:sz="0" w:space="0" w:color="auto"/>
        <w:left w:val="none" w:sz="0" w:space="0" w:color="auto"/>
        <w:bottom w:val="none" w:sz="0" w:space="0" w:color="auto"/>
        <w:right w:val="none" w:sz="0" w:space="0" w:color="auto"/>
      </w:divBdr>
    </w:div>
    <w:div w:id="680814941">
      <w:bodyDiv w:val="1"/>
      <w:marLeft w:val="0"/>
      <w:marRight w:val="0"/>
      <w:marTop w:val="0"/>
      <w:marBottom w:val="0"/>
      <w:divBdr>
        <w:top w:val="none" w:sz="0" w:space="0" w:color="auto"/>
        <w:left w:val="none" w:sz="0" w:space="0" w:color="auto"/>
        <w:bottom w:val="none" w:sz="0" w:space="0" w:color="auto"/>
        <w:right w:val="none" w:sz="0" w:space="0" w:color="auto"/>
      </w:divBdr>
    </w:div>
    <w:div w:id="730931967">
      <w:bodyDiv w:val="1"/>
      <w:marLeft w:val="0"/>
      <w:marRight w:val="0"/>
      <w:marTop w:val="0"/>
      <w:marBottom w:val="0"/>
      <w:divBdr>
        <w:top w:val="none" w:sz="0" w:space="0" w:color="auto"/>
        <w:left w:val="none" w:sz="0" w:space="0" w:color="auto"/>
        <w:bottom w:val="none" w:sz="0" w:space="0" w:color="auto"/>
        <w:right w:val="none" w:sz="0" w:space="0" w:color="auto"/>
      </w:divBdr>
    </w:div>
    <w:div w:id="766467476">
      <w:bodyDiv w:val="1"/>
      <w:marLeft w:val="0"/>
      <w:marRight w:val="0"/>
      <w:marTop w:val="0"/>
      <w:marBottom w:val="0"/>
      <w:divBdr>
        <w:top w:val="none" w:sz="0" w:space="0" w:color="auto"/>
        <w:left w:val="none" w:sz="0" w:space="0" w:color="auto"/>
        <w:bottom w:val="none" w:sz="0" w:space="0" w:color="auto"/>
        <w:right w:val="none" w:sz="0" w:space="0" w:color="auto"/>
      </w:divBdr>
    </w:div>
    <w:div w:id="1036857538">
      <w:bodyDiv w:val="1"/>
      <w:marLeft w:val="0"/>
      <w:marRight w:val="0"/>
      <w:marTop w:val="0"/>
      <w:marBottom w:val="0"/>
      <w:divBdr>
        <w:top w:val="none" w:sz="0" w:space="0" w:color="auto"/>
        <w:left w:val="none" w:sz="0" w:space="0" w:color="auto"/>
        <w:bottom w:val="none" w:sz="0" w:space="0" w:color="auto"/>
        <w:right w:val="none" w:sz="0" w:space="0" w:color="auto"/>
      </w:divBdr>
    </w:div>
    <w:div w:id="1105536511">
      <w:bodyDiv w:val="1"/>
      <w:marLeft w:val="0"/>
      <w:marRight w:val="0"/>
      <w:marTop w:val="0"/>
      <w:marBottom w:val="0"/>
      <w:divBdr>
        <w:top w:val="none" w:sz="0" w:space="0" w:color="auto"/>
        <w:left w:val="none" w:sz="0" w:space="0" w:color="auto"/>
        <w:bottom w:val="none" w:sz="0" w:space="0" w:color="auto"/>
        <w:right w:val="none" w:sz="0" w:space="0" w:color="auto"/>
      </w:divBdr>
    </w:div>
    <w:div w:id="1206060987">
      <w:bodyDiv w:val="1"/>
      <w:marLeft w:val="0"/>
      <w:marRight w:val="0"/>
      <w:marTop w:val="0"/>
      <w:marBottom w:val="0"/>
      <w:divBdr>
        <w:top w:val="none" w:sz="0" w:space="0" w:color="auto"/>
        <w:left w:val="none" w:sz="0" w:space="0" w:color="auto"/>
        <w:bottom w:val="none" w:sz="0" w:space="0" w:color="auto"/>
        <w:right w:val="none" w:sz="0" w:space="0" w:color="auto"/>
      </w:divBdr>
    </w:div>
    <w:div w:id="1215770682">
      <w:bodyDiv w:val="1"/>
      <w:marLeft w:val="0"/>
      <w:marRight w:val="0"/>
      <w:marTop w:val="0"/>
      <w:marBottom w:val="0"/>
      <w:divBdr>
        <w:top w:val="none" w:sz="0" w:space="0" w:color="auto"/>
        <w:left w:val="none" w:sz="0" w:space="0" w:color="auto"/>
        <w:bottom w:val="none" w:sz="0" w:space="0" w:color="auto"/>
        <w:right w:val="none" w:sz="0" w:space="0" w:color="auto"/>
      </w:divBdr>
    </w:div>
    <w:div w:id="1234319741">
      <w:bodyDiv w:val="1"/>
      <w:marLeft w:val="0"/>
      <w:marRight w:val="0"/>
      <w:marTop w:val="0"/>
      <w:marBottom w:val="0"/>
      <w:divBdr>
        <w:top w:val="none" w:sz="0" w:space="0" w:color="auto"/>
        <w:left w:val="none" w:sz="0" w:space="0" w:color="auto"/>
        <w:bottom w:val="none" w:sz="0" w:space="0" w:color="auto"/>
        <w:right w:val="none" w:sz="0" w:space="0" w:color="auto"/>
      </w:divBdr>
    </w:div>
    <w:div w:id="1253585828">
      <w:bodyDiv w:val="1"/>
      <w:marLeft w:val="0"/>
      <w:marRight w:val="0"/>
      <w:marTop w:val="0"/>
      <w:marBottom w:val="0"/>
      <w:divBdr>
        <w:top w:val="none" w:sz="0" w:space="0" w:color="auto"/>
        <w:left w:val="none" w:sz="0" w:space="0" w:color="auto"/>
        <w:bottom w:val="none" w:sz="0" w:space="0" w:color="auto"/>
        <w:right w:val="none" w:sz="0" w:space="0" w:color="auto"/>
      </w:divBdr>
    </w:div>
    <w:div w:id="1400665600">
      <w:bodyDiv w:val="1"/>
      <w:marLeft w:val="0"/>
      <w:marRight w:val="0"/>
      <w:marTop w:val="0"/>
      <w:marBottom w:val="0"/>
      <w:divBdr>
        <w:top w:val="none" w:sz="0" w:space="0" w:color="auto"/>
        <w:left w:val="none" w:sz="0" w:space="0" w:color="auto"/>
        <w:bottom w:val="none" w:sz="0" w:space="0" w:color="auto"/>
        <w:right w:val="none" w:sz="0" w:space="0" w:color="auto"/>
      </w:divBdr>
    </w:div>
    <w:div w:id="1464806184">
      <w:bodyDiv w:val="1"/>
      <w:marLeft w:val="0"/>
      <w:marRight w:val="0"/>
      <w:marTop w:val="0"/>
      <w:marBottom w:val="0"/>
      <w:divBdr>
        <w:top w:val="none" w:sz="0" w:space="0" w:color="auto"/>
        <w:left w:val="none" w:sz="0" w:space="0" w:color="auto"/>
        <w:bottom w:val="none" w:sz="0" w:space="0" w:color="auto"/>
        <w:right w:val="none" w:sz="0" w:space="0" w:color="auto"/>
      </w:divBdr>
    </w:div>
    <w:div w:id="1528836818">
      <w:bodyDiv w:val="1"/>
      <w:marLeft w:val="0"/>
      <w:marRight w:val="0"/>
      <w:marTop w:val="0"/>
      <w:marBottom w:val="0"/>
      <w:divBdr>
        <w:top w:val="none" w:sz="0" w:space="0" w:color="auto"/>
        <w:left w:val="none" w:sz="0" w:space="0" w:color="auto"/>
        <w:bottom w:val="none" w:sz="0" w:space="0" w:color="auto"/>
        <w:right w:val="none" w:sz="0" w:space="0" w:color="auto"/>
      </w:divBdr>
    </w:div>
    <w:div w:id="1574002621">
      <w:bodyDiv w:val="1"/>
      <w:marLeft w:val="0"/>
      <w:marRight w:val="0"/>
      <w:marTop w:val="0"/>
      <w:marBottom w:val="0"/>
      <w:divBdr>
        <w:top w:val="none" w:sz="0" w:space="0" w:color="auto"/>
        <w:left w:val="none" w:sz="0" w:space="0" w:color="auto"/>
        <w:bottom w:val="none" w:sz="0" w:space="0" w:color="auto"/>
        <w:right w:val="none" w:sz="0" w:space="0" w:color="auto"/>
      </w:divBdr>
    </w:div>
    <w:div w:id="1628125658">
      <w:bodyDiv w:val="1"/>
      <w:marLeft w:val="0"/>
      <w:marRight w:val="0"/>
      <w:marTop w:val="0"/>
      <w:marBottom w:val="0"/>
      <w:divBdr>
        <w:top w:val="none" w:sz="0" w:space="0" w:color="auto"/>
        <w:left w:val="none" w:sz="0" w:space="0" w:color="auto"/>
        <w:bottom w:val="none" w:sz="0" w:space="0" w:color="auto"/>
        <w:right w:val="none" w:sz="0" w:space="0" w:color="auto"/>
      </w:divBdr>
    </w:div>
    <w:div w:id="1776749909">
      <w:bodyDiv w:val="1"/>
      <w:marLeft w:val="0"/>
      <w:marRight w:val="0"/>
      <w:marTop w:val="0"/>
      <w:marBottom w:val="0"/>
      <w:divBdr>
        <w:top w:val="none" w:sz="0" w:space="0" w:color="auto"/>
        <w:left w:val="none" w:sz="0" w:space="0" w:color="auto"/>
        <w:bottom w:val="none" w:sz="0" w:space="0" w:color="auto"/>
        <w:right w:val="none" w:sz="0" w:space="0" w:color="auto"/>
      </w:divBdr>
    </w:div>
    <w:div w:id="1812022071">
      <w:bodyDiv w:val="1"/>
      <w:marLeft w:val="0"/>
      <w:marRight w:val="0"/>
      <w:marTop w:val="0"/>
      <w:marBottom w:val="0"/>
      <w:divBdr>
        <w:top w:val="none" w:sz="0" w:space="0" w:color="auto"/>
        <w:left w:val="none" w:sz="0" w:space="0" w:color="auto"/>
        <w:bottom w:val="none" w:sz="0" w:space="0" w:color="auto"/>
        <w:right w:val="none" w:sz="0" w:space="0" w:color="auto"/>
      </w:divBdr>
    </w:div>
    <w:div w:id="1813525378">
      <w:bodyDiv w:val="1"/>
      <w:marLeft w:val="0"/>
      <w:marRight w:val="0"/>
      <w:marTop w:val="0"/>
      <w:marBottom w:val="0"/>
      <w:divBdr>
        <w:top w:val="none" w:sz="0" w:space="0" w:color="auto"/>
        <w:left w:val="none" w:sz="0" w:space="0" w:color="auto"/>
        <w:bottom w:val="none" w:sz="0" w:space="0" w:color="auto"/>
        <w:right w:val="none" w:sz="0" w:space="0" w:color="auto"/>
      </w:divBdr>
    </w:div>
    <w:div w:id="1818837648">
      <w:bodyDiv w:val="1"/>
      <w:marLeft w:val="0"/>
      <w:marRight w:val="0"/>
      <w:marTop w:val="0"/>
      <w:marBottom w:val="0"/>
      <w:divBdr>
        <w:top w:val="none" w:sz="0" w:space="0" w:color="auto"/>
        <w:left w:val="none" w:sz="0" w:space="0" w:color="auto"/>
        <w:bottom w:val="none" w:sz="0" w:space="0" w:color="auto"/>
        <w:right w:val="none" w:sz="0" w:space="0" w:color="auto"/>
      </w:divBdr>
    </w:div>
    <w:div w:id="1936135477">
      <w:bodyDiv w:val="1"/>
      <w:marLeft w:val="0"/>
      <w:marRight w:val="0"/>
      <w:marTop w:val="0"/>
      <w:marBottom w:val="0"/>
      <w:divBdr>
        <w:top w:val="none" w:sz="0" w:space="0" w:color="auto"/>
        <w:left w:val="none" w:sz="0" w:space="0" w:color="auto"/>
        <w:bottom w:val="none" w:sz="0" w:space="0" w:color="auto"/>
        <w:right w:val="none" w:sz="0" w:space="0" w:color="auto"/>
      </w:divBdr>
    </w:div>
    <w:div w:id="1988391303">
      <w:bodyDiv w:val="1"/>
      <w:marLeft w:val="0"/>
      <w:marRight w:val="0"/>
      <w:marTop w:val="0"/>
      <w:marBottom w:val="0"/>
      <w:divBdr>
        <w:top w:val="none" w:sz="0" w:space="0" w:color="auto"/>
        <w:left w:val="none" w:sz="0" w:space="0" w:color="auto"/>
        <w:bottom w:val="none" w:sz="0" w:space="0" w:color="auto"/>
        <w:right w:val="none" w:sz="0" w:space="0" w:color="auto"/>
      </w:divBdr>
    </w:div>
    <w:div w:id="20682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eniya2005@outlook.com</dc:creator>
  <cp:keywords/>
  <dc:description/>
  <cp:lastModifiedBy>eniya2005@outlook.com</cp:lastModifiedBy>
  <cp:revision>1</cp:revision>
  <dcterms:created xsi:type="dcterms:W3CDTF">2025-02-26T17:29:00Z</dcterms:created>
  <dcterms:modified xsi:type="dcterms:W3CDTF">2025-02-26T18:21:00Z</dcterms:modified>
</cp:coreProperties>
</file>