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9594" w14:textId="77777777" w:rsidR="00C53960" w:rsidRDefault="00CB5BF7" w:rsidP="00CB5BF7">
      <w:pPr>
        <w:pStyle w:val="Title"/>
        <w:jc w:val="center"/>
        <w:rPr>
          <w:b/>
          <w:bCs/>
          <w:lang w:val="en-US"/>
        </w:rPr>
      </w:pPr>
      <w:r w:rsidRPr="00CB5BF7">
        <w:rPr>
          <w:b/>
          <w:bCs/>
          <w:lang w:val="en-US"/>
        </w:rPr>
        <w:t>DSA REPORT</w:t>
      </w:r>
    </w:p>
    <w:p w14:paraId="5F7F638F" w14:textId="7390973A" w:rsidR="00CB5BF7" w:rsidRDefault="00C53960" w:rsidP="00CB5BF7">
      <w:pPr>
        <w:pStyle w:val="Title"/>
        <w:jc w:val="center"/>
        <w:rPr>
          <w:b/>
          <w:bCs/>
          <w:lang w:val="en-US"/>
        </w:rPr>
      </w:pPr>
      <w:r>
        <w:rPr>
          <w:b/>
          <w:bCs/>
          <w:lang w:val="en-US"/>
        </w:rPr>
        <w:t>Review</w:t>
      </w:r>
      <w:r w:rsidR="00CB5BF7" w:rsidRPr="00CB5BF7">
        <w:rPr>
          <w:b/>
          <w:bCs/>
          <w:lang w:val="en-US"/>
        </w:rPr>
        <w:t xml:space="preserve"> </w:t>
      </w:r>
      <w:r>
        <w:rPr>
          <w:b/>
          <w:bCs/>
          <w:lang w:val="en-US"/>
        </w:rPr>
        <w:t>- 1</w:t>
      </w:r>
    </w:p>
    <w:p w14:paraId="3235CAB1" w14:textId="1630672F" w:rsidR="00CB5BF7" w:rsidRDefault="00CB5BF7" w:rsidP="00102951">
      <w:pPr>
        <w:pStyle w:val="Title"/>
        <w:jc w:val="center"/>
        <w:rPr>
          <w:lang w:val="en-US"/>
        </w:rPr>
      </w:pPr>
      <w:r>
        <w:rPr>
          <w:lang w:val="en-US"/>
        </w:rPr>
        <w:t xml:space="preserve">(Analysis of Free RTOS </w:t>
      </w:r>
      <w:r w:rsidR="00102951">
        <w:rPr>
          <w:lang w:val="en-US"/>
        </w:rPr>
        <w:t>source code )</w:t>
      </w:r>
    </w:p>
    <w:p w14:paraId="63149ACB" w14:textId="77777777" w:rsidR="00102951" w:rsidRDefault="00102951" w:rsidP="00102951">
      <w:pPr>
        <w:rPr>
          <w:lang w:val="en-US"/>
        </w:rPr>
      </w:pPr>
    </w:p>
    <w:p w14:paraId="51ACB0FA" w14:textId="07F77BB5" w:rsidR="00102951" w:rsidRDefault="00102951" w:rsidP="00102951">
      <w:pPr>
        <w:pStyle w:val="NoSpacing"/>
        <w:tabs>
          <w:tab w:val="center" w:pos="4513"/>
          <w:tab w:val="left" w:pos="5258"/>
        </w:tabs>
        <w:rPr>
          <w:sz w:val="40"/>
          <w:szCs w:val="40"/>
          <w:lang w:val="en-US"/>
        </w:rPr>
      </w:pPr>
      <w:r>
        <w:rPr>
          <w:sz w:val="40"/>
          <w:szCs w:val="40"/>
          <w:lang w:val="en-US"/>
        </w:rPr>
        <w:tab/>
      </w:r>
      <w:r w:rsidRPr="00102951">
        <w:rPr>
          <w:sz w:val="40"/>
          <w:szCs w:val="40"/>
          <w:lang w:val="en-US"/>
        </w:rPr>
        <w:t>By</w:t>
      </w:r>
      <w:r>
        <w:rPr>
          <w:sz w:val="40"/>
          <w:szCs w:val="40"/>
          <w:lang w:val="en-US"/>
        </w:rPr>
        <w:t xml:space="preserve"> SORTING SPARTANS </w:t>
      </w:r>
    </w:p>
    <w:p w14:paraId="5B4DFB9F" w14:textId="77777777" w:rsidR="00102951" w:rsidRDefault="00102951" w:rsidP="00102951">
      <w:pPr>
        <w:pStyle w:val="NoSpacing"/>
        <w:tabs>
          <w:tab w:val="center" w:pos="4513"/>
          <w:tab w:val="left" w:pos="5258"/>
        </w:tabs>
        <w:rPr>
          <w:b/>
          <w:bCs/>
          <w:sz w:val="40"/>
          <w:szCs w:val="40"/>
          <w:lang w:val="en-US"/>
        </w:rPr>
      </w:pPr>
    </w:p>
    <w:p w14:paraId="73FDCB77" w14:textId="77777777" w:rsidR="00102951" w:rsidRDefault="00102951" w:rsidP="00102951">
      <w:pPr>
        <w:pStyle w:val="NoSpacing"/>
        <w:tabs>
          <w:tab w:val="center" w:pos="4513"/>
          <w:tab w:val="left" w:pos="5258"/>
        </w:tabs>
        <w:rPr>
          <w:b/>
          <w:bCs/>
          <w:sz w:val="40"/>
          <w:szCs w:val="40"/>
          <w:lang w:val="en-US"/>
        </w:rPr>
      </w:pPr>
    </w:p>
    <w:p w14:paraId="6B0A466C" w14:textId="77777777" w:rsidR="00102951" w:rsidRDefault="00102951" w:rsidP="00102951">
      <w:pPr>
        <w:pStyle w:val="NoSpacing"/>
        <w:tabs>
          <w:tab w:val="center" w:pos="4513"/>
          <w:tab w:val="left" w:pos="5258"/>
        </w:tabs>
        <w:rPr>
          <w:b/>
          <w:bCs/>
          <w:sz w:val="40"/>
          <w:szCs w:val="40"/>
          <w:lang w:val="en-US"/>
        </w:rPr>
      </w:pPr>
    </w:p>
    <w:p w14:paraId="7CB8252D" w14:textId="2CD44CED" w:rsidR="00102951" w:rsidRPr="00102951" w:rsidRDefault="00B44340" w:rsidP="00102951">
      <w:pPr>
        <w:pStyle w:val="NoSpacing"/>
        <w:tabs>
          <w:tab w:val="center" w:pos="4513"/>
          <w:tab w:val="left" w:pos="5258"/>
        </w:tabs>
        <w:jc w:val="both"/>
        <w:rPr>
          <w:b/>
          <w:bCs/>
          <w:sz w:val="40"/>
          <w:szCs w:val="40"/>
          <w:lang w:val="en-US"/>
        </w:rPr>
      </w:pPr>
      <w:r w:rsidRPr="00B44340">
        <w:rPr>
          <w:b/>
          <w:bCs/>
          <w:noProof/>
          <w:sz w:val="40"/>
          <w:szCs w:val="40"/>
          <w:lang w:val="en-US"/>
        </w:rPr>
        <w:drawing>
          <wp:inline distT="0" distB="0" distL="0" distR="0" wp14:anchorId="6797E0AF" wp14:editId="553B6848">
            <wp:extent cx="5731510" cy="2065655"/>
            <wp:effectExtent l="0" t="0" r="2540" b="0"/>
            <wp:docPr id="20790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2254" name=""/>
                    <pic:cNvPicPr/>
                  </pic:nvPicPr>
                  <pic:blipFill>
                    <a:blip r:embed="rId5"/>
                    <a:stretch>
                      <a:fillRect/>
                    </a:stretch>
                  </pic:blipFill>
                  <pic:spPr>
                    <a:xfrm>
                      <a:off x="0" y="0"/>
                      <a:ext cx="5731510" cy="2065655"/>
                    </a:xfrm>
                    <a:prstGeom prst="rect">
                      <a:avLst/>
                    </a:prstGeom>
                  </pic:spPr>
                </pic:pic>
              </a:graphicData>
            </a:graphic>
          </wp:inline>
        </w:drawing>
      </w:r>
    </w:p>
    <w:tbl>
      <w:tblPr>
        <w:tblStyle w:val="TableGrid"/>
        <w:tblpPr w:leftFromText="180" w:rightFromText="180" w:vertAnchor="text" w:horzAnchor="margin" w:tblpY="2658"/>
        <w:tblW w:w="9159" w:type="dxa"/>
        <w:tblLook w:val="04A0" w:firstRow="1" w:lastRow="0" w:firstColumn="1" w:lastColumn="0" w:noHBand="0" w:noVBand="1"/>
      </w:tblPr>
      <w:tblGrid>
        <w:gridCol w:w="1291"/>
        <w:gridCol w:w="4032"/>
        <w:gridCol w:w="3836"/>
      </w:tblGrid>
      <w:tr w:rsidR="00C53960" w14:paraId="30B7D605" w14:textId="77777777" w:rsidTr="00C53960">
        <w:trPr>
          <w:trHeight w:val="606"/>
        </w:trPr>
        <w:tc>
          <w:tcPr>
            <w:tcW w:w="1291" w:type="dxa"/>
          </w:tcPr>
          <w:p w14:paraId="2A529C75" w14:textId="77777777" w:rsidR="00C53960" w:rsidRPr="00C53960" w:rsidRDefault="00C53960" w:rsidP="00C53960">
            <w:pPr>
              <w:pStyle w:val="Title"/>
              <w:jc w:val="center"/>
              <w:rPr>
                <w:b/>
                <w:bCs/>
                <w:sz w:val="40"/>
                <w:szCs w:val="40"/>
                <w:lang w:val="en-US"/>
              </w:rPr>
            </w:pPr>
            <w:r w:rsidRPr="00C53960">
              <w:rPr>
                <w:b/>
                <w:bCs/>
                <w:sz w:val="40"/>
                <w:szCs w:val="40"/>
                <w:lang w:val="en-US"/>
              </w:rPr>
              <w:t>1.</w:t>
            </w:r>
          </w:p>
        </w:tc>
        <w:tc>
          <w:tcPr>
            <w:tcW w:w="4032" w:type="dxa"/>
          </w:tcPr>
          <w:p w14:paraId="3E48F445" w14:textId="77777777" w:rsidR="00C53960" w:rsidRDefault="00C53960" w:rsidP="00C53960">
            <w:pPr>
              <w:pStyle w:val="Title"/>
              <w:jc w:val="center"/>
              <w:rPr>
                <w:b/>
                <w:bCs/>
                <w:lang w:val="en-US"/>
              </w:rPr>
            </w:pPr>
            <w:proofErr w:type="spellStart"/>
            <w:r w:rsidRPr="00102951">
              <w:rPr>
                <w:sz w:val="40"/>
                <w:szCs w:val="40"/>
                <w:lang w:val="en-US"/>
              </w:rPr>
              <w:t>Harecharan</w:t>
            </w:r>
            <w:proofErr w:type="spellEnd"/>
            <w:r w:rsidRPr="00102951">
              <w:rPr>
                <w:sz w:val="40"/>
                <w:szCs w:val="40"/>
                <w:lang w:val="en-US"/>
              </w:rPr>
              <w:t xml:space="preserve"> S</w:t>
            </w:r>
          </w:p>
        </w:tc>
        <w:tc>
          <w:tcPr>
            <w:tcW w:w="3836" w:type="dxa"/>
          </w:tcPr>
          <w:p w14:paraId="0FCFC4A6" w14:textId="77777777" w:rsidR="00C53960" w:rsidRDefault="00C53960" w:rsidP="00C53960">
            <w:pPr>
              <w:pStyle w:val="Title"/>
              <w:jc w:val="center"/>
              <w:rPr>
                <w:b/>
                <w:bCs/>
                <w:lang w:val="en-US"/>
              </w:rPr>
            </w:pPr>
            <w:r>
              <w:rPr>
                <w:sz w:val="40"/>
                <w:szCs w:val="40"/>
                <w:lang w:val="en-US"/>
              </w:rPr>
              <w:t>CB.EN.U4CSE21450</w:t>
            </w:r>
          </w:p>
        </w:tc>
      </w:tr>
      <w:tr w:rsidR="00C53960" w14:paraId="601FB916" w14:textId="77777777" w:rsidTr="00C53960">
        <w:trPr>
          <w:trHeight w:val="591"/>
        </w:trPr>
        <w:tc>
          <w:tcPr>
            <w:tcW w:w="1291" w:type="dxa"/>
          </w:tcPr>
          <w:p w14:paraId="179A3CC2" w14:textId="77777777" w:rsidR="00C53960" w:rsidRPr="00C53960" w:rsidRDefault="00C53960" w:rsidP="00C53960">
            <w:pPr>
              <w:pStyle w:val="Title"/>
              <w:jc w:val="center"/>
              <w:rPr>
                <w:b/>
                <w:bCs/>
                <w:sz w:val="40"/>
                <w:szCs w:val="40"/>
                <w:lang w:val="en-US"/>
              </w:rPr>
            </w:pPr>
            <w:r w:rsidRPr="00C53960">
              <w:rPr>
                <w:b/>
                <w:bCs/>
                <w:sz w:val="40"/>
                <w:szCs w:val="40"/>
                <w:lang w:val="en-US"/>
              </w:rPr>
              <w:t>2.</w:t>
            </w:r>
          </w:p>
        </w:tc>
        <w:tc>
          <w:tcPr>
            <w:tcW w:w="4032" w:type="dxa"/>
          </w:tcPr>
          <w:p w14:paraId="1319A822" w14:textId="77777777" w:rsidR="00C53960" w:rsidRDefault="00C53960" w:rsidP="00C53960">
            <w:pPr>
              <w:pStyle w:val="Title"/>
              <w:jc w:val="center"/>
              <w:rPr>
                <w:b/>
                <w:bCs/>
                <w:lang w:val="en-US"/>
              </w:rPr>
            </w:pPr>
            <w:r>
              <w:rPr>
                <w:sz w:val="40"/>
                <w:szCs w:val="40"/>
                <w:lang w:val="en-US"/>
              </w:rPr>
              <w:t>Hari Kesav D</w:t>
            </w:r>
          </w:p>
        </w:tc>
        <w:tc>
          <w:tcPr>
            <w:tcW w:w="3836" w:type="dxa"/>
          </w:tcPr>
          <w:p w14:paraId="5A53E908" w14:textId="77777777" w:rsidR="00C53960" w:rsidRDefault="00C53960" w:rsidP="00C53960">
            <w:pPr>
              <w:pStyle w:val="Title"/>
              <w:jc w:val="center"/>
              <w:rPr>
                <w:b/>
                <w:bCs/>
                <w:lang w:val="en-US"/>
              </w:rPr>
            </w:pPr>
            <w:r>
              <w:rPr>
                <w:sz w:val="40"/>
                <w:szCs w:val="40"/>
                <w:lang w:val="en-US"/>
              </w:rPr>
              <w:t>CB.EN.U4CSE21421</w:t>
            </w:r>
          </w:p>
        </w:tc>
      </w:tr>
      <w:tr w:rsidR="00C53960" w14:paraId="63AAB6CB" w14:textId="77777777" w:rsidTr="00C53960">
        <w:trPr>
          <w:trHeight w:val="606"/>
        </w:trPr>
        <w:tc>
          <w:tcPr>
            <w:tcW w:w="1291" w:type="dxa"/>
          </w:tcPr>
          <w:p w14:paraId="3C0C7163" w14:textId="77777777" w:rsidR="00C53960" w:rsidRPr="00C53960" w:rsidRDefault="00C53960" w:rsidP="00C53960">
            <w:pPr>
              <w:pStyle w:val="Title"/>
              <w:jc w:val="center"/>
              <w:rPr>
                <w:b/>
                <w:bCs/>
                <w:sz w:val="40"/>
                <w:szCs w:val="40"/>
                <w:lang w:val="en-US"/>
              </w:rPr>
            </w:pPr>
            <w:r w:rsidRPr="00C53960">
              <w:rPr>
                <w:b/>
                <w:bCs/>
                <w:sz w:val="40"/>
                <w:szCs w:val="40"/>
                <w:lang w:val="en-US"/>
              </w:rPr>
              <w:t>3.</w:t>
            </w:r>
          </w:p>
        </w:tc>
        <w:tc>
          <w:tcPr>
            <w:tcW w:w="4032" w:type="dxa"/>
          </w:tcPr>
          <w:p w14:paraId="4466A820" w14:textId="77777777" w:rsidR="00C53960" w:rsidRDefault="00C53960" w:rsidP="00C53960">
            <w:pPr>
              <w:pStyle w:val="Title"/>
              <w:jc w:val="center"/>
              <w:rPr>
                <w:b/>
                <w:bCs/>
                <w:lang w:val="en-US"/>
              </w:rPr>
            </w:pPr>
            <w:r>
              <w:rPr>
                <w:sz w:val="40"/>
                <w:szCs w:val="40"/>
                <w:lang w:val="en-US"/>
              </w:rPr>
              <w:t>M.K.ENIYAN</w:t>
            </w:r>
          </w:p>
        </w:tc>
        <w:tc>
          <w:tcPr>
            <w:tcW w:w="3836" w:type="dxa"/>
          </w:tcPr>
          <w:p w14:paraId="314CA034" w14:textId="77777777" w:rsidR="00C53960" w:rsidRDefault="00C53960" w:rsidP="00C53960">
            <w:pPr>
              <w:pStyle w:val="Title"/>
              <w:jc w:val="center"/>
              <w:rPr>
                <w:b/>
                <w:bCs/>
                <w:lang w:val="en-US"/>
              </w:rPr>
            </w:pPr>
            <w:r>
              <w:rPr>
                <w:sz w:val="40"/>
                <w:szCs w:val="40"/>
                <w:lang w:val="en-US"/>
              </w:rPr>
              <w:t>CB.EN.U4CSE21435</w:t>
            </w:r>
          </w:p>
        </w:tc>
      </w:tr>
      <w:tr w:rsidR="00C53960" w14:paraId="5FE9ADE1" w14:textId="77777777" w:rsidTr="00C53960">
        <w:trPr>
          <w:trHeight w:val="591"/>
        </w:trPr>
        <w:tc>
          <w:tcPr>
            <w:tcW w:w="1291" w:type="dxa"/>
          </w:tcPr>
          <w:p w14:paraId="273363A9" w14:textId="77777777" w:rsidR="00C53960" w:rsidRPr="00C53960" w:rsidRDefault="00C53960" w:rsidP="00C53960">
            <w:pPr>
              <w:pStyle w:val="Title"/>
              <w:jc w:val="center"/>
              <w:rPr>
                <w:b/>
                <w:bCs/>
                <w:sz w:val="40"/>
                <w:szCs w:val="40"/>
                <w:lang w:val="en-US"/>
              </w:rPr>
            </w:pPr>
            <w:r w:rsidRPr="00C53960">
              <w:rPr>
                <w:b/>
                <w:bCs/>
                <w:sz w:val="40"/>
                <w:szCs w:val="40"/>
                <w:lang w:val="en-US"/>
              </w:rPr>
              <w:t>4.</w:t>
            </w:r>
          </w:p>
        </w:tc>
        <w:tc>
          <w:tcPr>
            <w:tcW w:w="4032" w:type="dxa"/>
          </w:tcPr>
          <w:p w14:paraId="79832308" w14:textId="77777777" w:rsidR="00C53960" w:rsidRDefault="00C53960" w:rsidP="00C53960">
            <w:pPr>
              <w:pStyle w:val="Title"/>
              <w:jc w:val="center"/>
              <w:rPr>
                <w:b/>
                <w:bCs/>
                <w:lang w:val="en-US"/>
              </w:rPr>
            </w:pPr>
            <w:proofErr w:type="spellStart"/>
            <w:r>
              <w:rPr>
                <w:sz w:val="40"/>
                <w:szCs w:val="40"/>
                <w:lang w:val="en-US"/>
              </w:rPr>
              <w:t>Mitesh.V</w:t>
            </w:r>
            <w:proofErr w:type="spellEnd"/>
          </w:p>
        </w:tc>
        <w:tc>
          <w:tcPr>
            <w:tcW w:w="3836" w:type="dxa"/>
          </w:tcPr>
          <w:p w14:paraId="36E3E58A" w14:textId="77777777" w:rsidR="00C53960" w:rsidRDefault="00C53960" w:rsidP="00C53960">
            <w:pPr>
              <w:pStyle w:val="Title"/>
              <w:jc w:val="center"/>
              <w:rPr>
                <w:b/>
                <w:bCs/>
                <w:lang w:val="en-US"/>
              </w:rPr>
            </w:pPr>
            <w:r>
              <w:rPr>
                <w:sz w:val="40"/>
                <w:szCs w:val="40"/>
                <w:lang w:val="en-US"/>
              </w:rPr>
              <w:t>CB.EN.U4CSE21438</w:t>
            </w:r>
          </w:p>
        </w:tc>
      </w:tr>
      <w:tr w:rsidR="00C53960" w14:paraId="1633FE60" w14:textId="77777777" w:rsidTr="00C53960">
        <w:trPr>
          <w:trHeight w:val="591"/>
        </w:trPr>
        <w:tc>
          <w:tcPr>
            <w:tcW w:w="1291" w:type="dxa"/>
          </w:tcPr>
          <w:p w14:paraId="22C08D45" w14:textId="77777777" w:rsidR="00C53960" w:rsidRPr="00C53960" w:rsidRDefault="00C53960" w:rsidP="00C53960">
            <w:pPr>
              <w:pStyle w:val="Title"/>
              <w:jc w:val="center"/>
              <w:rPr>
                <w:b/>
                <w:bCs/>
                <w:sz w:val="40"/>
                <w:szCs w:val="40"/>
                <w:lang w:val="en-US"/>
              </w:rPr>
            </w:pPr>
            <w:r w:rsidRPr="00C53960">
              <w:rPr>
                <w:b/>
                <w:bCs/>
                <w:sz w:val="40"/>
                <w:szCs w:val="40"/>
                <w:lang w:val="en-US"/>
              </w:rPr>
              <w:t>5.</w:t>
            </w:r>
          </w:p>
        </w:tc>
        <w:tc>
          <w:tcPr>
            <w:tcW w:w="4032" w:type="dxa"/>
          </w:tcPr>
          <w:p w14:paraId="4FF8658F" w14:textId="77777777" w:rsidR="00C53960" w:rsidRDefault="00C53960" w:rsidP="00C53960">
            <w:pPr>
              <w:pStyle w:val="Title"/>
              <w:jc w:val="center"/>
              <w:rPr>
                <w:b/>
                <w:bCs/>
                <w:lang w:val="en-US"/>
              </w:rPr>
            </w:pPr>
            <w:r>
              <w:rPr>
                <w:sz w:val="40"/>
                <w:szCs w:val="40"/>
                <w:lang w:val="en-US"/>
              </w:rPr>
              <w:t>Rajkumar R</w:t>
            </w:r>
          </w:p>
        </w:tc>
        <w:tc>
          <w:tcPr>
            <w:tcW w:w="3836" w:type="dxa"/>
          </w:tcPr>
          <w:p w14:paraId="075D0275" w14:textId="77777777" w:rsidR="00C53960" w:rsidRDefault="00C53960" w:rsidP="00C53960">
            <w:pPr>
              <w:pStyle w:val="Title"/>
              <w:jc w:val="center"/>
              <w:rPr>
                <w:b/>
                <w:bCs/>
                <w:lang w:val="en-US"/>
              </w:rPr>
            </w:pPr>
            <w:r>
              <w:rPr>
                <w:sz w:val="40"/>
                <w:szCs w:val="40"/>
                <w:lang w:val="en-US"/>
              </w:rPr>
              <w:t>CB.EN.U4CSE21446</w:t>
            </w:r>
          </w:p>
        </w:tc>
      </w:tr>
    </w:tbl>
    <w:p w14:paraId="1C55EA75" w14:textId="7FB37536" w:rsidR="00102951" w:rsidRDefault="00CB5BF7">
      <w:pPr>
        <w:rPr>
          <w:b/>
          <w:bCs/>
          <w:sz w:val="40"/>
          <w:szCs w:val="40"/>
          <w:lang w:val="en-US"/>
        </w:rPr>
      </w:pPr>
      <w:r>
        <w:rPr>
          <w:b/>
          <w:bCs/>
          <w:sz w:val="40"/>
          <w:szCs w:val="40"/>
          <w:lang w:val="en-US"/>
        </w:rPr>
        <w:br w:type="page"/>
      </w:r>
    </w:p>
    <w:p w14:paraId="1D05A0F9" w14:textId="1FDE5D7E" w:rsidR="00F278BE" w:rsidRDefault="00F278BE" w:rsidP="00F278BE">
      <w:pPr>
        <w:rPr>
          <w:b/>
          <w:bCs/>
          <w:sz w:val="40"/>
          <w:szCs w:val="40"/>
          <w:lang w:val="en-US"/>
        </w:rPr>
      </w:pPr>
      <w:r w:rsidRPr="00965EE1">
        <w:rPr>
          <w:b/>
          <w:bCs/>
          <w:sz w:val="40"/>
          <w:szCs w:val="40"/>
          <w:lang w:val="en-US"/>
        </w:rPr>
        <w:lastRenderedPageBreak/>
        <w:t xml:space="preserve">What is </w:t>
      </w:r>
      <w:proofErr w:type="spellStart"/>
      <w:r>
        <w:rPr>
          <w:b/>
          <w:bCs/>
          <w:sz w:val="40"/>
          <w:szCs w:val="40"/>
          <w:lang w:val="en-US"/>
        </w:rPr>
        <w:t>FreeRTOS</w:t>
      </w:r>
      <w:proofErr w:type="spellEnd"/>
      <w:r w:rsidRPr="00965EE1">
        <w:rPr>
          <w:b/>
          <w:bCs/>
          <w:sz w:val="40"/>
          <w:szCs w:val="40"/>
          <w:lang w:val="en-US"/>
        </w:rPr>
        <w:t xml:space="preserve"> ?</w:t>
      </w:r>
    </w:p>
    <w:p w14:paraId="6AF8E533" w14:textId="77777777" w:rsidR="00F278BE" w:rsidRPr="00F278BE" w:rsidRDefault="00F278BE" w:rsidP="00F278BE">
      <w:pPr>
        <w:rPr>
          <w:b/>
          <w:bCs/>
          <w:sz w:val="32"/>
          <w:szCs w:val="32"/>
          <w:lang w:val="en-US"/>
        </w:rPr>
      </w:pPr>
    </w:p>
    <w:p w14:paraId="727DBEA5" w14:textId="56F77C69" w:rsidR="00F278BE" w:rsidRDefault="00F278BE" w:rsidP="00F278BE">
      <w:pPr>
        <w:rPr>
          <w:sz w:val="32"/>
          <w:szCs w:val="32"/>
          <w:lang w:val="en-US"/>
        </w:rPr>
      </w:pPr>
      <w:r w:rsidRPr="00F278BE">
        <w:rPr>
          <w:sz w:val="32"/>
          <w:szCs w:val="32"/>
          <w:lang w:val="en-US"/>
        </w:rPr>
        <w:t xml:space="preserve">The majority of operating systems seem to support concurrent execution of multiple </w:t>
      </w:r>
      <w:proofErr w:type="spellStart"/>
      <w:r w:rsidRPr="00F278BE">
        <w:rPr>
          <w:sz w:val="32"/>
          <w:szCs w:val="32"/>
          <w:lang w:val="en-US"/>
        </w:rPr>
        <w:t>programmes</w:t>
      </w:r>
      <w:proofErr w:type="spellEnd"/>
      <w:r w:rsidRPr="00F278BE">
        <w:rPr>
          <w:sz w:val="32"/>
          <w:szCs w:val="32"/>
          <w:lang w:val="en-US"/>
        </w:rPr>
        <w:t xml:space="preserve">. This is referred to as multitasking. In </w:t>
      </w:r>
      <w:proofErr w:type="spellStart"/>
      <w:r w:rsidRPr="00F278BE">
        <w:rPr>
          <w:sz w:val="32"/>
          <w:szCs w:val="32"/>
          <w:lang w:val="en-US"/>
        </w:rPr>
        <w:t>practise</w:t>
      </w:r>
      <w:proofErr w:type="spellEnd"/>
      <w:r w:rsidRPr="00F278BE">
        <w:rPr>
          <w:sz w:val="32"/>
          <w:szCs w:val="32"/>
          <w:lang w:val="en-US"/>
        </w:rPr>
        <w:t xml:space="preserve">, each CPU core is limited to having one active thread of execution at any given time. The scheduler, a component of the operating system, chooses which </w:t>
      </w:r>
      <w:proofErr w:type="spellStart"/>
      <w:r w:rsidRPr="00F278BE">
        <w:rPr>
          <w:sz w:val="32"/>
          <w:szCs w:val="32"/>
          <w:lang w:val="en-US"/>
        </w:rPr>
        <w:t>programme</w:t>
      </w:r>
      <w:proofErr w:type="spellEnd"/>
      <w:r w:rsidRPr="00F278BE">
        <w:rPr>
          <w:sz w:val="32"/>
          <w:szCs w:val="32"/>
          <w:lang w:val="en-US"/>
        </w:rPr>
        <w:t xml:space="preserve"> to run and when. It creates the appearance of simultaneous execution by swiftly switching between each </w:t>
      </w:r>
      <w:proofErr w:type="spellStart"/>
      <w:r w:rsidRPr="00F278BE">
        <w:rPr>
          <w:sz w:val="32"/>
          <w:szCs w:val="32"/>
          <w:lang w:val="en-US"/>
        </w:rPr>
        <w:t>programme</w:t>
      </w:r>
      <w:proofErr w:type="spellEnd"/>
      <w:r w:rsidRPr="00F278BE">
        <w:rPr>
          <w:sz w:val="32"/>
          <w:szCs w:val="32"/>
          <w:lang w:val="en-US"/>
        </w:rPr>
        <w:t>.</w:t>
      </w:r>
      <w:r>
        <w:rPr>
          <w:sz w:val="32"/>
          <w:szCs w:val="32"/>
          <w:lang w:val="en-US"/>
        </w:rPr>
        <w:t xml:space="preserve"> This is known as RTOS.</w:t>
      </w:r>
    </w:p>
    <w:p w14:paraId="351EF743" w14:textId="77777777" w:rsidR="00F278BE" w:rsidRDefault="00F278BE" w:rsidP="00F278BE">
      <w:pPr>
        <w:rPr>
          <w:sz w:val="32"/>
          <w:szCs w:val="32"/>
          <w:lang w:val="en-US"/>
        </w:rPr>
      </w:pPr>
    </w:p>
    <w:p w14:paraId="2547E846" w14:textId="32138758" w:rsidR="00F278BE" w:rsidRDefault="00F278BE" w:rsidP="00F278BE">
      <w:pPr>
        <w:rPr>
          <w:sz w:val="32"/>
          <w:szCs w:val="32"/>
          <w:lang w:val="en-US"/>
        </w:rPr>
      </w:pPr>
      <w:proofErr w:type="spellStart"/>
      <w:r>
        <w:rPr>
          <w:sz w:val="32"/>
          <w:szCs w:val="32"/>
          <w:lang w:val="en-US"/>
        </w:rPr>
        <w:t>FreeRTOS</w:t>
      </w:r>
      <w:proofErr w:type="spellEnd"/>
      <w:r>
        <w:rPr>
          <w:sz w:val="32"/>
          <w:szCs w:val="32"/>
          <w:lang w:val="en-US"/>
        </w:rPr>
        <w:t xml:space="preserve"> is  a</w:t>
      </w:r>
      <w:r w:rsidRPr="00F278BE">
        <w:rPr>
          <w:sz w:val="32"/>
          <w:szCs w:val="32"/>
          <w:lang w:val="en-US"/>
        </w:rPr>
        <w:t xml:space="preserve"> class of RTOS </w:t>
      </w:r>
      <w:r>
        <w:rPr>
          <w:sz w:val="32"/>
          <w:szCs w:val="32"/>
          <w:lang w:val="en-US"/>
        </w:rPr>
        <w:t>that is</w:t>
      </w:r>
      <w:r w:rsidRPr="00F278BE">
        <w:rPr>
          <w:sz w:val="32"/>
          <w:szCs w:val="32"/>
          <w:lang w:val="en-US"/>
        </w:rPr>
        <w:t xml:space="preserve"> made to be tiny enough to run on a microcontroller,</w:t>
      </w:r>
      <w:r>
        <w:rPr>
          <w:sz w:val="32"/>
          <w:szCs w:val="32"/>
          <w:lang w:val="en-US"/>
        </w:rPr>
        <w:t xml:space="preserve"> </w:t>
      </w:r>
      <w:r w:rsidRPr="00F278BE">
        <w:rPr>
          <w:sz w:val="32"/>
          <w:szCs w:val="32"/>
          <w:lang w:val="en-US"/>
        </w:rPr>
        <w:t xml:space="preserve">can be used in embedded systems spanning industrial, commercial, and consumer applications. For example, smart meters, oil pump sensors, appliances, commercial security systems, fitness trackers, and sensor networks can all benefit from </w:t>
      </w:r>
      <w:proofErr w:type="spellStart"/>
      <w:r w:rsidRPr="00F278BE">
        <w:rPr>
          <w:sz w:val="32"/>
          <w:szCs w:val="32"/>
          <w:lang w:val="en-US"/>
        </w:rPr>
        <w:t>FreeRTOS</w:t>
      </w:r>
      <w:proofErr w:type="spellEnd"/>
      <w:r w:rsidRPr="00F278BE">
        <w:rPr>
          <w:sz w:val="32"/>
          <w:szCs w:val="32"/>
          <w:lang w:val="en-US"/>
        </w:rPr>
        <w:t>.</w:t>
      </w:r>
    </w:p>
    <w:p w14:paraId="45B7DDB7" w14:textId="77777777" w:rsidR="00F278BE" w:rsidRDefault="00F278BE" w:rsidP="00F278BE">
      <w:pPr>
        <w:rPr>
          <w:sz w:val="32"/>
          <w:szCs w:val="32"/>
          <w:lang w:val="en-US"/>
        </w:rPr>
      </w:pPr>
    </w:p>
    <w:p w14:paraId="53A9772E" w14:textId="78708CE2" w:rsidR="00F278BE" w:rsidRPr="00F278BE" w:rsidRDefault="00F278BE" w:rsidP="00F278BE">
      <w:pPr>
        <w:rPr>
          <w:sz w:val="32"/>
          <w:szCs w:val="32"/>
          <w:lang w:val="en-US"/>
        </w:rPr>
      </w:pPr>
      <w:r>
        <w:rPr>
          <w:sz w:val="32"/>
          <w:szCs w:val="32"/>
          <w:lang w:val="en-US"/>
        </w:rPr>
        <w:t xml:space="preserve">The purpose of the report is to help us understand the implementation of the </w:t>
      </w:r>
      <w:proofErr w:type="spellStart"/>
      <w:r>
        <w:rPr>
          <w:sz w:val="32"/>
          <w:szCs w:val="32"/>
          <w:lang w:val="en-US"/>
        </w:rPr>
        <w:t>readylist</w:t>
      </w:r>
      <w:proofErr w:type="spellEnd"/>
      <w:r>
        <w:rPr>
          <w:sz w:val="32"/>
          <w:szCs w:val="32"/>
          <w:lang w:val="en-US"/>
        </w:rPr>
        <w:t xml:space="preserve"> in the </w:t>
      </w:r>
      <w:proofErr w:type="spellStart"/>
      <w:r>
        <w:rPr>
          <w:sz w:val="32"/>
          <w:szCs w:val="32"/>
          <w:lang w:val="en-US"/>
        </w:rPr>
        <w:t>freertos</w:t>
      </w:r>
      <w:proofErr w:type="spellEnd"/>
      <w:r>
        <w:rPr>
          <w:sz w:val="32"/>
          <w:szCs w:val="32"/>
          <w:lang w:val="en-US"/>
        </w:rPr>
        <w:t xml:space="preserve"> code and its scheduling concepts.</w:t>
      </w:r>
    </w:p>
    <w:p w14:paraId="408FDC30" w14:textId="11C37B40" w:rsidR="00F278BE" w:rsidRDefault="00D366A6" w:rsidP="00F278BE">
      <w:pPr>
        <w:pStyle w:val="Title"/>
        <w:rPr>
          <w:lang w:val="en-US"/>
        </w:rPr>
      </w:pPr>
      <w:r>
        <w:rPr>
          <w:lang w:val="en-US"/>
        </w:rPr>
        <w:t xml:space="preserve">Scheduler in </w:t>
      </w:r>
      <w:proofErr w:type="spellStart"/>
      <w:r>
        <w:rPr>
          <w:lang w:val="en-US"/>
        </w:rPr>
        <w:t>freertos</w:t>
      </w:r>
      <w:proofErr w:type="spellEnd"/>
      <w:r>
        <w:rPr>
          <w:lang w:val="en-US"/>
        </w:rPr>
        <w:t xml:space="preserve"> :</w:t>
      </w:r>
    </w:p>
    <w:p w14:paraId="7CA63696" w14:textId="77777777" w:rsidR="00D366A6" w:rsidRPr="00D366A6" w:rsidRDefault="00D366A6" w:rsidP="00D366A6">
      <w:pPr>
        <w:rPr>
          <w:lang w:val="en-US"/>
        </w:rPr>
      </w:pPr>
    </w:p>
    <w:p w14:paraId="43C0429E" w14:textId="4987DE0F" w:rsidR="00D366A6" w:rsidRPr="00D366A6" w:rsidRDefault="00D366A6" w:rsidP="00D366A6">
      <w:pPr>
        <w:rPr>
          <w:sz w:val="32"/>
          <w:szCs w:val="32"/>
          <w:lang w:val="en-US"/>
        </w:rPr>
      </w:pPr>
      <w:r>
        <w:rPr>
          <w:sz w:val="32"/>
          <w:szCs w:val="32"/>
          <w:lang w:val="en-US"/>
        </w:rPr>
        <w:t xml:space="preserve">Scheduling in </w:t>
      </w:r>
      <w:proofErr w:type="spellStart"/>
      <w:r>
        <w:rPr>
          <w:sz w:val="32"/>
          <w:szCs w:val="32"/>
          <w:lang w:val="en-US"/>
        </w:rPr>
        <w:t>freeRTOS</w:t>
      </w:r>
      <w:proofErr w:type="spellEnd"/>
      <w:r>
        <w:rPr>
          <w:sz w:val="32"/>
          <w:szCs w:val="32"/>
          <w:lang w:val="en-US"/>
        </w:rPr>
        <w:t xml:space="preserve"> is done by </w:t>
      </w:r>
      <w:proofErr w:type="spellStart"/>
      <w:r w:rsidRPr="00D366A6">
        <w:rPr>
          <w:sz w:val="32"/>
          <w:szCs w:val="32"/>
          <w:lang w:val="en-US"/>
        </w:rPr>
        <w:t>vTaskStartScheduler</w:t>
      </w:r>
      <w:proofErr w:type="spellEnd"/>
      <w:r>
        <w:rPr>
          <w:sz w:val="32"/>
          <w:szCs w:val="32"/>
          <w:lang w:val="en-US"/>
        </w:rPr>
        <w:t xml:space="preserve"> and </w:t>
      </w:r>
      <w:proofErr w:type="spellStart"/>
      <w:r>
        <w:rPr>
          <w:sz w:val="32"/>
          <w:szCs w:val="32"/>
          <w:lang w:val="en-US"/>
        </w:rPr>
        <w:t>vTaskEndScheduler</w:t>
      </w:r>
      <w:proofErr w:type="spellEnd"/>
      <w:r>
        <w:rPr>
          <w:sz w:val="32"/>
          <w:szCs w:val="32"/>
          <w:lang w:val="en-US"/>
        </w:rPr>
        <w:t>.</w:t>
      </w:r>
    </w:p>
    <w:p w14:paraId="57F5C7A2" w14:textId="32D17F03" w:rsidR="00D366A6" w:rsidRPr="00D366A6" w:rsidRDefault="00D366A6" w:rsidP="00D366A6">
      <w:pPr>
        <w:rPr>
          <w:sz w:val="32"/>
          <w:szCs w:val="32"/>
          <w:lang w:val="en-US"/>
        </w:rPr>
      </w:pPr>
      <w:proofErr w:type="spellStart"/>
      <w:r w:rsidRPr="00D366A6">
        <w:rPr>
          <w:sz w:val="32"/>
          <w:szCs w:val="32"/>
          <w:lang w:val="en-US"/>
        </w:rPr>
        <w:t>vTaskStartScheduler</w:t>
      </w:r>
      <w:proofErr w:type="spellEnd"/>
      <w:r w:rsidRPr="00D366A6">
        <w:rPr>
          <w:sz w:val="32"/>
          <w:szCs w:val="32"/>
          <w:lang w:val="en-US"/>
        </w:rPr>
        <w:t>:</w:t>
      </w:r>
    </w:p>
    <w:p w14:paraId="7B27EA5A" w14:textId="66796BB9" w:rsidR="00D366A6" w:rsidRPr="00D366A6" w:rsidRDefault="00D366A6" w:rsidP="00D366A6">
      <w:pPr>
        <w:rPr>
          <w:sz w:val="32"/>
          <w:szCs w:val="32"/>
          <w:lang w:val="en-US"/>
        </w:rPr>
      </w:pPr>
      <w:r w:rsidRPr="00D366A6">
        <w:rPr>
          <w:sz w:val="32"/>
          <w:szCs w:val="32"/>
          <w:lang w:val="en-US"/>
        </w:rPr>
        <w:t xml:space="preserve">The function starts by creating a </w:t>
      </w:r>
      <w:proofErr w:type="spellStart"/>
      <w:r w:rsidRPr="00D366A6">
        <w:rPr>
          <w:sz w:val="32"/>
          <w:szCs w:val="32"/>
          <w:lang w:val="en-US"/>
        </w:rPr>
        <w:t>BaseType_t</w:t>
      </w:r>
      <w:proofErr w:type="spellEnd"/>
      <w:r w:rsidRPr="00D366A6">
        <w:rPr>
          <w:sz w:val="32"/>
          <w:szCs w:val="32"/>
          <w:lang w:val="en-US"/>
        </w:rPr>
        <w:t xml:space="preserve"> variable named </w:t>
      </w:r>
      <w:proofErr w:type="spellStart"/>
      <w:r w:rsidRPr="00D366A6">
        <w:rPr>
          <w:sz w:val="32"/>
          <w:szCs w:val="32"/>
          <w:lang w:val="en-US"/>
        </w:rPr>
        <w:t>xReturn</w:t>
      </w:r>
      <w:proofErr w:type="spellEnd"/>
      <w:r w:rsidRPr="00D366A6">
        <w:rPr>
          <w:sz w:val="32"/>
          <w:szCs w:val="32"/>
          <w:lang w:val="en-US"/>
        </w:rPr>
        <w:t xml:space="preserve"> that will be used to store the results of task creation </w:t>
      </w:r>
      <w:proofErr w:type="spellStart"/>
      <w:r w:rsidRPr="00D366A6">
        <w:rPr>
          <w:sz w:val="32"/>
          <w:szCs w:val="32"/>
          <w:lang w:val="en-US"/>
        </w:rPr>
        <w:t>operations.It</w:t>
      </w:r>
      <w:proofErr w:type="spellEnd"/>
      <w:r w:rsidRPr="00D366A6">
        <w:rPr>
          <w:sz w:val="32"/>
          <w:szCs w:val="32"/>
          <w:lang w:val="en-US"/>
        </w:rPr>
        <w:t xml:space="preserve"> determines if the value of the macro</w:t>
      </w:r>
      <w:r>
        <w:rPr>
          <w:sz w:val="32"/>
          <w:szCs w:val="32"/>
          <w:lang w:val="en-US"/>
        </w:rPr>
        <w:t xml:space="preserve"> </w:t>
      </w:r>
      <w:proofErr w:type="spellStart"/>
      <w:r w:rsidRPr="00D366A6">
        <w:rPr>
          <w:sz w:val="32"/>
          <w:szCs w:val="32"/>
          <w:lang w:val="en-US"/>
        </w:rPr>
        <w:lastRenderedPageBreak/>
        <w:t>INCLUDE_xTaskGetIdleTaskHandle</w:t>
      </w:r>
      <w:proofErr w:type="spellEnd"/>
      <w:r w:rsidRPr="00D366A6">
        <w:rPr>
          <w:sz w:val="32"/>
          <w:szCs w:val="32"/>
          <w:lang w:val="en-US"/>
        </w:rPr>
        <w:t xml:space="preserve"> is 1. If so, it uses the </w:t>
      </w:r>
      <w:proofErr w:type="spellStart"/>
      <w:r w:rsidRPr="00D366A6">
        <w:rPr>
          <w:sz w:val="32"/>
          <w:szCs w:val="32"/>
          <w:lang w:val="en-US"/>
        </w:rPr>
        <w:t>xTaskCreate</w:t>
      </w:r>
      <w:proofErr w:type="spellEnd"/>
      <w:r w:rsidRPr="00D366A6">
        <w:rPr>
          <w:sz w:val="32"/>
          <w:szCs w:val="32"/>
          <w:lang w:val="en-US"/>
        </w:rPr>
        <w:t xml:space="preserve"> function to create the idle task and stores the handle in the </w:t>
      </w:r>
      <w:proofErr w:type="spellStart"/>
      <w:r w:rsidRPr="00D366A6">
        <w:rPr>
          <w:sz w:val="32"/>
          <w:szCs w:val="32"/>
          <w:lang w:val="en-US"/>
        </w:rPr>
        <w:t>xIdleTaskHandle</w:t>
      </w:r>
      <w:proofErr w:type="spellEnd"/>
      <w:r w:rsidRPr="00D366A6">
        <w:rPr>
          <w:sz w:val="32"/>
          <w:szCs w:val="32"/>
          <w:lang w:val="en-US"/>
        </w:rPr>
        <w:t xml:space="preserve"> variable.</w:t>
      </w:r>
    </w:p>
    <w:p w14:paraId="45567C20" w14:textId="77777777" w:rsidR="00D366A6" w:rsidRPr="00D366A6" w:rsidRDefault="00D366A6" w:rsidP="00D366A6">
      <w:pPr>
        <w:rPr>
          <w:sz w:val="32"/>
          <w:szCs w:val="32"/>
          <w:lang w:val="en-US"/>
        </w:rPr>
      </w:pPr>
      <w:r w:rsidRPr="00D366A6">
        <w:rPr>
          <w:sz w:val="32"/>
          <w:szCs w:val="32"/>
          <w:lang w:val="en-US"/>
        </w:rPr>
        <w:t xml:space="preserve">It generates the idle task without keeping its handle if </w:t>
      </w:r>
      <w:proofErr w:type="spellStart"/>
      <w:r w:rsidRPr="00D366A6">
        <w:rPr>
          <w:sz w:val="32"/>
          <w:szCs w:val="32"/>
          <w:lang w:val="en-US"/>
        </w:rPr>
        <w:t>INCLUDE_xTaskGetIdleTaskHandle</w:t>
      </w:r>
      <w:proofErr w:type="spellEnd"/>
      <w:r w:rsidRPr="00D366A6">
        <w:rPr>
          <w:sz w:val="32"/>
          <w:szCs w:val="32"/>
          <w:lang w:val="en-US"/>
        </w:rPr>
        <w:t xml:space="preserve"> is not set.</w:t>
      </w:r>
    </w:p>
    <w:p w14:paraId="21E4B42A" w14:textId="77777777" w:rsidR="00D366A6" w:rsidRPr="00D366A6" w:rsidRDefault="00D366A6" w:rsidP="00D366A6">
      <w:pPr>
        <w:rPr>
          <w:sz w:val="32"/>
          <w:szCs w:val="32"/>
          <w:lang w:val="en-US"/>
        </w:rPr>
      </w:pPr>
      <w:r w:rsidRPr="00D366A6">
        <w:rPr>
          <w:sz w:val="32"/>
          <w:szCs w:val="32"/>
          <w:lang w:val="en-US"/>
        </w:rPr>
        <w:t xml:space="preserve">The timer job is created using </w:t>
      </w:r>
      <w:proofErr w:type="spellStart"/>
      <w:r w:rsidRPr="00D366A6">
        <w:rPr>
          <w:sz w:val="32"/>
          <w:szCs w:val="32"/>
          <w:lang w:val="en-US"/>
        </w:rPr>
        <w:t>xTimerCreateTimerTask</w:t>
      </w:r>
      <w:proofErr w:type="spellEnd"/>
      <w:r w:rsidRPr="00D366A6">
        <w:rPr>
          <w:sz w:val="32"/>
          <w:szCs w:val="32"/>
          <w:lang w:val="en-US"/>
        </w:rPr>
        <w:t xml:space="preserve"> if the configuration macro </w:t>
      </w:r>
      <w:proofErr w:type="spellStart"/>
      <w:r w:rsidRPr="00D366A6">
        <w:rPr>
          <w:sz w:val="32"/>
          <w:szCs w:val="32"/>
          <w:lang w:val="en-US"/>
        </w:rPr>
        <w:t>configUSE_TIMERS</w:t>
      </w:r>
      <w:proofErr w:type="spellEnd"/>
      <w:r w:rsidRPr="00D366A6">
        <w:rPr>
          <w:sz w:val="32"/>
          <w:szCs w:val="32"/>
          <w:lang w:val="en-US"/>
        </w:rPr>
        <w:t xml:space="preserve"> is set to 1.</w:t>
      </w:r>
    </w:p>
    <w:p w14:paraId="5DE06F3F" w14:textId="77777777" w:rsidR="00D366A6" w:rsidRPr="00D366A6" w:rsidRDefault="00D366A6" w:rsidP="00D366A6">
      <w:pPr>
        <w:rPr>
          <w:sz w:val="32"/>
          <w:szCs w:val="32"/>
          <w:lang w:val="en-US"/>
        </w:rPr>
      </w:pPr>
      <w:r w:rsidRPr="00D366A6">
        <w:rPr>
          <w:sz w:val="32"/>
          <w:szCs w:val="32"/>
          <w:lang w:val="en-US"/>
        </w:rPr>
        <w:t xml:space="preserve">The function looks at the value of </w:t>
      </w:r>
      <w:proofErr w:type="spellStart"/>
      <w:r w:rsidRPr="00D366A6">
        <w:rPr>
          <w:sz w:val="32"/>
          <w:szCs w:val="32"/>
          <w:lang w:val="en-US"/>
        </w:rPr>
        <w:t>xReturn</w:t>
      </w:r>
      <w:proofErr w:type="spellEnd"/>
      <w:r w:rsidRPr="00D366A6">
        <w:rPr>
          <w:sz w:val="32"/>
          <w:szCs w:val="32"/>
          <w:lang w:val="en-US"/>
        </w:rPr>
        <w:t xml:space="preserve"> to determine whether all task creations were successful.</w:t>
      </w:r>
    </w:p>
    <w:p w14:paraId="0F7BBB59" w14:textId="50769CE3" w:rsidR="00D366A6" w:rsidRPr="00D366A6" w:rsidRDefault="00D366A6" w:rsidP="00D366A6">
      <w:pPr>
        <w:rPr>
          <w:sz w:val="32"/>
          <w:szCs w:val="32"/>
          <w:lang w:val="en-US"/>
        </w:rPr>
      </w:pPr>
      <w:r w:rsidRPr="00D366A6">
        <w:rPr>
          <w:sz w:val="32"/>
          <w:szCs w:val="32"/>
          <w:lang w:val="en-US"/>
        </w:rPr>
        <w:t>When a job has been successfully created, the function moves on to disable interruptions and carry out</w:t>
      </w:r>
      <w:r>
        <w:rPr>
          <w:sz w:val="32"/>
          <w:szCs w:val="32"/>
          <w:lang w:val="en-US"/>
        </w:rPr>
        <w:t xml:space="preserve"> by using </w:t>
      </w:r>
      <w:proofErr w:type="spellStart"/>
      <w:r>
        <w:rPr>
          <w:sz w:val="32"/>
          <w:szCs w:val="32"/>
          <w:lang w:val="en-US"/>
        </w:rPr>
        <w:t>vTaskEndScheduler</w:t>
      </w:r>
      <w:proofErr w:type="spellEnd"/>
      <w:r w:rsidR="00515D18">
        <w:rPr>
          <w:sz w:val="32"/>
          <w:szCs w:val="32"/>
          <w:lang w:val="en-US"/>
        </w:rPr>
        <w:t xml:space="preserve"> by making </w:t>
      </w:r>
      <w:proofErr w:type="spellStart"/>
      <w:r w:rsidR="00515D18" w:rsidRPr="00515D18">
        <w:rPr>
          <w:sz w:val="32"/>
          <w:szCs w:val="32"/>
          <w:lang w:val="en-US"/>
        </w:rPr>
        <w:t>xSchedulerRunning</w:t>
      </w:r>
      <w:proofErr w:type="spellEnd"/>
      <w:r w:rsidR="00515D18" w:rsidRPr="00515D18">
        <w:rPr>
          <w:sz w:val="32"/>
          <w:szCs w:val="32"/>
          <w:lang w:val="en-US"/>
        </w:rPr>
        <w:t xml:space="preserve"> = </w:t>
      </w:r>
      <w:proofErr w:type="spellStart"/>
      <w:r w:rsidR="00515D18" w:rsidRPr="00515D18">
        <w:rPr>
          <w:sz w:val="32"/>
          <w:szCs w:val="32"/>
          <w:lang w:val="en-US"/>
        </w:rPr>
        <w:t>pdFALSE</w:t>
      </w:r>
      <w:proofErr w:type="spellEnd"/>
      <w:r w:rsidR="00515D18" w:rsidRPr="00515D18">
        <w:rPr>
          <w:sz w:val="32"/>
          <w:szCs w:val="32"/>
          <w:lang w:val="en-US"/>
        </w:rPr>
        <w:t>;</w:t>
      </w:r>
    </w:p>
    <w:p w14:paraId="66ACCDD2" w14:textId="373D0A89" w:rsidR="00F278BE" w:rsidRPr="00F278BE" w:rsidRDefault="00F278BE" w:rsidP="00F278BE">
      <w:pPr>
        <w:rPr>
          <w:sz w:val="32"/>
          <w:szCs w:val="32"/>
          <w:lang w:val="en-US"/>
        </w:rPr>
      </w:pPr>
    </w:p>
    <w:p w14:paraId="73CBE2B2" w14:textId="77777777" w:rsidR="00F278BE" w:rsidRDefault="00F278BE">
      <w:pPr>
        <w:rPr>
          <w:b/>
          <w:bCs/>
          <w:sz w:val="40"/>
          <w:szCs w:val="40"/>
          <w:lang w:val="en-US"/>
        </w:rPr>
      </w:pPr>
    </w:p>
    <w:p w14:paraId="6BD45B65" w14:textId="77777777" w:rsidR="00F278BE" w:rsidRDefault="00F278BE">
      <w:pPr>
        <w:rPr>
          <w:b/>
          <w:bCs/>
          <w:sz w:val="40"/>
          <w:szCs w:val="40"/>
          <w:lang w:val="en-US"/>
        </w:rPr>
      </w:pPr>
    </w:p>
    <w:p w14:paraId="094A21DF" w14:textId="6FC4CC09" w:rsidR="00965EE1" w:rsidRPr="00965EE1" w:rsidRDefault="00D46003">
      <w:pPr>
        <w:rPr>
          <w:b/>
          <w:bCs/>
          <w:sz w:val="40"/>
          <w:szCs w:val="40"/>
          <w:lang w:val="en-US"/>
        </w:rPr>
      </w:pPr>
      <w:r w:rsidRPr="00965EE1">
        <w:rPr>
          <w:b/>
          <w:bCs/>
          <w:sz w:val="40"/>
          <w:szCs w:val="40"/>
          <w:lang w:val="en-US"/>
        </w:rPr>
        <w:t>What is a Ready list ?</w:t>
      </w:r>
    </w:p>
    <w:p w14:paraId="1478F986" w14:textId="5EFA71B8" w:rsidR="00965EE1" w:rsidRDefault="00965EE1">
      <w:pPr>
        <w:rPr>
          <w:sz w:val="32"/>
          <w:szCs w:val="32"/>
          <w:lang w:val="en-US"/>
        </w:rPr>
      </w:pPr>
      <w:r>
        <w:rPr>
          <w:sz w:val="32"/>
          <w:szCs w:val="32"/>
          <w:lang w:val="en-US"/>
        </w:rPr>
        <w:t xml:space="preserve">In RTOS ( Real time operating system ) , A ready list or ready queue is a Data structure which stores the threads or tasks which are ready to be executed. </w:t>
      </w:r>
    </w:p>
    <w:p w14:paraId="6347A5D6" w14:textId="0561CD15" w:rsidR="00965EE1" w:rsidRDefault="00965EE1">
      <w:pPr>
        <w:rPr>
          <w:sz w:val="32"/>
          <w:szCs w:val="32"/>
          <w:lang w:val="en-US"/>
        </w:rPr>
      </w:pPr>
      <w:r>
        <w:rPr>
          <w:sz w:val="32"/>
          <w:szCs w:val="32"/>
          <w:lang w:val="en-US"/>
        </w:rPr>
        <w:t>Ready list or ready queue is used to manage the tasks or threads which are waiting for the CPU to execute them (</w:t>
      </w:r>
      <w:proofErr w:type="spellStart"/>
      <w:r>
        <w:rPr>
          <w:sz w:val="32"/>
          <w:szCs w:val="32"/>
          <w:lang w:val="en-US"/>
        </w:rPr>
        <w:t>i,e</w:t>
      </w:r>
      <w:proofErr w:type="spellEnd"/>
      <w:r>
        <w:rPr>
          <w:sz w:val="32"/>
          <w:szCs w:val="32"/>
          <w:lang w:val="en-US"/>
        </w:rPr>
        <w:t>) the tasks which are ready to run.</w:t>
      </w:r>
    </w:p>
    <w:p w14:paraId="78DC90F5" w14:textId="31803667" w:rsidR="00965EE1" w:rsidRDefault="00965EE1">
      <w:pPr>
        <w:rPr>
          <w:sz w:val="32"/>
          <w:szCs w:val="32"/>
          <w:lang w:val="en-US"/>
        </w:rPr>
      </w:pPr>
      <w:r>
        <w:rPr>
          <w:sz w:val="32"/>
          <w:szCs w:val="32"/>
          <w:lang w:val="en-US"/>
        </w:rPr>
        <w:t>The tasks stored in ready list are usually sorted by RTOS based on their priority , The task with the highest priority is placed at the front of the list.</w:t>
      </w:r>
    </w:p>
    <w:p w14:paraId="7DB111C7" w14:textId="2C5A75D3" w:rsidR="00F6445B" w:rsidRDefault="00F6445B">
      <w:pPr>
        <w:rPr>
          <w:sz w:val="32"/>
          <w:szCs w:val="32"/>
          <w:lang w:val="en-US"/>
        </w:rPr>
      </w:pPr>
      <w:r>
        <w:rPr>
          <w:sz w:val="32"/>
          <w:szCs w:val="32"/>
          <w:lang w:val="en-US"/>
        </w:rPr>
        <w:lastRenderedPageBreak/>
        <w:t>RTOS scheduler executes these tasks in the same order as it was sorted in the list , once a task is completed or it is no longer ready to run , it is removed from the ready list.</w:t>
      </w:r>
    </w:p>
    <w:p w14:paraId="5DF19AAB" w14:textId="18C7897C" w:rsidR="0030128D" w:rsidRDefault="00F6445B">
      <w:pPr>
        <w:rPr>
          <w:sz w:val="32"/>
          <w:szCs w:val="32"/>
          <w:lang w:val="en-US"/>
        </w:rPr>
      </w:pPr>
      <w:r>
        <w:rPr>
          <w:sz w:val="32"/>
          <w:szCs w:val="32"/>
          <w:lang w:val="en-US"/>
        </w:rPr>
        <w:t>The ready list is DYNAMIC as it is constantly changing because of new addition of tasks or removal of tasks.</w:t>
      </w:r>
    </w:p>
    <w:p w14:paraId="095D5262" w14:textId="19F4636A" w:rsidR="00F6445B" w:rsidRDefault="00F6445B">
      <w:pPr>
        <w:rPr>
          <w:sz w:val="32"/>
          <w:szCs w:val="32"/>
          <w:lang w:val="en-US"/>
        </w:rPr>
      </w:pPr>
      <w:r>
        <w:rPr>
          <w:sz w:val="32"/>
          <w:szCs w:val="32"/>
          <w:lang w:val="en-US"/>
        </w:rPr>
        <w:t>Ready list determines the order of execution in RTOS , hence it plays a key role.</w:t>
      </w:r>
    </w:p>
    <w:p w14:paraId="4D4E51B4" w14:textId="77777777" w:rsidR="00C53960" w:rsidRDefault="00C53960">
      <w:pPr>
        <w:rPr>
          <w:sz w:val="32"/>
          <w:szCs w:val="32"/>
          <w:lang w:val="en-US"/>
        </w:rPr>
      </w:pPr>
    </w:p>
    <w:p w14:paraId="290FF98C" w14:textId="63B2615E" w:rsidR="00F6445B" w:rsidRDefault="00F6445B">
      <w:pPr>
        <w:rPr>
          <w:b/>
          <w:bCs/>
          <w:sz w:val="40"/>
          <w:szCs w:val="40"/>
          <w:lang w:val="en-US"/>
        </w:rPr>
      </w:pPr>
      <w:r w:rsidRPr="00F6445B">
        <w:rPr>
          <w:b/>
          <w:bCs/>
          <w:sz w:val="40"/>
          <w:szCs w:val="40"/>
          <w:lang w:val="en-US"/>
        </w:rPr>
        <w:t>Underlying data structure in Ready list :</w:t>
      </w:r>
    </w:p>
    <w:p w14:paraId="030E629F" w14:textId="2355F3E6" w:rsidR="00F6445B" w:rsidRDefault="00CD053F">
      <w:pPr>
        <w:rPr>
          <w:sz w:val="32"/>
          <w:szCs w:val="32"/>
          <w:lang w:val="en-US"/>
        </w:rPr>
      </w:pPr>
      <w:r>
        <w:rPr>
          <w:sz w:val="32"/>
          <w:szCs w:val="32"/>
          <w:lang w:val="en-US"/>
        </w:rPr>
        <w:t>The ready list in the RTOS is made up of array of doubly linked lists , where each element of the array is a doubly linked list .</w:t>
      </w:r>
    </w:p>
    <w:p w14:paraId="16D6D43E" w14:textId="272294B2" w:rsidR="00CD053F" w:rsidRDefault="00CD053F">
      <w:pPr>
        <w:rPr>
          <w:sz w:val="32"/>
          <w:szCs w:val="32"/>
          <w:lang w:val="en-US"/>
        </w:rPr>
      </w:pPr>
      <w:r>
        <w:rPr>
          <w:sz w:val="32"/>
          <w:szCs w:val="32"/>
          <w:lang w:val="en-US"/>
        </w:rPr>
        <w:t>Each doubly linked list are TCBs ( Task Control Block ).</w:t>
      </w:r>
    </w:p>
    <w:p w14:paraId="7012EDBC" w14:textId="00A00B1C" w:rsidR="00CD053F" w:rsidRDefault="00CD053F">
      <w:pPr>
        <w:rPr>
          <w:sz w:val="32"/>
          <w:szCs w:val="32"/>
          <w:lang w:val="en-US"/>
        </w:rPr>
      </w:pPr>
      <w:r>
        <w:rPr>
          <w:sz w:val="32"/>
          <w:szCs w:val="32"/>
          <w:lang w:val="en-US"/>
        </w:rPr>
        <w:t>The TCB holds regarding state of task , priority , stack pointer , program counter &amp; other data required for context switching &amp; task scheduling</w:t>
      </w:r>
    </w:p>
    <w:p w14:paraId="0D24B48F" w14:textId="77777777" w:rsidR="000D75F7" w:rsidRDefault="000D75F7">
      <w:pPr>
        <w:rPr>
          <w:sz w:val="32"/>
          <w:szCs w:val="32"/>
          <w:lang w:val="en-US"/>
        </w:rPr>
      </w:pPr>
    </w:p>
    <w:p w14:paraId="1F215248" w14:textId="77777777" w:rsidR="00852430" w:rsidRDefault="00852430">
      <w:pPr>
        <w:rPr>
          <w:sz w:val="32"/>
          <w:szCs w:val="32"/>
          <w:lang w:val="en-US"/>
        </w:rPr>
      </w:pPr>
    </w:p>
    <w:p w14:paraId="650E2684" w14:textId="736CAC24" w:rsidR="00CD053F" w:rsidRDefault="0030128D">
      <w:pPr>
        <w:rPr>
          <w:b/>
          <w:bCs/>
          <w:sz w:val="32"/>
          <w:szCs w:val="32"/>
          <w:lang w:val="en-US"/>
        </w:rPr>
      </w:pPr>
      <w:r>
        <w:rPr>
          <w:b/>
          <w:bCs/>
          <w:sz w:val="32"/>
          <w:szCs w:val="32"/>
          <w:lang w:val="en-US"/>
        </w:rPr>
        <w:t>A</w:t>
      </w:r>
      <w:r w:rsidR="00852430" w:rsidRPr="00852430">
        <w:rPr>
          <w:b/>
          <w:bCs/>
          <w:sz w:val="32"/>
          <w:szCs w:val="32"/>
          <w:lang w:val="en-US"/>
        </w:rPr>
        <w:t>rray :</w:t>
      </w:r>
    </w:p>
    <w:p w14:paraId="755BFF74" w14:textId="1F8F0783" w:rsidR="00852430" w:rsidRDefault="00852430">
      <w:pPr>
        <w:rPr>
          <w:sz w:val="32"/>
          <w:szCs w:val="32"/>
          <w:lang w:val="en-US"/>
        </w:rPr>
      </w:pPr>
      <w:r w:rsidRPr="00852430">
        <w:rPr>
          <w:sz w:val="32"/>
          <w:szCs w:val="32"/>
          <w:lang w:val="en-US"/>
        </w:rPr>
        <w:t>It is of length 10</w:t>
      </w:r>
      <w:r>
        <w:rPr>
          <w:sz w:val="32"/>
          <w:szCs w:val="32"/>
          <w:lang w:val="en-US"/>
        </w:rPr>
        <w:t xml:space="preserve"> ,</w:t>
      </w:r>
      <w:r w:rsidRPr="00852430">
        <w:rPr>
          <w:sz w:val="32"/>
          <w:szCs w:val="32"/>
          <w:lang w:val="en-US"/>
        </w:rPr>
        <w:t xml:space="preserve"> </w:t>
      </w:r>
      <w:r>
        <w:rPr>
          <w:sz w:val="32"/>
          <w:szCs w:val="32"/>
          <w:lang w:val="en-US"/>
        </w:rPr>
        <w:t>with index ranging from 0 to 9 , the index zero holds the least priority &amp; the index 9 holds the maximum priority. So basically the array consists of 10 doubly linked lists which are TCBs of RTOS.</w:t>
      </w:r>
    </w:p>
    <w:p w14:paraId="58A3950A" w14:textId="773FCA21" w:rsidR="0030128D" w:rsidRDefault="0030128D">
      <w:pPr>
        <w:rPr>
          <w:sz w:val="32"/>
          <w:szCs w:val="32"/>
          <w:lang w:val="en-US"/>
        </w:rPr>
      </w:pPr>
      <w:r>
        <w:rPr>
          <w:sz w:val="32"/>
          <w:szCs w:val="32"/>
          <w:lang w:val="en-US"/>
        </w:rPr>
        <w:t>Inside each index there exists a doubly linked list of infinite length , which means there can be N no. of list items.</w:t>
      </w:r>
    </w:p>
    <w:p w14:paraId="0E3E1E77" w14:textId="684B9136" w:rsidR="00852430" w:rsidRPr="00852430" w:rsidRDefault="0030128D">
      <w:pPr>
        <w:rPr>
          <w:b/>
          <w:bCs/>
          <w:sz w:val="32"/>
          <w:szCs w:val="32"/>
          <w:lang w:val="en-US"/>
        </w:rPr>
      </w:pPr>
      <w:r>
        <w:rPr>
          <w:b/>
          <w:bCs/>
          <w:sz w:val="32"/>
          <w:szCs w:val="32"/>
          <w:lang w:val="en-US"/>
        </w:rPr>
        <w:t>D</w:t>
      </w:r>
      <w:r w:rsidR="00852430" w:rsidRPr="00852430">
        <w:rPr>
          <w:b/>
          <w:bCs/>
          <w:sz w:val="32"/>
          <w:szCs w:val="32"/>
          <w:lang w:val="en-US"/>
        </w:rPr>
        <w:t>oubly linked list :</w:t>
      </w:r>
    </w:p>
    <w:p w14:paraId="619D01F5" w14:textId="0D3BD8AE" w:rsidR="0030128D" w:rsidRDefault="0030128D">
      <w:pPr>
        <w:rPr>
          <w:sz w:val="32"/>
          <w:szCs w:val="32"/>
          <w:lang w:val="en-US"/>
        </w:rPr>
      </w:pPr>
      <w:r>
        <w:rPr>
          <w:sz w:val="32"/>
          <w:szCs w:val="32"/>
          <w:lang w:val="en-US"/>
        </w:rPr>
        <w:lastRenderedPageBreak/>
        <w:t xml:space="preserve">Each element of array is a doubly linked list , Each node of linked list is a task control block (TCB) , it contains pointer to the next node &amp; pointer the previous node. </w:t>
      </w:r>
    </w:p>
    <w:p w14:paraId="53F656F1" w14:textId="77777777" w:rsidR="00C53960" w:rsidRDefault="00C53960">
      <w:pPr>
        <w:rPr>
          <w:sz w:val="32"/>
          <w:szCs w:val="32"/>
          <w:lang w:val="en-US"/>
        </w:rPr>
      </w:pPr>
    </w:p>
    <w:p w14:paraId="24690AF4" w14:textId="50A13836" w:rsidR="0030128D" w:rsidRDefault="0030128D">
      <w:pPr>
        <w:rPr>
          <w:b/>
          <w:bCs/>
          <w:sz w:val="32"/>
          <w:szCs w:val="32"/>
          <w:lang w:val="en-US"/>
        </w:rPr>
      </w:pPr>
      <w:r>
        <w:rPr>
          <w:b/>
          <w:bCs/>
          <w:sz w:val="32"/>
          <w:szCs w:val="32"/>
          <w:lang w:val="en-US"/>
        </w:rPr>
        <w:t>TIME COMPLEXITY :</w:t>
      </w:r>
    </w:p>
    <w:p w14:paraId="6FE80813" w14:textId="1AEDB394" w:rsidR="0030128D" w:rsidRDefault="0017133D">
      <w:pPr>
        <w:rPr>
          <w:sz w:val="32"/>
          <w:szCs w:val="32"/>
          <w:lang w:val="en-US"/>
        </w:rPr>
      </w:pPr>
      <w:r w:rsidRPr="0017133D">
        <w:rPr>
          <w:sz w:val="32"/>
          <w:szCs w:val="32"/>
          <w:lang w:val="en-US"/>
        </w:rPr>
        <w:t>For</w:t>
      </w:r>
      <w:r>
        <w:rPr>
          <w:sz w:val="32"/>
          <w:szCs w:val="32"/>
          <w:lang w:val="en-US"/>
        </w:rPr>
        <w:t xml:space="preserve"> accessing an element , The time complexity is O(1). Because we can access the elements by their index , accessing the </w:t>
      </w:r>
      <w:r w:rsidR="00050682">
        <w:rPr>
          <w:sz w:val="32"/>
          <w:szCs w:val="32"/>
          <w:lang w:val="en-US"/>
        </w:rPr>
        <w:t>elements from array of doubly linked list takes constant time.</w:t>
      </w:r>
    </w:p>
    <w:p w14:paraId="53C23AC1" w14:textId="0C2EC77D" w:rsidR="00050682" w:rsidRDefault="00050682">
      <w:pPr>
        <w:rPr>
          <w:sz w:val="32"/>
          <w:szCs w:val="32"/>
          <w:lang w:val="en-US"/>
        </w:rPr>
      </w:pPr>
      <w:r>
        <w:rPr>
          <w:sz w:val="32"/>
          <w:szCs w:val="32"/>
          <w:lang w:val="en-US"/>
        </w:rPr>
        <w:t>For insertion of an element at beginning or at the end , the time complexity will be O(1) ,  and for insertion at a specific position , the time complexity will be O(n).</w:t>
      </w:r>
    </w:p>
    <w:p w14:paraId="3211B0F5" w14:textId="29D11432" w:rsidR="00050682" w:rsidRDefault="00050682">
      <w:pPr>
        <w:rPr>
          <w:sz w:val="32"/>
          <w:szCs w:val="32"/>
          <w:lang w:val="en-US"/>
        </w:rPr>
      </w:pPr>
      <w:r>
        <w:rPr>
          <w:sz w:val="32"/>
          <w:szCs w:val="32"/>
          <w:lang w:val="en-US"/>
        </w:rPr>
        <w:t xml:space="preserve">For searching of an element , the time complexity will be O(n) ,       Because we have to traverse all the elements in the list from head to tail </w:t>
      </w:r>
    </w:p>
    <w:p w14:paraId="1339E65E" w14:textId="6CC84E1B" w:rsidR="00050682" w:rsidRDefault="000D75F7">
      <w:pPr>
        <w:rPr>
          <w:sz w:val="32"/>
          <w:szCs w:val="32"/>
          <w:lang w:val="en-US"/>
        </w:rPr>
      </w:pPr>
      <w:r>
        <w:rPr>
          <w:sz w:val="32"/>
          <w:szCs w:val="32"/>
          <w:lang w:val="en-US"/>
        </w:rPr>
        <w:t>For deletion of an element , the time complexity will be O(1) , since  accessing the element takes constant time , we delete the element easily .</w:t>
      </w:r>
    </w:p>
    <w:p w14:paraId="71DF817E" w14:textId="21E89478" w:rsidR="000D75F7" w:rsidRPr="0017133D" w:rsidRDefault="000D75F7">
      <w:pPr>
        <w:rPr>
          <w:sz w:val="32"/>
          <w:szCs w:val="32"/>
          <w:lang w:val="en-US"/>
        </w:rPr>
      </w:pPr>
      <w:r>
        <w:rPr>
          <w:sz w:val="32"/>
          <w:szCs w:val="32"/>
          <w:lang w:val="en-US"/>
        </w:rPr>
        <w:t>The traversing operation will have time complexity of O(N) , because there are N no. of nodes.</w:t>
      </w:r>
    </w:p>
    <w:p w14:paraId="06AB59BF" w14:textId="77777777" w:rsidR="00506265" w:rsidRDefault="00506265" w:rsidP="00506265">
      <w:pPr>
        <w:pStyle w:val="Heading1"/>
      </w:pPr>
      <w:r>
        <w:t>MAIN FUNCTIONS TO BE DISCUSSED:</w:t>
      </w:r>
    </w:p>
    <w:p w14:paraId="769EA503" w14:textId="77777777" w:rsidR="00506265" w:rsidRDefault="00506265" w:rsidP="00506265"/>
    <w:p w14:paraId="4AC3CA8C" w14:textId="5D54DD92" w:rsidR="00506265" w:rsidRDefault="00506265" w:rsidP="00506265">
      <w:pPr>
        <w:rPr>
          <w:sz w:val="32"/>
          <w:szCs w:val="32"/>
        </w:rPr>
      </w:pPr>
      <w:r>
        <w:rPr>
          <w:sz w:val="32"/>
          <w:szCs w:val="32"/>
        </w:rPr>
        <w:t>BEFORE ANALYSING AND UNDERSTANDING WHAT THESE CODES DO , WE MUST HAVE A BASIC UNDERSTANDING OF THE STRUCTURE DATATYPE AND ITS MEMBERS:</w:t>
      </w:r>
    </w:p>
    <w:p w14:paraId="543E4336" w14:textId="77777777" w:rsidR="00506265" w:rsidRDefault="00506265" w:rsidP="00506265">
      <w:pPr>
        <w:rPr>
          <w:sz w:val="32"/>
          <w:szCs w:val="32"/>
        </w:rPr>
      </w:pPr>
      <w:r>
        <w:rPr>
          <w:sz w:val="32"/>
          <w:szCs w:val="32"/>
        </w:rPr>
        <w:t xml:space="preserve">The code snippet you provided defines a structure named </w:t>
      </w:r>
      <w:proofErr w:type="spellStart"/>
      <w:r>
        <w:rPr>
          <w:b/>
          <w:bCs/>
          <w:sz w:val="32"/>
          <w:szCs w:val="32"/>
        </w:rPr>
        <w:t>tskTaskControlBlock</w:t>
      </w:r>
      <w:proofErr w:type="spellEnd"/>
      <w:r>
        <w:rPr>
          <w:sz w:val="32"/>
          <w:szCs w:val="32"/>
        </w:rPr>
        <w:t xml:space="preserve"> or </w:t>
      </w:r>
      <w:proofErr w:type="spellStart"/>
      <w:r>
        <w:rPr>
          <w:b/>
          <w:bCs/>
          <w:sz w:val="32"/>
          <w:szCs w:val="32"/>
        </w:rPr>
        <w:t>tskTCB</w:t>
      </w:r>
      <w:proofErr w:type="spellEnd"/>
      <w:r>
        <w:rPr>
          <w:sz w:val="32"/>
          <w:szCs w:val="32"/>
        </w:rPr>
        <w:t xml:space="preserve">. This structure represents the control block or control structure for a task in a multitasking environment, such as the </w:t>
      </w:r>
      <w:proofErr w:type="spellStart"/>
      <w:r>
        <w:rPr>
          <w:sz w:val="32"/>
          <w:szCs w:val="32"/>
        </w:rPr>
        <w:t>FreeRTOS</w:t>
      </w:r>
      <w:proofErr w:type="spellEnd"/>
      <w:r>
        <w:rPr>
          <w:sz w:val="32"/>
          <w:szCs w:val="32"/>
        </w:rPr>
        <w:t xml:space="preserve"> real-time operating system.</w:t>
      </w:r>
    </w:p>
    <w:p w14:paraId="73A54D19" w14:textId="77777777" w:rsidR="00506265" w:rsidRDefault="00506265" w:rsidP="00506265">
      <w:pPr>
        <w:rPr>
          <w:sz w:val="32"/>
          <w:szCs w:val="32"/>
        </w:rPr>
      </w:pPr>
      <w:r>
        <w:rPr>
          <w:sz w:val="32"/>
          <w:szCs w:val="32"/>
        </w:rPr>
        <w:t xml:space="preserve">Let's go through the members of the </w:t>
      </w:r>
      <w:proofErr w:type="spellStart"/>
      <w:r>
        <w:rPr>
          <w:b/>
          <w:bCs/>
          <w:sz w:val="32"/>
          <w:szCs w:val="32"/>
        </w:rPr>
        <w:t>tskTaskControlBlock</w:t>
      </w:r>
      <w:proofErr w:type="spellEnd"/>
      <w:r>
        <w:rPr>
          <w:sz w:val="32"/>
          <w:szCs w:val="32"/>
        </w:rPr>
        <w:t xml:space="preserve"> structure:</w:t>
      </w:r>
    </w:p>
    <w:p w14:paraId="278BBA29" w14:textId="77777777" w:rsidR="00506265" w:rsidRDefault="00506265" w:rsidP="00506265">
      <w:pPr>
        <w:numPr>
          <w:ilvl w:val="0"/>
          <w:numId w:val="1"/>
        </w:numPr>
        <w:spacing w:line="256" w:lineRule="auto"/>
        <w:rPr>
          <w:sz w:val="32"/>
          <w:szCs w:val="32"/>
        </w:rPr>
      </w:pPr>
      <w:proofErr w:type="spellStart"/>
      <w:r>
        <w:rPr>
          <w:b/>
          <w:bCs/>
          <w:sz w:val="32"/>
          <w:szCs w:val="32"/>
        </w:rPr>
        <w:lastRenderedPageBreak/>
        <w:t>pxTopOfStack</w:t>
      </w:r>
      <w:proofErr w:type="spellEnd"/>
      <w:r>
        <w:rPr>
          <w:sz w:val="32"/>
          <w:szCs w:val="32"/>
        </w:rPr>
        <w:t>: It is a pointer to the location of the last item placed on the task's stack. It is typically used during context switching.</w:t>
      </w:r>
    </w:p>
    <w:p w14:paraId="367176F6" w14:textId="77777777" w:rsidR="00506265" w:rsidRDefault="00506265" w:rsidP="00506265">
      <w:pPr>
        <w:numPr>
          <w:ilvl w:val="0"/>
          <w:numId w:val="1"/>
        </w:numPr>
        <w:spacing w:line="256" w:lineRule="auto"/>
        <w:rPr>
          <w:sz w:val="32"/>
          <w:szCs w:val="32"/>
        </w:rPr>
      </w:pPr>
      <w:proofErr w:type="spellStart"/>
      <w:r>
        <w:rPr>
          <w:b/>
          <w:bCs/>
          <w:sz w:val="32"/>
          <w:szCs w:val="32"/>
        </w:rPr>
        <w:t>xEventListItem</w:t>
      </w:r>
      <w:proofErr w:type="spellEnd"/>
      <w:r>
        <w:rPr>
          <w:sz w:val="32"/>
          <w:szCs w:val="32"/>
        </w:rPr>
        <w:t xml:space="preserve">: It is another </w:t>
      </w:r>
      <w:proofErr w:type="spellStart"/>
      <w:r>
        <w:rPr>
          <w:b/>
          <w:bCs/>
          <w:sz w:val="32"/>
          <w:szCs w:val="32"/>
        </w:rPr>
        <w:t>ListItem_t</w:t>
      </w:r>
      <w:proofErr w:type="spellEnd"/>
      <w:r>
        <w:rPr>
          <w:sz w:val="32"/>
          <w:szCs w:val="32"/>
        </w:rPr>
        <w:t xml:space="preserve"> structure used to reference the task from an event list.</w:t>
      </w:r>
    </w:p>
    <w:p w14:paraId="39ED7A75" w14:textId="77777777" w:rsidR="00506265" w:rsidRDefault="00506265" w:rsidP="00506265">
      <w:pPr>
        <w:numPr>
          <w:ilvl w:val="0"/>
          <w:numId w:val="1"/>
        </w:numPr>
        <w:spacing w:line="256" w:lineRule="auto"/>
        <w:rPr>
          <w:sz w:val="32"/>
          <w:szCs w:val="32"/>
        </w:rPr>
      </w:pPr>
      <w:proofErr w:type="spellStart"/>
      <w:r>
        <w:rPr>
          <w:b/>
          <w:bCs/>
          <w:sz w:val="32"/>
          <w:szCs w:val="32"/>
        </w:rPr>
        <w:t>uxPriority</w:t>
      </w:r>
      <w:proofErr w:type="spellEnd"/>
      <w:r>
        <w:rPr>
          <w:sz w:val="32"/>
          <w:szCs w:val="32"/>
        </w:rPr>
        <w:t>: It represents the priority of the task. A lower value indicates a lower priority, and 0 is typically the lowest priority.</w:t>
      </w:r>
    </w:p>
    <w:p w14:paraId="667FB218" w14:textId="77777777" w:rsidR="00506265" w:rsidRDefault="00506265" w:rsidP="00506265">
      <w:pPr>
        <w:numPr>
          <w:ilvl w:val="0"/>
          <w:numId w:val="1"/>
        </w:numPr>
        <w:spacing w:line="256" w:lineRule="auto"/>
        <w:rPr>
          <w:sz w:val="32"/>
          <w:szCs w:val="32"/>
        </w:rPr>
      </w:pPr>
      <w:proofErr w:type="spellStart"/>
      <w:r>
        <w:rPr>
          <w:b/>
          <w:bCs/>
          <w:sz w:val="32"/>
          <w:szCs w:val="32"/>
        </w:rPr>
        <w:t>pxStack</w:t>
      </w:r>
      <w:proofErr w:type="spellEnd"/>
      <w:r>
        <w:rPr>
          <w:sz w:val="32"/>
          <w:szCs w:val="32"/>
        </w:rPr>
        <w:t>: It is a pointer to the start of the task's stack. The stack is where the task's context, including local variables and return addresses, is stored.</w:t>
      </w:r>
    </w:p>
    <w:p w14:paraId="4BE02985" w14:textId="77777777" w:rsidR="00506265" w:rsidRDefault="00506265" w:rsidP="00506265">
      <w:pPr>
        <w:rPr>
          <w:sz w:val="32"/>
          <w:szCs w:val="32"/>
        </w:rPr>
      </w:pPr>
    </w:p>
    <w:p w14:paraId="71A5B53F" w14:textId="23350765" w:rsidR="00506265" w:rsidRPr="00C53960" w:rsidRDefault="00506265" w:rsidP="00506265">
      <w:pPr>
        <w:pStyle w:val="Heading1"/>
        <w:numPr>
          <w:ilvl w:val="0"/>
          <w:numId w:val="2"/>
        </w:numPr>
        <w:rPr>
          <w:sz w:val="36"/>
          <w:szCs w:val="36"/>
        </w:rPr>
      </w:pPr>
      <w:proofErr w:type="spellStart"/>
      <w:r w:rsidRPr="00C53960">
        <w:rPr>
          <w:sz w:val="36"/>
          <w:szCs w:val="36"/>
        </w:rPr>
        <w:t>vTaskSwitchContext</w:t>
      </w:r>
      <w:proofErr w:type="spellEnd"/>
      <w:r w:rsidR="001A0911">
        <w:rPr>
          <w:sz w:val="36"/>
          <w:szCs w:val="36"/>
        </w:rPr>
        <w:t xml:space="preserve"> </w:t>
      </w:r>
      <w:r w:rsidRPr="00C53960">
        <w:rPr>
          <w:sz w:val="36"/>
          <w:szCs w:val="36"/>
        </w:rPr>
        <w:t>:</w:t>
      </w:r>
      <w:r w:rsidR="00C53960">
        <w:rPr>
          <w:sz w:val="36"/>
          <w:szCs w:val="36"/>
        </w:rPr>
        <w:t xml:space="preserve">  </w:t>
      </w:r>
    </w:p>
    <w:p w14:paraId="7D271B3C" w14:textId="77777777" w:rsidR="00506265" w:rsidRDefault="00506265" w:rsidP="00506265">
      <w:pPr>
        <w:pStyle w:val="Heading2"/>
        <w:ind w:left="720"/>
      </w:pPr>
      <w:r>
        <w:t>ARGUMENTS: VOID</w:t>
      </w:r>
    </w:p>
    <w:p w14:paraId="604CB59F" w14:textId="77777777" w:rsidR="00506265" w:rsidRDefault="00506265" w:rsidP="00506265">
      <w:pPr>
        <w:numPr>
          <w:ilvl w:val="0"/>
          <w:numId w:val="3"/>
        </w:numPr>
        <w:spacing w:line="256" w:lineRule="auto"/>
        <w:rPr>
          <w:sz w:val="32"/>
          <w:szCs w:val="32"/>
        </w:rPr>
      </w:pPr>
      <w:r>
        <w:rPr>
          <w:sz w:val="32"/>
          <w:szCs w:val="32"/>
        </w:rPr>
        <w:t xml:space="preserve">MAINLY USED IN </w:t>
      </w:r>
      <w:proofErr w:type="spellStart"/>
      <w:r>
        <w:rPr>
          <w:sz w:val="32"/>
          <w:szCs w:val="32"/>
        </w:rPr>
        <w:t>vTaskSuspend</w:t>
      </w:r>
      <w:proofErr w:type="spellEnd"/>
      <w:r>
        <w:rPr>
          <w:sz w:val="32"/>
          <w:szCs w:val="32"/>
        </w:rPr>
        <w:t xml:space="preserve"> function used to suspend a task. This function  handles the context switching and adjustment of </w:t>
      </w:r>
      <w:proofErr w:type="spellStart"/>
      <w:r>
        <w:rPr>
          <w:b/>
          <w:bCs/>
          <w:sz w:val="32"/>
          <w:szCs w:val="32"/>
        </w:rPr>
        <w:t>pxCurrentTCB</w:t>
      </w:r>
      <w:proofErr w:type="spellEnd"/>
      <w:r>
        <w:rPr>
          <w:sz w:val="32"/>
          <w:szCs w:val="32"/>
        </w:rPr>
        <w:t xml:space="preserve"> (current task) based on whether the task being suspended is the currently running task or a different task.</w:t>
      </w:r>
    </w:p>
    <w:p w14:paraId="79E07318" w14:textId="77777777" w:rsidR="00506265" w:rsidRDefault="00506265" w:rsidP="00506265">
      <w:pPr>
        <w:numPr>
          <w:ilvl w:val="0"/>
          <w:numId w:val="4"/>
        </w:numPr>
        <w:spacing w:line="256" w:lineRule="auto"/>
        <w:rPr>
          <w:sz w:val="32"/>
          <w:szCs w:val="32"/>
        </w:rPr>
      </w:pPr>
      <w:r>
        <w:rPr>
          <w:sz w:val="32"/>
          <w:szCs w:val="32"/>
        </w:rPr>
        <w:t>If the currently running task is being suspended (</w:t>
      </w:r>
      <w:proofErr w:type="spellStart"/>
      <w:r>
        <w:rPr>
          <w:b/>
          <w:bCs/>
          <w:sz w:val="32"/>
          <w:szCs w:val="32"/>
        </w:rPr>
        <w:t>pxTCB</w:t>
      </w:r>
      <w:proofErr w:type="spellEnd"/>
      <w:r>
        <w:rPr>
          <w:b/>
          <w:bCs/>
          <w:sz w:val="32"/>
          <w:szCs w:val="32"/>
        </w:rPr>
        <w:t xml:space="preserve"> == </w:t>
      </w:r>
      <w:proofErr w:type="spellStart"/>
      <w:r>
        <w:rPr>
          <w:b/>
          <w:bCs/>
          <w:sz w:val="32"/>
          <w:szCs w:val="32"/>
        </w:rPr>
        <w:t>pxCurrentTCB</w:t>
      </w:r>
      <w:proofErr w:type="spellEnd"/>
      <w:r>
        <w:rPr>
          <w:sz w:val="32"/>
          <w:szCs w:val="32"/>
        </w:rPr>
        <w:t>), it checks if the scheduler is running (</w:t>
      </w:r>
      <w:proofErr w:type="spellStart"/>
      <w:r>
        <w:rPr>
          <w:b/>
          <w:bCs/>
          <w:sz w:val="32"/>
          <w:szCs w:val="32"/>
        </w:rPr>
        <w:t>xSchedulerRunning</w:t>
      </w:r>
      <w:proofErr w:type="spellEnd"/>
      <w:r>
        <w:rPr>
          <w:sz w:val="32"/>
          <w:szCs w:val="32"/>
        </w:rPr>
        <w:t xml:space="preserve">). If it is running, it yields within the API (allowing other tasks to run), and if it is not running, it adjusts </w:t>
      </w:r>
      <w:proofErr w:type="spellStart"/>
      <w:r>
        <w:rPr>
          <w:b/>
          <w:bCs/>
          <w:sz w:val="32"/>
          <w:szCs w:val="32"/>
        </w:rPr>
        <w:t>pxCurrentTCB</w:t>
      </w:r>
      <w:proofErr w:type="spellEnd"/>
      <w:r>
        <w:rPr>
          <w:sz w:val="32"/>
          <w:szCs w:val="32"/>
        </w:rPr>
        <w:t xml:space="preserve"> to point to another task.</w:t>
      </w:r>
    </w:p>
    <w:p w14:paraId="32AC53DC" w14:textId="77777777" w:rsidR="00506265" w:rsidRDefault="00506265" w:rsidP="00506265">
      <w:pPr>
        <w:numPr>
          <w:ilvl w:val="0"/>
          <w:numId w:val="4"/>
        </w:numPr>
        <w:spacing w:line="256" w:lineRule="auto"/>
        <w:rPr>
          <w:sz w:val="32"/>
          <w:szCs w:val="32"/>
        </w:rPr>
      </w:pPr>
      <w:r>
        <w:rPr>
          <w:sz w:val="32"/>
          <w:szCs w:val="32"/>
        </w:rPr>
        <w:t>If a different task is being suspended (</w:t>
      </w:r>
      <w:proofErr w:type="spellStart"/>
      <w:r>
        <w:rPr>
          <w:b/>
          <w:bCs/>
          <w:sz w:val="32"/>
          <w:szCs w:val="32"/>
        </w:rPr>
        <w:t>pxTCB</w:t>
      </w:r>
      <w:proofErr w:type="spellEnd"/>
      <w:r>
        <w:rPr>
          <w:b/>
          <w:bCs/>
          <w:sz w:val="32"/>
          <w:szCs w:val="32"/>
        </w:rPr>
        <w:t xml:space="preserve"> != </w:t>
      </w:r>
      <w:proofErr w:type="spellStart"/>
      <w:r>
        <w:rPr>
          <w:b/>
          <w:bCs/>
          <w:sz w:val="32"/>
          <w:szCs w:val="32"/>
        </w:rPr>
        <w:t>pxCurrentTCB</w:t>
      </w:r>
      <w:proofErr w:type="spellEnd"/>
      <w:r>
        <w:rPr>
          <w:sz w:val="32"/>
          <w:szCs w:val="32"/>
        </w:rPr>
        <w:t>), it checks if the scheduler is running and resets the next expected unblock time if necessary.</w:t>
      </w:r>
    </w:p>
    <w:p w14:paraId="1819E761" w14:textId="77777777" w:rsidR="00506265" w:rsidRDefault="00506265" w:rsidP="00506265">
      <w:pPr>
        <w:ind w:left="360"/>
        <w:rPr>
          <w:sz w:val="32"/>
          <w:szCs w:val="32"/>
        </w:rPr>
      </w:pPr>
      <w:r>
        <w:rPr>
          <w:sz w:val="32"/>
          <w:szCs w:val="32"/>
        </w:rPr>
        <w:t xml:space="preserve">Overall, </w:t>
      </w:r>
      <w:proofErr w:type="spellStart"/>
      <w:r>
        <w:rPr>
          <w:b/>
          <w:bCs/>
          <w:sz w:val="32"/>
          <w:szCs w:val="32"/>
        </w:rPr>
        <w:t>vTaskSuspend</w:t>
      </w:r>
      <w:proofErr w:type="spellEnd"/>
      <w:r>
        <w:rPr>
          <w:sz w:val="32"/>
          <w:szCs w:val="32"/>
        </w:rPr>
        <w:t xml:space="preserve"> suspends a specified task or the calling task and performs the necessary operations to update the task lists and manage task switching if required.</w:t>
      </w:r>
    </w:p>
    <w:p w14:paraId="678DDE58" w14:textId="59E71606" w:rsidR="00506265" w:rsidRPr="00C53960" w:rsidRDefault="00506265" w:rsidP="00C53960">
      <w:pPr>
        <w:pStyle w:val="Heading1"/>
        <w:numPr>
          <w:ilvl w:val="0"/>
          <w:numId w:val="2"/>
        </w:numPr>
        <w:ind w:left="720"/>
      </w:pPr>
      <w:proofErr w:type="spellStart"/>
      <w:r w:rsidRPr="00C53960">
        <w:rPr>
          <w:sz w:val="36"/>
          <w:szCs w:val="36"/>
        </w:rPr>
        <w:lastRenderedPageBreak/>
        <w:t>prvAddTaskToReadyList</w:t>
      </w:r>
      <w:proofErr w:type="spellEnd"/>
      <w:r w:rsidR="00C53960">
        <w:rPr>
          <w:sz w:val="36"/>
          <w:szCs w:val="36"/>
        </w:rPr>
        <w:t xml:space="preserve"> :</w:t>
      </w:r>
      <w:r>
        <w:br/>
        <w:t>ARGUMENTS:</w:t>
      </w:r>
      <w:r w:rsidR="00C53960">
        <w:t xml:space="preserve"> </w:t>
      </w:r>
      <w:proofErr w:type="spellStart"/>
      <w:r w:rsidRPr="00C53960">
        <w:t>pxTCB</w:t>
      </w:r>
      <w:proofErr w:type="spellEnd"/>
      <w:r w:rsidRPr="00C53960">
        <w:t xml:space="preserve"> – p</w:t>
      </w:r>
      <w:r w:rsidR="00C53960">
        <w:t>o</w:t>
      </w:r>
      <w:r w:rsidRPr="00C53960">
        <w:t>inter to the mem</w:t>
      </w:r>
      <w:r w:rsidR="00C53960">
        <w:t>b</w:t>
      </w:r>
      <w:r w:rsidRPr="00C53960">
        <w:t xml:space="preserve">er of the structure </w:t>
      </w:r>
      <w:proofErr w:type="spellStart"/>
      <w:r w:rsidRPr="00C53960">
        <w:t>tskTCB</w:t>
      </w:r>
      <w:proofErr w:type="spellEnd"/>
      <w:r w:rsidRPr="00C53960">
        <w:t>.</w:t>
      </w:r>
    </w:p>
    <w:p w14:paraId="4897C05E" w14:textId="77777777" w:rsidR="00506265" w:rsidRDefault="00506265" w:rsidP="00506265">
      <w:pPr>
        <w:rPr>
          <w:sz w:val="32"/>
          <w:szCs w:val="32"/>
        </w:rPr>
      </w:pPr>
      <w:r>
        <w:rPr>
          <w:sz w:val="32"/>
          <w:szCs w:val="32"/>
        </w:rPr>
        <w:t xml:space="preserve">     </w:t>
      </w:r>
      <w:proofErr w:type="spellStart"/>
      <w:r>
        <w:rPr>
          <w:b/>
          <w:bCs/>
          <w:sz w:val="32"/>
          <w:szCs w:val="32"/>
        </w:rPr>
        <w:t>prvAddTaskToReadyList</w:t>
      </w:r>
      <w:proofErr w:type="spellEnd"/>
      <w:r>
        <w:rPr>
          <w:sz w:val="32"/>
          <w:szCs w:val="32"/>
        </w:rPr>
        <w:t xml:space="preserve"> is a utility for adding a task control block (TCB) to a ready list in a task scheduling system. It likely performs some additional actions such as tracing, recording priority, and inserting the TCB into the appropriate list. It has sub functions like</w:t>
      </w:r>
    </w:p>
    <w:p w14:paraId="00BBAD4B" w14:textId="77777777" w:rsidR="00506265" w:rsidRDefault="00506265" w:rsidP="00506265">
      <w:pPr>
        <w:numPr>
          <w:ilvl w:val="0"/>
          <w:numId w:val="5"/>
        </w:numPr>
        <w:spacing w:line="256" w:lineRule="auto"/>
        <w:rPr>
          <w:sz w:val="32"/>
          <w:szCs w:val="32"/>
        </w:rPr>
      </w:pPr>
      <w:proofErr w:type="spellStart"/>
      <w:r>
        <w:rPr>
          <w:b/>
          <w:bCs/>
          <w:sz w:val="32"/>
          <w:szCs w:val="32"/>
        </w:rPr>
        <w:t>traceMOVED_TASK_TO_READY_STATE</w:t>
      </w:r>
      <w:proofErr w:type="spellEnd"/>
      <w:r>
        <w:rPr>
          <w:sz w:val="32"/>
          <w:szCs w:val="32"/>
        </w:rPr>
        <w:t>: Traces or logs the transition of a task to the ready state.</w:t>
      </w:r>
    </w:p>
    <w:p w14:paraId="3AF3D33D" w14:textId="77777777" w:rsidR="00506265" w:rsidRDefault="00506265" w:rsidP="00506265">
      <w:pPr>
        <w:numPr>
          <w:ilvl w:val="0"/>
          <w:numId w:val="5"/>
        </w:numPr>
        <w:spacing w:line="256" w:lineRule="auto"/>
        <w:rPr>
          <w:sz w:val="32"/>
          <w:szCs w:val="32"/>
        </w:rPr>
      </w:pPr>
      <w:proofErr w:type="spellStart"/>
      <w:r>
        <w:rPr>
          <w:b/>
          <w:bCs/>
          <w:sz w:val="32"/>
          <w:szCs w:val="32"/>
        </w:rPr>
        <w:t>taskRECORD_READY_PRIORITY</w:t>
      </w:r>
      <w:proofErr w:type="spellEnd"/>
      <w:r>
        <w:rPr>
          <w:sz w:val="32"/>
          <w:szCs w:val="32"/>
        </w:rPr>
        <w:t>: Records or updates the priority of a task that has become ready.</w:t>
      </w:r>
    </w:p>
    <w:p w14:paraId="36FB9F75" w14:textId="77777777" w:rsidR="00506265" w:rsidRDefault="00506265" w:rsidP="00506265">
      <w:pPr>
        <w:numPr>
          <w:ilvl w:val="0"/>
          <w:numId w:val="5"/>
        </w:numPr>
        <w:spacing w:line="256" w:lineRule="auto"/>
        <w:rPr>
          <w:sz w:val="32"/>
          <w:szCs w:val="32"/>
        </w:rPr>
      </w:pPr>
      <w:proofErr w:type="spellStart"/>
      <w:r>
        <w:rPr>
          <w:b/>
          <w:bCs/>
          <w:sz w:val="32"/>
          <w:szCs w:val="32"/>
        </w:rPr>
        <w:t>vListInsertEnd</w:t>
      </w:r>
      <w:proofErr w:type="spellEnd"/>
      <w:r>
        <w:rPr>
          <w:sz w:val="32"/>
          <w:szCs w:val="32"/>
        </w:rPr>
        <w:t xml:space="preserve">: Inserts an item (such as a task control block) at the end of a linked list. </w:t>
      </w:r>
    </w:p>
    <w:p w14:paraId="06974A2F" w14:textId="6E503297" w:rsidR="00506265" w:rsidRPr="001A0911" w:rsidRDefault="001A0911" w:rsidP="001A0911">
      <w:pPr>
        <w:pStyle w:val="ListParagraph"/>
        <w:numPr>
          <w:ilvl w:val="0"/>
          <w:numId w:val="2"/>
        </w:numPr>
        <w:rPr>
          <w:color w:val="2F5496" w:themeColor="accent1" w:themeShade="BF"/>
          <w:sz w:val="36"/>
          <w:szCs w:val="36"/>
        </w:rPr>
      </w:pPr>
      <w:proofErr w:type="spellStart"/>
      <w:r w:rsidRPr="001A0911">
        <w:rPr>
          <w:color w:val="2F5496" w:themeColor="accent1" w:themeShade="BF"/>
          <w:sz w:val="36"/>
          <w:szCs w:val="36"/>
        </w:rPr>
        <w:t>prvRemoveTaskFromReadylist</w:t>
      </w:r>
      <w:proofErr w:type="spellEnd"/>
      <w:r>
        <w:rPr>
          <w:color w:val="2F5496" w:themeColor="accent1" w:themeShade="BF"/>
          <w:sz w:val="36"/>
          <w:szCs w:val="36"/>
        </w:rPr>
        <w:t xml:space="preserve"> :</w:t>
      </w:r>
    </w:p>
    <w:p w14:paraId="75058EDD" w14:textId="77777777" w:rsidR="00506265" w:rsidRDefault="00506265" w:rsidP="00506265">
      <w:pPr>
        <w:rPr>
          <w:sz w:val="32"/>
          <w:szCs w:val="32"/>
        </w:rPr>
      </w:pPr>
      <w:r>
        <w:rPr>
          <w:sz w:val="32"/>
          <w:szCs w:val="32"/>
        </w:rPr>
        <w:t xml:space="preserve">There is no separate function to remove tasks from the ready list like </w:t>
      </w:r>
      <w:proofErr w:type="spellStart"/>
      <w:r>
        <w:rPr>
          <w:b/>
          <w:bCs/>
          <w:sz w:val="32"/>
          <w:szCs w:val="32"/>
        </w:rPr>
        <w:t>prvRemoveTaskToReadyList</w:t>
      </w:r>
      <w:proofErr w:type="spellEnd"/>
      <w:r>
        <w:rPr>
          <w:b/>
          <w:bCs/>
          <w:sz w:val="32"/>
          <w:szCs w:val="32"/>
        </w:rPr>
        <w:t xml:space="preserve">( </w:t>
      </w:r>
      <w:proofErr w:type="spellStart"/>
      <w:r>
        <w:rPr>
          <w:b/>
          <w:bCs/>
          <w:sz w:val="32"/>
          <w:szCs w:val="32"/>
        </w:rPr>
        <w:t>pxTCB</w:t>
      </w:r>
      <w:proofErr w:type="spellEnd"/>
      <w:r>
        <w:rPr>
          <w:b/>
          <w:bCs/>
          <w:sz w:val="32"/>
          <w:szCs w:val="32"/>
        </w:rPr>
        <w:t xml:space="preserve"> )  </w:t>
      </w:r>
      <w:r>
        <w:rPr>
          <w:sz w:val="32"/>
          <w:szCs w:val="32"/>
        </w:rPr>
        <w:tab/>
        <w:t xml:space="preserve">instead, uses </w:t>
      </w:r>
      <w:proofErr w:type="spellStart"/>
      <w:r>
        <w:rPr>
          <w:b/>
          <w:bCs/>
          <w:sz w:val="32"/>
          <w:szCs w:val="32"/>
        </w:rPr>
        <w:t>uxListRemove</w:t>
      </w:r>
      <w:proofErr w:type="spellEnd"/>
    </w:p>
    <w:p w14:paraId="43FDBE18" w14:textId="77777777" w:rsidR="001A0911" w:rsidRDefault="00506265" w:rsidP="001A0911">
      <w:pPr>
        <w:rPr>
          <w:sz w:val="32"/>
          <w:szCs w:val="32"/>
        </w:rPr>
      </w:pPr>
      <w:r>
        <w:rPr>
          <w:sz w:val="32"/>
          <w:szCs w:val="32"/>
        </w:rPr>
        <w:t xml:space="preserve">To remove a process from ready queue, so we have to mention the structure and a pointer to the address that we want to remove as parameters </w:t>
      </w:r>
    </w:p>
    <w:p w14:paraId="5139D851" w14:textId="77777777" w:rsidR="001A0911" w:rsidRPr="001A0911" w:rsidRDefault="001A0911" w:rsidP="001A0911">
      <w:pPr>
        <w:pStyle w:val="ListParagraph"/>
        <w:ind w:left="644"/>
        <w:rPr>
          <w:sz w:val="32"/>
          <w:szCs w:val="32"/>
        </w:rPr>
      </w:pPr>
    </w:p>
    <w:p w14:paraId="3DEE4561" w14:textId="1740B0B1" w:rsidR="00506265" w:rsidRPr="001A0911" w:rsidRDefault="00506265" w:rsidP="001A0911">
      <w:pPr>
        <w:pStyle w:val="ListParagraph"/>
        <w:numPr>
          <w:ilvl w:val="0"/>
          <w:numId w:val="2"/>
        </w:numPr>
        <w:rPr>
          <w:sz w:val="32"/>
          <w:szCs w:val="32"/>
        </w:rPr>
      </w:pPr>
      <w:proofErr w:type="spellStart"/>
      <w:r w:rsidRPr="001A0911">
        <w:rPr>
          <w:color w:val="2F5496" w:themeColor="accent1" w:themeShade="BF"/>
          <w:sz w:val="36"/>
          <w:szCs w:val="36"/>
          <w:lang w:val="en-US"/>
        </w:rPr>
        <w:t>uxTopReadyPriority</w:t>
      </w:r>
      <w:proofErr w:type="spellEnd"/>
      <w:r w:rsidRPr="001A0911">
        <w:rPr>
          <w:sz w:val="36"/>
          <w:szCs w:val="36"/>
          <w:lang w:val="en-US"/>
        </w:rPr>
        <w:t xml:space="preserve"> </w:t>
      </w:r>
      <w:r w:rsidR="001A0911">
        <w:rPr>
          <w:sz w:val="36"/>
          <w:szCs w:val="36"/>
          <w:lang w:val="en-US"/>
        </w:rPr>
        <w:t>:</w:t>
      </w:r>
    </w:p>
    <w:p w14:paraId="19BF6997" w14:textId="77777777" w:rsidR="001A0911" w:rsidRDefault="00506265" w:rsidP="001A0911">
      <w:pPr>
        <w:rPr>
          <w:sz w:val="32"/>
          <w:szCs w:val="32"/>
          <w:lang w:val="en-US"/>
        </w:rPr>
      </w:pPr>
      <w:r>
        <w:rPr>
          <w:sz w:val="32"/>
          <w:szCs w:val="32"/>
          <w:lang w:val="en-US"/>
        </w:rPr>
        <w:t xml:space="preserve">In the free RTOS code it is a built-in variable and an unsigned integer which is used in storing the highest priority of any task that is ready to run where the next task to be executed is also determined by </w:t>
      </w:r>
      <w:proofErr w:type="spellStart"/>
      <w:r>
        <w:rPr>
          <w:sz w:val="32"/>
          <w:szCs w:val="32"/>
          <w:lang w:val="en-US"/>
        </w:rPr>
        <w:t>uxTopReadyPriority</w:t>
      </w:r>
      <w:proofErr w:type="spellEnd"/>
      <w:r>
        <w:rPr>
          <w:sz w:val="32"/>
          <w:szCs w:val="32"/>
          <w:lang w:val="en-US"/>
        </w:rPr>
        <w:t xml:space="preserve"> and used by the function “</w:t>
      </w:r>
      <w:proofErr w:type="spellStart"/>
      <w:r>
        <w:rPr>
          <w:sz w:val="32"/>
          <w:szCs w:val="32"/>
          <w:lang w:val="en-US"/>
        </w:rPr>
        <w:t>vTaskSwitchContext</w:t>
      </w:r>
      <w:proofErr w:type="spellEnd"/>
      <w:r>
        <w:rPr>
          <w:sz w:val="32"/>
          <w:szCs w:val="32"/>
          <w:lang w:val="en-US"/>
        </w:rPr>
        <w:t xml:space="preserve">()”. When a task is created or preempted due to higher priority task this variable gets updated when added to ready list. It plays a crucial part in scheduling  because it has to ensure highest priority tasks are executed first and should prevent lower priority task from running </w:t>
      </w:r>
      <w:r>
        <w:rPr>
          <w:sz w:val="32"/>
          <w:szCs w:val="32"/>
          <w:lang w:val="en-US"/>
        </w:rPr>
        <w:lastRenderedPageBreak/>
        <w:t>when higher priority task is running. Its value typically ranges from 0 to (</w:t>
      </w:r>
      <w:proofErr w:type="spellStart"/>
      <w:r>
        <w:rPr>
          <w:sz w:val="32"/>
          <w:szCs w:val="32"/>
          <w:lang w:val="en-US"/>
        </w:rPr>
        <w:t>configMAX_PRIORITIES</w:t>
      </w:r>
      <w:proofErr w:type="spellEnd"/>
      <w:r>
        <w:rPr>
          <w:sz w:val="32"/>
          <w:szCs w:val="32"/>
          <w:lang w:val="en-US"/>
        </w:rPr>
        <w:t xml:space="preserve"> – 1). The scheduler can efficiently identify highest-priority task without the need to iterate through all the tasks in system which improves performance and responsiveness of task scheduling process.</w:t>
      </w:r>
    </w:p>
    <w:p w14:paraId="0A802082" w14:textId="210A4CE7" w:rsidR="00506265" w:rsidRPr="001A0911" w:rsidRDefault="00506265" w:rsidP="001A0911">
      <w:pPr>
        <w:pStyle w:val="ListParagraph"/>
        <w:numPr>
          <w:ilvl w:val="0"/>
          <w:numId w:val="2"/>
        </w:numPr>
        <w:rPr>
          <w:sz w:val="32"/>
          <w:szCs w:val="32"/>
          <w:lang w:val="en-US"/>
        </w:rPr>
      </w:pPr>
      <w:proofErr w:type="spellStart"/>
      <w:r w:rsidRPr="001A0911">
        <w:rPr>
          <w:color w:val="2F5496" w:themeColor="accent1" w:themeShade="BF"/>
          <w:sz w:val="36"/>
          <w:szCs w:val="36"/>
          <w:lang w:val="en-US"/>
        </w:rPr>
        <w:t>pxCurrentTCB</w:t>
      </w:r>
      <w:proofErr w:type="spellEnd"/>
      <w:r w:rsidR="001A0911">
        <w:rPr>
          <w:color w:val="2F5496" w:themeColor="accent1" w:themeShade="BF"/>
          <w:sz w:val="36"/>
          <w:szCs w:val="36"/>
          <w:lang w:val="en-US"/>
        </w:rPr>
        <w:t xml:space="preserve"> :</w:t>
      </w:r>
    </w:p>
    <w:p w14:paraId="172572BD" w14:textId="4ECED20C" w:rsidR="00D46003" w:rsidRDefault="00506265">
      <w:pPr>
        <w:rPr>
          <w:sz w:val="32"/>
          <w:szCs w:val="32"/>
          <w:lang w:val="en-US"/>
        </w:rPr>
      </w:pPr>
      <w:r>
        <w:rPr>
          <w:sz w:val="32"/>
          <w:szCs w:val="32"/>
          <w:lang w:val="en-US"/>
        </w:rPr>
        <w:t xml:space="preserve">This variable in free RTOS represents/acts like a pointer to currently executing task in Task Control Block(TCB). It is typically used by the kernel to keep track of currently executing task in other words provides access to TCB of currently running task on the CPU. The function </w:t>
      </w:r>
      <w:proofErr w:type="spellStart"/>
      <w:r>
        <w:rPr>
          <w:sz w:val="32"/>
          <w:szCs w:val="32"/>
          <w:lang w:val="en-US"/>
        </w:rPr>
        <w:t>vTaskSwitchContext</w:t>
      </w:r>
      <w:proofErr w:type="spellEnd"/>
      <w:r>
        <w:rPr>
          <w:sz w:val="32"/>
          <w:szCs w:val="32"/>
          <w:lang w:val="en-US"/>
        </w:rPr>
        <w:t xml:space="preserve">() uses it to switch from one task to another, to get the stack pointer of currently running task, uses the stack pointer to update the context of the next task to run. It is also used by the function </w:t>
      </w:r>
      <w:proofErr w:type="spellStart"/>
      <w:r>
        <w:rPr>
          <w:sz w:val="32"/>
          <w:szCs w:val="32"/>
          <w:lang w:val="en-US"/>
        </w:rPr>
        <w:t>vTaskSuspend</w:t>
      </w:r>
      <w:proofErr w:type="spellEnd"/>
      <w:r>
        <w:rPr>
          <w:sz w:val="32"/>
          <w:szCs w:val="32"/>
          <w:lang w:val="en-US"/>
        </w:rPr>
        <w:t xml:space="preserve">() and </w:t>
      </w:r>
      <w:proofErr w:type="spellStart"/>
      <w:r>
        <w:rPr>
          <w:sz w:val="32"/>
          <w:szCs w:val="32"/>
          <w:lang w:val="en-US"/>
        </w:rPr>
        <w:t>vTaskResume</w:t>
      </w:r>
      <w:proofErr w:type="spellEnd"/>
      <w:r>
        <w:rPr>
          <w:sz w:val="32"/>
          <w:szCs w:val="32"/>
          <w:lang w:val="en-US"/>
        </w:rPr>
        <w:t>() which are responsible for the tasks to be suspended or resumed. They use this variable to get the TCB of the task to be suspended or resumed, using the same to update the status of the task’s state. This is a critical part of the task scheduler which allows to keep track of the currently running task.</w:t>
      </w:r>
    </w:p>
    <w:p w14:paraId="509AB5E9" w14:textId="77777777" w:rsidR="00B44340" w:rsidRDefault="00B44340">
      <w:pPr>
        <w:rPr>
          <w:sz w:val="32"/>
          <w:szCs w:val="32"/>
          <w:lang w:val="en-US"/>
        </w:rPr>
      </w:pPr>
    </w:p>
    <w:p w14:paraId="2510E536" w14:textId="10E4E64F" w:rsidR="00515D18" w:rsidRDefault="00515D18" w:rsidP="00515D18">
      <w:pPr>
        <w:pStyle w:val="Title"/>
        <w:rPr>
          <w:lang w:val="en-US"/>
        </w:rPr>
      </w:pPr>
      <w:r>
        <w:rPr>
          <w:lang w:val="en-US"/>
        </w:rPr>
        <w:t xml:space="preserve">Scheduling with </w:t>
      </w:r>
      <w:proofErr w:type="spellStart"/>
      <w:r w:rsidR="003F3A28">
        <w:rPr>
          <w:lang w:val="en-US"/>
        </w:rPr>
        <w:t>ReadyList</w:t>
      </w:r>
      <w:proofErr w:type="spellEnd"/>
      <w:r w:rsidR="003F3A28">
        <w:rPr>
          <w:lang w:val="en-US"/>
        </w:rPr>
        <w:t xml:space="preserve"> integration:</w:t>
      </w:r>
    </w:p>
    <w:p w14:paraId="0BB1B835" w14:textId="248202E5" w:rsidR="003F3A28" w:rsidRPr="003F3A28" w:rsidRDefault="003F3A28" w:rsidP="003F3A28">
      <w:pPr>
        <w:rPr>
          <w:sz w:val="28"/>
          <w:szCs w:val="28"/>
        </w:rPr>
      </w:pPr>
      <w:r>
        <w:rPr>
          <w:sz w:val="28"/>
          <w:szCs w:val="28"/>
        </w:rPr>
        <w:t xml:space="preserve">Functions like </w:t>
      </w:r>
      <w:r w:rsidRPr="003F3A28">
        <w:rPr>
          <w:sz w:val="28"/>
          <w:szCs w:val="28"/>
        </w:rPr>
        <w:t>Context switches are held pending while the scheduler is suspended.  Also,</w:t>
      </w:r>
    </w:p>
    <w:p w14:paraId="3BF47BC2" w14:textId="77777777" w:rsidR="003F3A28" w:rsidRPr="003F3A28" w:rsidRDefault="003F3A28" w:rsidP="003F3A28">
      <w:pPr>
        <w:rPr>
          <w:sz w:val="28"/>
          <w:szCs w:val="28"/>
        </w:rPr>
      </w:pPr>
      <w:r w:rsidRPr="003F3A28">
        <w:rPr>
          <w:sz w:val="28"/>
          <w:szCs w:val="28"/>
        </w:rPr>
        <w:t xml:space="preserve">interrupts must not manipulate the </w:t>
      </w:r>
      <w:proofErr w:type="spellStart"/>
      <w:r w:rsidRPr="003F3A28">
        <w:rPr>
          <w:sz w:val="28"/>
          <w:szCs w:val="28"/>
        </w:rPr>
        <w:t>xGenericListItem</w:t>
      </w:r>
      <w:proofErr w:type="spellEnd"/>
      <w:r w:rsidRPr="003F3A28">
        <w:rPr>
          <w:sz w:val="28"/>
          <w:szCs w:val="28"/>
        </w:rPr>
        <w:t xml:space="preserve"> of a TCB, or any of the</w:t>
      </w:r>
    </w:p>
    <w:p w14:paraId="2D3C854A" w14:textId="77777777" w:rsidR="003F3A28" w:rsidRPr="003F3A28" w:rsidRDefault="003F3A28" w:rsidP="003F3A28">
      <w:pPr>
        <w:rPr>
          <w:sz w:val="28"/>
          <w:szCs w:val="28"/>
        </w:rPr>
      </w:pPr>
      <w:r w:rsidRPr="003F3A28">
        <w:rPr>
          <w:sz w:val="28"/>
          <w:szCs w:val="28"/>
        </w:rPr>
        <w:t xml:space="preserve">lists the </w:t>
      </w:r>
      <w:proofErr w:type="spellStart"/>
      <w:r w:rsidRPr="003F3A28">
        <w:rPr>
          <w:sz w:val="28"/>
          <w:szCs w:val="28"/>
        </w:rPr>
        <w:t>xGenericListItem</w:t>
      </w:r>
      <w:proofErr w:type="spellEnd"/>
      <w:r w:rsidRPr="003F3A28">
        <w:rPr>
          <w:sz w:val="28"/>
          <w:szCs w:val="28"/>
        </w:rPr>
        <w:t xml:space="preserve"> can be referenced from, if the scheduler is suspended.</w:t>
      </w:r>
    </w:p>
    <w:p w14:paraId="05D22A20" w14:textId="77777777" w:rsidR="003F3A28" w:rsidRPr="003F3A28" w:rsidRDefault="003F3A28" w:rsidP="003F3A28">
      <w:pPr>
        <w:rPr>
          <w:sz w:val="28"/>
          <w:szCs w:val="28"/>
        </w:rPr>
      </w:pPr>
      <w:r w:rsidRPr="003F3A28">
        <w:rPr>
          <w:sz w:val="28"/>
          <w:szCs w:val="28"/>
        </w:rPr>
        <w:t>If an interrupt needs to unblock a task while the scheduler is suspended then it</w:t>
      </w:r>
    </w:p>
    <w:p w14:paraId="6AA6B09D" w14:textId="77777777" w:rsidR="003F3A28" w:rsidRPr="003F3A28" w:rsidRDefault="003F3A28" w:rsidP="003F3A28">
      <w:pPr>
        <w:rPr>
          <w:sz w:val="28"/>
          <w:szCs w:val="28"/>
        </w:rPr>
      </w:pPr>
      <w:r w:rsidRPr="003F3A28">
        <w:rPr>
          <w:sz w:val="28"/>
          <w:szCs w:val="28"/>
        </w:rPr>
        <w:t xml:space="preserve">moves the task's event list item into the </w:t>
      </w:r>
      <w:proofErr w:type="spellStart"/>
      <w:r w:rsidRPr="003F3A28">
        <w:rPr>
          <w:sz w:val="28"/>
          <w:szCs w:val="28"/>
        </w:rPr>
        <w:t>xPendingReadyList</w:t>
      </w:r>
      <w:proofErr w:type="spellEnd"/>
      <w:r w:rsidRPr="003F3A28">
        <w:rPr>
          <w:sz w:val="28"/>
          <w:szCs w:val="28"/>
        </w:rPr>
        <w:t>, ready for the</w:t>
      </w:r>
    </w:p>
    <w:p w14:paraId="17D27092" w14:textId="77777777" w:rsidR="003F3A28" w:rsidRPr="003F3A28" w:rsidRDefault="003F3A28" w:rsidP="003F3A28">
      <w:pPr>
        <w:rPr>
          <w:sz w:val="28"/>
          <w:szCs w:val="28"/>
        </w:rPr>
      </w:pPr>
      <w:r w:rsidRPr="003F3A28">
        <w:rPr>
          <w:sz w:val="28"/>
          <w:szCs w:val="28"/>
        </w:rPr>
        <w:t>kernel to move the task from the pending ready list into the real ready list</w:t>
      </w:r>
    </w:p>
    <w:p w14:paraId="7F355C57" w14:textId="77777777" w:rsidR="003F3A28" w:rsidRPr="003F3A28" w:rsidRDefault="003F3A28" w:rsidP="003F3A28">
      <w:pPr>
        <w:rPr>
          <w:sz w:val="28"/>
          <w:szCs w:val="28"/>
        </w:rPr>
      </w:pPr>
      <w:r w:rsidRPr="003F3A28">
        <w:rPr>
          <w:sz w:val="28"/>
          <w:szCs w:val="28"/>
        </w:rPr>
        <w:lastRenderedPageBreak/>
        <w:t>when the scheduler is unsuspended.  The pending ready list itself can only be</w:t>
      </w:r>
    </w:p>
    <w:p w14:paraId="3D246480" w14:textId="77777777" w:rsidR="003F3A28" w:rsidRPr="003F3A28" w:rsidRDefault="003F3A28" w:rsidP="003F3A28">
      <w:pPr>
        <w:rPr>
          <w:sz w:val="28"/>
          <w:szCs w:val="28"/>
        </w:rPr>
      </w:pPr>
      <w:r w:rsidRPr="003F3A28">
        <w:rPr>
          <w:sz w:val="28"/>
          <w:szCs w:val="28"/>
        </w:rPr>
        <w:t>accessed from a critical section.</w:t>
      </w:r>
    </w:p>
    <w:p w14:paraId="74BDD3F9" w14:textId="77777777" w:rsidR="003F3A28" w:rsidRPr="003F3A28" w:rsidRDefault="003F3A28" w:rsidP="003F3A28">
      <w:pPr>
        <w:rPr>
          <w:lang w:val="en-US"/>
        </w:rPr>
      </w:pPr>
    </w:p>
    <w:p w14:paraId="1EB35755" w14:textId="77777777" w:rsidR="00B44340" w:rsidRDefault="00B44340">
      <w:pPr>
        <w:rPr>
          <w:sz w:val="32"/>
          <w:szCs w:val="32"/>
          <w:lang w:val="en-US"/>
        </w:rPr>
      </w:pPr>
    </w:p>
    <w:p w14:paraId="6E402AA8" w14:textId="5A4185B5" w:rsidR="00B44340" w:rsidRPr="00DC2DA0" w:rsidRDefault="00B44340">
      <w:pPr>
        <w:rPr>
          <w:sz w:val="36"/>
          <w:szCs w:val="36"/>
          <w:lang w:val="en-US"/>
        </w:rPr>
      </w:pPr>
      <w:r w:rsidRPr="00DC2DA0">
        <w:rPr>
          <w:sz w:val="36"/>
          <w:szCs w:val="36"/>
          <w:lang w:val="en-US"/>
        </w:rPr>
        <w:t xml:space="preserve">Conclusion : </w:t>
      </w:r>
    </w:p>
    <w:p w14:paraId="0EF7911F" w14:textId="29211B11" w:rsidR="00B44340" w:rsidRDefault="00B44340">
      <w:pPr>
        <w:rPr>
          <w:sz w:val="32"/>
          <w:szCs w:val="32"/>
          <w:lang w:val="en-US"/>
        </w:rPr>
      </w:pPr>
      <w:r>
        <w:rPr>
          <w:sz w:val="32"/>
          <w:szCs w:val="32"/>
          <w:lang w:val="en-US"/>
        </w:rPr>
        <w:t xml:space="preserve">Finally in the end of this report we can understand </w:t>
      </w:r>
      <w:r w:rsidR="00DC2DA0">
        <w:rPr>
          <w:sz w:val="32"/>
          <w:szCs w:val="32"/>
          <w:lang w:val="en-US"/>
        </w:rPr>
        <w:t xml:space="preserve">what is a ready list, </w:t>
      </w:r>
      <w:r>
        <w:rPr>
          <w:sz w:val="32"/>
          <w:szCs w:val="32"/>
          <w:lang w:val="en-US"/>
        </w:rPr>
        <w:t>how the Ready Task List is stores the task, what kind of Data Structure is used to implement it and the time complexity of this task list. The members required for this task list</w:t>
      </w:r>
      <w:r w:rsidR="00DC2DA0">
        <w:rPr>
          <w:sz w:val="32"/>
          <w:szCs w:val="32"/>
          <w:lang w:val="en-US"/>
        </w:rPr>
        <w:t xml:space="preserve"> are </w:t>
      </w:r>
      <w:proofErr w:type="spellStart"/>
      <w:r w:rsidR="00DC2DA0">
        <w:rPr>
          <w:sz w:val="32"/>
          <w:szCs w:val="32"/>
          <w:lang w:val="en-US"/>
        </w:rPr>
        <w:t>pxTopOfStack</w:t>
      </w:r>
      <w:proofErr w:type="spellEnd"/>
      <w:r w:rsidR="00DC2DA0">
        <w:rPr>
          <w:sz w:val="32"/>
          <w:szCs w:val="32"/>
          <w:lang w:val="en-US"/>
        </w:rPr>
        <w:t xml:space="preserve">, </w:t>
      </w:r>
      <w:proofErr w:type="spellStart"/>
      <w:r w:rsidR="00DC2DA0">
        <w:rPr>
          <w:sz w:val="32"/>
          <w:szCs w:val="32"/>
          <w:lang w:val="en-US"/>
        </w:rPr>
        <w:t>xEventListItem</w:t>
      </w:r>
      <w:proofErr w:type="spellEnd"/>
      <w:r w:rsidR="00DC2DA0">
        <w:rPr>
          <w:sz w:val="32"/>
          <w:szCs w:val="32"/>
          <w:lang w:val="en-US"/>
        </w:rPr>
        <w:t xml:space="preserve">, </w:t>
      </w:r>
      <w:proofErr w:type="spellStart"/>
      <w:r w:rsidR="00DC2DA0">
        <w:rPr>
          <w:sz w:val="32"/>
          <w:szCs w:val="32"/>
          <w:lang w:val="en-US"/>
        </w:rPr>
        <w:t>uxpriority</w:t>
      </w:r>
      <w:proofErr w:type="spellEnd"/>
      <w:r w:rsidR="00DC2DA0">
        <w:rPr>
          <w:sz w:val="32"/>
          <w:szCs w:val="32"/>
          <w:lang w:val="en-US"/>
        </w:rPr>
        <w:t xml:space="preserve">, </w:t>
      </w:r>
      <w:proofErr w:type="spellStart"/>
      <w:r w:rsidR="00DC2DA0">
        <w:rPr>
          <w:sz w:val="32"/>
          <w:szCs w:val="32"/>
          <w:lang w:val="en-US"/>
        </w:rPr>
        <w:t>pxStack</w:t>
      </w:r>
      <w:proofErr w:type="spellEnd"/>
      <w:r>
        <w:rPr>
          <w:sz w:val="32"/>
          <w:szCs w:val="32"/>
          <w:lang w:val="en-US"/>
        </w:rPr>
        <w:t xml:space="preserve"> to work accordingly and the functions which help in add the functionalities to this task list are </w:t>
      </w:r>
      <w:proofErr w:type="spellStart"/>
      <w:r>
        <w:rPr>
          <w:sz w:val="32"/>
          <w:szCs w:val="32"/>
          <w:lang w:val="en-US"/>
        </w:rPr>
        <w:t>vTaskSwitchContext</w:t>
      </w:r>
      <w:proofErr w:type="spellEnd"/>
      <w:r>
        <w:rPr>
          <w:sz w:val="32"/>
          <w:szCs w:val="32"/>
          <w:lang w:val="en-US"/>
        </w:rPr>
        <w:t xml:space="preserve">, </w:t>
      </w:r>
      <w:proofErr w:type="spellStart"/>
      <w:r>
        <w:rPr>
          <w:sz w:val="32"/>
          <w:szCs w:val="32"/>
          <w:lang w:val="en-US"/>
        </w:rPr>
        <w:t>prvAddTaskToReadyList</w:t>
      </w:r>
      <w:proofErr w:type="spellEnd"/>
      <w:r>
        <w:rPr>
          <w:sz w:val="32"/>
          <w:szCs w:val="32"/>
          <w:lang w:val="en-US"/>
        </w:rPr>
        <w:t xml:space="preserve">, </w:t>
      </w:r>
      <w:proofErr w:type="spellStart"/>
      <w:r>
        <w:rPr>
          <w:sz w:val="32"/>
          <w:szCs w:val="32"/>
          <w:lang w:val="en-US"/>
        </w:rPr>
        <w:t>prvRemoveTaskFromReadyList</w:t>
      </w:r>
      <w:proofErr w:type="spellEnd"/>
      <w:r>
        <w:rPr>
          <w:sz w:val="32"/>
          <w:szCs w:val="32"/>
          <w:lang w:val="en-US"/>
        </w:rPr>
        <w:t xml:space="preserve">, </w:t>
      </w:r>
      <w:proofErr w:type="spellStart"/>
      <w:r>
        <w:rPr>
          <w:sz w:val="32"/>
          <w:szCs w:val="32"/>
          <w:lang w:val="en-US"/>
        </w:rPr>
        <w:t>uxTopReadyPriority</w:t>
      </w:r>
      <w:proofErr w:type="spellEnd"/>
      <w:r>
        <w:rPr>
          <w:sz w:val="32"/>
          <w:szCs w:val="32"/>
          <w:lang w:val="en-US"/>
        </w:rPr>
        <w:t xml:space="preserve">, </w:t>
      </w:r>
      <w:proofErr w:type="spellStart"/>
      <w:r>
        <w:rPr>
          <w:sz w:val="32"/>
          <w:szCs w:val="32"/>
          <w:lang w:val="en-US"/>
        </w:rPr>
        <w:t>pxCurrentTCB</w:t>
      </w:r>
      <w:proofErr w:type="spellEnd"/>
      <w:r>
        <w:rPr>
          <w:sz w:val="32"/>
          <w:szCs w:val="32"/>
          <w:lang w:val="en-US"/>
        </w:rPr>
        <w:t>.</w:t>
      </w:r>
    </w:p>
    <w:p w14:paraId="16A02FB1" w14:textId="58004EB5" w:rsidR="00DC2DA0" w:rsidRDefault="00DC2DA0">
      <w:pPr>
        <w:rPr>
          <w:sz w:val="32"/>
          <w:szCs w:val="32"/>
          <w:lang w:val="en-US"/>
        </w:rPr>
      </w:pPr>
      <w:r>
        <w:rPr>
          <w:sz w:val="32"/>
          <w:szCs w:val="32"/>
          <w:lang w:val="en-US"/>
        </w:rPr>
        <w:t>We get to know how the task is inserted, deleted, how they are switched, and recognize the high priority task and execute accordingly.</w:t>
      </w:r>
    </w:p>
    <w:p w14:paraId="1592DF27" w14:textId="77777777" w:rsidR="00515D18" w:rsidRDefault="00515D18">
      <w:pPr>
        <w:rPr>
          <w:sz w:val="32"/>
          <w:szCs w:val="32"/>
          <w:lang w:val="en-US"/>
        </w:rPr>
      </w:pPr>
    </w:p>
    <w:p w14:paraId="73A008C8" w14:textId="5500581F" w:rsidR="00515D18" w:rsidRDefault="00515D18" w:rsidP="00515D18">
      <w:pPr>
        <w:pStyle w:val="Title"/>
        <w:rPr>
          <w:lang w:val="en-US"/>
        </w:rPr>
      </w:pPr>
      <w:r>
        <w:rPr>
          <w:lang w:val="en-US"/>
        </w:rPr>
        <w:t>REFERENCES:</w:t>
      </w:r>
    </w:p>
    <w:p w14:paraId="2EE4D93B" w14:textId="77777777" w:rsidR="00515D18" w:rsidRDefault="00515D18" w:rsidP="00515D18">
      <w:pPr>
        <w:rPr>
          <w:lang w:val="en-US"/>
        </w:rPr>
      </w:pPr>
    </w:p>
    <w:p w14:paraId="5689A3F4" w14:textId="7226227B" w:rsidR="00515D18" w:rsidRDefault="00515D18" w:rsidP="00515D18">
      <w:pPr>
        <w:rPr>
          <w:lang w:val="en-US"/>
        </w:rPr>
      </w:pPr>
      <w:hyperlink r:id="rId6" w:history="1">
        <w:r w:rsidRPr="00457493">
          <w:rPr>
            <w:rStyle w:val="Hyperlink"/>
            <w:lang w:val="en-US"/>
          </w:rPr>
          <w:t>https://aws.amazon.com/freertos/faqs</w:t>
        </w:r>
      </w:hyperlink>
    </w:p>
    <w:p w14:paraId="66B4B1A4" w14:textId="31ECE326" w:rsidR="00515D18" w:rsidRDefault="00515D18" w:rsidP="00515D18">
      <w:pPr>
        <w:rPr>
          <w:lang w:val="en-US"/>
        </w:rPr>
      </w:pPr>
      <w:hyperlink r:id="rId7" w:history="1">
        <w:r w:rsidRPr="00457493">
          <w:rPr>
            <w:rStyle w:val="Hyperlink"/>
            <w:lang w:val="en-US"/>
          </w:rPr>
          <w:t>https://www.freertos.org/about-RTOS.html</w:t>
        </w:r>
      </w:hyperlink>
    </w:p>
    <w:p w14:paraId="172BF312" w14:textId="77777777" w:rsidR="00515D18" w:rsidRPr="00515D18" w:rsidRDefault="00515D18" w:rsidP="00515D18">
      <w:pPr>
        <w:rPr>
          <w:lang w:val="en-US"/>
        </w:rPr>
      </w:pPr>
    </w:p>
    <w:sectPr w:rsidR="00515D18" w:rsidRPr="0051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B36"/>
    <w:multiLevelType w:val="hybridMultilevel"/>
    <w:tmpl w:val="EB26AD48"/>
    <w:lvl w:ilvl="0" w:tplc="C20255E6">
      <w:start w:val="4"/>
      <w:numFmt w:val="decimal"/>
      <w:lvlText w:val="%1)"/>
      <w:lvlJc w:val="left"/>
      <w:pPr>
        <w:ind w:left="1004" w:hanging="360"/>
      </w:pPr>
      <w:rPr>
        <w:rFonts w:hint="default"/>
        <w:color w:val="4472C4" w:themeColor="accent1"/>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1FD723B3"/>
    <w:multiLevelType w:val="multilevel"/>
    <w:tmpl w:val="73C4B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01D5D"/>
    <w:multiLevelType w:val="hybridMultilevel"/>
    <w:tmpl w:val="1DD4A88A"/>
    <w:lvl w:ilvl="0" w:tplc="4E9644C0">
      <w:start w:val="1"/>
      <w:numFmt w:val="decimal"/>
      <w:lvlText w:val="%1)"/>
      <w:lvlJc w:val="left"/>
      <w:pPr>
        <w:ind w:left="644" w:hanging="360"/>
      </w:pPr>
      <w:rPr>
        <w:color w:val="2F5496" w:themeColor="accent1" w:themeShade="BF"/>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C386529"/>
    <w:multiLevelType w:val="multilevel"/>
    <w:tmpl w:val="472E3F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404EF2"/>
    <w:multiLevelType w:val="multilevel"/>
    <w:tmpl w:val="BB94A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E4E4F8F"/>
    <w:multiLevelType w:val="multilevel"/>
    <w:tmpl w:val="C2B88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421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8985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3826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9707688">
    <w:abstractNumId w:val="1"/>
  </w:num>
  <w:num w:numId="5" w16cid:durableId="11125533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03"/>
    <w:rsid w:val="00050682"/>
    <w:rsid w:val="000D75F7"/>
    <w:rsid w:val="00102951"/>
    <w:rsid w:val="0017133D"/>
    <w:rsid w:val="001A0911"/>
    <w:rsid w:val="0030128D"/>
    <w:rsid w:val="003F3A28"/>
    <w:rsid w:val="00506265"/>
    <w:rsid w:val="00515D18"/>
    <w:rsid w:val="00852430"/>
    <w:rsid w:val="00965EE1"/>
    <w:rsid w:val="00993A44"/>
    <w:rsid w:val="009A170C"/>
    <w:rsid w:val="00B44340"/>
    <w:rsid w:val="00C53960"/>
    <w:rsid w:val="00CB5BF7"/>
    <w:rsid w:val="00CD053F"/>
    <w:rsid w:val="00D366A6"/>
    <w:rsid w:val="00D46003"/>
    <w:rsid w:val="00DC2DA0"/>
    <w:rsid w:val="00F278BE"/>
    <w:rsid w:val="00F64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649F"/>
  <w15:chartTrackingRefBased/>
  <w15:docId w15:val="{34971CA5-6829-4206-B9C6-2A468AE3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A6"/>
  </w:style>
  <w:style w:type="paragraph" w:styleId="Heading1">
    <w:name w:val="heading 1"/>
    <w:basedOn w:val="Normal"/>
    <w:next w:val="Normal"/>
    <w:link w:val="Heading1Char"/>
    <w:uiPriority w:val="9"/>
    <w:qFormat/>
    <w:rsid w:val="00506265"/>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6265"/>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062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5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F7"/>
    <w:rPr>
      <w:rFonts w:asciiTheme="majorHAnsi" w:eastAsiaTheme="majorEastAsia" w:hAnsiTheme="majorHAnsi" w:cstheme="majorBidi"/>
      <w:spacing w:val="-10"/>
      <w:kern w:val="28"/>
      <w:sz w:val="56"/>
      <w:szCs w:val="56"/>
    </w:rPr>
  </w:style>
  <w:style w:type="paragraph" w:styleId="NoSpacing">
    <w:name w:val="No Spacing"/>
    <w:uiPriority w:val="1"/>
    <w:qFormat/>
    <w:rsid w:val="00102951"/>
    <w:pPr>
      <w:spacing w:after="0" w:line="240" w:lineRule="auto"/>
    </w:pPr>
  </w:style>
  <w:style w:type="table" w:styleId="TableGrid">
    <w:name w:val="Table Grid"/>
    <w:basedOn w:val="TableNormal"/>
    <w:uiPriority w:val="39"/>
    <w:rsid w:val="00C53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911"/>
    <w:pPr>
      <w:ind w:left="720"/>
      <w:contextualSpacing/>
    </w:pPr>
  </w:style>
  <w:style w:type="character" w:styleId="Hyperlink">
    <w:name w:val="Hyperlink"/>
    <w:basedOn w:val="DefaultParagraphFont"/>
    <w:uiPriority w:val="99"/>
    <w:unhideWhenUsed/>
    <w:rsid w:val="00515D18"/>
    <w:rPr>
      <w:color w:val="0563C1" w:themeColor="hyperlink"/>
      <w:u w:val="single"/>
    </w:rPr>
  </w:style>
  <w:style w:type="character" w:styleId="UnresolvedMention">
    <w:name w:val="Unresolved Mention"/>
    <w:basedOn w:val="DefaultParagraphFont"/>
    <w:uiPriority w:val="99"/>
    <w:semiHidden/>
    <w:unhideWhenUsed/>
    <w:rsid w:val="00515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3704">
      <w:bodyDiv w:val="1"/>
      <w:marLeft w:val="0"/>
      <w:marRight w:val="0"/>
      <w:marTop w:val="0"/>
      <w:marBottom w:val="0"/>
      <w:divBdr>
        <w:top w:val="none" w:sz="0" w:space="0" w:color="auto"/>
        <w:left w:val="none" w:sz="0" w:space="0" w:color="auto"/>
        <w:bottom w:val="none" w:sz="0" w:space="0" w:color="auto"/>
        <w:right w:val="none" w:sz="0" w:space="0" w:color="auto"/>
      </w:divBdr>
      <w:divsChild>
        <w:div w:id="229316386">
          <w:marLeft w:val="0"/>
          <w:marRight w:val="0"/>
          <w:marTop w:val="0"/>
          <w:marBottom w:val="0"/>
          <w:divBdr>
            <w:top w:val="none" w:sz="0" w:space="0" w:color="auto"/>
            <w:left w:val="none" w:sz="0" w:space="0" w:color="auto"/>
            <w:bottom w:val="none" w:sz="0" w:space="0" w:color="auto"/>
            <w:right w:val="none" w:sz="0" w:space="0" w:color="auto"/>
          </w:divBdr>
          <w:divsChild>
            <w:div w:id="349647801">
              <w:marLeft w:val="0"/>
              <w:marRight w:val="0"/>
              <w:marTop w:val="0"/>
              <w:marBottom w:val="0"/>
              <w:divBdr>
                <w:top w:val="none" w:sz="0" w:space="0" w:color="auto"/>
                <w:left w:val="none" w:sz="0" w:space="0" w:color="auto"/>
                <w:bottom w:val="none" w:sz="0" w:space="0" w:color="auto"/>
                <w:right w:val="none" w:sz="0" w:space="0" w:color="auto"/>
              </w:divBdr>
            </w:div>
            <w:div w:id="1215122850">
              <w:marLeft w:val="0"/>
              <w:marRight w:val="0"/>
              <w:marTop w:val="0"/>
              <w:marBottom w:val="0"/>
              <w:divBdr>
                <w:top w:val="none" w:sz="0" w:space="0" w:color="auto"/>
                <w:left w:val="none" w:sz="0" w:space="0" w:color="auto"/>
                <w:bottom w:val="none" w:sz="0" w:space="0" w:color="auto"/>
                <w:right w:val="none" w:sz="0" w:space="0" w:color="auto"/>
              </w:divBdr>
            </w:div>
            <w:div w:id="1848399833">
              <w:marLeft w:val="0"/>
              <w:marRight w:val="0"/>
              <w:marTop w:val="0"/>
              <w:marBottom w:val="0"/>
              <w:divBdr>
                <w:top w:val="none" w:sz="0" w:space="0" w:color="auto"/>
                <w:left w:val="none" w:sz="0" w:space="0" w:color="auto"/>
                <w:bottom w:val="none" w:sz="0" w:space="0" w:color="auto"/>
                <w:right w:val="none" w:sz="0" w:space="0" w:color="auto"/>
              </w:divBdr>
            </w:div>
            <w:div w:id="1098477968">
              <w:marLeft w:val="0"/>
              <w:marRight w:val="0"/>
              <w:marTop w:val="0"/>
              <w:marBottom w:val="0"/>
              <w:divBdr>
                <w:top w:val="none" w:sz="0" w:space="0" w:color="auto"/>
                <w:left w:val="none" w:sz="0" w:space="0" w:color="auto"/>
                <w:bottom w:val="none" w:sz="0" w:space="0" w:color="auto"/>
                <w:right w:val="none" w:sz="0" w:space="0" w:color="auto"/>
              </w:divBdr>
            </w:div>
            <w:div w:id="1205101430">
              <w:marLeft w:val="0"/>
              <w:marRight w:val="0"/>
              <w:marTop w:val="0"/>
              <w:marBottom w:val="0"/>
              <w:divBdr>
                <w:top w:val="none" w:sz="0" w:space="0" w:color="auto"/>
                <w:left w:val="none" w:sz="0" w:space="0" w:color="auto"/>
                <w:bottom w:val="none" w:sz="0" w:space="0" w:color="auto"/>
                <w:right w:val="none" w:sz="0" w:space="0" w:color="auto"/>
              </w:divBdr>
            </w:div>
            <w:div w:id="1429930908">
              <w:marLeft w:val="0"/>
              <w:marRight w:val="0"/>
              <w:marTop w:val="0"/>
              <w:marBottom w:val="0"/>
              <w:divBdr>
                <w:top w:val="none" w:sz="0" w:space="0" w:color="auto"/>
                <w:left w:val="none" w:sz="0" w:space="0" w:color="auto"/>
                <w:bottom w:val="none" w:sz="0" w:space="0" w:color="auto"/>
                <w:right w:val="none" w:sz="0" w:space="0" w:color="auto"/>
              </w:divBdr>
            </w:div>
            <w:div w:id="86968515">
              <w:marLeft w:val="0"/>
              <w:marRight w:val="0"/>
              <w:marTop w:val="0"/>
              <w:marBottom w:val="0"/>
              <w:divBdr>
                <w:top w:val="none" w:sz="0" w:space="0" w:color="auto"/>
                <w:left w:val="none" w:sz="0" w:space="0" w:color="auto"/>
                <w:bottom w:val="none" w:sz="0" w:space="0" w:color="auto"/>
                <w:right w:val="none" w:sz="0" w:space="0" w:color="auto"/>
              </w:divBdr>
            </w:div>
            <w:div w:id="5183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86">
      <w:bodyDiv w:val="1"/>
      <w:marLeft w:val="0"/>
      <w:marRight w:val="0"/>
      <w:marTop w:val="0"/>
      <w:marBottom w:val="0"/>
      <w:divBdr>
        <w:top w:val="none" w:sz="0" w:space="0" w:color="auto"/>
        <w:left w:val="none" w:sz="0" w:space="0" w:color="auto"/>
        <w:bottom w:val="none" w:sz="0" w:space="0" w:color="auto"/>
        <w:right w:val="none" w:sz="0" w:space="0" w:color="auto"/>
      </w:divBdr>
      <w:divsChild>
        <w:div w:id="614335619">
          <w:marLeft w:val="0"/>
          <w:marRight w:val="0"/>
          <w:marTop w:val="0"/>
          <w:marBottom w:val="0"/>
          <w:divBdr>
            <w:top w:val="none" w:sz="0" w:space="0" w:color="auto"/>
            <w:left w:val="none" w:sz="0" w:space="0" w:color="auto"/>
            <w:bottom w:val="none" w:sz="0" w:space="0" w:color="auto"/>
            <w:right w:val="none" w:sz="0" w:space="0" w:color="auto"/>
          </w:divBdr>
          <w:divsChild>
            <w:div w:id="1195853128">
              <w:marLeft w:val="0"/>
              <w:marRight w:val="0"/>
              <w:marTop w:val="0"/>
              <w:marBottom w:val="0"/>
              <w:divBdr>
                <w:top w:val="none" w:sz="0" w:space="0" w:color="auto"/>
                <w:left w:val="none" w:sz="0" w:space="0" w:color="auto"/>
                <w:bottom w:val="none" w:sz="0" w:space="0" w:color="auto"/>
                <w:right w:val="none" w:sz="0" w:space="0" w:color="auto"/>
              </w:divBdr>
            </w:div>
            <w:div w:id="1915624346">
              <w:marLeft w:val="0"/>
              <w:marRight w:val="0"/>
              <w:marTop w:val="0"/>
              <w:marBottom w:val="0"/>
              <w:divBdr>
                <w:top w:val="none" w:sz="0" w:space="0" w:color="auto"/>
                <w:left w:val="none" w:sz="0" w:space="0" w:color="auto"/>
                <w:bottom w:val="none" w:sz="0" w:space="0" w:color="auto"/>
                <w:right w:val="none" w:sz="0" w:space="0" w:color="auto"/>
              </w:divBdr>
            </w:div>
            <w:div w:id="1950813216">
              <w:marLeft w:val="0"/>
              <w:marRight w:val="0"/>
              <w:marTop w:val="0"/>
              <w:marBottom w:val="0"/>
              <w:divBdr>
                <w:top w:val="none" w:sz="0" w:space="0" w:color="auto"/>
                <w:left w:val="none" w:sz="0" w:space="0" w:color="auto"/>
                <w:bottom w:val="none" w:sz="0" w:space="0" w:color="auto"/>
                <w:right w:val="none" w:sz="0" w:space="0" w:color="auto"/>
              </w:divBdr>
            </w:div>
            <w:div w:id="817384702">
              <w:marLeft w:val="0"/>
              <w:marRight w:val="0"/>
              <w:marTop w:val="0"/>
              <w:marBottom w:val="0"/>
              <w:divBdr>
                <w:top w:val="none" w:sz="0" w:space="0" w:color="auto"/>
                <w:left w:val="none" w:sz="0" w:space="0" w:color="auto"/>
                <w:bottom w:val="none" w:sz="0" w:space="0" w:color="auto"/>
                <w:right w:val="none" w:sz="0" w:space="0" w:color="auto"/>
              </w:divBdr>
            </w:div>
            <w:div w:id="1128624924">
              <w:marLeft w:val="0"/>
              <w:marRight w:val="0"/>
              <w:marTop w:val="0"/>
              <w:marBottom w:val="0"/>
              <w:divBdr>
                <w:top w:val="none" w:sz="0" w:space="0" w:color="auto"/>
                <w:left w:val="none" w:sz="0" w:space="0" w:color="auto"/>
                <w:bottom w:val="none" w:sz="0" w:space="0" w:color="auto"/>
                <w:right w:val="none" w:sz="0" w:space="0" w:color="auto"/>
              </w:divBdr>
            </w:div>
            <w:div w:id="375812863">
              <w:marLeft w:val="0"/>
              <w:marRight w:val="0"/>
              <w:marTop w:val="0"/>
              <w:marBottom w:val="0"/>
              <w:divBdr>
                <w:top w:val="none" w:sz="0" w:space="0" w:color="auto"/>
                <w:left w:val="none" w:sz="0" w:space="0" w:color="auto"/>
                <w:bottom w:val="none" w:sz="0" w:space="0" w:color="auto"/>
                <w:right w:val="none" w:sz="0" w:space="0" w:color="auto"/>
              </w:divBdr>
            </w:div>
            <w:div w:id="984512525">
              <w:marLeft w:val="0"/>
              <w:marRight w:val="0"/>
              <w:marTop w:val="0"/>
              <w:marBottom w:val="0"/>
              <w:divBdr>
                <w:top w:val="none" w:sz="0" w:space="0" w:color="auto"/>
                <w:left w:val="none" w:sz="0" w:space="0" w:color="auto"/>
                <w:bottom w:val="none" w:sz="0" w:space="0" w:color="auto"/>
                <w:right w:val="none" w:sz="0" w:space="0" w:color="auto"/>
              </w:divBdr>
            </w:div>
            <w:div w:id="6564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8685">
      <w:bodyDiv w:val="1"/>
      <w:marLeft w:val="0"/>
      <w:marRight w:val="0"/>
      <w:marTop w:val="0"/>
      <w:marBottom w:val="0"/>
      <w:divBdr>
        <w:top w:val="none" w:sz="0" w:space="0" w:color="auto"/>
        <w:left w:val="none" w:sz="0" w:space="0" w:color="auto"/>
        <w:bottom w:val="none" w:sz="0" w:space="0" w:color="auto"/>
        <w:right w:val="none" w:sz="0" w:space="0" w:color="auto"/>
      </w:divBdr>
      <w:divsChild>
        <w:div w:id="868564657">
          <w:marLeft w:val="0"/>
          <w:marRight w:val="0"/>
          <w:marTop w:val="0"/>
          <w:marBottom w:val="0"/>
          <w:divBdr>
            <w:top w:val="none" w:sz="0" w:space="0" w:color="auto"/>
            <w:left w:val="none" w:sz="0" w:space="0" w:color="auto"/>
            <w:bottom w:val="none" w:sz="0" w:space="0" w:color="auto"/>
            <w:right w:val="none" w:sz="0" w:space="0" w:color="auto"/>
          </w:divBdr>
          <w:divsChild>
            <w:div w:id="28916806">
              <w:marLeft w:val="0"/>
              <w:marRight w:val="0"/>
              <w:marTop w:val="0"/>
              <w:marBottom w:val="0"/>
              <w:divBdr>
                <w:top w:val="none" w:sz="0" w:space="0" w:color="auto"/>
                <w:left w:val="none" w:sz="0" w:space="0" w:color="auto"/>
                <w:bottom w:val="none" w:sz="0" w:space="0" w:color="auto"/>
                <w:right w:val="none" w:sz="0" w:space="0" w:color="auto"/>
              </w:divBdr>
            </w:div>
            <w:div w:id="1920941842">
              <w:marLeft w:val="0"/>
              <w:marRight w:val="0"/>
              <w:marTop w:val="0"/>
              <w:marBottom w:val="0"/>
              <w:divBdr>
                <w:top w:val="none" w:sz="0" w:space="0" w:color="auto"/>
                <w:left w:val="none" w:sz="0" w:space="0" w:color="auto"/>
                <w:bottom w:val="none" w:sz="0" w:space="0" w:color="auto"/>
                <w:right w:val="none" w:sz="0" w:space="0" w:color="auto"/>
              </w:divBdr>
            </w:div>
            <w:div w:id="1032192465">
              <w:marLeft w:val="0"/>
              <w:marRight w:val="0"/>
              <w:marTop w:val="0"/>
              <w:marBottom w:val="0"/>
              <w:divBdr>
                <w:top w:val="none" w:sz="0" w:space="0" w:color="auto"/>
                <w:left w:val="none" w:sz="0" w:space="0" w:color="auto"/>
                <w:bottom w:val="none" w:sz="0" w:space="0" w:color="auto"/>
                <w:right w:val="none" w:sz="0" w:space="0" w:color="auto"/>
              </w:divBdr>
            </w:div>
            <w:div w:id="915432472">
              <w:marLeft w:val="0"/>
              <w:marRight w:val="0"/>
              <w:marTop w:val="0"/>
              <w:marBottom w:val="0"/>
              <w:divBdr>
                <w:top w:val="none" w:sz="0" w:space="0" w:color="auto"/>
                <w:left w:val="none" w:sz="0" w:space="0" w:color="auto"/>
                <w:bottom w:val="none" w:sz="0" w:space="0" w:color="auto"/>
                <w:right w:val="none" w:sz="0" w:space="0" w:color="auto"/>
              </w:divBdr>
            </w:div>
            <w:div w:id="154079095">
              <w:marLeft w:val="0"/>
              <w:marRight w:val="0"/>
              <w:marTop w:val="0"/>
              <w:marBottom w:val="0"/>
              <w:divBdr>
                <w:top w:val="none" w:sz="0" w:space="0" w:color="auto"/>
                <w:left w:val="none" w:sz="0" w:space="0" w:color="auto"/>
                <w:bottom w:val="none" w:sz="0" w:space="0" w:color="auto"/>
                <w:right w:val="none" w:sz="0" w:space="0" w:color="auto"/>
              </w:divBdr>
            </w:div>
            <w:div w:id="1532180575">
              <w:marLeft w:val="0"/>
              <w:marRight w:val="0"/>
              <w:marTop w:val="0"/>
              <w:marBottom w:val="0"/>
              <w:divBdr>
                <w:top w:val="none" w:sz="0" w:space="0" w:color="auto"/>
                <w:left w:val="none" w:sz="0" w:space="0" w:color="auto"/>
                <w:bottom w:val="none" w:sz="0" w:space="0" w:color="auto"/>
                <w:right w:val="none" w:sz="0" w:space="0" w:color="auto"/>
              </w:divBdr>
            </w:div>
            <w:div w:id="465247191">
              <w:marLeft w:val="0"/>
              <w:marRight w:val="0"/>
              <w:marTop w:val="0"/>
              <w:marBottom w:val="0"/>
              <w:divBdr>
                <w:top w:val="none" w:sz="0" w:space="0" w:color="auto"/>
                <w:left w:val="none" w:sz="0" w:space="0" w:color="auto"/>
                <w:bottom w:val="none" w:sz="0" w:space="0" w:color="auto"/>
                <w:right w:val="none" w:sz="0" w:space="0" w:color="auto"/>
              </w:divBdr>
            </w:div>
            <w:div w:id="3432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020">
      <w:bodyDiv w:val="1"/>
      <w:marLeft w:val="0"/>
      <w:marRight w:val="0"/>
      <w:marTop w:val="0"/>
      <w:marBottom w:val="0"/>
      <w:divBdr>
        <w:top w:val="none" w:sz="0" w:space="0" w:color="auto"/>
        <w:left w:val="none" w:sz="0" w:space="0" w:color="auto"/>
        <w:bottom w:val="none" w:sz="0" w:space="0" w:color="auto"/>
        <w:right w:val="none" w:sz="0" w:space="0" w:color="auto"/>
      </w:divBdr>
    </w:div>
    <w:div w:id="1647272620">
      <w:bodyDiv w:val="1"/>
      <w:marLeft w:val="0"/>
      <w:marRight w:val="0"/>
      <w:marTop w:val="0"/>
      <w:marBottom w:val="0"/>
      <w:divBdr>
        <w:top w:val="none" w:sz="0" w:space="0" w:color="auto"/>
        <w:left w:val="none" w:sz="0" w:space="0" w:color="auto"/>
        <w:bottom w:val="none" w:sz="0" w:space="0" w:color="auto"/>
        <w:right w:val="none" w:sz="0" w:space="0" w:color="auto"/>
      </w:divBdr>
      <w:divsChild>
        <w:div w:id="1654795560">
          <w:marLeft w:val="0"/>
          <w:marRight w:val="0"/>
          <w:marTop w:val="0"/>
          <w:marBottom w:val="0"/>
          <w:divBdr>
            <w:top w:val="none" w:sz="0" w:space="0" w:color="auto"/>
            <w:left w:val="none" w:sz="0" w:space="0" w:color="auto"/>
            <w:bottom w:val="none" w:sz="0" w:space="0" w:color="auto"/>
            <w:right w:val="none" w:sz="0" w:space="0" w:color="auto"/>
          </w:divBdr>
          <w:divsChild>
            <w:div w:id="1796020351">
              <w:marLeft w:val="0"/>
              <w:marRight w:val="0"/>
              <w:marTop w:val="0"/>
              <w:marBottom w:val="0"/>
              <w:divBdr>
                <w:top w:val="none" w:sz="0" w:space="0" w:color="auto"/>
                <w:left w:val="none" w:sz="0" w:space="0" w:color="auto"/>
                <w:bottom w:val="none" w:sz="0" w:space="0" w:color="auto"/>
                <w:right w:val="none" w:sz="0" w:space="0" w:color="auto"/>
              </w:divBdr>
            </w:div>
            <w:div w:id="1445996575">
              <w:marLeft w:val="0"/>
              <w:marRight w:val="0"/>
              <w:marTop w:val="0"/>
              <w:marBottom w:val="0"/>
              <w:divBdr>
                <w:top w:val="none" w:sz="0" w:space="0" w:color="auto"/>
                <w:left w:val="none" w:sz="0" w:space="0" w:color="auto"/>
                <w:bottom w:val="none" w:sz="0" w:space="0" w:color="auto"/>
                <w:right w:val="none" w:sz="0" w:space="0" w:color="auto"/>
              </w:divBdr>
            </w:div>
            <w:div w:id="1247691508">
              <w:marLeft w:val="0"/>
              <w:marRight w:val="0"/>
              <w:marTop w:val="0"/>
              <w:marBottom w:val="0"/>
              <w:divBdr>
                <w:top w:val="none" w:sz="0" w:space="0" w:color="auto"/>
                <w:left w:val="none" w:sz="0" w:space="0" w:color="auto"/>
                <w:bottom w:val="none" w:sz="0" w:space="0" w:color="auto"/>
                <w:right w:val="none" w:sz="0" w:space="0" w:color="auto"/>
              </w:divBdr>
            </w:div>
            <w:div w:id="529951376">
              <w:marLeft w:val="0"/>
              <w:marRight w:val="0"/>
              <w:marTop w:val="0"/>
              <w:marBottom w:val="0"/>
              <w:divBdr>
                <w:top w:val="none" w:sz="0" w:space="0" w:color="auto"/>
                <w:left w:val="none" w:sz="0" w:space="0" w:color="auto"/>
                <w:bottom w:val="none" w:sz="0" w:space="0" w:color="auto"/>
                <w:right w:val="none" w:sz="0" w:space="0" w:color="auto"/>
              </w:divBdr>
            </w:div>
            <w:div w:id="1171025947">
              <w:marLeft w:val="0"/>
              <w:marRight w:val="0"/>
              <w:marTop w:val="0"/>
              <w:marBottom w:val="0"/>
              <w:divBdr>
                <w:top w:val="none" w:sz="0" w:space="0" w:color="auto"/>
                <w:left w:val="none" w:sz="0" w:space="0" w:color="auto"/>
                <w:bottom w:val="none" w:sz="0" w:space="0" w:color="auto"/>
                <w:right w:val="none" w:sz="0" w:space="0" w:color="auto"/>
              </w:divBdr>
            </w:div>
            <w:div w:id="1736664937">
              <w:marLeft w:val="0"/>
              <w:marRight w:val="0"/>
              <w:marTop w:val="0"/>
              <w:marBottom w:val="0"/>
              <w:divBdr>
                <w:top w:val="none" w:sz="0" w:space="0" w:color="auto"/>
                <w:left w:val="none" w:sz="0" w:space="0" w:color="auto"/>
                <w:bottom w:val="none" w:sz="0" w:space="0" w:color="auto"/>
                <w:right w:val="none" w:sz="0" w:space="0" w:color="auto"/>
              </w:divBdr>
            </w:div>
            <w:div w:id="1320382775">
              <w:marLeft w:val="0"/>
              <w:marRight w:val="0"/>
              <w:marTop w:val="0"/>
              <w:marBottom w:val="0"/>
              <w:divBdr>
                <w:top w:val="none" w:sz="0" w:space="0" w:color="auto"/>
                <w:left w:val="none" w:sz="0" w:space="0" w:color="auto"/>
                <w:bottom w:val="none" w:sz="0" w:space="0" w:color="auto"/>
                <w:right w:val="none" w:sz="0" w:space="0" w:color="auto"/>
              </w:divBdr>
            </w:div>
            <w:div w:id="1902322549">
              <w:marLeft w:val="0"/>
              <w:marRight w:val="0"/>
              <w:marTop w:val="0"/>
              <w:marBottom w:val="0"/>
              <w:divBdr>
                <w:top w:val="none" w:sz="0" w:space="0" w:color="auto"/>
                <w:left w:val="none" w:sz="0" w:space="0" w:color="auto"/>
                <w:bottom w:val="none" w:sz="0" w:space="0" w:color="auto"/>
                <w:right w:val="none" w:sz="0" w:space="0" w:color="auto"/>
              </w:divBdr>
            </w:div>
            <w:div w:id="1413039583">
              <w:marLeft w:val="0"/>
              <w:marRight w:val="0"/>
              <w:marTop w:val="0"/>
              <w:marBottom w:val="0"/>
              <w:divBdr>
                <w:top w:val="none" w:sz="0" w:space="0" w:color="auto"/>
                <w:left w:val="none" w:sz="0" w:space="0" w:color="auto"/>
                <w:bottom w:val="none" w:sz="0" w:space="0" w:color="auto"/>
                <w:right w:val="none" w:sz="0" w:space="0" w:color="auto"/>
              </w:divBdr>
            </w:div>
            <w:div w:id="506870851">
              <w:marLeft w:val="0"/>
              <w:marRight w:val="0"/>
              <w:marTop w:val="0"/>
              <w:marBottom w:val="0"/>
              <w:divBdr>
                <w:top w:val="none" w:sz="0" w:space="0" w:color="auto"/>
                <w:left w:val="none" w:sz="0" w:space="0" w:color="auto"/>
                <w:bottom w:val="none" w:sz="0" w:space="0" w:color="auto"/>
                <w:right w:val="none" w:sz="0" w:space="0" w:color="auto"/>
              </w:divBdr>
            </w:div>
            <w:div w:id="2024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3531">
      <w:bodyDiv w:val="1"/>
      <w:marLeft w:val="0"/>
      <w:marRight w:val="0"/>
      <w:marTop w:val="0"/>
      <w:marBottom w:val="0"/>
      <w:divBdr>
        <w:top w:val="none" w:sz="0" w:space="0" w:color="auto"/>
        <w:left w:val="none" w:sz="0" w:space="0" w:color="auto"/>
        <w:bottom w:val="none" w:sz="0" w:space="0" w:color="auto"/>
        <w:right w:val="none" w:sz="0" w:space="0" w:color="auto"/>
      </w:divBdr>
      <w:divsChild>
        <w:div w:id="1138768803">
          <w:marLeft w:val="0"/>
          <w:marRight w:val="0"/>
          <w:marTop w:val="0"/>
          <w:marBottom w:val="0"/>
          <w:divBdr>
            <w:top w:val="none" w:sz="0" w:space="0" w:color="auto"/>
            <w:left w:val="none" w:sz="0" w:space="0" w:color="auto"/>
            <w:bottom w:val="none" w:sz="0" w:space="0" w:color="auto"/>
            <w:right w:val="none" w:sz="0" w:space="0" w:color="auto"/>
          </w:divBdr>
          <w:divsChild>
            <w:div w:id="3537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261">
      <w:bodyDiv w:val="1"/>
      <w:marLeft w:val="0"/>
      <w:marRight w:val="0"/>
      <w:marTop w:val="0"/>
      <w:marBottom w:val="0"/>
      <w:divBdr>
        <w:top w:val="none" w:sz="0" w:space="0" w:color="auto"/>
        <w:left w:val="none" w:sz="0" w:space="0" w:color="auto"/>
        <w:bottom w:val="none" w:sz="0" w:space="0" w:color="auto"/>
        <w:right w:val="none" w:sz="0" w:space="0" w:color="auto"/>
      </w:divBdr>
      <w:divsChild>
        <w:div w:id="1702239474">
          <w:marLeft w:val="0"/>
          <w:marRight w:val="0"/>
          <w:marTop w:val="0"/>
          <w:marBottom w:val="0"/>
          <w:divBdr>
            <w:top w:val="none" w:sz="0" w:space="0" w:color="auto"/>
            <w:left w:val="none" w:sz="0" w:space="0" w:color="auto"/>
            <w:bottom w:val="none" w:sz="0" w:space="0" w:color="auto"/>
            <w:right w:val="none" w:sz="0" w:space="0" w:color="auto"/>
          </w:divBdr>
          <w:divsChild>
            <w:div w:id="8753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ertos.org/about-RT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rtos/faq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V - [CB.EN.U4CSE21438]</dc:creator>
  <cp:keywords/>
  <dc:description/>
  <cp:lastModifiedBy>S.harecharan - [CB.EN.U4CSE21450]</cp:lastModifiedBy>
  <cp:revision>2</cp:revision>
  <dcterms:created xsi:type="dcterms:W3CDTF">2023-06-05T08:30:00Z</dcterms:created>
  <dcterms:modified xsi:type="dcterms:W3CDTF">2023-06-05T08:30:00Z</dcterms:modified>
</cp:coreProperties>
</file>