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Look w:val="04A0" w:firstRow="1" w:lastRow="0" w:firstColumn="1" w:lastColumn="0" w:noHBand="0" w:noVBand="1"/>
      </w:tblPr>
      <w:tblGrid>
        <w:gridCol w:w="3054"/>
        <w:gridCol w:w="663"/>
        <w:gridCol w:w="2395"/>
        <w:gridCol w:w="1037"/>
        <w:gridCol w:w="1218"/>
        <w:gridCol w:w="2576"/>
      </w:tblGrid>
      <w:tr w:rsidR="001D3B7E" w14:paraId="3C8ADE59" w14:textId="77777777" w:rsidTr="0015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70845234" w14:textId="6867EDAA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 w:rsidR="00F95CB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7889" w:type="dxa"/>
            <w:gridSpan w:val="5"/>
            <w:hideMark/>
          </w:tcPr>
          <w:p w14:paraId="1F528A28" w14:textId="6CCD7BEC" w:rsidR="001D3B7E" w:rsidRDefault="001D3B7E" w:rsidP="0015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Recupero</w:t>
            </w:r>
            <w:r w:rsidR="000246DE">
              <w:t xml:space="preserve"> </w:t>
            </w:r>
            <w:r>
              <w:t>Password</w:t>
            </w:r>
          </w:p>
        </w:tc>
      </w:tr>
      <w:tr w:rsidR="001D3B7E" w14:paraId="174E2BA0" w14:textId="77777777" w:rsidTr="00156C4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3680D08D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5"/>
            <w:hideMark/>
          </w:tcPr>
          <w:p w14:paraId="06CD915C" w14:textId="2217ED8B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vuole recuperare la password smarrita</w:t>
            </w:r>
            <w:r w:rsidR="000246DE">
              <w:t>.</w:t>
            </w:r>
          </w:p>
        </w:tc>
      </w:tr>
      <w:tr w:rsidR="001D3B7E" w14:paraId="77DCF1C1" w14:textId="77777777" w:rsidTr="00156C4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2CEC4B41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5"/>
            <w:hideMark/>
          </w:tcPr>
          <w:p w14:paraId="000FC3F3" w14:textId="0B00BB0D" w:rsidR="001D3B7E" w:rsidRPr="003A4CCD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loggare</w:t>
            </w:r>
            <w:r w:rsidR="000246DE">
              <w:t>.</w:t>
            </w:r>
          </w:p>
        </w:tc>
      </w:tr>
      <w:tr w:rsidR="001D3B7E" w14:paraId="11EC2B8B" w14:textId="77777777" w:rsidTr="00156C4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723366F5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5"/>
            <w:hideMark/>
          </w:tcPr>
          <w:p w14:paraId="3901B792" w14:textId="3D7CE73E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correttamente a recuperare la password.</w:t>
            </w:r>
          </w:p>
        </w:tc>
      </w:tr>
      <w:tr w:rsidR="001D3B7E" w14:paraId="6731D503" w14:textId="77777777" w:rsidTr="00156C4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2C4F1C42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5"/>
            <w:hideMark/>
          </w:tcPr>
          <w:p w14:paraId="71FBE29F" w14:textId="77777777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registrarsi correttamente o chiude la scheda.</w:t>
            </w:r>
          </w:p>
        </w:tc>
      </w:tr>
      <w:tr w:rsidR="001D3B7E" w14:paraId="24ED59D6" w14:textId="77777777" w:rsidTr="00156C4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7DC5B99D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5"/>
            <w:hideMark/>
          </w:tcPr>
          <w:p w14:paraId="256EC0F6" w14:textId="36149520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non loggato</w:t>
            </w:r>
            <w:r w:rsidR="000246DE">
              <w:t>.</w:t>
            </w:r>
          </w:p>
        </w:tc>
      </w:tr>
      <w:tr w:rsidR="001D3B7E" w14:paraId="43C62827" w14:textId="77777777" w:rsidTr="00156C4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409C309F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5"/>
            <w:hideMark/>
          </w:tcPr>
          <w:p w14:paraId="43022159" w14:textId="55B4EF36" w:rsidR="001D3B7E" w:rsidRDefault="000246D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Chiede il recupero password dalla schermata “Login”.</w:t>
            </w:r>
          </w:p>
        </w:tc>
      </w:tr>
      <w:tr w:rsidR="00FD2535" w14:paraId="12249403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hideMark/>
          </w:tcPr>
          <w:p w14:paraId="23FF2B53" w14:textId="77777777" w:rsidR="00FD2535" w:rsidRDefault="00FD2535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</w:tcPr>
          <w:p w14:paraId="6AA17FDF" w14:textId="2998937A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395" w:type="dxa"/>
          </w:tcPr>
          <w:p w14:paraId="2C5D8E4D" w14:textId="73894EA9" w:rsidR="00FD2535" w:rsidRPr="006B1AF3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B1AF3"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2255" w:type="dxa"/>
            <w:gridSpan w:val="2"/>
          </w:tcPr>
          <w:p w14:paraId="1856A6B4" w14:textId="714FF2ED" w:rsidR="00FD2535" w:rsidRPr="006B1AF3" w:rsidRDefault="000246D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Recupero</w:t>
            </w:r>
          </w:p>
        </w:tc>
        <w:tc>
          <w:tcPr>
            <w:tcW w:w="2576" w:type="dxa"/>
          </w:tcPr>
          <w:p w14:paraId="50B385E5" w14:textId="1B542009" w:rsidR="00FD2535" w:rsidRPr="006B1AF3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B1AF3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D2535" w14:paraId="497C4A8C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204EE732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BC628A4" w14:textId="28B62F6E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1</w:t>
            </w:r>
          </w:p>
        </w:tc>
        <w:tc>
          <w:tcPr>
            <w:tcW w:w="2395" w:type="dxa"/>
          </w:tcPr>
          <w:p w14:paraId="67B19883" w14:textId="3059EC97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0246DE">
              <w:rPr>
                <w:rFonts w:cs="Calibri"/>
                <w:lang w:eastAsia="it-IT"/>
              </w:rPr>
              <w:t>Clicca “ Forgotten your password?” nella schermata “Login”</w:t>
            </w:r>
            <w:r w:rsidR="000246DE" w:rsidRPr="000246DE">
              <w:rPr>
                <w:rFonts w:cs="Calibri"/>
                <w:lang w:eastAsia="it-IT"/>
              </w:rPr>
              <w:t>.</w:t>
            </w:r>
          </w:p>
        </w:tc>
        <w:tc>
          <w:tcPr>
            <w:tcW w:w="2255" w:type="dxa"/>
            <w:gridSpan w:val="2"/>
          </w:tcPr>
          <w:p w14:paraId="4675CFE2" w14:textId="77777777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2576" w:type="dxa"/>
          </w:tcPr>
          <w:p w14:paraId="2C11FF4F" w14:textId="7885F786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FD2535" w14:paraId="14AB46FE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4044B653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2DD714F7" w14:textId="7046576A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2</w:t>
            </w:r>
          </w:p>
        </w:tc>
        <w:tc>
          <w:tcPr>
            <w:tcW w:w="2395" w:type="dxa"/>
          </w:tcPr>
          <w:p w14:paraId="3C57E0A5" w14:textId="77777777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2255" w:type="dxa"/>
            <w:gridSpan w:val="2"/>
          </w:tcPr>
          <w:p w14:paraId="270C3839" w14:textId="77777777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2576" w:type="dxa"/>
          </w:tcPr>
          <w:p w14:paraId="2F4C1415" w14:textId="04D62C22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0246DE">
              <w:rPr>
                <w:rFonts w:cs="Calibri"/>
                <w:lang w:eastAsia="it-IT"/>
              </w:rPr>
              <w:t>Carica il frame “RecuperoPassword”</w:t>
            </w:r>
            <w:r w:rsidR="000246DE" w:rsidRPr="000246DE">
              <w:rPr>
                <w:rFonts w:cs="Calibri"/>
                <w:lang w:eastAsia="it-IT"/>
              </w:rPr>
              <w:t>.</w:t>
            </w:r>
          </w:p>
        </w:tc>
      </w:tr>
      <w:tr w:rsidR="00FD2535" w14:paraId="63CEB392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09CF3E31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1260679" w14:textId="55947026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3</w:t>
            </w:r>
          </w:p>
        </w:tc>
        <w:tc>
          <w:tcPr>
            <w:tcW w:w="2395" w:type="dxa"/>
          </w:tcPr>
          <w:p w14:paraId="6BE29E42" w14:textId="417493E1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0246DE">
              <w:rPr>
                <w:rFonts w:cs="Calibri"/>
                <w:lang w:eastAsia="it-IT"/>
              </w:rPr>
              <w:t>Inserisce l’email</w:t>
            </w:r>
            <w:r w:rsidR="000246DE" w:rsidRPr="000246DE">
              <w:rPr>
                <w:rFonts w:cs="Calibri"/>
                <w:lang w:eastAsia="it-IT"/>
              </w:rPr>
              <w:t>.</w:t>
            </w:r>
          </w:p>
        </w:tc>
        <w:tc>
          <w:tcPr>
            <w:tcW w:w="2255" w:type="dxa"/>
            <w:gridSpan w:val="2"/>
          </w:tcPr>
          <w:p w14:paraId="5C7A4CEB" w14:textId="77777777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2576" w:type="dxa"/>
          </w:tcPr>
          <w:p w14:paraId="0AD33616" w14:textId="4E48DE05" w:rsidR="00FD2535" w:rsidRPr="000246DE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FD2535" w14:paraId="6CAEF6A5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0BCBD01E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B147AC2" w14:textId="3A9F3859" w:rsidR="00FD2535" w:rsidRPr="000246DE" w:rsidRDefault="00FD2535" w:rsidP="00156C49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4</w:t>
            </w:r>
          </w:p>
        </w:tc>
        <w:tc>
          <w:tcPr>
            <w:tcW w:w="2395" w:type="dxa"/>
          </w:tcPr>
          <w:p w14:paraId="3C43EA4E" w14:textId="0C4EADF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Clicca “Send”</w:t>
            </w:r>
            <w:r w:rsidR="000246DE" w:rsidRPr="000246DE">
              <w:t>.</w:t>
            </w:r>
          </w:p>
        </w:tc>
        <w:tc>
          <w:tcPr>
            <w:tcW w:w="2255" w:type="dxa"/>
            <w:gridSpan w:val="2"/>
          </w:tcPr>
          <w:p w14:paraId="131C9B12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0BB65386" w14:textId="3C2C85FA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35" w14:paraId="76AB8015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0F391646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83C3B66" w14:textId="0941804F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5</w:t>
            </w:r>
          </w:p>
        </w:tc>
        <w:tc>
          <w:tcPr>
            <w:tcW w:w="2395" w:type="dxa"/>
          </w:tcPr>
          <w:p w14:paraId="2288AC48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gridSpan w:val="2"/>
          </w:tcPr>
          <w:p w14:paraId="26A31429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69BF9B08" w14:textId="68407829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Interroga il Database</w:t>
            </w:r>
            <w:r w:rsidR="000246DE" w:rsidRPr="000246DE">
              <w:t>.</w:t>
            </w:r>
          </w:p>
        </w:tc>
      </w:tr>
      <w:tr w:rsidR="00FD2535" w14:paraId="193B3AA8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2C5DA156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5937108B" w14:textId="30E3FF3D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6</w:t>
            </w:r>
          </w:p>
        </w:tc>
        <w:tc>
          <w:tcPr>
            <w:tcW w:w="2395" w:type="dxa"/>
          </w:tcPr>
          <w:p w14:paraId="48B18013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gridSpan w:val="2"/>
          </w:tcPr>
          <w:p w14:paraId="6266B688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30827E7C" w14:textId="3BCAA59E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Reset password</w:t>
            </w:r>
            <w:r w:rsidR="000246DE" w:rsidRPr="000246DE">
              <w:t>.</w:t>
            </w:r>
          </w:p>
        </w:tc>
      </w:tr>
      <w:tr w:rsidR="00FD2535" w14:paraId="10119ED4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046102F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4EB3BBA5" w14:textId="35C384E7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7</w:t>
            </w:r>
          </w:p>
        </w:tc>
        <w:tc>
          <w:tcPr>
            <w:tcW w:w="2395" w:type="dxa"/>
          </w:tcPr>
          <w:p w14:paraId="621E0097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gridSpan w:val="2"/>
          </w:tcPr>
          <w:p w14:paraId="25DEB4FD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60329882" w14:textId="23277545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Generazione nuova password</w:t>
            </w:r>
            <w:r w:rsidR="000246DE" w:rsidRPr="000246DE">
              <w:t>.</w:t>
            </w:r>
          </w:p>
        </w:tc>
      </w:tr>
      <w:tr w:rsidR="00FD2535" w14:paraId="509ED6B0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7C37E482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07464551" w14:textId="0278A529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8</w:t>
            </w:r>
          </w:p>
        </w:tc>
        <w:tc>
          <w:tcPr>
            <w:tcW w:w="2395" w:type="dxa"/>
          </w:tcPr>
          <w:p w14:paraId="2DDDF218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gridSpan w:val="2"/>
          </w:tcPr>
          <w:p w14:paraId="369D4901" w14:textId="1EFA232C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Invio email con nuova password</w:t>
            </w:r>
            <w:r w:rsidR="000246DE" w:rsidRPr="000246DE">
              <w:t>.</w:t>
            </w:r>
          </w:p>
        </w:tc>
        <w:tc>
          <w:tcPr>
            <w:tcW w:w="2576" w:type="dxa"/>
          </w:tcPr>
          <w:p w14:paraId="4B066D60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35" w14:paraId="540711EE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8B71913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43499C22" w14:textId="2E47B63F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9</w:t>
            </w:r>
          </w:p>
        </w:tc>
        <w:tc>
          <w:tcPr>
            <w:tcW w:w="2395" w:type="dxa"/>
          </w:tcPr>
          <w:p w14:paraId="79F7A0F6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gridSpan w:val="2"/>
          </w:tcPr>
          <w:p w14:paraId="2BE6EAB0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54C63C60" w14:textId="1D31EA6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Mostra pop-up “nuova password inviata”</w:t>
            </w:r>
            <w:r w:rsidR="000246DE" w:rsidRPr="000246DE">
              <w:t>.</w:t>
            </w:r>
          </w:p>
        </w:tc>
      </w:tr>
      <w:tr w:rsidR="00FD2535" w14:paraId="149E28C6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7AAB8D9C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226481E6" w14:textId="12C88A7F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10</w:t>
            </w:r>
          </w:p>
        </w:tc>
        <w:tc>
          <w:tcPr>
            <w:tcW w:w="2395" w:type="dxa"/>
          </w:tcPr>
          <w:p w14:paraId="04D82183" w14:textId="478A3C23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Clicca “ok”</w:t>
            </w:r>
            <w:r w:rsidR="000246DE" w:rsidRPr="000246DE">
              <w:t>.</w:t>
            </w:r>
          </w:p>
        </w:tc>
        <w:tc>
          <w:tcPr>
            <w:tcW w:w="2255" w:type="dxa"/>
            <w:gridSpan w:val="2"/>
          </w:tcPr>
          <w:p w14:paraId="728A409B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3CDD65FB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35" w14:paraId="4525534A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72F239B5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519CC60B" w14:textId="4352856F" w:rsidR="00FD2535" w:rsidRPr="000246DE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11</w:t>
            </w:r>
          </w:p>
        </w:tc>
        <w:tc>
          <w:tcPr>
            <w:tcW w:w="2395" w:type="dxa"/>
          </w:tcPr>
          <w:p w14:paraId="0666866A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gridSpan w:val="2"/>
          </w:tcPr>
          <w:p w14:paraId="263F51FF" w14:textId="77777777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14:paraId="66397408" w14:textId="0A49AD4E" w:rsidR="00FD2535" w:rsidRPr="000246DE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Mostra “Login”</w:t>
            </w:r>
            <w:r w:rsidR="000246DE" w:rsidRPr="000246DE">
              <w:t>.</w:t>
            </w:r>
          </w:p>
        </w:tc>
      </w:tr>
      <w:tr w:rsidR="00156C49" w14:paraId="00049235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</w:tcPr>
          <w:p w14:paraId="0F06D833" w14:textId="77777777" w:rsidR="00156C49" w:rsidRDefault="00156C49" w:rsidP="00156C49">
            <w:pPr>
              <w:rPr>
                <w:b w:val="0"/>
                <w:bCs w:val="0"/>
              </w:rPr>
            </w:pPr>
            <w:r>
              <w:t>EXTENSIONS #1</w:t>
            </w:r>
          </w:p>
          <w:p w14:paraId="14A0E450" w14:textId="1949BEFD" w:rsidR="00156C49" w:rsidRPr="00974FC5" w:rsidRDefault="00156C49" w:rsidP="00156C4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inserisce una email non presente nel database</w:t>
            </w:r>
            <w:r w:rsidR="000246DE">
              <w:rPr>
                <w:b w:val="0"/>
                <w:bCs w:val="0"/>
              </w:rPr>
              <w:t>.</w:t>
            </w:r>
          </w:p>
          <w:p w14:paraId="7B6384FC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33F1B308" w14:textId="77777777" w:rsidR="00156C49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432" w:type="dxa"/>
            <w:gridSpan w:val="2"/>
          </w:tcPr>
          <w:p w14:paraId="5A6DFA91" w14:textId="1DB0B924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  <w:p w14:paraId="48328383" w14:textId="77777777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  <w:hideMark/>
          </w:tcPr>
          <w:p w14:paraId="54EC1593" w14:textId="77777777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56C49" w14:paraId="634A413F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4A699AA6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505EB044" w14:textId="6E0809B2" w:rsidR="00156C49" w:rsidRPr="000246D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3.</w:t>
            </w:r>
            <w:r w:rsidR="00377852">
              <w:rPr>
                <w:i/>
                <w:iCs/>
              </w:rPr>
              <w:t>a</w:t>
            </w:r>
          </w:p>
        </w:tc>
        <w:tc>
          <w:tcPr>
            <w:tcW w:w="3432" w:type="dxa"/>
            <w:gridSpan w:val="2"/>
          </w:tcPr>
          <w:p w14:paraId="5B9CFFDC" w14:textId="3D30B79E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Inserisce email errata</w:t>
            </w:r>
            <w:r w:rsidR="000246DE" w:rsidRPr="000246DE">
              <w:t>.</w:t>
            </w:r>
          </w:p>
        </w:tc>
        <w:tc>
          <w:tcPr>
            <w:tcW w:w="3794" w:type="dxa"/>
            <w:gridSpan w:val="2"/>
          </w:tcPr>
          <w:p w14:paraId="31108EFD" w14:textId="1FBB60E3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C49" w14:paraId="28FA955A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32B5F6B6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09C68261" w14:textId="6658A04A" w:rsidR="00156C49" w:rsidRPr="000246D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4.</w:t>
            </w:r>
            <w:r w:rsidR="00377852">
              <w:rPr>
                <w:i/>
                <w:iCs/>
              </w:rPr>
              <w:t>a</w:t>
            </w:r>
          </w:p>
        </w:tc>
        <w:tc>
          <w:tcPr>
            <w:tcW w:w="3432" w:type="dxa"/>
            <w:gridSpan w:val="2"/>
          </w:tcPr>
          <w:p w14:paraId="1F848A0C" w14:textId="77777777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794" w:type="dxa"/>
            <w:gridSpan w:val="2"/>
          </w:tcPr>
          <w:p w14:paraId="3AB0BAC9" w14:textId="50DB5B48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Mostra pop-up “email errata!”</w:t>
            </w:r>
            <w:r w:rsidR="000246DE" w:rsidRPr="000246DE">
              <w:t>.</w:t>
            </w:r>
          </w:p>
        </w:tc>
      </w:tr>
      <w:tr w:rsidR="00156C49" w14:paraId="20BCA9A8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3040597D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2FB5E84D" w14:textId="2D9753B2" w:rsidR="00156C49" w:rsidRPr="000246D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5.</w:t>
            </w:r>
            <w:r w:rsidR="00377852">
              <w:rPr>
                <w:i/>
                <w:iCs/>
              </w:rPr>
              <w:t>a</w:t>
            </w:r>
          </w:p>
        </w:tc>
        <w:tc>
          <w:tcPr>
            <w:tcW w:w="3432" w:type="dxa"/>
            <w:gridSpan w:val="2"/>
          </w:tcPr>
          <w:p w14:paraId="709DAE48" w14:textId="1100FBB9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Preme “ok”</w:t>
            </w:r>
            <w:r w:rsidR="000246DE" w:rsidRPr="000246DE">
              <w:t>.</w:t>
            </w:r>
          </w:p>
        </w:tc>
        <w:tc>
          <w:tcPr>
            <w:tcW w:w="3794" w:type="dxa"/>
            <w:gridSpan w:val="2"/>
          </w:tcPr>
          <w:p w14:paraId="6C33F7F7" w14:textId="4E0EFF28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C49" w14:paraId="1DB7A2AE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34D6CE3B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2FB27092" w14:textId="4440E486" w:rsidR="00156C49" w:rsidRPr="000246D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246DE">
              <w:rPr>
                <w:i/>
                <w:iCs/>
              </w:rPr>
              <w:t>6.</w:t>
            </w:r>
            <w:r w:rsidR="00377852">
              <w:rPr>
                <w:i/>
                <w:iCs/>
              </w:rPr>
              <w:t>a</w:t>
            </w:r>
          </w:p>
        </w:tc>
        <w:tc>
          <w:tcPr>
            <w:tcW w:w="3432" w:type="dxa"/>
            <w:gridSpan w:val="2"/>
          </w:tcPr>
          <w:p w14:paraId="6B956149" w14:textId="77777777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794" w:type="dxa"/>
            <w:gridSpan w:val="2"/>
          </w:tcPr>
          <w:p w14:paraId="5CC21BF6" w14:textId="6DC59B15" w:rsidR="00156C49" w:rsidRPr="000246D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DE">
              <w:t>Chiude pop-up</w:t>
            </w:r>
            <w:r w:rsidR="000246DE" w:rsidRPr="000246DE">
              <w:t>.</w:t>
            </w:r>
          </w:p>
        </w:tc>
      </w:tr>
      <w:tr w:rsidR="006B1AF3" w14:paraId="3FA76442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</w:tcPr>
          <w:p w14:paraId="00C54D4E" w14:textId="77777777" w:rsidR="001D3B7E" w:rsidRDefault="001D3B7E" w:rsidP="00156C49">
            <w:r>
              <w:lastRenderedPageBreak/>
              <w:t>EXTENSIONS #2</w:t>
            </w:r>
          </w:p>
          <w:p w14:paraId="2C335073" w14:textId="26AC2E59" w:rsidR="001D3B7E" w:rsidRDefault="001D3B7E" w:rsidP="00156C49">
            <w:pPr>
              <w:rPr>
                <w:b w:val="0"/>
                <w:bCs w:val="0"/>
                <w:caps/>
              </w:rPr>
            </w:pPr>
            <w:r w:rsidRPr="00680F7A">
              <w:rPr>
                <w:b w:val="0"/>
                <w:bCs w:val="0"/>
              </w:rPr>
              <w:t xml:space="preserve">Il sistema non riesce a collegarsi al </w:t>
            </w:r>
            <w:r w:rsidR="00156C49">
              <w:rPr>
                <w:b w:val="0"/>
                <w:bCs w:val="0"/>
              </w:rPr>
              <w:t>Database</w:t>
            </w:r>
          </w:p>
        </w:tc>
        <w:tc>
          <w:tcPr>
            <w:tcW w:w="663" w:type="dxa"/>
          </w:tcPr>
          <w:p w14:paraId="47A21E93" w14:textId="77777777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432" w:type="dxa"/>
            <w:gridSpan w:val="2"/>
          </w:tcPr>
          <w:p w14:paraId="317BC7BB" w14:textId="77777777" w:rsidR="001D3B7E" w:rsidRPr="00680F7A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4AA1650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3C2702E8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B1AF3" w14:paraId="44CD645D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3BE19FC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7EF7A27F" w14:textId="1BF63AC2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432" w:type="dxa"/>
            <w:gridSpan w:val="2"/>
          </w:tcPr>
          <w:p w14:paraId="7D21ED0D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199002F0" w14:textId="1C397B09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Il sistema </w:t>
            </w:r>
            <w:r w:rsidR="00156C49">
              <w:t>fallisce il collegamento con il database</w:t>
            </w:r>
          </w:p>
        </w:tc>
      </w:tr>
      <w:tr w:rsidR="006B1AF3" w14:paraId="5961F2C3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6901FF3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322670CA" w14:textId="5925EB9E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432" w:type="dxa"/>
            <w:gridSpan w:val="2"/>
          </w:tcPr>
          <w:p w14:paraId="07C1C21D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2F408603" w14:textId="47A71559" w:rsidR="001D3B7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6B1AF3" w14:paraId="39918E8A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DAAFC3B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39B31A9" w14:textId="4DBF98B6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7.2</w:t>
            </w:r>
          </w:p>
        </w:tc>
        <w:tc>
          <w:tcPr>
            <w:tcW w:w="3432" w:type="dxa"/>
            <w:gridSpan w:val="2"/>
          </w:tcPr>
          <w:p w14:paraId="33CCEC26" w14:textId="26627345" w:rsidR="001D3B7E" w:rsidRP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6C49">
              <w:rPr>
                <w:sz w:val="24"/>
                <w:szCs w:val="24"/>
              </w:rPr>
              <w:t>Clicca “OK”</w:t>
            </w:r>
          </w:p>
        </w:tc>
        <w:tc>
          <w:tcPr>
            <w:tcW w:w="3794" w:type="dxa"/>
            <w:gridSpan w:val="2"/>
          </w:tcPr>
          <w:p w14:paraId="578C39C8" w14:textId="6FEAC554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B1AF3" w14:paraId="75763ADB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201618A7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ABC9451" w14:textId="2276F126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3432" w:type="dxa"/>
            <w:gridSpan w:val="2"/>
          </w:tcPr>
          <w:p w14:paraId="7F928C23" w14:textId="29ECE014" w:rsidR="001D3B7E" w:rsidRPr="00524BA9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34171B11" w14:textId="72EB9C5E" w:rsidR="001D3B7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6AD801AE" w14:textId="77777777" w:rsidR="001D3B7E" w:rsidRPr="004D59DD" w:rsidRDefault="001D3B7E" w:rsidP="001D3B7E"/>
    <w:p w14:paraId="6A41D8BF" w14:textId="77777777" w:rsidR="00AD3078" w:rsidRPr="001D3B7E" w:rsidRDefault="00AD3078" w:rsidP="001D3B7E"/>
    <w:sectPr w:rsidR="00AD3078" w:rsidRPr="001D3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7E"/>
    <w:rsid w:val="000246DE"/>
    <w:rsid w:val="00156C49"/>
    <w:rsid w:val="001D3B7E"/>
    <w:rsid w:val="00377852"/>
    <w:rsid w:val="006B1AF3"/>
    <w:rsid w:val="00AD3078"/>
    <w:rsid w:val="00B9191A"/>
    <w:rsid w:val="00F95CB7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48D0"/>
  <w15:chartTrackingRefBased/>
  <w15:docId w15:val="{50DFDD55-8266-4075-ADAF-E3B0833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3B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D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D3B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1D3B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844F-81A1-4753-A106-338F4938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5</cp:revision>
  <dcterms:created xsi:type="dcterms:W3CDTF">2021-03-29T10:22:00Z</dcterms:created>
  <dcterms:modified xsi:type="dcterms:W3CDTF">2021-03-29T19:09:00Z</dcterms:modified>
</cp:coreProperties>
</file>