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rPr>
          <w:rFonts w:ascii="宋体" w:hAnsi="宋体" w:eastAsia="宋体"/>
          <w:b/>
          <w:bCs/>
          <w:szCs w:val="21"/>
          <w:u w:val="single"/>
        </w:rPr>
      </w:pPr>
      <w:r>
        <w:rPr>
          <w:rFonts w:ascii="宋体" w:hAnsi="宋体" w:eastAsia="宋体"/>
          <w:b/>
          <w:bCs/>
          <w:szCs w:val="21"/>
          <w:u w:val="single"/>
        </w:rPr>
        <w:t>两个大局特别是百年未有之大变局的内涵</w:t>
      </w:r>
    </w:p>
    <w:p>
      <w:pPr>
        <w:rPr>
          <w:rFonts w:ascii="宋体" w:hAnsi="宋体" w:eastAsia="宋体"/>
          <w:szCs w:val="21"/>
        </w:rPr>
      </w:pPr>
      <w:r>
        <w:rPr>
          <w:rFonts w:hint="eastAsia" w:ascii="宋体" w:hAnsi="宋体" w:eastAsia="宋体"/>
          <w:szCs w:val="21"/>
        </w:rPr>
        <w:t>两个大局：</w:t>
      </w:r>
    </w:p>
    <w:p>
      <w:pPr>
        <w:ind w:firstLine="210" w:firstLineChars="100"/>
        <w:rPr>
          <w:rFonts w:ascii="宋体" w:hAnsi="宋体" w:eastAsia="宋体"/>
          <w:szCs w:val="21"/>
        </w:rPr>
      </w:pPr>
      <w:r>
        <w:rPr>
          <w:rFonts w:hint="eastAsia" w:ascii="宋体" w:hAnsi="宋体" w:eastAsia="宋体"/>
          <w:szCs w:val="21"/>
        </w:rPr>
        <w:t>一个是中华民族伟大复兴的战略全局</w:t>
      </w:r>
    </w:p>
    <w:p>
      <w:pPr>
        <w:ind w:firstLine="210" w:firstLineChars="100"/>
        <w:rPr>
          <w:rFonts w:ascii="宋体" w:hAnsi="宋体" w:eastAsia="宋体"/>
          <w:szCs w:val="21"/>
        </w:rPr>
      </w:pPr>
      <w:r>
        <w:rPr>
          <w:rFonts w:hint="eastAsia" w:ascii="宋体" w:hAnsi="宋体" w:eastAsia="宋体"/>
          <w:szCs w:val="21"/>
        </w:rPr>
        <w:t>一个是世界百年未有之大变局</w:t>
      </w:r>
    </w:p>
    <w:p>
      <w:pPr>
        <w:rPr>
          <w:rFonts w:ascii="宋体" w:hAnsi="宋体" w:eastAsia="宋体"/>
          <w:szCs w:val="21"/>
        </w:rPr>
      </w:pPr>
      <w:r>
        <w:rPr>
          <w:rFonts w:hint="eastAsia" w:ascii="宋体" w:hAnsi="宋体" w:eastAsia="宋体"/>
          <w:szCs w:val="21"/>
        </w:rPr>
        <w:t>百年未有之大变局的内涵：</w:t>
      </w:r>
    </w:p>
    <w:p>
      <w:pPr>
        <w:ind w:firstLine="210" w:firstLineChars="100"/>
        <w:rPr>
          <w:rFonts w:ascii="宋体" w:hAnsi="宋体" w:eastAsia="宋体"/>
          <w:szCs w:val="21"/>
        </w:rPr>
      </w:pPr>
      <w:r>
        <w:rPr>
          <w:rFonts w:hint="eastAsia" w:ascii="宋体" w:hAnsi="宋体" w:eastAsia="宋体"/>
          <w:szCs w:val="21"/>
        </w:rPr>
        <w:t>当前，世界百年未有之大变局加速演进，我国发展进入战略机遇和风险挑战并存、不确定难预料因素增多的时期，两者同步交织、相互激荡。</w:t>
      </w:r>
    </w:p>
    <w:p>
      <w:pPr>
        <w:ind w:firstLine="210" w:firstLineChars="100"/>
        <w:rPr>
          <w:rFonts w:ascii="宋体" w:hAnsi="宋体" w:eastAsia="宋体"/>
          <w:szCs w:val="21"/>
        </w:rPr>
      </w:pPr>
      <w:r>
        <w:rPr>
          <w:rFonts w:hint="eastAsia" w:ascii="宋体" w:hAnsi="宋体" w:eastAsia="宋体"/>
          <w:szCs w:val="21"/>
        </w:rPr>
        <w:t>1、当前国际格局和国际体系正在发生深刻调整</w:t>
      </w:r>
    </w:p>
    <w:p>
      <w:pPr>
        <w:ind w:firstLine="210" w:firstLineChars="100"/>
        <w:rPr>
          <w:rFonts w:ascii="宋体" w:hAnsi="宋体" w:eastAsia="宋体"/>
          <w:szCs w:val="21"/>
        </w:rPr>
      </w:pPr>
      <w:r>
        <w:rPr>
          <w:rFonts w:ascii="宋体" w:hAnsi="宋体" w:eastAsia="宋体"/>
          <w:szCs w:val="21"/>
        </w:rPr>
        <w:t>2</w:t>
      </w:r>
      <w:r>
        <w:rPr>
          <w:rFonts w:hint="eastAsia" w:ascii="宋体" w:hAnsi="宋体" w:eastAsia="宋体"/>
          <w:szCs w:val="21"/>
        </w:rPr>
        <w:t>、全球治理体系正在发生深刻变革</w:t>
      </w:r>
    </w:p>
    <w:p>
      <w:pPr>
        <w:ind w:firstLine="210" w:firstLineChars="100"/>
        <w:rPr>
          <w:rFonts w:ascii="宋体" w:hAnsi="宋体" w:eastAsia="宋体"/>
          <w:szCs w:val="21"/>
        </w:rPr>
      </w:pPr>
      <w:r>
        <w:rPr>
          <w:rFonts w:ascii="宋体" w:hAnsi="宋体" w:eastAsia="宋体"/>
          <w:szCs w:val="21"/>
        </w:rPr>
        <w:t>3</w:t>
      </w:r>
      <w:r>
        <w:rPr>
          <w:rFonts w:hint="eastAsia" w:ascii="宋体" w:hAnsi="宋体" w:eastAsia="宋体"/>
          <w:szCs w:val="21"/>
        </w:rPr>
        <w:t>、国际力量对比正在发生近代以来最具革命性的变化</w:t>
      </w:r>
    </w:p>
    <w:p>
      <w:pPr>
        <w:ind w:firstLine="210" w:firstLineChars="100"/>
        <w:rPr>
          <w:rFonts w:ascii="宋体" w:hAnsi="宋体" w:eastAsia="宋体"/>
          <w:szCs w:val="21"/>
        </w:rPr>
      </w:pPr>
      <w:r>
        <w:rPr>
          <w:rFonts w:ascii="宋体" w:hAnsi="宋体" w:eastAsia="宋体"/>
          <w:szCs w:val="21"/>
        </w:rPr>
        <w:t>4</w:t>
      </w:r>
      <w:r>
        <w:rPr>
          <w:rFonts w:hint="eastAsia" w:ascii="宋体" w:hAnsi="宋体" w:eastAsia="宋体"/>
          <w:szCs w:val="21"/>
        </w:rPr>
        <w:t>、世界范围呈现出影响人类历史进程和趋向的重大态势</w:t>
      </w:r>
    </w:p>
    <w:p>
      <w:pPr>
        <w:rPr>
          <w:rFonts w:ascii="宋体" w:hAnsi="宋体" w:eastAsia="宋体"/>
          <w:szCs w:val="21"/>
        </w:rPr>
      </w:pPr>
    </w:p>
    <w:p>
      <w:pPr>
        <w:pStyle w:val="11"/>
        <w:numPr>
          <w:ilvl w:val="0"/>
          <w:numId w:val="1"/>
        </w:numPr>
        <w:ind w:firstLineChars="0"/>
        <w:rPr>
          <w:rFonts w:ascii="宋体" w:hAnsi="宋体" w:eastAsia="宋体"/>
          <w:b/>
          <w:bCs/>
          <w:szCs w:val="21"/>
          <w:u w:val="single"/>
        </w:rPr>
      </w:pPr>
      <w:r>
        <w:rPr>
          <w:rFonts w:ascii="宋体" w:hAnsi="宋体" w:eastAsia="宋体"/>
          <w:b/>
          <w:bCs/>
          <w:szCs w:val="21"/>
          <w:u w:val="single"/>
        </w:rPr>
        <w:t>新时代中国社会主要矛盾</w:t>
      </w:r>
    </w:p>
    <w:p>
      <w:pPr>
        <w:pStyle w:val="11"/>
        <w:ind w:firstLine="0" w:firstLineChars="0"/>
        <w:rPr>
          <w:rFonts w:hint="eastAsia" w:ascii="宋体" w:hAnsi="宋体" w:eastAsia="宋体"/>
          <w:szCs w:val="21"/>
        </w:rPr>
      </w:pPr>
      <w:r>
        <w:rPr>
          <w:rFonts w:hint="eastAsia" w:ascii="宋体" w:hAnsi="宋体" w:eastAsia="宋体"/>
          <w:szCs w:val="21"/>
        </w:rPr>
        <w:t>人民日益增长的美好生活需要和不平衡不充分的发展之间的矛盾</w:t>
      </w:r>
    </w:p>
    <w:p>
      <w:pPr>
        <w:pStyle w:val="11"/>
        <w:ind w:firstLine="0" w:firstLineChars="0"/>
        <w:rPr>
          <w:rFonts w:hint="eastAsia" w:ascii="宋体" w:hAnsi="宋体" w:eastAsia="宋体"/>
          <w:szCs w:val="21"/>
        </w:rPr>
      </w:pPr>
    </w:p>
    <w:p>
      <w:pPr>
        <w:pStyle w:val="11"/>
        <w:numPr>
          <w:ilvl w:val="0"/>
          <w:numId w:val="1"/>
        </w:numPr>
        <w:ind w:firstLineChars="0"/>
        <w:rPr>
          <w:rFonts w:hint="eastAsia" w:ascii="宋体" w:hAnsi="宋体" w:eastAsia="宋体"/>
          <w:b/>
          <w:bCs/>
          <w:szCs w:val="21"/>
          <w:u w:val="single"/>
          <w:lang w:val="en-US" w:eastAsia="zh-CN"/>
        </w:rPr>
      </w:pPr>
      <w:r>
        <w:rPr>
          <w:rFonts w:hint="eastAsia" w:ascii="宋体" w:hAnsi="宋体" w:eastAsia="宋体"/>
          <w:b/>
          <w:bCs/>
          <w:szCs w:val="21"/>
          <w:u w:val="single"/>
          <w:lang w:val="en-US" w:eastAsia="zh-CN"/>
        </w:rPr>
        <w:t>两个结合</w:t>
      </w:r>
    </w:p>
    <w:p>
      <w:pPr>
        <w:pStyle w:val="11"/>
        <w:ind w:firstLine="0" w:firstLineChars="0"/>
        <w:rPr>
          <w:rFonts w:hint="default" w:ascii="宋体" w:hAnsi="宋体" w:eastAsia="宋体"/>
          <w:szCs w:val="21"/>
        </w:rPr>
      </w:pPr>
      <w:r>
        <w:rPr>
          <w:rFonts w:hint="eastAsia" w:ascii="宋体" w:hAnsi="宋体" w:eastAsia="宋体"/>
          <w:szCs w:val="21"/>
        </w:rPr>
        <w:fldChar w:fldCharType="begin"/>
      </w:r>
      <w:r>
        <w:rPr>
          <w:rFonts w:hint="eastAsia" w:ascii="宋体" w:hAnsi="宋体" w:eastAsia="宋体"/>
          <w:szCs w:val="21"/>
        </w:rPr>
        <w:instrText xml:space="preserve"> HYPERLINK "https://www.sohu.com/a/486447854_121106854" \t "https://cn.bing.com/_blank" </w:instrText>
      </w:r>
      <w:r>
        <w:rPr>
          <w:rFonts w:hint="eastAsia" w:ascii="宋体" w:hAnsi="宋体" w:eastAsia="宋体"/>
          <w:szCs w:val="21"/>
        </w:rPr>
        <w:fldChar w:fldCharType="separate"/>
      </w:r>
      <w:r>
        <w:rPr>
          <w:rFonts w:hint="default" w:ascii="宋体" w:hAnsi="宋体" w:eastAsia="宋体"/>
          <w:szCs w:val="21"/>
        </w:rPr>
        <w:t>“两个结合”是习近平总书记在庆祝中国共产党成立100周年大会上提出的重要思想，即“坚持把马克思主义基本原理同中国具体实际相结合、同中华优秀传统文化相结合”</w:t>
      </w:r>
      <w:r>
        <w:rPr>
          <w:rFonts w:hint="default" w:ascii="宋体" w:hAnsi="宋体" w:eastAsia="宋体"/>
          <w:szCs w:val="21"/>
        </w:rPr>
        <w:fldChar w:fldCharType="end"/>
      </w:r>
      <w:r>
        <w:rPr>
          <w:rFonts w:hint="default" w:ascii="宋体" w:hAnsi="宋体" w:eastAsia="宋体"/>
          <w:szCs w:val="21"/>
        </w:rPr>
        <w:t>。</w:t>
      </w:r>
    </w:p>
    <w:p>
      <w:pPr>
        <w:pStyle w:val="11"/>
        <w:ind w:firstLine="0" w:firstLineChars="0"/>
        <w:rPr>
          <w:rFonts w:hint="default" w:ascii="宋体" w:hAnsi="宋体" w:eastAsia="宋体"/>
          <w:szCs w:val="21"/>
        </w:rPr>
      </w:pPr>
    </w:p>
    <w:p>
      <w:pPr>
        <w:pStyle w:val="11"/>
        <w:numPr>
          <w:ilvl w:val="0"/>
          <w:numId w:val="1"/>
        </w:numPr>
        <w:ind w:firstLineChars="0"/>
        <w:rPr>
          <w:rFonts w:ascii="宋体" w:hAnsi="宋体" w:eastAsia="宋体"/>
          <w:b/>
          <w:bCs/>
          <w:szCs w:val="21"/>
          <w:u w:val="single"/>
        </w:rPr>
      </w:pPr>
      <w:r>
        <w:rPr>
          <w:rFonts w:ascii="宋体" w:hAnsi="宋体" w:eastAsia="宋体"/>
          <w:b/>
          <w:bCs/>
          <w:szCs w:val="21"/>
          <w:u w:val="single"/>
        </w:rPr>
        <w:t>建成社会主义现代化强国的战略安排</w:t>
      </w:r>
    </w:p>
    <w:p>
      <w:pPr>
        <w:pStyle w:val="11"/>
        <w:numPr>
          <w:ilvl w:val="0"/>
          <w:numId w:val="0"/>
        </w:numPr>
        <w:ind w:leftChars="0"/>
        <w:rPr>
          <w:rFonts w:ascii="宋体" w:hAnsi="宋体" w:eastAsia="宋体"/>
          <w:szCs w:val="21"/>
        </w:rPr>
      </w:pPr>
      <w:r>
        <w:rPr>
          <w:rFonts w:ascii="宋体" w:hAnsi="宋体" w:eastAsia="宋体"/>
          <w:szCs w:val="21"/>
        </w:rPr>
        <w:t>分两步走</w:t>
      </w:r>
      <w:r>
        <w:rPr>
          <w:rFonts w:hint="eastAsia" w:ascii="宋体" w:hAnsi="宋体" w:eastAsia="宋体"/>
          <w:szCs w:val="21"/>
        </w:rPr>
        <w:t>:</w:t>
      </w:r>
    </w:p>
    <w:p>
      <w:pPr>
        <w:pStyle w:val="11"/>
        <w:numPr>
          <w:ilvl w:val="0"/>
          <w:numId w:val="2"/>
        </w:numPr>
        <w:ind w:firstLineChars="0"/>
        <w:rPr>
          <w:rFonts w:ascii="宋体" w:hAnsi="宋体" w:eastAsia="宋体"/>
          <w:szCs w:val="21"/>
        </w:rPr>
      </w:pPr>
      <w:r>
        <w:rPr>
          <w:rFonts w:hint="eastAsia" w:ascii="宋体" w:hAnsi="宋体" w:eastAsia="宋体"/>
          <w:szCs w:val="21"/>
        </w:rPr>
        <w:t>从</w:t>
      </w:r>
      <w:r>
        <w:rPr>
          <w:rFonts w:hint="eastAsia" w:ascii="宋体" w:hAnsi="宋体" w:eastAsia="宋体"/>
          <w:szCs w:val="21"/>
          <w:lang w:val="en-US" w:eastAsia="zh-CN"/>
        </w:rPr>
        <w:t>2020</w:t>
      </w:r>
      <w:r>
        <w:rPr>
          <w:rFonts w:hint="eastAsia" w:ascii="宋体" w:hAnsi="宋体" w:eastAsia="宋体"/>
          <w:szCs w:val="21"/>
        </w:rPr>
        <w:t>年到</w:t>
      </w:r>
      <w:r>
        <w:rPr>
          <w:rFonts w:hint="eastAsia" w:ascii="宋体" w:hAnsi="宋体" w:eastAsia="宋体"/>
          <w:szCs w:val="21"/>
          <w:lang w:val="en-US" w:eastAsia="zh-CN"/>
        </w:rPr>
        <w:t>2035</w:t>
      </w:r>
      <w:r>
        <w:rPr>
          <w:rFonts w:hint="eastAsia" w:ascii="宋体" w:hAnsi="宋体" w:eastAsia="宋体"/>
          <w:szCs w:val="21"/>
        </w:rPr>
        <w:t xml:space="preserve">年基本实现社会主义现代化; </w:t>
      </w:r>
    </w:p>
    <w:p>
      <w:pPr>
        <w:pStyle w:val="11"/>
        <w:numPr>
          <w:ilvl w:val="0"/>
          <w:numId w:val="2"/>
        </w:numPr>
        <w:ind w:firstLineChars="0"/>
        <w:rPr>
          <w:rFonts w:hint="default" w:ascii="宋体" w:hAnsi="宋体" w:eastAsia="宋体"/>
          <w:szCs w:val="21"/>
          <w:lang w:val="en-US" w:eastAsia="zh-CN"/>
        </w:rPr>
      </w:pPr>
      <w:r>
        <w:rPr>
          <w:rFonts w:hint="eastAsia" w:ascii="宋体" w:hAnsi="宋体" w:eastAsia="宋体"/>
          <w:szCs w:val="21"/>
        </w:rPr>
        <w:t>从</w:t>
      </w:r>
      <w:r>
        <w:rPr>
          <w:rFonts w:hint="eastAsia" w:ascii="宋体" w:hAnsi="宋体" w:eastAsia="宋体"/>
          <w:szCs w:val="21"/>
          <w:lang w:val="en-US" w:eastAsia="zh-CN"/>
        </w:rPr>
        <w:t>2035</w:t>
      </w:r>
      <w:r>
        <w:rPr>
          <w:rFonts w:hint="eastAsia" w:ascii="宋体" w:hAnsi="宋体" w:eastAsia="宋体"/>
          <w:szCs w:val="21"/>
        </w:rPr>
        <w:t>年到本世纪中叶把我国建成富强民主文明和谐美丽的社会主义现代化强国。</w:t>
      </w:r>
    </w:p>
    <w:p>
      <w:pPr>
        <w:pStyle w:val="11"/>
        <w:widowControl w:val="0"/>
        <w:numPr>
          <w:numId w:val="0"/>
        </w:numPr>
        <w:jc w:val="both"/>
        <w:rPr>
          <w:rFonts w:hint="eastAsia" w:ascii="宋体" w:hAnsi="宋体" w:eastAsia="宋体"/>
          <w:szCs w:val="21"/>
        </w:rPr>
      </w:pPr>
    </w:p>
    <w:p>
      <w:pPr>
        <w:pStyle w:val="11"/>
        <w:numPr>
          <w:ilvl w:val="0"/>
          <w:numId w:val="1"/>
        </w:numPr>
        <w:ind w:firstLineChars="0"/>
        <w:rPr>
          <w:rFonts w:ascii="宋体" w:hAnsi="宋体" w:eastAsia="宋体"/>
          <w:b/>
          <w:bCs/>
          <w:szCs w:val="21"/>
          <w:u w:val="single"/>
        </w:rPr>
      </w:pPr>
      <w:r>
        <w:rPr>
          <w:rFonts w:ascii="宋体" w:hAnsi="宋体" w:eastAsia="宋体"/>
          <w:b/>
          <w:bCs/>
          <w:szCs w:val="21"/>
          <w:u w:val="single"/>
        </w:rPr>
        <w:t>“两个确立”的内涵及意义</w:t>
      </w:r>
    </w:p>
    <w:p>
      <w:pPr>
        <w:rPr>
          <w:rFonts w:ascii="宋体" w:hAnsi="宋体" w:eastAsia="宋体"/>
          <w:szCs w:val="21"/>
        </w:rPr>
      </w:pPr>
      <w:r>
        <w:rPr>
          <w:rFonts w:hint="eastAsia" w:ascii="宋体" w:hAnsi="宋体" w:eastAsia="宋体"/>
          <w:szCs w:val="21"/>
        </w:rPr>
        <w:t>内涵：</w:t>
      </w:r>
      <w:r>
        <w:rPr>
          <w:rFonts w:hint="eastAsia" w:ascii="宋体" w:hAnsi="宋体" w:eastAsia="宋体"/>
          <w:szCs w:val="21"/>
          <w:u w:val="single"/>
        </w:rPr>
        <w:t>确立了</w:t>
      </w:r>
      <w:r>
        <w:rPr>
          <w:rFonts w:hint="eastAsia" w:ascii="宋体" w:hAnsi="宋体" w:eastAsia="宋体"/>
          <w:szCs w:val="21"/>
        </w:rPr>
        <w:t>习近平同志党中央的核心、全党的核心地位</w:t>
      </w:r>
    </w:p>
    <w:p>
      <w:pPr>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u w:val="single"/>
        </w:rPr>
        <w:t>确立了</w:t>
      </w:r>
      <w:r>
        <w:rPr>
          <w:rFonts w:hint="eastAsia" w:ascii="宋体" w:hAnsi="宋体" w:eastAsia="宋体"/>
          <w:szCs w:val="21"/>
        </w:rPr>
        <w:t>习近平新时代中国特色社会主义思想的指导地位</w:t>
      </w:r>
    </w:p>
    <w:p>
      <w:pPr>
        <w:rPr>
          <w:rFonts w:ascii="宋体" w:hAnsi="宋体" w:eastAsia="宋体"/>
          <w:szCs w:val="21"/>
        </w:rPr>
      </w:pPr>
      <w:r>
        <w:rPr>
          <w:rFonts w:hint="eastAsia" w:ascii="宋体" w:hAnsi="宋体" w:eastAsia="宋体"/>
          <w:szCs w:val="21"/>
        </w:rPr>
        <w:t>意义：反映了全党全军全国各族人民共同心愿，对新时代党和国家事业发展、对推进中华民族伟大复兴历史进程具有决定性意义。</w:t>
      </w:r>
    </w:p>
    <w:p>
      <w:pPr>
        <w:ind w:firstLine="420" w:firstLineChars="200"/>
        <w:rPr>
          <w:rFonts w:hint="eastAsia" w:ascii="宋体" w:hAnsi="宋体" w:eastAsia="宋体"/>
          <w:szCs w:val="21"/>
        </w:rPr>
      </w:pPr>
      <w:r>
        <w:rPr>
          <w:rFonts w:hint="eastAsia" w:ascii="宋体" w:hAnsi="宋体" w:eastAsia="宋体"/>
          <w:szCs w:val="21"/>
        </w:rPr>
        <w:t>“两个确立”是推动新时代党和国家事业取得历史性成就、发生历史性变革的根本原因，是实现新时代新征程各项目标任务的根本保证。</w:t>
      </w:r>
    </w:p>
    <w:p>
      <w:pPr>
        <w:ind w:firstLine="420" w:firstLineChars="200"/>
        <w:rPr>
          <w:rFonts w:hint="eastAsia" w:ascii="宋体" w:hAnsi="宋体" w:eastAsia="宋体"/>
          <w:szCs w:val="21"/>
        </w:rPr>
      </w:pPr>
    </w:p>
    <w:p>
      <w:pPr>
        <w:numPr>
          <w:ilvl w:val="0"/>
          <w:numId w:val="1"/>
        </w:numPr>
        <w:ind w:left="0" w:leftChars="0" w:firstLine="0" w:firstLineChars="0"/>
        <w:rPr>
          <w:rFonts w:hint="eastAsia" w:ascii="宋体" w:hAnsi="宋体" w:eastAsia="宋体" w:cstheme="minorBidi"/>
          <w:b/>
          <w:bCs/>
          <w:kern w:val="2"/>
          <w:sz w:val="21"/>
          <w:szCs w:val="21"/>
          <w:u w:val="single"/>
          <w:lang w:val="en-US" w:eastAsia="zh-CN" w:bidi="ar-SA"/>
          <w14:ligatures w14:val="standardContextual"/>
        </w:rPr>
      </w:pPr>
      <w:r>
        <w:rPr>
          <w:rFonts w:hint="eastAsia" w:ascii="宋体" w:hAnsi="宋体" w:eastAsia="宋体" w:cstheme="minorBidi"/>
          <w:b/>
          <w:bCs/>
          <w:kern w:val="2"/>
          <w:sz w:val="21"/>
          <w:szCs w:val="21"/>
          <w:u w:val="single"/>
          <w:lang w:val="en-US" w:eastAsia="zh-CN" w:bidi="ar-SA"/>
          <w14:ligatures w14:val="standardContextual"/>
        </w:rPr>
        <w:t>新时代的内涵（中特主义进入新时代的意义）</w:t>
      </w:r>
    </w:p>
    <w:p>
      <w:pPr>
        <w:rPr>
          <w:rFonts w:hint="default" w:ascii="宋体" w:hAnsi="宋体" w:eastAsia="宋体"/>
          <w:szCs w:val="21"/>
        </w:rPr>
      </w:pPr>
      <w:r>
        <w:rPr>
          <w:rFonts w:hint="eastAsia" w:ascii="宋体" w:hAnsi="宋体" w:eastAsia="宋体"/>
          <w:szCs w:val="21"/>
        </w:rPr>
        <w:fldChar w:fldCharType="begin"/>
      </w:r>
      <w:r>
        <w:rPr>
          <w:rFonts w:hint="eastAsia" w:ascii="宋体" w:hAnsi="宋体" w:eastAsia="宋体"/>
          <w:szCs w:val="21"/>
        </w:rPr>
        <w:instrText xml:space="preserve"> HYPERLINK "https://zhidao.baidu.com/question/752889653970993012.html" \t "https://cn.bing.com/_blank" </w:instrText>
      </w:r>
      <w:r>
        <w:rPr>
          <w:rFonts w:hint="eastAsia" w:ascii="宋体" w:hAnsi="宋体" w:eastAsia="宋体"/>
          <w:szCs w:val="21"/>
        </w:rPr>
        <w:fldChar w:fldCharType="separate"/>
      </w:r>
      <w:r>
        <w:rPr>
          <w:rFonts w:hint="default" w:ascii="宋体" w:hAnsi="宋体" w:eastAsia="宋体"/>
          <w:szCs w:val="21"/>
        </w:rPr>
        <w:t>1、这个新时代是承前启后、继往开来，在新的历史条件下继续夺取中国特色社会主义伟大胜利的时代。</w:t>
      </w:r>
    </w:p>
    <w:p>
      <w:pPr>
        <w:rPr>
          <w:rFonts w:hint="default" w:ascii="宋体" w:hAnsi="宋体" w:eastAsia="宋体"/>
          <w:szCs w:val="21"/>
        </w:rPr>
      </w:pPr>
      <w:r>
        <w:rPr>
          <w:rFonts w:hint="default" w:ascii="宋体" w:hAnsi="宋体" w:eastAsia="宋体"/>
          <w:szCs w:val="21"/>
        </w:rPr>
        <w:t>2、决胜全面建成小康社会、进而全面建设社会主义现代化强国的时代。</w:t>
      </w:r>
    </w:p>
    <w:p>
      <w:pPr>
        <w:rPr>
          <w:rFonts w:hint="default" w:ascii="宋体" w:hAnsi="宋体" w:eastAsia="宋体"/>
          <w:szCs w:val="21"/>
        </w:rPr>
      </w:pPr>
      <w:r>
        <w:rPr>
          <w:rFonts w:hint="default" w:ascii="宋体" w:hAnsi="宋体" w:eastAsia="宋体"/>
          <w:szCs w:val="21"/>
        </w:rPr>
        <w:t>3、全国各族人民团结奋斗、不断创造美好生活、逐步实现全体人民共同富裕的时代。</w:t>
      </w:r>
    </w:p>
    <w:p>
      <w:pPr>
        <w:rPr>
          <w:rFonts w:hint="default" w:ascii="宋体" w:hAnsi="宋体" w:eastAsia="宋体"/>
          <w:szCs w:val="21"/>
        </w:rPr>
      </w:pPr>
      <w:r>
        <w:rPr>
          <w:rFonts w:hint="default" w:ascii="宋体" w:hAnsi="宋体" w:eastAsia="宋体"/>
          <w:szCs w:val="21"/>
        </w:rPr>
        <w:t>4、全体中华儿女戮力同心、奋力实现中华民族伟大复兴中国梦的时代。</w:t>
      </w:r>
    </w:p>
    <w:p>
      <w:pPr>
        <w:rPr>
          <w:rFonts w:hint="default" w:ascii="宋体" w:hAnsi="宋体" w:eastAsia="宋体"/>
          <w:szCs w:val="21"/>
          <w:lang w:val="en-US" w:eastAsia="zh-CN"/>
        </w:rPr>
      </w:pPr>
      <w:r>
        <w:rPr>
          <w:rFonts w:hint="default" w:ascii="宋体" w:hAnsi="宋体" w:eastAsia="宋体"/>
          <w:szCs w:val="21"/>
        </w:rPr>
        <w:t>5、我国日益走近世界舞台中央、不断为人类作出更大贡献的时代。</w:t>
      </w:r>
      <w:r>
        <w:rPr>
          <w:rFonts w:hint="default" w:ascii="宋体" w:hAnsi="宋体" w:eastAsia="宋体"/>
          <w:szCs w:val="21"/>
        </w:rPr>
        <w:fldChar w:fldCharType="end"/>
      </w:r>
    </w:p>
    <w:p>
      <w:pPr>
        <w:rPr>
          <w:rFonts w:ascii="宋体" w:hAnsi="宋体" w:eastAsia="宋体"/>
          <w:szCs w:val="21"/>
        </w:rPr>
      </w:pPr>
    </w:p>
    <w:p>
      <w:pPr>
        <w:pStyle w:val="11"/>
        <w:numPr>
          <w:ilvl w:val="0"/>
          <w:numId w:val="1"/>
        </w:numPr>
        <w:ind w:firstLineChars="0"/>
        <w:rPr>
          <w:rFonts w:ascii="宋体" w:hAnsi="宋体" w:eastAsia="宋体"/>
          <w:b/>
          <w:bCs/>
          <w:szCs w:val="21"/>
        </w:rPr>
      </w:pPr>
      <w:r>
        <w:rPr>
          <w:rFonts w:ascii="宋体" w:hAnsi="宋体" w:eastAsia="宋体"/>
          <w:b/>
          <w:bCs/>
          <w:szCs w:val="21"/>
        </w:rPr>
        <w:t>习近平新时代中国特色社会主义思想的主要内容</w:t>
      </w:r>
    </w:p>
    <w:p>
      <w:pPr>
        <w:pStyle w:val="11"/>
        <w:ind w:firstLine="0" w:firstLineChars="0"/>
        <w:rPr>
          <w:rFonts w:ascii="楷体" w:hAnsi="楷体" w:eastAsia="楷体"/>
          <w:szCs w:val="21"/>
        </w:rPr>
      </w:pPr>
      <w:r>
        <w:rPr>
          <w:rFonts w:hint="eastAsia" w:ascii="楷体" w:hAnsi="楷体" w:eastAsia="楷体"/>
          <w:szCs w:val="21"/>
        </w:rPr>
        <w:t>（“十个明确”“十四个坚持”“十三个方面成就”彼此呼应、相互贯通，明确了新时代坚持和发展中国特色社会主义的总目标、总任务、总体布局、战略布局</w:t>
      </w:r>
      <w:r>
        <w:rPr>
          <w:rFonts w:hint="eastAsia" w:ascii="楷体" w:hAnsi="楷体" w:eastAsia="楷体"/>
          <w:szCs w:val="21"/>
          <w:lang w:val="en-US" w:eastAsia="zh-CN"/>
        </w:rPr>
        <w:t>等</w:t>
      </w:r>
      <w:r>
        <w:rPr>
          <w:rFonts w:hint="eastAsia" w:ascii="楷体" w:hAnsi="楷体" w:eastAsia="楷体"/>
          <w:szCs w:val="21"/>
        </w:rPr>
        <w:t>等基本问题，构成了内涵丰富的科学理论体系。）</w:t>
      </w:r>
    </w:p>
    <w:p>
      <w:pPr>
        <w:rPr>
          <w:rFonts w:ascii="宋体" w:hAnsi="宋体" w:eastAsia="宋体"/>
          <w:szCs w:val="21"/>
        </w:rPr>
      </w:pPr>
      <w:r>
        <w:rPr>
          <w:rFonts w:hint="eastAsia" w:ascii="宋体" w:hAnsi="宋体" w:eastAsia="宋体"/>
          <w:szCs w:val="21"/>
        </w:rPr>
        <w:t>1、“十个明确”（</w:t>
      </w:r>
      <w:r>
        <w:rPr>
          <w:rFonts w:hint="eastAsia" w:ascii="宋体" w:hAnsi="宋体" w:eastAsia="宋体"/>
          <w:szCs w:val="21"/>
          <w:lang w:val="en-US" w:eastAsia="zh-CN"/>
        </w:rPr>
        <w:t>习思想的</w:t>
      </w:r>
      <w:r>
        <w:rPr>
          <w:rFonts w:hint="eastAsia" w:ascii="宋体" w:hAnsi="宋体" w:eastAsia="宋体"/>
          <w:b/>
          <w:bCs/>
          <w:szCs w:val="21"/>
        </w:rPr>
        <w:t>核心要义</w:t>
      </w:r>
      <w:r>
        <w:rPr>
          <w:rFonts w:hint="eastAsia" w:ascii="宋体" w:hAnsi="宋体" w:eastAsia="宋体"/>
          <w:szCs w:val="21"/>
        </w:rPr>
        <w:t>和</w:t>
      </w:r>
      <w:r>
        <w:rPr>
          <w:rFonts w:hint="eastAsia" w:ascii="宋体" w:hAnsi="宋体" w:eastAsia="宋体"/>
          <w:b/>
          <w:bCs/>
          <w:szCs w:val="21"/>
        </w:rPr>
        <w:t>基本精神</w:t>
      </w:r>
      <w:r>
        <w:rPr>
          <w:rFonts w:hint="eastAsia" w:ascii="宋体" w:hAnsi="宋体" w:eastAsia="宋体"/>
          <w:szCs w:val="21"/>
        </w:rPr>
        <w:t>）</w:t>
      </w:r>
    </w:p>
    <w:p>
      <w:pPr>
        <w:ind w:firstLine="210" w:firstLineChars="100"/>
        <w:rPr>
          <w:rFonts w:ascii="宋体" w:hAnsi="宋体" w:eastAsia="宋体"/>
          <w:szCs w:val="21"/>
        </w:rPr>
      </w:pPr>
      <w:r>
        <w:rPr>
          <w:rFonts w:hint="eastAsia" w:ascii="宋体" w:hAnsi="宋体" w:eastAsia="宋体"/>
          <w:szCs w:val="21"/>
          <w:u w:val="single"/>
        </w:rPr>
        <w:t>明确</w:t>
      </w:r>
      <w:r>
        <w:rPr>
          <w:rFonts w:hint="eastAsia" w:ascii="宋体" w:hAnsi="宋体" w:eastAsia="宋体"/>
          <w:szCs w:val="21"/>
        </w:rPr>
        <w:t>中国特色社会主义最本质的特征是</w:t>
      </w:r>
      <w:r>
        <w:rPr>
          <w:rFonts w:hint="eastAsia" w:ascii="宋体" w:hAnsi="宋体" w:eastAsia="宋体"/>
          <w:b/>
          <w:bCs/>
          <w:szCs w:val="21"/>
        </w:rPr>
        <w:t>中国共产党领导</w:t>
      </w:r>
      <w:r>
        <w:rPr>
          <w:rFonts w:hint="eastAsia" w:ascii="宋体" w:hAnsi="宋体" w:eastAsia="宋体"/>
          <w:szCs w:val="21"/>
        </w:rPr>
        <w:t>，中国特色社会主义制度的最大优势是中国共产党领导，中国共产党是最高政治领导力量，全党必须增强“四个意识”、坚定“四个自信”、做到“两个维护”。</w:t>
      </w:r>
    </w:p>
    <w:p>
      <w:pPr>
        <w:ind w:firstLine="210" w:firstLineChars="100"/>
        <w:rPr>
          <w:rFonts w:ascii="宋体" w:hAnsi="宋体" w:eastAsia="宋体"/>
          <w:szCs w:val="21"/>
        </w:rPr>
      </w:pPr>
      <w:r>
        <w:rPr>
          <w:rFonts w:hint="eastAsia" w:ascii="宋体" w:hAnsi="宋体" w:eastAsia="宋体"/>
          <w:szCs w:val="21"/>
          <w:u w:val="single"/>
        </w:rPr>
        <w:t>明确</w:t>
      </w:r>
      <w:r>
        <w:rPr>
          <w:rFonts w:hint="eastAsia" w:ascii="宋体" w:hAnsi="宋体" w:eastAsia="宋体"/>
          <w:szCs w:val="21"/>
        </w:rPr>
        <w:t>坚持和发展中国特色社会主义，</w:t>
      </w:r>
      <w:r>
        <w:rPr>
          <w:rFonts w:hint="eastAsia" w:ascii="宋体" w:hAnsi="宋体" w:eastAsia="宋体"/>
          <w:b/>
          <w:bCs/>
          <w:szCs w:val="21"/>
        </w:rPr>
        <w:t>总任务是实现社会主义现代化和中华民族伟大复兴</w:t>
      </w:r>
      <w:r>
        <w:rPr>
          <w:rFonts w:hint="eastAsia" w:ascii="宋体" w:hAnsi="宋体" w:eastAsia="宋体"/>
          <w:szCs w:val="21"/>
        </w:rPr>
        <w:t>，在全面建成小康社会的基础上，分两步走在本世纪中叶建成富强民主文明和谐美丽的社会主义现代化强国，</w:t>
      </w:r>
      <w:r>
        <w:rPr>
          <w:rFonts w:hint="eastAsia" w:ascii="宋体" w:hAnsi="宋体" w:eastAsia="宋体"/>
          <w:b/>
          <w:bCs/>
          <w:szCs w:val="21"/>
        </w:rPr>
        <w:t>以中国式现代化推进中华民族伟大复兴</w:t>
      </w:r>
      <w:r>
        <w:rPr>
          <w:rFonts w:hint="eastAsia" w:ascii="宋体" w:hAnsi="宋体" w:eastAsia="宋体"/>
          <w:szCs w:val="21"/>
        </w:rPr>
        <w:t>。</w:t>
      </w:r>
    </w:p>
    <w:p>
      <w:pPr>
        <w:ind w:firstLine="210" w:firstLineChars="100"/>
        <w:rPr>
          <w:rFonts w:ascii="宋体" w:hAnsi="宋体" w:eastAsia="宋体"/>
          <w:szCs w:val="21"/>
        </w:rPr>
      </w:pPr>
      <w:r>
        <w:rPr>
          <w:rFonts w:hint="eastAsia" w:ascii="宋体" w:hAnsi="宋体" w:eastAsia="宋体"/>
          <w:szCs w:val="21"/>
          <w:u w:val="single"/>
        </w:rPr>
        <w:t>明确</w:t>
      </w:r>
      <w:r>
        <w:rPr>
          <w:rFonts w:hint="eastAsia" w:ascii="宋体" w:hAnsi="宋体" w:eastAsia="宋体"/>
          <w:szCs w:val="21"/>
        </w:rPr>
        <w:t>新时代</w:t>
      </w:r>
      <w:r>
        <w:rPr>
          <w:rFonts w:hint="eastAsia" w:ascii="宋体" w:hAnsi="宋体" w:eastAsia="宋体"/>
          <w:b/>
          <w:bCs/>
          <w:szCs w:val="21"/>
        </w:rPr>
        <w:t>我国社会主要矛盾</w:t>
      </w:r>
      <w:r>
        <w:rPr>
          <w:rFonts w:hint="eastAsia" w:ascii="宋体" w:hAnsi="宋体" w:eastAsia="宋体"/>
          <w:szCs w:val="21"/>
        </w:rPr>
        <w:t>是人民日益增长的美好生活需要和不平衡不充分的发展之间的矛盾，必须坚持</w:t>
      </w:r>
      <w:r>
        <w:rPr>
          <w:rFonts w:hint="eastAsia" w:ascii="宋体" w:hAnsi="宋体" w:eastAsia="宋体"/>
          <w:b/>
          <w:bCs/>
          <w:szCs w:val="21"/>
        </w:rPr>
        <w:t>以人民为中心</w:t>
      </w:r>
      <w:r>
        <w:rPr>
          <w:rFonts w:hint="eastAsia" w:ascii="宋体" w:hAnsi="宋体" w:eastAsia="宋体"/>
          <w:szCs w:val="21"/>
        </w:rPr>
        <w:t>的发展思想，发展</w:t>
      </w:r>
      <w:r>
        <w:rPr>
          <w:rFonts w:hint="eastAsia" w:ascii="宋体" w:hAnsi="宋体" w:eastAsia="宋体"/>
          <w:b/>
          <w:bCs/>
          <w:szCs w:val="21"/>
        </w:rPr>
        <w:t>全过程人民民主</w:t>
      </w:r>
      <w:r>
        <w:rPr>
          <w:rFonts w:hint="eastAsia" w:ascii="宋体" w:hAnsi="宋体" w:eastAsia="宋体"/>
          <w:szCs w:val="21"/>
        </w:rPr>
        <w:t>，推动人的全面发展、全体人民共同富裕取得更为明显的实质性进展。</w:t>
      </w:r>
    </w:p>
    <w:p>
      <w:pPr>
        <w:ind w:firstLine="210" w:firstLineChars="100"/>
        <w:rPr>
          <w:rFonts w:ascii="宋体" w:hAnsi="宋体" w:eastAsia="宋体"/>
          <w:szCs w:val="21"/>
        </w:rPr>
      </w:pPr>
      <w:r>
        <w:rPr>
          <w:rFonts w:hint="eastAsia" w:ascii="宋体" w:hAnsi="宋体" w:eastAsia="宋体"/>
          <w:szCs w:val="21"/>
          <w:u w:val="single"/>
        </w:rPr>
        <w:t>明确</w:t>
      </w:r>
      <w:r>
        <w:rPr>
          <w:rFonts w:hint="eastAsia" w:ascii="宋体" w:hAnsi="宋体" w:eastAsia="宋体"/>
          <w:szCs w:val="21"/>
        </w:rPr>
        <w:t>中国特色社会主义事业</w:t>
      </w:r>
      <w:r>
        <w:rPr>
          <w:rFonts w:hint="eastAsia" w:ascii="宋体" w:hAnsi="宋体" w:eastAsia="宋体"/>
          <w:b/>
          <w:bCs/>
          <w:szCs w:val="21"/>
        </w:rPr>
        <w:t>总体布局</w:t>
      </w:r>
      <w:r>
        <w:rPr>
          <w:rFonts w:hint="eastAsia" w:ascii="宋体" w:hAnsi="宋体" w:eastAsia="宋体"/>
          <w:szCs w:val="21"/>
        </w:rPr>
        <w:t>是经济建设、政治建设、文化建设、社会建设、生态文明建设</w:t>
      </w:r>
      <w:r>
        <w:rPr>
          <w:rFonts w:hint="eastAsia" w:ascii="宋体" w:hAnsi="宋体" w:eastAsia="宋体"/>
          <w:b/>
          <w:bCs/>
          <w:szCs w:val="21"/>
        </w:rPr>
        <w:t>五位一体</w:t>
      </w:r>
      <w:r>
        <w:rPr>
          <w:rFonts w:hint="eastAsia" w:ascii="宋体" w:hAnsi="宋体" w:eastAsia="宋体"/>
          <w:szCs w:val="21"/>
        </w:rPr>
        <w:t>，</w:t>
      </w:r>
      <w:r>
        <w:rPr>
          <w:rFonts w:hint="eastAsia" w:ascii="宋体" w:hAnsi="宋体" w:eastAsia="宋体"/>
          <w:b/>
          <w:bCs/>
          <w:szCs w:val="21"/>
        </w:rPr>
        <w:t>战略布局</w:t>
      </w:r>
      <w:r>
        <w:rPr>
          <w:rFonts w:hint="eastAsia" w:ascii="宋体" w:hAnsi="宋体" w:eastAsia="宋体"/>
          <w:szCs w:val="21"/>
        </w:rPr>
        <w:t>是全面建设社会主义现代化国家、全面深化改革、全面依法治国、全面从严治党</w:t>
      </w:r>
      <w:r>
        <w:rPr>
          <w:rFonts w:hint="eastAsia" w:ascii="宋体" w:hAnsi="宋体" w:eastAsia="宋体"/>
          <w:b/>
          <w:bCs/>
          <w:szCs w:val="21"/>
        </w:rPr>
        <w:t>四个全面</w:t>
      </w:r>
      <w:r>
        <w:rPr>
          <w:rFonts w:hint="eastAsia" w:ascii="宋体" w:hAnsi="宋体" w:eastAsia="宋体"/>
          <w:szCs w:val="21"/>
        </w:rPr>
        <w:t>。</w:t>
      </w:r>
    </w:p>
    <w:p>
      <w:pPr>
        <w:ind w:firstLine="210" w:firstLineChars="100"/>
        <w:rPr>
          <w:rFonts w:ascii="宋体" w:hAnsi="宋体" w:eastAsia="宋体"/>
          <w:szCs w:val="21"/>
        </w:rPr>
      </w:pPr>
      <w:r>
        <w:rPr>
          <w:rFonts w:hint="eastAsia" w:ascii="宋体" w:hAnsi="宋体" w:eastAsia="宋体"/>
          <w:szCs w:val="21"/>
          <w:u w:val="single"/>
        </w:rPr>
        <w:t>明确</w:t>
      </w:r>
      <w:r>
        <w:rPr>
          <w:rFonts w:hint="eastAsia" w:ascii="宋体" w:hAnsi="宋体" w:eastAsia="宋体"/>
          <w:b/>
          <w:bCs/>
          <w:szCs w:val="21"/>
        </w:rPr>
        <w:t>全面深化改革总目标</w:t>
      </w:r>
      <w:r>
        <w:rPr>
          <w:rFonts w:hint="eastAsia" w:ascii="宋体" w:hAnsi="宋体" w:eastAsia="宋体"/>
          <w:szCs w:val="21"/>
        </w:rPr>
        <w:t>是完善和发展中国特色社会主义制度、推进国家治理体系和治理能力现代化。</w:t>
      </w:r>
    </w:p>
    <w:p>
      <w:pPr>
        <w:ind w:firstLine="210" w:firstLineChars="100"/>
        <w:rPr>
          <w:rFonts w:ascii="宋体" w:hAnsi="宋体" w:eastAsia="宋体"/>
          <w:szCs w:val="21"/>
        </w:rPr>
      </w:pPr>
      <w:r>
        <w:rPr>
          <w:rFonts w:hint="eastAsia" w:ascii="宋体" w:hAnsi="宋体" w:eastAsia="宋体"/>
          <w:szCs w:val="21"/>
          <w:u w:val="single"/>
        </w:rPr>
        <w:t>明确</w:t>
      </w:r>
      <w:r>
        <w:rPr>
          <w:rFonts w:hint="eastAsia" w:ascii="宋体" w:hAnsi="宋体" w:eastAsia="宋体"/>
          <w:b/>
          <w:bCs/>
          <w:szCs w:val="21"/>
        </w:rPr>
        <w:t>全面推进依法治国</w:t>
      </w:r>
      <w:r>
        <w:rPr>
          <w:rFonts w:hint="eastAsia" w:ascii="宋体" w:hAnsi="宋体" w:eastAsia="宋体"/>
          <w:szCs w:val="21"/>
        </w:rPr>
        <w:t>总目标是建设中国特色社会主义法治体系、建设社会主义法治国家。</w:t>
      </w:r>
    </w:p>
    <w:p>
      <w:pPr>
        <w:ind w:firstLine="210" w:firstLineChars="100"/>
        <w:rPr>
          <w:rFonts w:ascii="宋体" w:hAnsi="宋体" w:eastAsia="宋体"/>
          <w:szCs w:val="21"/>
        </w:rPr>
      </w:pPr>
      <w:r>
        <w:rPr>
          <w:rFonts w:hint="eastAsia" w:ascii="宋体" w:hAnsi="宋体" w:eastAsia="宋体"/>
          <w:szCs w:val="21"/>
          <w:u w:val="single"/>
        </w:rPr>
        <w:t>明确</w:t>
      </w:r>
      <w:r>
        <w:rPr>
          <w:rFonts w:hint="eastAsia" w:ascii="宋体" w:hAnsi="宋体" w:eastAsia="宋体"/>
          <w:b/>
          <w:bCs/>
          <w:szCs w:val="21"/>
        </w:rPr>
        <w:t>必须坚持和完善社会主义基本经济制度</w:t>
      </w:r>
      <w:r>
        <w:rPr>
          <w:rFonts w:hint="eastAsia" w:ascii="宋体" w:hAnsi="宋体" w:eastAsia="宋体"/>
          <w:szCs w:val="21"/>
        </w:rPr>
        <w:t>，使市场在资源配置中起决定性作用，更好发挥政府作用，把握</w:t>
      </w:r>
      <w:r>
        <w:rPr>
          <w:rFonts w:hint="eastAsia" w:ascii="宋体" w:hAnsi="宋体" w:eastAsia="宋体"/>
          <w:b/>
          <w:bCs/>
          <w:szCs w:val="21"/>
        </w:rPr>
        <w:t>新发展阶段</w:t>
      </w:r>
      <w:r>
        <w:rPr>
          <w:rFonts w:hint="eastAsia" w:ascii="宋体" w:hAnsi="宋体" w:eastAsia="宋体"/>
          <w:szCs w:val="21"/>
        </w:rPr>
        <w:t>，贯彻创新、协调、绿色、开放、共享的</w:t>
      </w:r>
      <w:r>
        <w:rPr>
          <w:rFonts w:hint="eastAsia" w:ascii="宋体" w:hAnsi="宋体" w:eastAsia="宋体"/>
          <w:b/>
          <w:bCs/>
          <w:szCs w:val="21"/>
        </w:rPr>
        <w:t>新发展理念</w:t>
      </w:r>
      <w:r>
        <w:rPr>
          <w:rFonts w:hint="eastAsia" w:ascii="宋体" w:hAnsi="宋体" w:eastAsia="宋体"/>
          <w:szCs w:val="21"/>
        </w:rPr>
        <w:t>，加快构建以国内大循环为主体、国内国际双循环相互促进的</w:t>
      </w:r>
      <w:r>
        <w:rPr>
          <w:rFonts w:hint="eastAsia" w:ascii="宋体" w:hAnsi="宋体" w:eastAsia="宋体"/>
          <w:b/>
          <w:bCs/>
          <w:szCs w:val="21"/>
        </w:rPr>
        <w:t>新发展格局</w:t>
      </w:r>
      <w:r>
        <w:rPr>
          <w:rFonts w:hint="eastAsia" w:ascii="宋体" w:hAnsi="宋体" w:eastAsia="宋体"/>
          <w:szCs w:val="21"/>
        </w:rPr>
        <w:t>，推动</w:t>
      </w:r>
      <w:r>
        <w:rPr>
          <w:rFonts w:hint="eastAsia" w:ascii="宋体" w:hAnsi="宋体" w:eastAsia="宋体"/>
          <w:b/>
          <w:bCs/>
          <w:szCs w:val="21"/>
        </w:rPr>
        <w:t>高质量发展</w:t>
      </w:r>
      <w:r>
        <w:rPr>
          <w:rFonts w:hint="eastAsia" w:ascii="宋体" w:hAnsi="宋体" w:eastAsia="宋体"/>
          <w:szCs w:val="21"/>
        </w:rPr>
        <w:t>，</w:t>
      </w:r>
      <w:r>
        <w:rPr>
          <w:rFonts w:hint="eastAsia" w:ascii="宋体" w:hAnsi="宋体" w:eastAsia="宋体"/>
          <w:b/>
          <w:bCs/>
          <w:szCs w:val="21"/>
        </w:rPr>
        <w:t>统筹发展和安全</w:t>
      </w:r>
      <w:r>
        <w:rPr>
          <w:rFonts w:hint="eastAsia" w:ascii="宋体" w:hAnsi="宋体" w:eastAsia="宋体"/>
          <w:szCs w:val="21"/>
        </w:rPr>
        <w:t>。</w:t>
      </w:r>
    </w:p>
    <w:p>
      <w:pPr>
        <w:ind w:firstLine="210" w:firstLineChars="100"/>
        <w:rPr>
          <w:rFonts w:ascii="宋体" w:hAnsi="宋体" w:eastAsia="宋体"/>
          <w:szCs w:val="21"/>
        </w:rPr>
      </w:pPr>
      <w:r>
        <w:rPr>
          <w:rFonts w:hint="eastAsia" w:ascii="宋体" w:hAnsi="宋体" w:eastAsia="宋体"/>
          <w:szCs w:val="21"/>
          <w:u w:val="single"/>
        </w:rPr>
        <w:t>明确</w:t>
      </w:r>
      <w:r>
        <w:rPr>
          <w:rFonts w:hint="eastAsia" w:ascii="宋体" w:hAnsi="宋体" w:eastAsia="宋体"/>
          <w:szCs w:val="21"/>
        </w:rPr>
        <w:t>党在</w:t>
      </w:r>
      <w:r>
        <w:rPr>
          <w:rFonts w:hint="eastAsia" w:ascii="宋体" w:hAnsi="宋体" w:eastAsia="宋体"/>
          <w:b/>
          <w:bCs/>
          <w:szCs w:val="21"/>
        </w:rPr>
        <w:t>新时代的强军目标</w:t>
      </w:r>
      <w:r>
        <w:rPr>
          <w:rFonts w:hint="eastAsia" w:ascii="宋体" w:hAnsi="宋体" w:eastAsia="宋体"/>
          <w:szCs w:val="21"/>
        </w:rPr>
        <w:t>是建设一支听党指挥、能打胜仗、作风优良的人民军队，把人民军队建设成为</w:t>
      </w:r>
      <w:r>
        <w:rPr>
          <w:rFonts w:hint="eastAsia" w:ascii="宋体" w:hAnsi="宋体" w:eastAsia="宋体"/>
          <w:b/>
          <w:bCs/>
          <w:szCs w:val="21"/>
        </w:rPr>
        <w:t>世界一流军队</w:t>
      </w:r>
      <w:r>
        <w:rPr>
          <w:rFonts w:hint="eastAsia" w:ascii="宋体" w:hAnsi="宋体" w:eastAsia="宋体"/>
          <w:szCs w:val="21"/>
        </w:rPr>
        <w:t>。</w:t>
      </w:r>
    </w:p>
    <w:p>
      <w:pPr>
        <w:ind w:firstLine="210" w:firstLineChars="100"/>
        <w:rPr>
          <w:rFonts w:ascii="宋体" w:hAnsi="宋体" w:eastAsia="宋体"/>
          <w:szCs w:val="21"/>
        </w:rPr>
      </w:pPr>
      <w:r>
        <w:rPr>
          <w:rFonts w:hint="eastAsia" w:ascii="宋体" w:hAnsi="宋体" w:eastAsia="宋体"/>
          <w:szCs w:val="21"/>
          <w:u w:val="single"/>
        </w:rPr>
        <w:t>明确</w:t>
      </w:r>
      <w:r>
        <w:rPr>
          <w:rFonts w:hint="eastAsia" w:ascii="宋体" w:hAnsi="宋体" w:eastAsia="宋体"/>
          <w:b/>
          <w:bCs/>
          <w:szCs w:val="21"/>
        </w:rPr>
        <w:t>中国特色大国外交</w:t>
      </w:r>
      <w:r>
        <w:rPr>
          <w:rFonts w:hint="eastAsia" w:ascii="宋体" w:hAnsi="宋体" w:eastAsia="宋体"/>
          <w:szCs w:val="21"/>
        </w:rPr>
        <w:t>要服务民族复兴、促进人类进步，推动建设新型国际关系，推动构建</w:t>
      </w:r>
      <w:r>
        <w:rPr>
          <w:rFonts w:hint="eastAsia" w:ascii="宋体" w:hAnsi="宋体" w:eastAsia="宋体"/>
          <w:b/>
          <w:bCs/>
          <w:szCs w:val="21"/>
        </w:rPr>
        <w:t>人类命运共同体</w:t>
      </w:r>
      <w:r>
        <w:rPr>
          <w:rFonts w:hint="eastAsia" w:ascii="宋体" w:hAnsi="宋体" w:eastAsia="宋体"/>
          <w:szCs w:val="21"/>
        </w:rPr>
        <w:t>。</w:t>
      </w:r>
    </w:p>
    <w:p>
      <w:pPr>
        <w:ind w:firstLine="210" w:firstLineChars="100"/>
        <w:rPr>
          <w:rFonts w:ascii="宋体" w:hAnsi="宋体" w:eastAsia="宋体"/>
          <w:szCs w:val="21"/>
        </w:rPr>
      </w:pPr>
      <w:r>
        <w:rPr>
          <w:rFonts w:hint="eastAsia" w:ascii="宋体" w:hAnsi="宋体" w:eastAsia="宋体"/>
          <w:szCs w:val="21"/>
          <w:u w:val="single"/>
        </w:rPr>
        <w:t>明确</w:t>
      </w:r>
      <w:r>
        <w:rPr>
          <w:rFonts w:hint="eastAsia" w:ascii="宋体" w:hAnsi="宋体" w:eastAsia="宋体"/>
          <w:b/>
          <w:bCs/>
          <w:szCs w:val="21"/>
        </w:rPr>
        <w:t>全面从严治党</w:t>
      </w:r>
      <w:r>
        <w:rPr>
          <w:rFonts w:hint="eastAsia" w:ascii="宋体" w:hAnsi="宋体" w:eastAsia="宋体"/>
          <w:szCs w:val="21"/>
        </w:rPr>
        <w:t>的战略方针，提出新时代党的建设总要求，全面推进党的政治建设、思想建设、组织建设、作风建设、纪律建设，把制度建设贯穿其中，深入推进反腐败斗争，落实管党治党政治责任，以伟大自我革命引领伟大社会革命。</w:t>
      </w:r>
    </w:p>
    <w:p>
      <w:pPr>
        <w:rPr>
          <w:rFonts w:ascii="宋体" w:hAnsi="宋体" w:eastAsia="宋体"/>
          <w:szCs w:val="21"/>
        </w:rPr>
      </w:pPr>
      <w:r>
        <w:rPr>
          <w:rFonts w:hint="eastAsia" w:ascii="宋体" w:hAnsi="宋体" w:eastAsia="宋体"/>
          <w:szCs w:val="21"/>
        </w:rPr>
        <w:t>2、“十四个坚持”（是新时代坚持和发展中特的</w:t>
      </w:r>
      <w:r>
        <w:rPr>
          <w:rFonts w:hint="eastAsia" w:ascii="宋体" w:hAnsi="宋体" w:eastAsia="宋体"/>
          <w:b/>
          <w:bCs/>
          <w:szCs w:val="21"/>
        </w:rPr>
        <w:t>基本方略</w:t>
      </w:r>
      <w:r>
        <w:rPr>
          <w:rFonts w:hint="eastAsia" w:ascii="宋体" w:hAnsi="宋体" w:eastAsia="宋体"/>
          <w:szCs w:val="21"/>
        </w:rPr>
        <w:t>，是习思想的重要组成部分，是落实这一思想的</w:t>
      </w:r>
      <w:r>
        <w:rPr>
          <w:rFonts w:hint="eastAsia" w:ascii="宋体" w:hAnsi="宋体" w:eastAsia="宋体"/>
          <w:b/>
          <w:bCs/>
          <w:szCs w:val="21"/>
        </w:rPr>
        <w:t>实践要求</w:t>
      </w:r>
      <w:r>
        <w:rPr>
          <w:rFonts w:hint="eastAsia" w:ascii="宋体" w:hAnsi="宋体" w:eastAsia="宋体"/>
          <w:szCs w:val="21"/>
        </w:rPr>
        <w:t>。）</w:t>
      </w:r>
    </w:p>
    <w:p>
      <w:pPr>
        <w:rPr>
          <w:rFonts w:ascii="宋体" w:hAnsi="宋体" w:eastAsia="宋体"/>
          <w:szCs w:val="21"/>
        </w:rPr>
        <w:sectPr>
          <w:headerReference r:id="rId3" w:type="default"/>
          <w:footerReference r:id="rId4" w:type="default"/>
          <w:pgSz w:w="11906" w:h="16838"/>
          <w:pgMar w:top="720" w:right="720" w:bottom="720" w:left="720" w:header="142" w:footer="142" w:gutter="0"/>
          <w:cols w:space="425" w:num="1"/>
          <w:docGrid w:type="lines" w:linePitch="312" w:charSpace="0"/>
        </w:sectPr>
      </w:pPr>
    </w:p>
    <w:p>
      <w:pPr>
        <w:ind w:firstLine="210" w:firstLineChars="100"/>
        <w:rPr>
          <w:rFonts w:ascii="宋体" w:hAnsi="宋体" w:eastAsia="宋体"/>
          <w:szCs w:val="21"/>
        </w:rPr>
      </w:pPr>
      <w:r>
        <w:rPr>
          <w:rFonts w:hint="eastAsia" w:ascii="宋体" w:hAnsi="宋体" w:eastAsia="宋体"/>
          <w:szCs w:val="21"/>
        </w:rPr>
        <w:t>坚持党对一切工作的领导</w:t>
      </w:r>
    </w:p>
    <w:p>
      <w:pPr>
        <w:ind w:firstLine="210" w:firstLineChars="100"/>
        <w:rPr>
          <w:rFonts w:ascii="宋体" w:hAnsi="宋体" w:eastAsia="宋体"/>
          <w:szCs w:val="21"/>
        </w:rPr>
      </w:pPr>
      <w:r>
        <w:rPr>
          <w:rFonts w:hint="eastAsia" w:ascii="宋体" w:hAnsi="宋体" w:eastAsia="宋体"/>
          <w:szCs w:val="21"/>
        </w:rPr>
        <w:t>坚持以人民为中心</w:t>
      </w:r>
    </w:p>
    <w:p>
      <w:pPr>
        <w:ind w:firstLine="210" w:firstLineChars="100"/>
        <w:rPr>
          <w:rFonts w:ascii="宋体" w:hAnsi="宋体" w:eastAsia="宋体"/>
          <w:szCs w:val="21"/>
        </w:rPr>
      </w:pPr>
      <w:r>
        <w:rPr>
          <w:rFonts w:hint="eastAsia" w:ascii="宋体" w:hAnsi="宋体" w:eastAsia="宋体"/>
          <w:szCs w:val="21"/>
        </w:rPr>
        <w:t>坚持全面深化改革</w:t>
      </w:r>
    </w:p>
    <w:p>
      <w:pPr>
        <w:ind w:firstLine="210" w:firstLineChars="100"/>
        <w:rPr>
          <w:rFonts w:ascii="宋体" w:hAnsi="宋体" w:eastAsia="宋体"/>
          <w:szCs w:val="21"/>
        </w:rPr>
      </w:pPr>
      <w:r>
        <w:rPr>
          <w:rFonts w:hint="eastAsia" w:ascii="宋体" w:hAnsi="宋体" w:eastAsia="宋体"/>
          <w:szCs w:val="21"/>
        </w:rPr>
        <w:t>坚持新发展理念</w:t>
      </w:r>
    </w:p>
    <w:p>
      <w:pPr>
        <w:ind w:firstLine="210" w:firstLineChars="100"/>
        <w:rPr>
          <w:rFonts w:ascii="宋体" w:hAnsi="宋体" w:eastAsia="宋体"/>
          <w:szCs w:val="21"/>
        </w:rPr>
      </w:pPr>
      <w:r>
        <w:rPr>
          <w:rFonts w:hint="eastAsia" w:ascii="宋体" w:hAnsi="宋体" w:eastAsia="宋体"/>
          <w:szCs w:val="21"/>
        </w:rPr>
        <w:t>坚持人民当家作主</w:t>
      </w:r>
    </w:p>
    <w:p>
      <w:pPr>
        <w:ind w:firstLine="210" w:firstLineChars="100"/>
        <w:rPr>
          <w:rFonts w:ascii="宋体" w:hAnsi="宋体" w:eastAsia="宋体"/>
          <w:szCs w:val="21"/>
        </w:rPr>
      </w:pPr>
      <w:r>
        <w:rPr>
          <w:rFonts w:hint="eastAsia" w:ascii="宋体" w:hAnsi="宋体" w:eastAsia="宋体"/>
          <w:szCs w:val="21"/>
        </w:rPr>
        <w:t>坚持全面依法治国</w:t>
      </w:r>
    </w:p>
    <w:p>
      <w:pPr>
        <w:ind w:firstLine="210" w:firstLineChars="100"/>
        <w:rPr>
          <w:rFonts w:ascii="宋体" w:hAnsi="宋体" w:eastAsia="宋体"/>
          <w:szCs w:val="21"/>
        </w:rPr>
      </w:pPr>
      <w:r>
        <w:rPr>
          <w:rFonts w:hint="eastAsia" w:ascii="宋体" w:hAnsi="宋体" w:eastAsia="宋体"/>
          <w:szCs w:val="21"/>
        </w:rPr>
        <w:t>坚持社会主义核心价值体系</w:t>
      </w:r>
    </w:p>
    <w:p>
      <w:pPr>
        <w:rPr>
          <w:rFonts w:ascii="宋体" w:hAnsi="宋体" w:eastAsia="宋体"/>
          <w:szCs w:val="21"/>
        </w:rPr>
      </w:pPr>
      <w:r>
        <w:rPr>
          <w:rFonts w:hint="eastAsia" w:ascii="宋体" w:hAnsi="宋体" w:eastAsia="宋体"/>
          <w:szCs w:val="21"/>
        </w:rPr>
        <w:t>坚持在发展中保障和改善民生</w:t>
      </w:r>
    </w:p>
    <w:p>
      <w:pPr>
        <w:rPr>
          <w:rFonts w:ascii="宋体" w:hAnsi="宋体" w:eastAsia="宋体"/>
          <w:szCs w:val="21"/>
        </w:rPr>
      </w:pPr>
      <w:r>
        <w:rPr>
          <w:rFonts w:hint="eastAsia" w:ascii="宋体" w:hAnsi="宋体" w:eastAsia="宋体"/>
          <w:szCs w:val="21"/>
        </w:rPr>
        <w:t>坚持人与自然和谐共生</w:t>
      </w:r>
    </w:p>
    <w:p>
      <w:pPr>
        <w:rPr>
          <w:rFonts w:ascii="宋体" w:hAnsi="宋体" w:eastAsia="宋体"/>
          <w:szCs w:val="21"/>
        </w:rPr>
      </w:pPr>
      <w:r>
        <w:rPr>
          <w:rFonts w:hint="eastAsia" w:ascii="宋体" w:hAnsi="宋体" w:eastAsia="宋体"/>
          <w:szCs w:val="21"/>
        </w:rPr>
        <w:t>坚持总体国家安全观</w:t>
      </w:r>
    </w:p>
    <w:p>
      <w:pPr>
        <w:rPr>
          <w:rFonts w:ascii="宋体" w:hAnsi="宋体" w:eastAsia="宋体"/>
          <w:szCs w:val="21"/>
        </w:rPr>
      </w:pPr>
      <w:r>
        <w:rPr>
          <w:rFonts w:hint="eastAsia" w:ascii="宋体" w:hAnsi="宋体" w:eastAsia="宋体"/>
          <w:szCs w:val="21"/>
        </w:rPr>
        <w:t>坚持党对人民军队的绝对领导</w:t>
      </w:r>
    </w:p>
    <w:p>
      <w:pPr>
        <w:rPr>
          <w:rFonts w:ascii="宋体" w:hAnsi="宋体" w:eastAsia="宋体"/>
          <w:szCs w:val="21"/>
        </w:rPr>
      </w:pPr>
      <w:r>
        <w:rPr>
          <w:rFonts w:hint="eastAsia" w:ascii="宋体" w:hAnsi="宋体" w:eastAsia="宋体"/>
          <w:szCs w:val="21"/>
        </w:rPr>
        <w:t>坚持“一国两制”和推进祖国统一</w:t>
      </w:r>
    </w:p>
    <w:p>
      <w:pPr>
        <w:rPr>
          <w:rFonts w:ascii="宋体" w:hAnsi="宋体" w:eastAsia="宋体"/>
          <w:szCs w:val="21"/>
        </w:rPr>
      </w:pPr>
      <w:r>
        <w:rPr>
          <w:rFonts w:hint="eastAsia" w:ascii="宋体" w:hAnsi="宋体" w:eastAsia="宋体"/>
          <w:szCs w:val="21"/>
        </w:rPr>
        <w:t>坚持推动构建人类命运共同体</w:t>
      </w:r>
    </w:p>
    <w:p>
      <w:pPr>
        <w:rPr>
          <w:rFonts w:ascii="宋体" w:hAnsi="宋体" w:eastAsia="宋体"/>
          <w:szCs w:val="21"/>
        </w:rPr>
      </w:pPr>
      <w:r>
        <w:rPr>
          <w:rFonts w:hint="eastAsia" w:ascii="宋体" w:hAnsi="宋体" w:eastAsia="宋体"/>
          <w:szCs w:val="21"/>
        </w:rPr>
        <w:t>坚持全面从严治党</w:t>
      </w:r>
    </w:p>
    <w:p>
      <w:pPr>
        <w:rPr>
          <w:rFonts w:ascii="宋体" w:hAnsi="宋体" w:eastAsia="宋体"/>
          <w:szCs w:val="21"/>
        </w:rPr>
        <w:sectPr>
          <w:type w:val="continuous"/>
          <w:pgSz w:w="11906" w:h="16838"/>
          <w:pgMar w:top="720" w:right="720" w:bottom="720" w:left="720" w:header="142" w:footer="142" w:gutter="0"/>
          <w:cols w:equalWidth="0" w:num="2">
            <w:col w:w="3205" w:space="425"/>
            <w:col w:w="6835"/>
          </w:cols>
          <w:docGrid w:type="lines" w:linePitch="312" w:charSpace="0"/>
        </w:sectPr>
      </w:pPr>
    </w:p>
    <w:p>
      <w:pPr>
        <w:rPr>
          <w:rFonts w:ascii="宋体" w:hAnsi="宋体" w:eastAsia="宋体"/>
          <w:szCs w:val="21"/>
        </w:rPr>
      </w:pPr>
      <w:r>
        <w:rPr>
          <w:rFonts w:hint="eastAsia" w:ascii="宋体" w:hAnsi="宋体" w:eastAsia="宋体"/>
          <w:szCs w:val="21"/>
        </w:rPr>
        <w:t>3、“十三个方面成就”（全景展示了以习近平同志为核心的党中央治国理政理念、成就和经验，既是习近平新时代中国特色社会主义思想指导的结果，又以一系列重要原创性成果丰富发展了这一重要思想。）</w:t>
      </w:r>
    </w:p>
    <w:p>
      <w:pPr>
        <w:rPr>
          <w:rFonts w:ascii="宋体" w:hAnsi="宋体" w:eastAsia="宋体"/>
          <w:szCs w:val="21"/>
        </w:rPr>
        <w:sectPr>
          <w:type w:val="continuous"/>
          <w:pgSz w:w="11906" w:h="16838"/>
          <w:pgMar w:top="720" w:right="720" w:bottom="720" w:left="720" w:header="142" w:footer="142" w:gutter="0"/>
          <w:cols w:space="425" w:num="1"/>
          <w:docGrid w:type="lines" w:linePitch="312" w:charSpace="0"/>
        </w:sectPr>
      </w:pPr>
    </w:p>
    <w:p>
      <w:pPr>
        <w:ind w:firstLine="210" w:firstLineChars="100"/>
        <w:rPr>
          <w:rFonts w:ascii="宋体" w:hAnsi="宋体" w:eastAsia="宋体"/>
          <w:szCs w:val="21"/>
        </w:rPr>
      </w:pPr>
      <w:r>
        <w:rPr>
          <w:rFonts w:hint="eastAsia" w:ascii="宋体" w:hAnsi="宋体" w:eastAsia="宋体"/>
          <w:szCs w:val="21"/>
        </w:rPr>
        <w:t>在坚持党的全面领导上</w:t>
      </w:r>
    </w:p>
    <w:p>
      <w:pPr>
        <w:ind w:firstLine="210" w:firstLineChars="100"/>
        <w:rPr>
          <w:rFonts w:ascii="宋体" w:hAnsi="宋体" w:eastAsia="宋体"/>
          <w:szCs w:val="21"/>
        </w:rPr>
      </w:pPr>
      <w:r>
        <w:rPr>
          <w:rFonts w:hint="eastAsia" w:ascii="宋体" w:hAnsi="宋体" w:eastAsia="宋体"/>
          <w:szCs w:val="21"/>
        </w:rPr>
        <w:t>在全面从严治党上</w:t>
      </w:r>
    </w:p>
    <w:p>
      <w:pPr>
        <w:ind w:firstLine="210" w:firstLineChars="100"/>
        <w:rPr>
          <w:rFonts w:ascii="宋体" w:hAnsi="宋体" w:eastAsia="宋体"/>
          <w:szCs w:val="21"/>
        </w:rPr>
      </w:pPr>
      <w:r>
        <w:rPr>
          <w:rFonts w:hint="eastAsia" w:ascii="宋体" w:hAnsi="宋体" w:eastAsia="宋体"/>
          <w:szCs w:val="21"/>
        </w:rPr>
        <w:t>在经济建设上</w:t>
      </w:r>
    </w:p>
    <w:p>
      <w:pPr>
        <w:ind w:firstLine="210" w:firstLineChars="100"/>
        <w:rPr>
          <w:rFonts w:ascii="宋体" w:hAnsi="宋体" w:eastAsia="宋体"/>
          <w:szCs w:val="21"/>
        </w:rPr>
      </w:pPr>
      <w:r>
        <w:rPr>
          <w:rFonts w:hint="eastAsia" w:ascii="宋体" w:hAnsi="宋体" w:eastAsia="宋体"/>
          <w:szCs w:val="21"/>
        </w:rPr>
        <w:t>在全面深化改革开放上</w:t>
      </w:r>
    </w:p>
    <w:p>
      <w:pPr>
        <w:ind w:firstLine="210" w:firstLineChars="100"/>
        <w:rPr>
          <w:rFonts w:ascii="宋体" w:hAnsi="宋体" w:eastAsia="宋体"/>
          <w:szCs w:val="21"/>
        </w:rPr>
      </w:pPr>
      <w:r>
        <w:rPr>
          <w:rFonts w:hint="eastAsia" w:ascii="宋体" w:hAnsi="宋体" w:eastAsia="宋体"/>
          <w:szCs w:val="21"/>
        </w:rPr>
        <w:t>在政治建设上</w:t>
      </w:r>
    </w:p>
    <w:p>
      <w:pPr>
        <w:ind w:firstLine="210" w:firstLineChars="100"/>
        <w:rPr>
          <w:rFonts w:ascii="宋体" w:hAnsi="宋体" w:eastAsia="宋体"/>
          <w:szCs w:val="21"/>
        </w:rPr>
      </w:pPr>
      <w:r>
        <w:rPr>
          <w:rFonts w:hint="eastAsia" w:ascii="宋体" w:hAnsi="宋体" w:eastAsia="宋体"/>
          <w:szCs w:val="21"/>
        </w:rPr>
        <w:t>在全面依法治国上</w:t>
      </w:r>
    </w:p>
    <w:p>
      <w:pPr>
        <w:ind w:firstLine="210" w:firstLineChars="100"/>
        <w:rPr>
          <w:rFonts w:ascii="宋体" w:hAnsi="宋体" w:eastAsia="宋体"/>
          <w:szCs w:val="21"/>
        </w:rPr>
      </w:pPr>
      <w:r>
        <w:rPr>
          <w:rFonts w:hint="eastAsia" w:ascii="宋体" w:hAnsi="宋体" w:eastAsia="宋体"/>
          <w:szCs w:val="21"/>
        </w:rPr>
        <w:t>在文化建设上</w:t>
      </w:r>
    </w:p>
    <w:p>
      <w:pPr>
        <w:rPr>
          <w:rFonts w:ascii="宋体" w:hAnsi="宋体" w:eastAsia="宋体"/>
          <w:szCs w:val="21"/>
        </w:rPr>
      </w:pPr>
      <w:r>
        <w:rPr>
          <w:rFonts w:hint="eastAsia" w:ascii="宋体" w:hAnsi="宋体" w:eastAsia="宋体"/>
          <w:szCs w:val="21"/>
        </w:rPr>
        <w:t>在社会建设上</w:t>
      </w:r>
    </w:p>
    <w:p>
      <w:pPr>
        <w:rPr>
          <w:rFonts w:ascii="宋体" w:hAnsi="宋体" w:eastAsia="宋体"/>
          <w:szCs w:val="21"/>
        </w:rPr>
      </w:pPr>
      <w:r>
        <w:rPr>
          <w:rFonts w:hint="eastAsia" w:ascii="宋体" w:hAnsi="宋体" w:eastAsia="宋体"/>
          <w:szCs w:val="21"/>
        </w:rPr>
        <w:t>在生态文明建设上</w:t>
      </w:r>
    </w:p>
    <w:p>
      <w:pPr>
        <w:rPr>
          <w:rFonts w:ascii="宋体" w:hAnsi="宋体" w:eastAsia="宋体"/>
          <w:szCs w:val="21"/>
        </w:rPr>
      </w:pPr>
      <w:r>
        <w:rPr>
          <w:rFonts w:hint="eastAsia" w:ascii="宋体" w:hAnsi="宋体" w:eastAsia="宋体"/>
          <w:szCs w:val="21"/>
        </w:rPr>
        <w:t>在国防和军队建设上</w:t>
      </w:r>
    </w:p>
    <w:p>
      <w:pPr>
        <w:rPr>
          <w:rFonts w:ascii="宋体" w:hAnsi="宋体" w:eastAsia="宋体"/>
          <w:szCs w:val="21"/>
        </w:rPr>
      </w:pPr>
      <w:r>
        <w:rPr>
          <w:rFonts w:hint="eastAsia" w:ascii="宋体" w:hAnsi="宋体" w:eastAsia="宋体"/>
          <w:szCs w:val="21"/>
        </w:rPr>
        <w:t>在维护国家安全上</w:t>
      </w:r>
    </w:p>
    <w:p>
      <w:pPr>
        <w:rPr>
          <w:rFonts w:ascii="宋体" w:hAnsi="宋体" w:eastAsia="宋体"/>
          <w:szCs w:val="21"/>
        </w:rPr>
      </w:pPr>
      <w:r>
        <w:rPr>
          <w:rFonts w:hint="eastAsia" w:ascii="宋体" w:hAnsi="宋体" w:eastAsia="宋体"/>
          <w:szCs w:val="21"/>
        </w:rPr>
        <w:t>在坚持“一国两制”和推进</w:t>
      </w:r>
      <w:r>
        <w:rPr>
          <w:rFonts w:ascii="宋体" w:hAnsi="宋体" w:eastAsia="宋体"/>
          <w:szCs w:val="21"/>
        </w:rPr>
        <w:t>祖国统一上</w:t>
      </w:r>
    </w:p>
    <w:p>
      <w:pPr>
        <w:rPr>
          <w:rFonts w:ascii="宋体" w:hAnsi="宋体" w:eastAsia="宋体"/>
          <w:szCs w:val="21"/>
        </w:rPr>
      </w:pPr>
      <w:r>
        <w:rPr>
          <w:rFonts w:hint="eastAsia" w:ascii="宋体" w:hAnsi="宋体" w:eastAsia="宋体"/>
          <w:szCs w:val="21"/>
        </w:rPr>
        <w:t>在外交工作上</w:t>
      </w:r>
    </w:p>
    <w:p>
      <w:pPr>
        <w:rPr>
          <w:rFonts w:ascii="宋体" w:hAnsi="宋体" w:eastAsia="宋体"/>
          <w:szCs w:val="21"/>
        </w:rPr>
        <w:sectPr>
          <w:type w:val="continuous"/>
          <w:pgSz w:w="11906" w:h="16838"/>
          <w:pgMar w:top="720" w:right="720" w:bottom="720" w:left="720" w:header="142" w:footer="142" w:gutter="0"/>
          <w:cols w:equalWidth="0" w:num="2">
            <w:col w:w="3205" w:space="425"/>
            <w:col w:w="6835"/>
          </w:cols>
          <w:docGrid w:type="lines" w:linePitch="312" w:charSpace="0"/>
        </w:sectPr>
      </w:pPr>
    </w:p>
    <w:p>
      <w:pPr>
        <w:rPr>
          <w:rFonts w:ascii="宋体" w:hAnsi="宋体" w:eastAsia="宋体"/>
          <w:szCs w:val="21"/>
        </w:rPr>
      </w:pPr>
    </w:p>
    <w:p>
      <w:pPr>
        <w:pStyle w:val="11"/>
        <w:numPr>
          <w:ilvl w:val="0"/>
          <w:numId w:val="1"/>
        </w:numPr>
        <w:ind w:firstLineChars="0"/>
        <w:rPr>
          <w:rFonts w:ascii="宋体" w:hAnsi="宋体" w:eastAsia="宋体"/>
          <w:b/>
          <w:bCs/>
          <w:szCs w:val="21"/>
        </w:rPr>
      </w:pPr>
      <w:r>
        <w:rPr>
          <w:rFonts w:ascii="宋体" w:hAnsi="宋体" w:eastAsia="宋体"/>
          <w:b/>
          <w:bCs/>
          <w:szCs w:val="21"/>
        </w:rPr>
        <w:t>习近平新时代中国特色社会主义思想的世界观和方法论</w:t>
      </w:r>
    </w:p>
    <w:p>
      <w:pPr>
        <w:pStyle w:val="11"/>
        <w:numPr>
          <w:numId w:val="0"/>
        </w:numPr>
        <w:ind w:leftChars="0"/>
        <w:jc w:val="center"/>
        <w:rPr>
          <w:rFonts w:hint="default" w:ascii="宋体" w:hAnsi="宋体" w:eastAsia="宋体"/>
          <w:b w:val="0"/>
          <w:bCs w:val="0"/>
          <w:szCs w:val="21"/>
          <w:lang w:val="en-US" w:eastAsia="zh-CN"/>
        </w:rPr>
      </w:pPr>
      <w:r>
        <w:rPr>
          <w:rFonts w:hint="eastAsia" w:ascii="宋体" w:hAnsi="宋体" w:eastAsia="宋体"/>
          <w:b w:val="0"/>
          <w:bCs w:val="0"/>
          <w:szCs w:val="21"/>
          <w:lang w:val="en-US" w:eastAsia="zh-CN"/>
        </w:rPr>
        <w:t>习思想是二十一世纪的马克思主义</w:t>
      </w:r>
    </w:p>
    <w:p>
      <w:pPr>
        <w:pStyle w:val="11"/>
        <w:ind w:firstLine="0" w:firstLineChars="0"/>
        <w:rPr>
          <w:rFonts w:ascii="楷体" w:hAnsi="楷体" w:eastAsia="楷体"/>
          <w:szCs w:val="21"/>
        </w:rPr>
      </w:pPr>
      <w:r>
        <w:rPr>
          <w:rFonts w:hint="eastAsia" w:ascii="楷体" w:hAnsi="楷体" w:eastAsia="楷体"/>
          <w:szCs w:val="21"/>
        </w:rPr>
        <w:t>（</w:t>
      </w:r>
      <w:r>
        <w:rPr>
          <w:rFonts w:hint="eastAsia" w:ascii="楷体" w:hAnsi="楷体" w:eastAsia="楷体"/>
          <w:b/>
          <w:bCs/>
          <w:szCs w:val="21"/>
        </w:rPr>
        <w:t>坚持人民至上</w:t>
      </w:r>
      <w:r>
        <w:rPr>
          <w:rFonts w:hint="eastAsia" w:ascii="楷体" w:hAnsi="楷体" w:eastAsia="楷体"/>
          <w:szCs w:val="21"/>
        </w:rPr>
        <w:t>、</w:t>
      </w:r>
      <w:r>
        <w:rPr>
          <w:rFonts w:hint="eastAsia" w:ascii="楷体" w:hAnsi="楷体" w:eastAsia="楷体"/>
          <w:b/>
          <w:bCs/>
          <w:szCs w:val="21"/>
        </w:rPr>
        <w:t>坚持自信自立</w:t>
      </w:r>
      <w:r>
        <w:rPr>
          <w:rFonts w:hint="eastAsia" w:ascii="楷体" w:hAnsi="楷体" w:eastAsia="楷体"/>
          <w:szCs w:val="21"/>
        </w:rPr>
        <w:t>、</w:t>
      </w:r>
      <w:r>
        <w:rPr>
          <w:rFonts w:hint="eastAsia" w:ascii="楷体" w:hAnsi="楷体" w:eastAsia="楷体"/>
          <w:b/>
          <w:bCs/>
          <w:szCs w:val="21"/>
        </w:rPr>
        <w:t>坚持守正创新</w:t>
      </w:r>
      <w:r>
        <w:rPr>
          <w:rFonts w:hint="eastAsia" w:ascii="楷体" w:hAnsi="楷体" w:eastAsia="楷体"/>
          <w:szCs w:val="21"/>
        </w:rPr>
        <w:t>、</w:t>
      </w:r>
      <w:r>
        <w:rPr>
          <w:rFonts w:hint="eastAsia" w:ascii="楷体" w:hAnsi="楷体" w:eastAsia="楷体"/>
          <w:b/>
          <w:bCs/>
          <w:szCs w:val="21"/>
        </w:rPr>
        <w:t>坚持问题导向</w:t>
      </w:r>
      <w:r>
        <w:rPr>
          <w:rFonts w:hint="eastAsia" w:ascii="楷体" w:hAnsi="楷体" w:eastAsia="楷体"/>
          <w:szCs w:val="21"/>
        </w:rPr>
        <w:t>、</w:t>
      </w:r>
      <w:r>
        <w:rPr>
          <w:rFonts w:hint="eastAsia" w:ascii="楷体" w:hAnsi="楷体" w:eastAsia="楷体"/>
          <w:b/>
          <w:bCs/>
          <w:szCs w:val="21"/>
        </w:rPr>
        <w:t>坚持系统观念</w:t>
      </w:r>
      <w:r>
        <w:rPr>
          <w:rFonts w:hint="eastAsia" w:ascii="楷体" w:hAnsi="楷体" w:eastAsia="楷体"/>
          <w:szCs w:val="21"/>
        </w:rPr>
        <w:t>、</w:t>
      </w:r>
      <w:r>
        <w:rPr>
          <w:rFonts w:hint="eastAsia" w:ascii="楷体" w:hAnsi="楷体" w:eastAsia="楷体"/>
          <w:b/>
          <w:bCs/>
          <w:szCs w:val="21"/>
        </w:rPr>
        <w:t>坚持胸怀天下</w:t>
      </w:r>
      <w:r>
        <w:rPr>
          <w:rFonts w:hint="eastAsia" w:ascii="楷体" w:hAnsi="楷体" w:eastAsia="楷体"/>
          <w:szCs w:val="21"/>
        </w:rPr>
        <w:t>。）</w:t>
      </w:r>
    </w:p>
    <w:p>
      <w:pPr>
        <w:pStyle w:val="11"/>
        <w:numPr>
          <w:ilvl w:val="0"/>
          <w:numId w:val="3"/>
        </w:numPr>
        <w:ind w:firstLineChars="0"/>
        <w:rPr>
          <w:rFonts w:ascii="宋体" w:hAnsi="宋体" w:eastAsia="宋体"/>
          <w:szCs w:val="21"/>
        </w:rPr>
      </w:pPr>
      <w:r>
        <w:rPr>
          <w:rFonts w:hint="eastAsia" w:ascii="宋体" w:hAnsi="宋体" w:eastAsia="宋体"/>
          <w:szCs w:val="21"/>
        </w:rPr>
        <w:t>坚持人民至上</w:t>
      </w:r>
    </w:p>
    <w:p>
      <w:pPr>
        <w:ind w:firstLine="210" w:firstLineChars="100"/>
        <w:rPr>
          <w:rFonts w:ascii="宋体" w:hAnsi="宋体" w:eastAsia="宋体"/>
          <w:szCs w:val="21"/>
        </w:rPr>
      </w:pPr>
      <w:r>
        <w:rPr>
          <w:rFonts w:hint="eastAsia" w:ascii="宋体" w:hAnsi="宋体" w:eastAsia="宋体"/>
          <w:szCs w:val="21"/>
        </w:rPr>
        <w:t>人民性是马克思主义的本质属性，党的理论是来自人民、为了人民、造福人民的理论，一切脱离人民的理论都是苍白无力的，一切不为人民造福的理论都是没有生命力的。</w:t>
      </w:r>
    </w:p>
    <w:p>
      <w:pPr>
        <w:ind w:firstLine="210" w:firstLineChars="100"/>
        <w:rPr>
          <w:rFonts w:ascii="宋体" w:hAnsi="宋体" w:eastAsia="宋体"/>
          <w:szCs w:val="21"/>
        </w:rPr>
      </w:pPr>
      <w:r>
        <w:rPr>
          <w:rFonts w:hint="eastAsia" w:ascii="宋体" w:hAnsi="宋体" w:eastAsia="宋体"/>
          <w:szCs w:val="21"/>
        </w:rPr>
        <w:t>我们要站稳人民立场、把握人民愿望、尊重人民创造、集中人民智慧，使之成为指导人民认识世界和改造世界的强大思想武器。</w:t>
      </w:r>
    </w:p>
    <w:p>
      <w:pPr>
        <w:pStyle w:val="11"/>
        <w:numPr>
          <w:ilvl w:val="0"/>
          <w:numId w:val="3"/>
        </w:numPr>
        <w:ind w:firstLineChars="0"/>
        <w:rPr>
          <w:rFonts w:ascii="宋体" w:hAnsi="宋体" w:eastAsia="宋体"/>
          <w:szCs w:val="21"/>
        </w:rPr>
      </w:pPr>
      <w:r>
        <w:rPr>
          <w:rFonts w:hint="eastAsia" w:ascii="宋体" w:hAnsi="宋体" w:eastAsia="宋体"/>
          <w:szCs w:val="21"/>
        </w:rPr>
        <w:t>坚持自信自立</w:t>
      </w:r>
    </w:p>
    <w:p>
      <w:pPr>
        <w:ind w:firstLine="210" w:firstLineChars="100"/>
        <w:rPr>
          <w:rFonts w:ascii="宋体" w:hAnsi="宋体" w:eastAsia="宋体"/>
          <w:szCs w:val="21"/>
        </w:rPr>
      </w:pPr>
      <w:r>
        <w:rPr>
          <w:rFonts w:hint="eastAsia" w:ascii="宋体" w:hAnsi="宋体" w:eastAsia="宋体"/>
          <w:szCs w:val="21"/>
        </w:rPr>
        <w:t>中国人民和中华民族从近代以后的深重苦难走向伟大复兴的光明前景，从来就没有教科书，更没有现成答案。党的百年奋斗成功道路是党领导人民独立自主探索开辟出来的，马克思主义的中国篇章是中国共产党人依靠自身力量实践出来的，贯穿其中的一个基本点就是中国的问题必须从中国基本国情出发，由中国人自己来解答。</w:t>
      </w:r>
    </w:p>
    <w:p>
      <w:pPr>
        <w:ind w:firstLine="210" w:firstLineChars="100"/>
        <w:rPr>
          <w:rFonts w:ascii="宋体" w:hAnsi="宋体" w:eastAsia="宋体"/>
          <w:szCs w:val="21"/>
        </w:rPr>
      </w:pPr>
      <w:r>
        <w:rPr>
          <w:rFonts w:hint="eastAsia" w:ascii="宋体" w:hAnsi="宋体" w:eastAsia="宋体"/>
          <w:szCs w:val="21"/>
        </w:rPr>
        <w:t>我们要坚持对马克思主义的坚定信仰、对中国特色社会主义的坚定信念，坚定道路自信、理论自信、制度自信、文化自信，以更加积极的历史担当和创造精神为发展马克思主义作出新的贡献，既不能刻舟求剑、封闭僵化，也不能照抄照搬、食洋不化。</w:t>
      </w:r>
    </w:p>
    <w:p>
      <w:pPr>
        <w:pStyle w:val="11"/>
        <w:numPr>
          <w:ilvl w:val="0"/>
          <w:numId w:val="3"/>
        </w:numPr>
        <w:ind w:firstLineChars="0"/>
        <w:rPr>
          <w:rFonts w:ascii="宋体" w:hAnsi="宋体" w:eastAsia="宋体"/>
          <w:szCs w:val="21"/>
        </w:rPr>
      </w:pPr>
      <w:r>
        <w:rPr>
          <w:rFonts w:hint="eastAsia" w:ascii="宋体" w:hAnsi="宋体" w:eastAsia="宋体"/>
          <w:szCs w:val="21"/>
        </w:rPr>
        <w:t>坚持守正创新</w:t>
      </w:r>
    </w:p>
    <w:p>
      <w:pPr>
        <w:ind w:firstLine="210" w:firstLineChars="100"/>
        <w:rPr>
          <w:rFonts w:ascii="宋体" w:hAnsi="宋体" w:eastAsia="宋体"/>
          <w:szCs w:val="21"/>
        </w:rPr>
      </w:pPr>
      <w:r>
        <w:rPr>
          <w:rFonts w:hint="eastAsia" w:ascii="宋体" w:hAnsi="宋体" w:eastAsia="宋体"/>
          <w:szCs w:val="21"/>
        </w:rPr>
        <w:t>我们从事的是前无古人的伟大事业，守正才能不迷失方向，创新才能把握时代。</w:t>
      </w:r>
    </w:p>
    <w:p>
      <w:pPr>
        <w:ind w:firstLine="210" w:firstLineChars="100"/>
        <w:rPr>
          <w:rFonts w:ascii="宋体" w:hAnsi="宋体" w:eastAsia="宋体"/>
          <w:szCs w:val="21"/>
        </w:rPr>
      </w:pPr>
      <w:r>
        <w:rPr>
          <w:rFonts w:hint="eastAsia" w:ascii="宋体" w:hAnsi="宋体" w:eastAsia="宋体"/>
          <w:szCs w:val="21"/>
        </w:rPr>
        <w:t>我们要以科学的态度对待科学、以真理的精神追求真理，以新的理论指导新的实践。</w:t>
      </w:r>
    </w:p>
    <w:p>
      <w:pPr>
        <w:ind w:firstLine="210" w:firstLineChars="100"/>
        <w:rPr>
          <w:rFonts w:ascii="宋体" w:hAnsi="宋体" w:eastAsia="宋体"/>
          <w:szCs w:val="21"/>
        </w:rPr>
      </w:pPr>
      <w:r>
        <w:rPr>
          <w:rFonts w:hint="eastAsia" w:ascii="宋体" w:hAnsi="宋体" w:eastAsia="宋体"/>
          <w:szCs w:val="21"/>
        </w:rPr>
        <w:t>坚持马克思主义基本原理不动摇，坚持党的全面领导不动摇，坚持中国特色社会主义不动摇，敢于说前人没有说过的新话，敢于干前人没有干过的事情，</w:t>
      </w:r>
    </w:p>
    <w:p>
      <w:pPr>
        <w:pStyle w:val="11"/>
        <w:numPr>
          <w:ilvl w:val="0"/>
          <w:numId w:val="3"/>
        </w:numPr>
        <w:ind w:firstLineChars="0"/>
        <w:rPr>
          <w:rFonts w:ascii="宋体" w:hAnsi="宋体" w:eastAsia="宋体"/>
          <w:szCs w:val="21"/>
        </w:rPr>
      </w:pPr>
      <w:r>
        <w:rPr>
          <w:rFonts w:hint="eastAsia" w:ascii="宋体" w:hAnsi="宋体" w:eastAsia="宋体"/>
          <w:szCs w:val="21"/>
        </w:rPr>
        <w:t>坚持问题导向</w:t>
      </w:r>
    </w:p>
    <w:p>
      <w:pPr>
        <w:ind w:firstLine="210" w:firstLineChars="100"/>
        <w:rPr>
          <w:rFonts w:ascii="宋体" w:hAnsi="宋体" w:eastAsia="宋体"/>
          <w:szCs w:val="21"/>
        </w:rPr>
      </w:pPr>
      <w:r>
        <w:rPr>
          <w:rFonts w:hint="eastAsia" w:ascii="宋体" w:hAnsi="宋体" w:eastAsia="宋体"/>
          <w:szCs w:val="21"/>
        </w:rPr>
        <w:t>我们要增强问题意识，聚焦实践遇到的新问题、改革发展深层次问题</w:t>
      </w:r>
      <w:r>
        <w:rPr>
          <w:rFonts w:hint="eastAsia" w:ascii="宋体" w:hAnsi="宋体" w:eastAsia="宋体"/>
          <w:szCs w:val="21"/>
          <w:lang w:eastAsia="zh-CN"/>
        </w:rPr>
        <w:t>，</w:t>
      </w:r>
      <w:r>
        <w:rPr>
          <w:rFonts w:hint="eastAsia" w:ascii="宋体" w:hAnsi="宋体" w:eastAsia="宋体"/>
          <w:szCs w:val="21"/>
        </w:rPr>
        <w:t>不断提出真正解决问题的新思路新办法。</w:t>
      </w:r>
    </w:p>
    <w:p>
      <w:pPr>
        <w:pStyle w:val="11"/>
        <w:numPr>
          <w:ilvl w:val="0"/>
          <w:numId w:val="3"/>
        </w:numPr>
        <w:ind w:firstLineChars="0"/>
        <w:rPr>
          <w:rFonts w:ascii="宋体" w:hAnsi="宋体" w:eastAsia="宋体"/>
          <w:szCs w:val="21"/>
        </w:rPr>
      </w:pPr>
      <w:r>
        <w:rPr>
          <w:rFonts w:hint="eastAsia" w:ascii="宋体" w:hAnsi="宋体" w:eastAsia="宋体"/>
          <w:szCs w:val="21"/>
        </w:rPr>
        <w:t>坚持系统观念</w:t>
      </w:r>
    </w:p>
    <w:p>
      <w:pPr>
        <w:ind w:firstLine="210" w:firstLineChars="100"/>
        <w:rPr>
          <w:rFonts w:hint="eastAsia" w:ascii="宋体" w:hAnsi="宋体" w:eastAsia="宋体"/>
          <w:szCs w:val="21"/>
        </w:rPr>
      </w:pPr>
      <w:r>
        <w:rPr>
          <w:rFonts w:hint="eastAsia" w:ascii="宋体" w:hAnsi="宋体" w:eastAsia="宋体"/>
          <w:szCs w:val="21"/>
        </w:rPr>
        <w:t>万事万物是相互联系、相互依存的。只有用普遍联系的、全面系统的观点观察事物，才能把握事物发展规律。</w:t>
      </w:r>
    </w:p>
    <w:p>
      <w:pPr>
        <w:ind w:firstLine="210" w:firstLineChars="100"/>
        <w:rPr>
          <w:rFonts w:ascii="宋体" w:hAnsi="宋体" w:eastAsia="宋体"/>
          <w:szCs w:val="21"/>
        </w:rPr>
      </w:pPr>
      <w:r>
        <w:rPr>
          <w:rFonts w:hint="eastAsia" w:ascii="宋体" w:hAnsi="宋体" w:eastAsia="宋体"/>
          <w:szCs w:val="21"/>
        </w:rPr>
        <w:t>我们要善于通过历史看现实、透过现象看本质，不断提高思维能力，为前瞻性思考、</w:t>
      </w:r>
      <w:r>
        <w:rPr>
          <w:rFonts w:hint="eastAsia" w:ascii="宋体" w:hAnsi="宋体" w:eastAsia="宋体"/>
          <w:szCs w:val="21"/>
          <w:lang w:val="en-US" w:eastAsia="zh-CN"/>
        </w:rPr>
        <w:t>为</w:t>
      </w:r>
      <w:r>
        <w:rPr>
          <w:rFonts w:hint="eastAsia" w:ascii="宋体" w:hAnsi="宋体" w:eastAsia="宋体"/>
          <w:szCs w:val="21"/>
        </w:rPr>
        <w:t>党和国家各项事业提供科学思想方法。</w:t>
      </w:r>
    </w:p>
    <w:p>
      <w:pPr>
        <w:pStyle w:val="11"/>
        <w:numPr>
          <w:ilvl w:val="0"/>
          <w:numId w:val="3"/>
        </w:numPr>
        <w:ind w:firstLineChars="0"/>
        <w:rPr>
          <w:rFonts w:ascii="宋体" w:hAnsi="宋体" w:eastAsia="宋体"/>
          <w:szCs w:val="21"/>
        </w:rPr>
      </w:pPr>
      <w:r>
        <w:rPr>
          <w:rFonts w:hint="eastAsia" w:ascii="宋体" w:hAnsi="宋体" w:eastAsia="宋体"/>
          <w:szCs w:val="21"/>
        </w:rPr>
        <w:t>坚持胸怀天下</w:t>
      </w:r>
    </w:p>
    <w:p>
      <w:pPr>
        <w:ind w:firstLine="210" w:firstLineChars="100"/>
        <w:rPr>
          <w:rFonts w:ascii="宋体" w:hAnsi="宋体" w:eastAsia="宋体"/>
          <w:szCs w:val="21"/>
        </w:rPr>
      </w:pPr>
      <w:r>
        <w:rPr>
          <w:rFonts w:hint="eastAsia" w:ascii="宋体" w:hAnsi="宋体" w:eastAsia="宋体"/>
          <w:szCs w:val="21"/>
        </w:rPr>
        <w:t>中国共产党是为中国人民谋幸福、为中华民族谋复兴的党，也是为人类谋进步、为世界谋大同的党。</w:t>
      </w:r>
    </w:p>
    <w:p>
      <w:pPr>
        <w:ind w:firstLine="210" w:firstLineChars="100"/>
        <w:rPr>
          <w:rFonts w:ascii="宋体" w:hAnsi="宋体" w:eastAsia="宋体"/>
          <w:szCs w:val="21"/>
        </w:rPr>
      </w:pPr>
      <w:r>
        <w:rPr>
          <w:rFonts w:hint="eastAsia" w:ascii="宋体" w:hAnsi="宋体" w:eastAsia="宋体"/>
          <w:szCs w:val="21"/>
        </w:rPr>
        <w:t>我们要拓展世界眼光，以海纳百川的宽阔胸襟借鉴吸收人类一切优秀文明成果，推动建设更加美好的世界。</w:t>
      </w:r>
    </w:p>
    <w:p>
      <w:pPr>
        <w:rPr>
          <w:rFonts w:ascii="楷体" w:hAnsi="楷体" w:eastAsia="楷体"/>
          <w:b/>
          <w:bCs/>
          <w:szCs w:val="21"/>
        </w:rPr>
      </w:pPr>
      <w:r>
        <w:rPr>
          <w:rFonts w:hint="eastAsia" w:ascii="楷体" w:hAnsi="楷体" w:eastAsia="楷体"/>
          <w:b/>
          <w:bCs/>
          <w:szCs w:val="21"/>
        </w:rPr>
        <w:t>“六个必须坚持”是一个相互联系的有机整体，赋予了马克思主义世界观和方法论以新时代的内涵，彰显了习近平新时代中国特色社会主义思想的理论品格和鲜明特征，是深刻理解这一思想必须牢牢把握的基本点，也是继续推进理论创新必须始终坚持的基本点。</w:t>
      </w:r>
    </w:p>
    <w:p>
      <w:pPr>
        <w:rPr>
          <w:rFonts w:ascii="宋体" w:hAnsi="宋体" w:eastAsia="宋体"/>
          <w:szCs w:val="21"/>
        </w:rPr>
      </w:pPr>
    </w:p>
    <w:p>
      <w:pPr>
        <w:pStyle w:val="11"/>
        <w:numPr>
          <w:ilvl w:val="0"/>
          <w:numId w:val="1"/>
        </w:numPr>
        <w:ind w:firstLineChars="0"/>
        <w:rPr>
          <w:rFonts w:ascii="宋体" w:hAnsi="宋体" w:eastAsia="宋体"/>
          <w:b/>
          <w:bCs/>
          <w:szCs w:val="21"/>
        </w:rPr>
      </w:pPr>
      <w:r>
        <w:rPr>
          <w:rFonts w:ascii="宋体" w:hAnsi="宋体" w:eastAsia="宋体"/>
          <w:b/>
          <w:bCs/>
          <w:szCs w:val="21"/>
        </w:rPr>
        <w:t>中国梦的本质</w:t>
      </w:r>
    </w:p>
    <w:p>
      <w:pPr>
        <w:rPr>
          <w:rFonts w:ascii="宋体" w:hAnsi="宋体" w:eastAsia="宋体"/>
          <w:szCs w:val="21"/>
        </w:rPr>
      </w:pPr>
      <w:r>
        <w:rPr>
          <w:rFonts w:hint="eastAsia" w:ascii="宋体" w:hAnsi="宋体" w:eastAsia="宋体"/>
          <w:szCs w:val="21"/>
        </w:rPr>
        <w:t>中国梦的本质是国家富强、民族振兴、人民幸福</w:t>
      </w:r>
    </w:p>
    <w:p>
      <w:pPr>
        <w:rPr>
          <w:rFonts w:ascii="宋体" w:hAnsi="宋体" w:eastAsia="宋体"/>
          <w:szCs w:val="21"/>
        </w:rPr>
      </w:pPr>
      <w:r>
        <w:rPr>
          <w:rFonts w:hint="eastAsia" w:ascii="宋体" w:hAnsi="宋体" w:eastAsia="宋体"/>
          <w:szCs w:val="21"/>
        </w:rPr>
        <w:t>国家富强：在全面建成小康社会的基础上，建设富强民主文明和谐美丽的社会主义现代化强国</w:t>
      </w:r>
    </w:p>
    <w:p>
      <w:pPr>
        <w:rPr>
          <w:rFonts w:ascii="宋体" w:hAnsi="宋体" w:eastAsia="宋体"/>
          <w:szCs w:val="21"/>
        </w:rPr>
      </w:pPr>
      <w:r>
        <w:rPr>
          <w:rFonts w:hint="eastAsia" w:ascii="宋体" w:hAnsi="宋体" w:eastAsia="宋体"/>
          <w:szCs w:val="21"/>
        </w:rPr>
        <w:t>民族振兴：中华民族更加坚强有力地自立于世界民族之林，为人类作出新的更大的贡献</w:t>
      </w:r>
    </w:p>
    <w:p>
      <w:pPr>
        <w:rPr>
          <w:rFonts w:ascii="宋体" w:hAnsi="宋体" w:eastAsia="宋体"/>
          <w:szCs w:val="21"/>
        </w:rPr>
      </w:pPr>
      <w:r>
        <w:rPr>
          <w:rFonts w:hint="eastAsia" w:ascii="宋体" w:hAnsi="宋体" w:eastAsia="宋体"/>
          <w:szCs w:val="21"/>
        </w:rPr>
        <w:t>人民幸福：坚持以人民为中心，增进人民福祉，促进人的全面发展，实现全体人民共同富裕</w:t>
      </w:r>
    </w:p>
    <w:p>
      <w:pPr>
        <w:rPr>
          <w:rFonts w:ascii="宋体" w:hAnsi="宋体" w:eastAsia="宋体"/>
          <w:szCs w:val="21"/>
        </w:rPr>
      </w:pPr>
    </w:p>
    <w:p>
      <w:pPr>
        <w:pStyle w:val="11"/>
        <w:numPr>
          <w:ilvl w:val="0"/>
          <w:numId w:val="1"/>
        </w:numPr>
        <w:ind w:firstLineChars="0"/>
        <w:rPr>
          <w:rFonts w:ascii="宋体" w:hAnsi="宋体" w:eastAsia="宋体"/>
          <w:b/>
          <w:bCs/>
          <w:i w:val="0"/>
          <w:iCs w:val="0"/>
          <w:szCs w:val="21"/>
          <w:u w:val="single"/>
        </w:rPr>
      </w:pPr>
      <w:r>
        <w:rPr>
          <w:rFonts w:ascii="宋体" w:hAnsi="宋体" w:eastAsia="宋体"/>
          <w:b/>
          <w:bCs/>
          <w:i w:val="0"/>
          <w:iCs w:val="0"/>
          <w:szCs w:val="21"/>
          <w:u w:val="single"/>
        </w:rPr>
        <w:t>如何理解实现中华民族伟大复兴进入了不可逆的历史进程</w:t>
      </w:r>
    </w:p>
    <w:p>
      <w:pPr>
        <w:pStyle w:val="11"/>
        <w:ind w:firstLine="0" w:firstLineChars="0"/>
        <w:rPr>
          <w:rFonts w:ascii="宋体" w:hAnsi="宋体" w:eastAsia="宋体"/>
          <w:szCs w:val="21"/>
        </w:rPr>
      </w:pPr>
      <w:r>
        <w:rPr>
          <w:rFonts w:ascii="宋体" w:hAnsi="宋体" w:eastAsia="宋体"/>
          <w:szCs w:val="21"/>
        </w:rPr>
        <w:t xml:space="preserve">1921—1949 </w:t>
      </w:r>
      <w:r>
        <w:rPr>
          <w:rFonts w:hint="eastAsia" w:ascii="宋体" w:hAnsi="宋体" w:eastAsia="宋体"/>
          <w:szCs w:val="21"/>
        </w:rPr>
        <w:t>实现了中国从几千年封建专制政治向人民民主的伟大飞跃，中国人民从此站起来了</w:t>
      </w:r>
    </w:p>
    <w:p>
      <w:pPr>
        <w:pStyle w:val="11"/>
        <w:ind w:firstLine="0" w:firstLineChars="0"/>
        <w:rPr>
          <w:rFonts w:ascii="宋体" w:hAnsi="宋体" w:eastAsia="宋体"/>
          <w:szCs w:val="21"/>
        </w:rPr>
      </w:pPr>
      <w:r>
        <w:rPr>
          <w:rFonts w:ascii="宋体" w:hAnsi="宋体" w:eastAsia="宋体"/>
          <w:szCs w:val="21"/>
        </w:rPr>
        <w:t xml:space="preserve">1949—1978 </w:t>
      </w:r>
      <w:r>
        <w:rPr>
          <w:rFonts w:hint="eastAsia" w:ascii="宋体" w:hAnsi="宋体" w:eastAsia="宋体"/>
          <w:szCs w:val="21"/>
        </w:rPr>
        <w:t>实现了一穷二白、人口众多的东方大国大步迈进社会主义社会的伟大飞跃</w:t>
      </w:r>
    </w:p>
    <w:p>
      <w:pPr>
        <w:pStyle w:val="11"/>
        <w:ind w:firstLine="0" w:firstLineChars="0"/>
        <w:rPr>
          <w:rFonts w:ascii="宋体" w:hAnsi="宋体" w:eastAsia="宋体"/>
          <w:szCs w:val="21"/>
        </w:rPr>
      </w:pPr>
      <w:r>
        <w:rPr>
          <w:rFonts w:ascii="宋体" w:hAnsi="宋体" w:eastAsia="宋体"/>
          <w:szCs w:val="21"/>
        </w:rPr>
        <w:t xml:space="preserve">1978—2012 </w:t>
      </w:r>
      <w:r>
        <w:rPr>
          <w:rFonts w:hint="eastAsia" w:ascii="宋体" w:hAnsi="宋体" w:eastAsia="宋体"/>
          <w:szCs w:val="21"/>
        </w:rPr>
        <w:t>推进了中华民族从站起来到富起来的伟大飞跃，中国大踏步赶上了时代</w:t>
      </w:r>
    </w:p>
    <w:p>
      <w:pPr>
        <w:pStyle w:val="11"/>
        <w:ind w:firstLine="0" w:firstLineChars="0"/>
        <w:rPr>
          <w:rFonts w:ascii="宋体" w:hAnsi="宋体" w:eastAsia="宋体"/>
          <w:szCs w:val="21"/>
        </w:rPr>
      </w:pPr>
      <w:r>
        <w:rPr>
          <w:rFonts w:ascii="宋体" w:hAnsi="宋体" w:eastAsia="宋体"/>
          <w:szCs w:val="21"/>
        </w:rPr>
        <w:t xml:space="preserve">2012—     </w:t>
      </w:r>
      <w:r>
        <w:rPr>
          <w:rFonts w:hint="eastAsia" w:ascii="宋体" w:hAnsi="宋体" w:eastAsia="宋体"/>
          <w:szCs w:val="21"/>
        </w:rPr>
        <w:t>中华民族迎来了从站起来、富起来到强起来的伟大飞跃</w:t>
      </w:r>
    </w:p>
    <w:p>
      <w:pPr>
        <w:pStyle w:val="11"/>
        <w:ind w:left="440" w:firstLine="0" w:firstLineChars="0"/>
        <w:rPr>
          <w:rFonts w:ascii="宋体" w:hAnsi="宋体" w:eastAsia="宋体"/>
          <w:szCs w:val="21"/>
        </w:rPr>
        <w:sectPr>
          <w:type w:val="continuous"/>
          <w:pgSz w:w="11906" w:h="16838"/>
          <w:pgMar w:top="720" w:right="720" w:bottom="720" w:left="720" w:header="142" w:footer="142" w:gutter="0"/>
          <w:cols w:space="425" w:num="1"/>
          <w:docGrid w:type="lines" w:linePitch="312" w:charSpace="0"/>
        </w:sectPr>
      </w:pPr>
    </w:p>
    <w:p>
      <w:pPr>
        <w:pStyle w:val="11"/>
        <w:ind w:left="440" w:firstLine="0" w:firstLineChars="0"/>
        <w:rPr>
          <w:rFonts w:ascii="宋体" w:hAnsi="宋体" w:eastAsia="宋体"/>
          <w:szCs w:val="21"/>
        </w:rPr>
      </w:pPr>
      <w:r>
        <w:rPr>
          <w:rFonts w:hint="eastAsia" w:ascii="宋体" w:hAnsi="宋体" w:eastAsia="宋体"/>
          <w:szCs w:val="21"/>
        </w:rPr>
        <w:t>我国发展的战略性有利条件：</w:t>
      </w:r>
    </w:p>
    <w:p>
      <w:pPr>
        <w:pStyle w:val="11"/>
        <w:numPr>
          <w:ilvl w:val="0"/>
          <w:numId w:val="2"/>
        </w:numPr>
        <w:ind w:firstLineChars="0"/>
        <w:rPr>
          <w:rFonts w:ascii="宋体" w:hAnsi="宋体" w:eastAsia="宋体"/>
          <w:szCs w:val="21"/>
        </w:rPr>
        <w:sectPr>
          <w:type w:val="continuous"/>
          <w:pgSz w:w="11906" w:h="16838"/>
          <w:pgMar w:top="720" w:right="720" w:bottom="720" w:left="720" w:header="142" w:footer="142" w:gutter="0"/>
          <w:cols w:space="425" w:num="2"/>
          <w:docGrid w:type="lines" w:linePitch="312" w:charSpace="0"/>
        </w:sectPr>
      </w:pPr>
    </w:p>
    <w:p>
      <w:pPr>
        <w:pStyle w:val="11"/>
        <w:numPr>
          <w:ilvl w:val="0"/>
          <w:numId w:val="2"/>
        </w:numPr>
        <w:ind w:firstLineChars="0"/>
        <w:rPr>
          <w:rFonts w:ascii="宋体" w:hAnsi="宋体" w:eastAsia="宋体"/>
          <w:szCs w:val="21"/>
        </w:rPr>
      </w:pPr>
      <w:r>
        <w:rPr>
          <w:rFonts w:hint="eastAsia" w:ascii="宋体" w:hAnsi="宋体" w:eastAsia="宋体"/>
          <w:szCs w:val="21"/>
        </w:rPr>
        <w:t>有中国共产党的</w:t>
      </w:r>
      <w:r>
        <w:rPr>
          <w:rFonts w:ascii="宋体" w:hAnsi="宋体" w:eastAsia="宋体"/>
          <w:szCs w:val="21"/>
        </w:rPr>
        <w:t>坚强领导</w:t>
      </w:r>
    </w:p>
    <w:p>
      <w:pPr>
        <w:pStyle w:val="11"/>
        <w:numPr>
          <w:ilvl w:val="0"/>
          <w:numId w:val="2"/>
        </w:numPr>
        <w:ind w:firstLineChars="0"/>
        <w:rPr>
          <w:rFonts w:ascii="宋体" w:hAnsi="宋体" w:eastAsia="宋体"/>
          <w:szCs w:val="21"/>
        </w:rPr>
      </w:pPr>
      <w:r>
        <w:rPr>
          <w:rFonts w:hint="eastAsia" w:ascii="宋体" w:hAnsi="宋体" w:eastAsia="宋体"/>
          <w:szCs w:val="21"/>
        </w:rPr>
        <w:t>有中国特色社会主义制度的</w:t>
      </w:r>
      <w:r>
        <w:rPr>
          <w:rFonts w:ascii="宋体" w:hAnsi="宋体" w:eastAsia="宋体"/>
          <w:szCs w:val="21"/>
        </w:rPr>
        <w:t>显著优势</w:t>
      </w:r>
    </w:p>
    <w:p>
      <w:pPr>
        <w:pStyle w:val="11"/>
        <w:numPr>
          <w:ilvl w:val="0"/>
          <w:numId w:val="2"/>
        </w:numPr>
        <w:ind w:firstLineChars="0"/>
        <w:rPr>
          <w:rFonts w:ascii="宋体" w:hAnsi="宋体" w:eastAsia="宋体"/>
          <w:szCs w:val="21"/>
        </w:rPr>
      </w:pPr>
      <w:r>
        <w:rPr>
          <w:rFonts w:ascii="宋体" w:hAnsi="宋体" w:eastAsia="宋体"/>
          <w:szCs w:val="21"/>
        </w:rPr>
        <w:t>有持续快速发展积累的</w:t>
      </w:r>
      <w:r>
        <w:rPr>
          <w:rFonts w:hint="eastAsia" w:ascii="宋体" w:hAnsi="宋体" w:eastAsia="宋体"/>
          <w:szCs w:val="21"/>
        </w:rPr>
        <w:t>坚实基</w:t>
      </w:r>
      <w:r>
        <w:rPr>
          <w:rFonts w:ascii="宋体" w:hAnsi="宋体" w:eastAsia="宋体"/>
          <w:szCs w:val="21"/>
        </w:rPr>
        <w:t>础</w:t>
      </w:r>
    </w:p>
    <w:p>
      <w:pPr>
        <w:pStyle w:val="11"/>
        <w:numPr>
          <w:ilvl w:val="0"/>
          <w:numId w:val="2"/>
        </w:numPr>
        <w:ind w:firstLineChars="0"/>
        <w:rPr>
          <w:rFonts w:ascii="宋体" w:hAnsi="宋体" w:eastAsia="宋体"/>
          <w:szCs w:val="21"/>
        </w:rPr>
      </w:pPr>
      <w:r>
        <w:rPr>
          <w:rFonts w:hint="eastAsia" w:ascii="宋体" w:hAnsi="宋体" w:eastAsia="宋体"/>
          <w:szCs w:val="21"/>
        </w:rPr>
        <w:t>有长期稳定的</w:t>
      </w:r>
      <w:r>
        <w:rPr>
          <w:rFonts w:ascii="宋体" w:hAnsi="宋体" w:eastAsia="宋体"/>
          <w:szCs w:val="21"/>
        </w:rPr>
        <w:t>社会环境</w:t>
      </w:r>
    </w:p>
    <w:p>
      <w:pPr>
        <w:pStyle w:val="11"/>
        <w:numPr>
          <w:ilvl w:val="0"/>
          <w:numId w:val="2"/>
        </w:numPr>
        <w:ind w:firstLineChars="0"/>
        <w:rPr>
          <w:rFonts w:ascii="宋体" w:hAnsi="宋体" w:eastAsia="宋体"/>
          <w:szCs w:val="21"/>
        </w:rPr>
      </w:pPr>
      <w:r>
        <w:rPr>
          <w:rFonts w:ascii="宋体" w:hAnsi="宋体" w:eastAsia="宋体"/>
          <w:szCs w:val="21"/>
        </w:rPr>
        <w:t>有自信自强的精神力量</w:t>
      </w:r>
    </w:p>
    <w:p>
      <w:pPr>
        <w:rPr>
          <w:rFonts w:ascii="宋体" w:hAnsi="宋体" w:eastAsia="宋体"/>
          <w:szCs w:val="21"/>
        </w:rPr>
        <w:sectPr>
          <w:type w:val="continuous"/>
          <w:pgSz w:w="11906" w:h="16838"/>
          <w:pgMar w:top="720" w:right="720" w:bottom="720" w:left="720" w:header="142" w:footer="142" w:gutter="0"/>
          <w:cols w:space="425" w:num="2"/>
          <w:docGrid w:type="lines" w:linePitch="312" w:charSpace="0"/>
        </w:sectPr>
      </w:pPr>
    </w:p>
    <w:p>
      <w:pPr>
        <w:rPr>
          <w:rFonts w:ascii="宋体" w:hAnsi="宋体" w:eastAsia="宋体"/>
          <w:szCs w:val="21"/>
        </w:rPr>
      </w:pPr>
    </w:p>
    <w:p>
      <w:pPr>
        <w:pStyle w:val="11"/>
        <w:numPr>
          <w:ilvl w:val="0"/>
          <w:numId w:val="1"/>
        </w:numPr>
        <w:ind w:firstLineChars="0"/>
        <w:rPr>
          <w:rFonts w:ascii="宋体" w:hAnsi="宋体" w:eastAsia="宋体"/>
          <w:b/>
          <w:bCs/>
          <w:szCs w:val="21"/>
        </w:rPr>
      </w:pPr>
      <w:r>
        <w:rPr>
          <w:rFonts w:ascii="宋体" w:hAnsi="宋体" w:eastAsia="宋体"/>
          <w:b/>
          <w:bCs/>
          <w:szCs w:val="21"/>
          <w:u w:val="single"/>
        </w:rPr>
        <w:t>中国式现代化</w:t>
      </w:r>
      <w:r>
        <w:rPr>
          <w:rFonts w:ascii="宋体" w:hAnsi="宋体" w:eastAsia="宋体"/>
          <w:b/>
          <w:bCs/>
          <w:szCs w:val="21"/>
        </w:rPr>
        <w:t>的重要特征、本质要求</w:t>
      </w:r>
      <w:r>
        <w:rPr>
          <w:rFonts w:hint="eastAsia" w:ascii="宋体" w:hAnsi="宋体" w:eastAsia="宋体"/>
          <w:b/>
          <w:bCs/>
          <w:szCs w:val="21"/>
          <w:lang w:eastAsia="zh-CN"/>
        </w:rPr>
        <w:t>（</w:t>
      </w:r>
      <w:r>
        <w:rPr>
          <w:rFonts w:hint="eastAsia" w:ascii="宋体" w:hAnsi="宋体" w:eastAsia="宋体"/>
          <w:b/>
          <w:bCs/>
          <w:szCs w:val="21"/>
          <w:u w:val="single"/>
          <w:lang w:val="en-US" w:eastAsia="zh-CN"/>
        </w:rPr>
        <w:t>科学内涵</w:t>
      </w:r>
      <w:r>
        <w:rPr>
          <w:rFonts w:hint="eastAsia" w:ascii="宋体" w:hAnsi="宋体" w:eastAsia="宋体"/>
          <w:b/>
          <w:bCs/>
          <w:szCs w:val="21"/>
          <w:lang w:val="en-US" w:eastAsia="zh-CN"/>
        </w:rPr>
        <w:t>）</w:t>
      </w:r>
    </w:p>
    <w:p>
      <w:pPr>
        <w:rPr>
          <w:rFonts w:ascii="宋体" w:hAnsi="宋体" w:eastAsia="宋体"/>
          <w:b/>
          <w:bCs/>
          <w:szCs w:val="21"/>
        </w:rPr>
      </w:pPr>
      <w:r>
        <w:rPr>
          <w:rFonts w:hint="eastAsia" w:ascii="宋体" w:hAnsi="宋体" w:eastAsia="宋体"/>
          <w:b/>
          <w:bCs/>
          <w:szCs w:val="21"/>
        </w:rPr>
        <w:t>重要特征：</w:t>
      </w:r>
    </w:p>
    <w:p>
      <w:pPr>
        <w:pStyle w:val="11"/>
        <w:ind w:firstLine="210" w:firstLineChars="100"/>
        <w:rPr>
          <w:rFonts w:ascii="宋体" w:hAnsi="宋体" w:eastAsia="宋体"/>
          <w:szCs w:val="21"/>
          <w:u w:val="single"/>
        </w:rPr>
      </w:pPr>
      <w:r>
        <w:rPr>
          <w:rFonts w:hint="eastAsia" w:ascii="宋体" w:hAnsi="宋体" w:eastAsia="宋体"/>
          <w:szCs w:val="21"/>
          <w:u w:val="single"/>
        </w:rPr>
        <w:t>人口规模巨大的现代化</w:t>
      </w:r>
    </w:p>
    <w:p>
      <w:pPr>
        <w:pStyle w:val="11"/>
        <w:ind w:firstLine="210" w:firstLineChars="100"/>
        <w:rPr>
          <w:rFonts w:ascii="宋体" w:hAnsi="宋体" w:eastAsia="宋体"/>
          <w:szCs w:val="21"/>
        </w:rPr>
      </w:pPr>
      <w:r>
        <w:rPr>
          <w:rFonts w:hint="eastAsia" w:ascii="宋体" w:hAnsi="宋体" w:eastAsia="宋体"/>
          <w:szCs w:val="21"/>
          <w:u w:val="single"/>
        </w:rPr>
        <w:t>全体人民共同富裕的现代化</w:t>
      </w:r>
      <w:r>
        <w:rPr>
          <w:rFonts w:hint="eastAsia" w:ascii="楷体" w:hAnsi="楷体" w:eastAsia="楷体"/>
          <w:szCs w:val="21"/>
        </w:rPr>
        <w:t>（共同富裕是中国特色社会主义的本质要求）</w:t>
      </w:r>
    </w:p>
    <w:p>
      <w:pPr>
        <w:pStyle w:val="11"/>
        <w:ind w:firstLine="210" w:firstLineChars="100"/>
        <w:rPr>
          <w:rFonts w:ascii="宋体" w:hAnsi="宋体" w:eastAsia="宋体"/>
          <w:szCs w:val="21"/>
        </w:rPr>
      </w:pPr>
      <w:r>
        <w:rPr>
          <w:rFonts w:hint="eastAsia" w:ascii="宋体" w:hAnsi="宋体" w:eastAsia="宋体"/>
          <w:szCs w:val="21"/>
          <w:u w:val="single"/>
        </w:rPr>
        <w:t>物质文明和精神文明相协调的现代化</w:t>
      </w:r>
      <w:r>
        <w:rPr>
          <w:rFonts w:hint="eastAsia" w:ascii="楷体" w:hAnsi="楷体" w:eastAsia="楷体"/>
          <w:szCs w:val="21"/>
        </w:rPr>
        <w:t>（物质富足、精神富有是社会主义现代化的根本要求）</w:t>
      </w:r>
    </w:p>
    <w:p>
      <w:pPr>
        <w:pStyle w:val="11"/>
        <w:ind w:firstLine="210" w:firstLineChars="100"/>
        <w:rPr>
          <w:rFonts w:hint="eastAsia" w:ascii="宋体" w:hAnsi="宋体" w:eastAsia="宋体"/>
          <w:szCs w:val="21"/>
          <w:u w:val="single"/>
        </w:rPr>
      </w:pPr>
      <w:r>
        <w:rPr>
          <w:rFonts w:hint="eastAsia" w:ascii="宋体" w:hAnsi="宋体" w:eastAsia="宋体"/>
          <w:szCs w:val="21"/>
          <w:u w:val="single"/>
        </w:rPr>
        <w:t>人与自然和谐共生的现代化</w:t>
      </w:r>
    </w:p>
    <w:p>
      <w:pPr>
        <w:pStyle w:val="11"/>
        <w:ind w:firstLine="210" w:firstLineChars="100"/>
        <w:rPr>
          <w:rFonts w:ascii="宋体" w:hAnsi="宋体" w:eastAsia="宋体"/>
          <w:szCs w:val="21"/>
        </w:rPr>
      </w:pPr>
      <w:r>
        <w:rPr>
          <w:rFonts w:hint="eastAsia" w:ascii="宋体" w:hAnsi="宋体" w:eastAsia="宋体"/>
          <w:szCs w:val="21"/>
          <w:u w:val="single"/>
        </w:rPr>
        <w:t>走和平发展道路的现代化</w:t>
      </w:r>
      <w:r>
        <w:rPr>
          <w:rFonts w:hint="eastAsia" w:ascii="楷体" w:hAnsi="楷体" w:eastAsia="楷体"/>
          <w:szCs w:val="21"/>
        </w:rPr>
        <w:t>（我们高举和平、发展、合作、共赢旗帜）</w:t>
      </w:r>
    </w:p>
    <w:p>
      <w:pPr>
        <w:ind w:firstLine="210" w:firstLineChars="100"/>
        <w:rPr>
          <w:rFonts w:hint="eastAsia" w:ascii="楷体" w:hAnsi="楷体" w:eastAsia="楷体"/>
          <w:szCs w:val="21"/>
        </w:rPr>
      </w:pPr>
      <w:r>
        <w:rPr>
          <w:rFonts w:hint="eastAsia" w:ascii="宋体" w:hAnsi="宋体" w:eastAsia="宋体"/>
          <w:szCs w:val="21"/>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r>
        <w:rPr>
          <w:rFonts w:hint="eastAsia" w:ascii="楷体" w:hAnsi="楷体" w:eastAsia="楷体"/>
          <w:szCs w:val="21"/>
        </w:rPr>
        <w:t>（涵盖了富强民主文明和谐美丽的奋斗目标，也彰显了中国式现代化的世界意义和世界贡献。）</w:t>
      </w:r>
    </w:p>
    <w:p>
      <w:pPr>
        <w:ind w:firstLine="210" w:firstLineChars="100"/>
        <w:rPr>
          <w:rFonts w:hint="eastAsia" w:ascii="楷体" w:hAnsi="楷体" w:eastAsia="楷体"/>
          <w:szCs w:val="21"/>
        </w:rPr>
      </w:pPr>
    </w:p>
    <w:p>
      <w:pPr>
        <w:pStyle w:val="11"/>
        <w:numPr>
          <w:ilvl w:val="0"/>
          <w:numId w:val="1"/>
        </w:numPr>
        <w:ind w:firstLineChars="0"/>
        <w:rPr>
          <w:rFonts w:ascii="宋体" w:hAnsi="宋体" w:eastAsia="宋体"/>
          <w:szCs w:val="21"/>
        </w:rPr>
      </w:pPr>
      <w:r>
        <w:rPr>
          <w:rFonts w:ascii="宋体" w:hAnsi="宋体" w:eastAsia="宋体"/>
          <w:b/>
          <w:bCs/>
          <w:szCs w:val="21"/>
        </w:rPr>
        <w:t>现代化</w:t>
      </w:r>
      <w:r>
        <w:rPr>
          <w:rFonts w:hint="eastAsia" w:ascii="宋体" w:hAnsi="宋体" w:eastAsia="宋体"/>
          <w:b/>
          <w:bCs/>
          <w:szCs w:val="21"/>
          <w:lang w:val="en-US" w:eastAsia="zh-CN"/>
        </w:rPr>
        <w:t>经济体系</w:t>
      </w:r>
    </w:p>
    <w:p>
      <w:pPr>
        <w:rPr>
          <w:rFonts w:hint="eastAsia" w:ascii="宋体" w:hAnsi="宋体" w:eastAsia="宋体"/>
          <w:szCs w:val="21"/>
        </w:rPr>
      </w:pPr>
      <w:r>
        <w:rPr>
          <w:rFonts w:hint="eastAsia" w:ascii="宋体" w:hAnsi="宋体" w:eastAsia="宋体"/>
          <w:szCs w:val="21"/>
        </w:rPr>
        <w:t>坚持质量第一、效益优先，以供给侧结构性改革为主线，推动经济发展质量变革、效率变革、动力变革，提高全要素生产率</w:t>
      </w:r>
    </w:p>
    <w:p>
      <w:pPr>
        <w:rPr>
          <w:rFonts w:hint="eastAsia" w:ascii="宋体" w:hAnsi="宋体" w:eastAsia="宋体"/>
          <w:szCs w:val="21"/>
        </w:rPr>
      </w:pPr>
    </w:p>
    <w:p>
      <w:pPr>
        <w:pStyle w:val="11"/>
        <w:numPr>
          <w:ilvl w:val="0"/>
          <w:numId w:val="1"/>
        </w:numPr>
        <w:ind w:firstLineChars="0"/>
        <w:rPr>
          <w:rFonts w:ascii="宋体" w:hAnsi="宋体" w:eastAsia="宋体"/>
          <w:b/>
          <w:bCs/>
          <w:szCs w:val="21"/>
        </w:rPr>
      </w:pPr>
      <w:r>
        <w:rPr>
          <w:rFonts w:ascii="宋体" w:hAnsi="宋体" w:eastAsia="宋体"/>
          <w:b/>
          <w:bCs/>
          <w:szCs w:val="21"/>
        </w:rPr>
        <w:t>现代化产业体系的内容</w:t>
      </w:r>
    </w:p>
    <w:p>
      <w:pPr>
        <w:ind w:firstLine="210" w:firstLineChars="100"/>
        <w:rPr>
          <w:rFonts w:ascii="宋体" w:hAnsi="宋体" w:eastAsia="宋体"/>
          <w:szCs w:val="21"/>
        </w:rPr>
      </w:pPr>
      <w:r>
        <w:rPr>
          <w:rFonts w:hint="eastAsia" w:ascii="宋体" w:hAnsi="宋体" w:eastAsia="宋体"/>
          <w:szCs w:val="21"/>
        </w:rPr>
        <w:t>创新引领、协同发展的现代化产业体系（高中课本吧还是）</w:t>
      </w:r>
    </w:p>
    <w:p>
      <w:pPr>
        <w:pStyle w:val="11"/>
        <w:numPr>
          <w:ilvl w:val="0"/>
          <w:numId w:val="1"/>
        </w:numPr>
        <w:ind w:firstLineChars="0"/>
        <w:rPr>
          <w:rFonts w:ascii="宋体" w:hAnsi="宋体" w:eastAsia="宋体"/>
          <w:b/>
          <w:bCs/>
          <w:szCs w:val="21"/>
        </w:rPr>
      </w:pPr>
      <w:r>
        <w:rPr>
          <w:rFonts w:ascii="宋体" w:hAnsi="宋体" w:eastAsia="宋体"/>
          <w:b/>
          <w:bCs/>
          <w:szCs w:val="21"/>
        </w:rPr>
        <w:t>五个必由之路的规律性认识</w:t>
      </w:r>
    </w:p>
    <w:p>
      <w:pPr>
        <w:pStyle w:val="11"/>
        <w:numPr>
          <w:ilvl w:val="0"/>
          <w:numId w:val="4"/>
        </w:numPr>
        <w:ind w:firstLineChars="0"/>
        <w:rPr>
          <w:rFonts w:ascii="宋体" w:hAnsi="宋体" w:eastAsia="宋体"/>
          <w:szCs w:val="21"/>
        </w:rPr>
      </w:pPr>
      <w:r>
        <w:rPr>
          <w:rFonts w:hint="eastAsia" w:ascii="宋体" w:hAnsi="宋体" w:eastAsia="宋体"/>
          <w:szCs w:val="21"/>
        </w:rPr>
        <w:t xml:space="preserve">坚持党的全面领导 </w:t>
      </w:r>
      <w:r>
        <w:rPr>
          <w:rFonts w:ascii="宋体" w:hAnsi="宋体" w:eastAsia="宋体"/>
          <w:szCs w:val="21"/>
        </w:rPr>
        <w:t xml:space="preserve"> </w:t>
      </w:r>
      <w:r>
        <w:rPr>
          <w:rFonts w:hint="eastAsia" w:ascii="宋体" w:hAnsi="宋体" w:eastAsia="宋体"/>
          <w:szCs w:val="21"/>
        </w:rPr>
        <w:t>是坚持和发展中国特色社会主义的必由之路</w:t>
      </w:r>
    </w:p>
    <w:p>
      <w:pPr>
        <w:pStyle w:val="11"/>
        <w:numPr>
          <w:ilvl w:val="0"/>
          <w:numId w:val="4"/>
        </w:numPr>
        <w:ind w:firstLineChars="0"/>
        <w:rPr>
          <w:rFonts w:ascii="宋体" w:hAnsi="宋体" w:eastAsia="宋体"/>
          <w:szCs w:val="21"/>
        </w:rPr>
      </w:pPr>
      <w:r>
        <w:rPr>
          <w:rFonts w:hint="eastAsia" w:ascii="宋体" w:hAnsi="宋体" w:eastAsia="宋体"/>
          <w:szCs w:val="21"/>
        </w:rPr>
        <w:t xml:space="preserve">中国特色社会主义 </w:t>
      </w:r>
      <w:r>
        <w:rPr>
          <w:rFonts w:ascii="宋体" w:hAnsi="宋体" w:eastAsia="宋体"/>
          <w:szCs w:val="21"/>
        </w:rPr>
        <w:t xml:space="preserve"> </w:t>
      </w:r>
      <w:r>
        <w:rPr>
          <w:rFonts w:hint="eastAsia" w:ascii="宋体" w:hAnsi="宋体" w:eastAsia="宋体"/>
          <w:szCs w:val="21"/>
        </w:rPr>
        <w:t>是实现中华民族伟大复兴的必由之路</w:t>
      </w:r>
    </w:p>
    <w:p>
      <w:pPr>
        <w:pStyle w:val="11"/>
        <w:numPr>
          <w:ilvl w:val="0"/>
          <w:numId w:val="4"/>
        </w:numPr>
        <w:ind w:firstLineChars="0"/>
        <w:rPr>
          <w:rFonts w:ascii="宋体" w:hAnsi="宋体" w:eastAsia="宋体"/>
          <w:szCs w:val="21"/>
        </w:rPr>
      </w:pPr>
      <w:r>
        <w:rPr>
          <w:rFonts w:hint="eastAsia" w:ascii="宋体" w:hAnsi="宋体" w:eastAsia="宋体"/>
          <w:szCs w:val="21"/>
        </w:rPr>
        <w:t xml:space="preserve">团结奋斗 </w:t>
      </w:r>
      <w:r>
        <w:rPr>
          <w:rFonts w:ascii="宋体" w:hAnsi="宋体" w:eastAsia="宋体"/>
          <w:szCs w:val="21"/>
        </w:rPr>
        <w:t xml:space="preserve"> </w:t>
      </w:r>
      <w:r>
        <w:rPr>
          <w:rFonts w:hint="eastAsia" w:ascii="宋体" w:hAnsi="宋体" w:eastAsia="宋体"/>
          <w:szCs w:val="21"/>
        </w:rPr>
        <w:t>是中国人民创造历史伟业的必由之路</w:t>
      </w:r>
    </w:p>
    <w:p>
      <w:pPr>
        <w:pStyle w:val="11"/>
        <w:numPr>
          <w:ilvl w:val="0"/>
          <w:numId w:val="4"/>
        </w:numPr>
        <w:ind w:firstLineChars="0"/>
        <w:rPr>
          <w:rFonts w:ascii="宋体" w:hAnsi="宋体" w:eastAsia="宋体"/>
          <w:szCs w:val="21"/>
        </w:rPr>
      </w:pPr>
      <w:r>
        <w:rPr>
          <w:rFonts w:hint="eastAsia" w:ascii="宋体" w:hAnsi="宋体" w:eastAsia="宋体"/>
          <w:szCs w:val="21"/>
        </w:rPr>
        <w:t xml:space="preserve">贯彻新发展理念 </w:t>
      </w:r>
      <w:r>
        <w:rPr>
          <w:rFonts w:ascii="宋体" w:hAnsi="宋体" w:eastAsia="宋体"/>
          <w:szCs w:val="21"/>
        </w:rPr>
        <w:t xml:space="preserve"> </w:t>
      </w:r>
      <w:r>
        <w:rPr>
          <w:rFonts w:hint="eastAsia" w:ascii="宋体" w:hAnsi="宋体" w:eastAsia="宋体"/>
          <w:szCs w:val="21"/>
        </w:rPr>
        <w:t>是新时代我国发展壮大的必由之路</w:t>
      </w:r>
    </w:p>
    <w:p>
      <w:pPr>
        <w:pStyle w:val="11"/>
        <w:numPr>
          <w:ilvl w:val="0"/>
          <w:numId w:val="4"/>
        </w:numPr>
        <w:ind w:firstLineChars="0"/>
        <w:rPr>
          <w:rFonts w:ascii="宋体" w:hAnsi="宋体" w:eastAsia="宋体"/>
          <w:szCs w:val="21"/>
        </w:rPr>
      </w:pPr>
      <w:r>
        <w:rPr>
          <w:rFonts w:hint="eastAsia" w:ascii="宋体" w:hAnsi="宋体" w:eastAsia="宋体"/>
          <w:szCs w:val="21"/>
        </w:rPr>
        <w:t xml:space="preserve">全面从严治党 </w:t>
      </w:r>
      <w:r>
        <w:rPr>
          <w:rFonts w:ascii="宋体" w:hAnsi="宋体" w:eastAsia="宋体"/>
          <w:szCs w:val="21"/>
        </w:rPr>
        <w:t xml:space="preserve"> </w:t>
      </w:r>
      <w:r>
        <w:rPr>
          <w:rFonts w:hint="eastAsia" w:ascii="宋体" w:hAnsi="宋体" w:eastAsia="宋体"/>
          <w:szCs w:val="21"/>
        </w:rPr>
        <w:t>是党永葆生机活力、走好新的赶考之路的必由之路</w:t>
      </w:r>
    </w:p>
    <w:p>
      <w:pPr>
        <w:rPr>
          <w:rFonts w:ascii="宋体" w:hAnsi="宋体" w:eastAsia="宋体"/>
          <w:szCs w:val="21"/>
        </w:rPr>
      </w:pPr>
    </w:p>
    <w:p>
      <w:pPr>
        <w:pStyle w:val="11"/>
        <w:numPr>
          <w:ilvl w:val="0"/>
          <w:numId w:val="1"/>
        </w:numPr>
        <w:ind w:firstLineChars="0"/>
        <w:rPr>
          <w:rFonts w:ascii="宋体" w:hAnsi="宋体" w:eastAsia="宋体"/>
          <w:szCs w:val="21"/>
        </w:rPr>
      </w:pPr>
      <w:r>
        <w:rPr>
          <w:rFonts w:ascii="宋体" w:hAnsi="宋体" w:eastAsia="宋体"/>
          <w:b/>
          <w:bCs/>
          <w:szCs w:val="21"/>
        </w:rPr>
        <w:t>如何理解人民立场是马克思主义政党的根本立场</w:t>
      </w:r>
    </w:p>
    <w:p>
      <w:pPr>
        <w:rPr>
          <w:rFonts w:ascii="宋体" w:hAnsi="宋体" w:eastAsia="宋体"/>
          <w:szCs w:val="21"/>
        </w:rPr>
      </w:pPr>
      <w:r>
        <w:rPr>
          <w:rFonts w:hint="eastAsia" w:ascii="宋体" w:hAnsi="宋体" w:eastAsia="宋体"/>
          <w:szCs w:val="21"/>
        </w:rPr>
        <w:t>人民立场是中国共产党的根本政治立场：人民立场是中国共产党的根本政治立场，是马克思主义政党区别于其他政党的显著标志。党与人民风雨同舟、生死与共，始终保持血肉联系，是党战胜一切困难和风险的根本保证。</w:t>
      </w:r>
    </w:p>
    <w:p>
      <w:pPr>
        <w:pStyle w:val="11"/>
        <w:numPr>
          <w:ilvl w:val="1"/>
          <w:numId w:val="1"/>
        </w:numPr>
        <w:ind w:left="360" w:firstLineChars="0"/>
        <w:rPr>
          <w:rFonts w:ascii="宋体" w:hAnsi="宋体" w:eastAsia="宋体"/>
          <w:szCs w:val="21"/>
        </w:rPr>
      </w:pPr>
      <w:r>
        <w:rPr>
          <w:rFonts w:hint="eastAsia" w:ascii="宋体" w:hAnsi="宋体" w:eastAsia="宋体"/>
          <w:szCs w:val="21"/>
        </w:rPr>
        <w:t>人民立场是马克思主义政党区别于资产阶级政党的显著标志</w:t>
      </w:r>
    </w:p>
    <w:p>
      <w:pPr>
        <w:pStyle w:val="11"/>
        <w:numPr>
          <w:ilvl w:val="1"/>
          <w:numId w:val="1"/>
        </w:numPr>
        <w:ind w:left="360" w:firstLineChars="0"/>
        <w:rPr>
          <w:rFonts w:ascii="宋体" w:hAnsi="宋体" w:eastAsia="宋体"/>
          <w:szCs w:val="21"/>
        </w:rPr>
      </w:pPr>
      <w:r>
        <w:rPr>
          <w:rFonts w:hint="eastAsia" w:ascii="宋体" w:hAnsi="宋体" w:eastAsia="宋体"/>
          <w:szCs w:val="21"/>
        </w:rPr>
        <w:t>全心全意为人民服务是党的根本宗旨</w:t>
      </w:r>
    </w:p>
    <w:p>
      <w:pPr>
        <w:pStyle w:val="11"/>
        <w:numPr>
          <w:ilvl w:val="1"/>
          <w:numId w:val="1"/>
        </w:numPr>
        <w:ind w:left="360" w:firstLineChars="0"/>
        <w:rPr>
          <w:rFonts w:ascii="宋体" w:hAnsi="宋体" w:eastAsia="宋体"/>
          <w:szCs w:val="21"/>
        </w:rPr>
      </w:pPr>
      <w:r>
        <w:rPr>
          <w:rFonts w:hint="eastAsia" w:ascii="宋体" w:hAnsi="宋体" w:eastAsia="宋体"/>
          <w:szCs w:val="21"/>
        </w:rPr>
        <w:t>党性和人民性是高度一致的</w:t>
      </w:r>
    </w:p>
    <w:p>
      <w:pPr>
        <w:rPr>
          <w:rFonts w:ascii="宋体" w:hAnsi="宋体" w:eastAsia="宋体"/>
          <w:szCs w:val="21"/>
        </w:rPr>
      </w:pPr>
    </w:p>
    <w:p>
      <w:pPr>
        <w:pStyle w:val="11"/>
        <w:numPr>
          <w:ilvl w:val="0"/>
          <w:numId w:val="1"/>
        </w:numPr>
        <w:ind w:firstLineChars="0"/>
        <w:rPr>
          <w:rFonts w:ascii="宋体" w:hAnsi="宋体" w:eastAsia="宋体"/>
          <w:szCs w:val="21"/>
        </w:rPr>
      </w:pPr>
      <w:r>
        <w:rPr>
          <w:rFonts w:ascii="宋体" w:hAnsi="宋体" w:eastAsia="宋体"/>
          <w:b/>
          <w:bCs/>
          <w:szCs w:val="21"/>
        </w:rPr>
        <w:t>如何理解共同富裕是中国式现代化的重要特征</w:t>
      </w:r>
    </w:p>
    <w:p>
      <w:pPr>
        <w:pStyle w:val="11"/>
        <w:numPr>
          <w:ilvl w:val="0"/>
          <w:numId w:val="5"/>
        </w:numPr>
        <w:ind w:firstLineChars="0"/>
        <w:rPr>
          <w:rFonts w:ascii="宋体" w:hAnsi="宋体" w:eastAsia="宋体"/>
          <w:szCs w:val="21"/>
        </w:rPr>
      </w:pPr>
      <w:r>
        <w:rPr>
          <w:rFonts w:hint="eastAsia" w:ascii="宋体" w:hAnsi="宋体" w:eastAsia="宋体"/>
          <w:szCs w:val="21"/>
        </w:rPr>
        <w:t>追求共同富裕贯穿于中国式现代化形成和拓展的历史过程</w:t>
      </w:r>
    </w:p>
    <w:p>
      <w:pPr>
        <w:pStyle w:val="11"/>
        <w:numPr>
          <w:ilvl w:val="0"/>
          <w:numId w:val="5"/>
        </w:numPr>
        <w:ind w:firstLineChars="0"/>
        <w:rPr>
          <w:rFonts w:ascii="宋体" w:hAnsi="宋体" w:eastAsia="宋体"/>
          <w:szCs w:val="21"/>
        </w:rPr>
      </w:pPr>
      <w:r>
        <w:rPr>
          <w:rFonts w:hint="eastAsia" w:ascii="宋体" w:hAnsi="宋体" w:eastAsia="宋体"/>
          <w:szCs w:val="21"/>
        </w:rPr>
        <w:t>追求共同富裕体现在中国式现代化不断丰富发展的奋斗目标中</w:t>
      </w:r>
    </w:p>
    <w:p>
      <w:pPr>
        <w:pStyle w:val="11"/>
        <w:numPr>
          <w:ilvl w:val="0"/>
          <w:numId w:val="5"/>
        </w:numPr>
        <w:ind w:firstLineChars="0"/>
        <w:rPr>
          <w:rFonts w:ascii="宋体" w:hAnsi="宋体" w:eastAsia="宋体"/>
          <w:szCs w:val="21"/>
        </w:rPr>
      </w:pPr>
      <w:r>
        <w:rPr>
          <w:rFonts w:hint="eastAsia" w:ascii="宋体" w:hAnsi="宋体" w:eastAsia="宋体"/>
          <w:szCs w:val="21"/>
        </w:rPr>
        <w:t>追求共同富裕明确了走中国式现代化的必然要求</w:t>
      </w:r>
    </w:p>
    <w:p>
      <w:pPr>
        <w:pStyle w:val="11"/>
        <w:numPr>
          <w:ilvl w:val="0"/>
          <w:numId w:val="5"/>
        </w:numPr>
        <w:ind w:firstLineChars="0"/>
        <w:rPr>
          <w:rFonts w:ascii="宋体" w:hAnsi="宋体" w:eastAsia="宋体"/>
          <w:szCs w:val="21"/>
        </w:rPr>
      </w:pPr>
      <w:r>
        <w:rPr>
          <w:rFonts w:hint="eastAsia" w:ascii="宋体" w:hAnsi="宋体" w:eastAsia="宋体"/>
          <w:szCs w:val="21"/>
        </w:rPr>
        <w:t>追求共同富裕彰显中国式现代化的深厚文化底蕴</w:t>
      </w:r>
    </w:p>
    <w:p>
      <w:pPr>
        <w:rPr>
          <w:rFonts w:ascii="宋体" w:hAnsi="宋体" w:eastAsia="宋体"/>
          <w:szCs w:val="21"/>
        </w:rPr>
      </w:pPr>
    </w:p>
    <w:p>
      <w:pPr>
        <w:pStyle w:val="11"/>
        <w:numPr>
          <w:ilvl w:val="0"/>
          <w:numId w:val="1"/>
        </w:numPr>
        <w:ind w:firstLineChars="0"/>
        <w:rPr>
          <w:rFonts w:ascii="宋体" w:hAnsi="宋体" w:eastAsia="宋体"/>
          <w:szCs w:val="21"/>
        </w:rPr>
      </w:pPr>
      <w:r>
        <w:rPr>
          <w:rFonts w:ascii="宋体" w:hAnsi="宋体" w:eastAsia="宋体"/>
          <w:b/>
          <w:bCs/>
          <w:szCs w:val="21"/>
        </w:rPr>
        <w:t>怎样推动全体人民共同富裕</w:t>
      </w:r>
      <w:r>
        <w:rPr>
          <w:rFonts w:ascii="宋体" w:hAnsi="宋体" w:eastAsia="宋体"/>
          <w:szCs w:val="21"/>
        </w:rPr>
        <w:t xml:space="preserve"> </w:t>
      </w:r>
    </w:p>
    <w:p>
      <w:pPr>
        <w:ind w:firstLine="210" w:firstLineChars="100"/>
        <w:rPr>
          <w:rFonts w:ascii="宋体" w:hAnsi="宋体" w:eastAsia="宋体"/>
          <w:szCs w:val="21"/>
        </w:rPr>
      </w:pPr>
      <w:r>
        <w:rPr>
          <w:rFonts w:hint="eastAsia" w:ascii="宋体" w:hAnsi="宋体" w:eastAsia="宋体"/>
          <w:szCs w:val="21"/>
        </w:rPr>
        <w:t>共同富裕是中国特色社会主义的本质要求，也是一个长期的历史过程。我们坚持把实现人民对美好生活的向往作为现代化建设的出发点和落脚点，着力维护和促进社会公平正义，着力促进全体人民共同富裕，坚决防止两极分化。</w:t>
      </w:r>
    </w:p>
    <w:p>
      <w:pPr>
        <w:ind w:firstLine="210" w:firstLineChars="100"/>
        <w:rPr>
          <w:rFonts w:ascii="宋体" w:hAnsi="宋体" w:eastAsia="宋体"/>
          <w:szCs w:val="21"/>
        </w:rPr>
      </w:pPr>
      <w:r>
        <w:rPr>
          <w:rFonts w:hint="eastAsia" w:ascii="宋体" w:hAnsi="宋体" w:eastAsia="宋体"/>
          <w:szCs w:val="21"/>
          <w:u w:val="single"/>
        </w:rPr>
        <w:t>扎实推动共同富裕的总体思路</w:t>
      </w:r>
      <w:r>
        <w:rPr>
          <w:rFonts w:hint="eastAsia" w:ascii="宋体" w:hAnsi="宋体" w:eastAsia="宋体"/>
          <w:szCs w:val="21"/>
        </w:rPr>
        <w:t>：坚持以人民为中心的发展思想，在高质量发展中促进共同富裕，正确处理效率和公平的关系，构建初次分配、再分配、三次分配协调配套的基础性制度安排，加大税收、社保、转移支付等调节力度并提高精准性，扩大中等收入群体比重，增加低收入群体收入，合理调节高收入，取缔非法收入，形成中间大、两头小的橄榄型分配结构，促进社会公平正义，促进人的全面发展，使全体人民朝着共同富裕目标扎实迈进。</w:t>
      </w:r>
    </w:p>
    <w:p>
      <w:pPr>
        <w:ind w:firstLine="210" w:firstLineChars="100"/>
        <w:rPr>
          <w:rFonts w:ascii="宋体" w:hAnsi="宋体" w:eastAsia="宋体"/>
          <w:szCs w:val="21"/>
        </w:rPr>
      </w:pPr>
      <w:r>
        <w:rPr>
          <w:rFonts w:hint="eastAsia" w:ascii="宋体" w:hAnsi="宋体" w:eastAsia="宋体"/>
          <w:szCs w:val="21"/>
          <w:u w:val="single"/>
        </w:rPr>
        <w:t>把握扎实推动共同富裕的基本原则</w:t>
      </w:r>
      <w:r>
        <w:rPr>
          <w:rFonts w:hint="eastAsia" w:ascii="宋体" w:hAnsi="宋体" w:eastAsia="宋体"/>
          <w:szCs w:val="21"/>
        </w:rPr>
        <w:t xml:space="preserve">：①鼓励勤劳创新致富 ②坚持基本经济制度 ③尽力而为量力而行（要建立科学的公共政策体系，把蛋糕分好，形成人人享有的合理分配格局。） ④坚持循序渐进 </w:t>
      </w:r>
    </w:p>
    <w:p>
      <w:pPr>
        <w:ind w:firstLine="210" w:firstLineChars="100"/>
        <w:rPr>
          <w:rFonts w:ascii="宋体" w:hAnsi="宋体" w:eastAsia="宋体"/>
          <w:szCs w:val="21"/>
        </w:rPr>
      </w:pPr>
      <w:r>
        <w:rPr>
          <w:rFonts w:hint="eastAsia" w:ascii="宋体" w:hAnsi="宋体" w:eastAsia="宋体"/>
          <w:szCs w:val="21"/>
          <w:u w:val="single"/>
        </w:rPr>
        <w:t>扎实推动共同富裕的重大举措</w:t>
      </w:r>
      <w:r>
        <w:rPr>
          <w:rFonts w:hint="eastAsia" w:ascii="宋体" w:hAnsi="宋体" w:eastAsia="宋体"/>
          <w:szCs w:val="21"/>
        </w:rPr>
        <w:t>：</w:t>
      </w:r>
    </w:p>
    <w:p>
      <w:pPr>
        <w:rPr>
          <w:rFonts w:ascii="宋体" w:hAnsi="宋体" w:eastAsia="宋体"/>
          <w:szCs w:val="21"/>
        </w:rPr>
        <w:sectPr>
          <w:type w:val="continuous"/>
          <w:pgSz w:w="11906" w:h="16838"/>
          <w:pgMar w:top="720" w:right="720" w:bottom="720" w:left="720" w:header="142" w:footer="142" w:gutter="0"/>
          <w:cols w:space="425" w:num="1"/>
          <w:docGrid w:type="lines" w:linePitch="312" w:charSpace="0"/>
        </w:sectPr>
      </w:pPr>
    </w:p>
    <w:p>
      <w:pPr>
        <w:rPr>
          <w:rFonts w:ascii="宋体" w:hAnsi="宋体" w:eastAsia="宋体"/>
          <w:szCs w:val="21"/>
        </w:rPr>
      </w:pPr>
      <w:r>
        <w:rPr>
          <w:rFonts w:hint="eastAsia" w:ascii="宋体" w:hAnsi="宋体" w:eastAsia="宋体"/>
          <w:szCs w:val="21"/>
        </w:rPr>
        <w:t>1. 提高发展的平衡性、协调性、包容性</w:t>
      </w:r>
    </w:p>
    <w:p>
      <w:pPr>
        <w:rPr>
          <w:rFonts w:ascii="宋体" w:hAnsi="宋体" w:eastAsia="宋体"/>
          <w:szCs w:val="21"/>
        </w:rPr>
      </w:pPr>
      <w:r>
        <w:rPr>
          <w:rFonts w:hint="eastAsia" w:ascii="宋体" w:hAnsi="宋体" w:eastAsia="宋体"/>
          <w:szCs w:val="21"/>
        </w:rPr>
        <w:t>2. 着力扩大中等收入群体规模</w:t>
      </w:r>
    </w:p>
    <w:p>
      <w:pPr>
        <w:rPr>
          <w:rFonts w:ascii="宋体" w:hAnsi="宋体" w:eastAsia="宋体"/>
          <w:szCs w:val="21"/>
        </w:rPr>
      </w:pPr>
      <w:r>
        <w:rPr>
          <w:rFonts w:hint="eastAsia" w:ascii="宋体" w:hAnsi="宋体" w:eastAsia="宋体"/>
          <w:szCs w:val="21"/>
        </w:rPr>
        <w:t>3. 促进基本公共服务均等化</w:t>
      </w:r>
    </w:p>
    <w:p>
      <w:pPr>
        <w:rPr>
          <w:rFonts w:ascii="宋体" w:hAnsi="宋体" w:eastAsia="宋体"/>
          <w:szCs w:val="21"/>
        </w:rPr>
      </w:pPr>
      <w:r>
        <w:rPr>
          <w:rFonts w:hint="eastAsia" w:ascii="宋体" w:hAnsi="宋体" w:eastAsia="宋体"/>
          <w:szCs w:val="21"/>
        </w:rPr>
        <w:t>4. 加强对高收入的规范和调节</w:t>
      </w:r>
    </w:p>
    <w:p>
      <w:pPr>
        <w:rPr>
          <w:rFonts w:ascii="宋体" w:hAnsi="宋体" w:eastAsia="宋体"/>
          <w:szCs w:val="21"/>
        </w:rPr>
      </w:pPr>
      <w:r>
        <w:rPr>
          <w:rFonts w:hint="eastAsia" w:ascii="宋体" w:hAnsi="宋体" w:eastAsia="宋体"/>
          <w:szCs w:val="21"/>
        </w:rPr>
        <w:t>5. 促进人民精神生活共同富裕</w:t>
      </w:r>
    </w:p>
    <w:p>
      <w:pPr>
        <w:rPr>
          <w:rFonts w:ascii="宋体" w:hAnsi="宋体" w:eastAsia="宋体"/>
          <w:szCs w:val="21"/>
        </w:rPr>
      </w:pPr>
      <w:r>
        <w:rPr>
          <w:rFonts w:hint="eastAsia" w:ascii="宋体" w:hAnsi="宋体" w:eastAsia="宋体"/>
          <w:szCs w:val="21"/>
        </w:rPr>
        <w:t>6. 促进农民农村共同富裕</w:t>
      </w:r>
    </w:p>
    <w:p>
      <w:pPr>
        <w:rPr>
          <w:rFonts w:ascii="宋体" w:hAnsi="宋体" w:eastAsia="宋体"/>
          <w:szCs w:val="21"/>
        </w:rPr>
        <w:sectPr>
          <w:type w:val="continuous"/>
          <w:pgSz w:w="11906" w:h="16838"/>
          <w:pgMar w:top="720" w:right="720" w:bottom="720" w:left="720" w:header="142" w:footer="142" w:gutter="0"/>
          <w:cols w:space="425" w:num="2"/>
          <w:docGrid w:type="lines" w:linePitch="312" w:charSpace="0"/>
        </w:sectPr>
      </w:pPr>
    </w:p>
    <w:p>
      <w:pPr>
        <w:rPr>
          <w:rFonts w:ascii="宋体" w:hAnsi="宋体" w:eastAsia="宋体"/>
          <w:szCs w:val="21"/>
        </w:rPr>
      </w:pPr>
    </w:p>
    <w:p>
      <w:pPr>
        <w:pStyle w:val="11"/>
        <w:numPr>
          <w:ilvl w:val="0"/>
          <w:numId w:val="1"/>
        </w:numPr>
        <w:ind w:firstLineChars="0"/>
        <w:rPr>
          <w:rFonts w:ascii="宋体" w:hAnsi="宋体" w:eastAsia="宋体"/>
          <w:b/>
          <w:bCs/>
          <w:szCs w:val="21"/>
        </w:rPr>
      </w:pPr>
      <w:r>
        <w:rPr>
          <w:rFonts w:ascii="宋体" w:hAnsi="宋体" w:eastAsia="宋体"/>
          <w:b/>
          <w:bCs/>
          <w:szCs w:val="21"/>
        </w:rPr>
        <w:t>全面深化改革的总目标和阶段性目标</w:t>
      </w:r>
    </w:p>
    <w:p>
      <w:pPr>
        <w:rPr>
          <w:rFonts w:ascii="宋体" w:hAnsi="宋体" w:eastAsia="宋体"/>
          <w:szCs w:val="21"/>
        </w:rPr>
      </w:pPr>
      <w:r>
        <w:rPr>
          <w:rFonts w:hint="eastAsia" w:ascii="宋体" w:hAnsi="宋体" w:eastAsia="宋体"/>
          <w:szCs w:val="21"/>
        </w:rPr>
        <w:t>总目标：完善和发展中国特色社会主义制度，推进国家治理体系和治理能力现代化。</w:t>
      </w:r>
    </w:p>
    <w:p>
      <w:pPr>
        <w:rPr>
          <w:rFonts w:hint="default" w:ascii="宋体" w:hAnsi="宋体" w:eastAsia="宋体"/>
          <w:szCs w:val="21"/>
          <w:lang w:val="en-US" w:eastAsia="zh-CN"/>
        </w:rPr>
      </w:pPr>
      <w:r>
        <w:rPr>
          <w:rFonts w:hint="eastAsia" w:ascii="宋体" w:hAnsi="宋体" w:eastAsia="宋体"/>
          <w:szCs w:val="21"/>
        </w:rPr>
        <w:t>阶段性</w:t>
      </w:r>
      <w:r>
        <w:rPr>
          <w:rFonts w:hint="eastAsia" w:ascii="宋体" w:hAnsi="宋体" w:eastAsia="宋体"/>
          <w:szCs w:val="21"/>
          <w:lang w:val="en-US" w:eastAsia="zh-CN"/>
        </w:rPr>
        <w:t>战略</w:t>
      </w:r>
      <w:r>
        <w:rPr>
          <w:rFonts w:hint="eastAsia" w:ascii="宋体" w:hAnsi="宋体" w:eastAsia="宋体"/>
          <w:szCs w:val="21"/>
        </w:rPr>
        <w:t>目标：2</w:t>
      </w:r>
      <w:r>
        <w:rPr>
          <w:rFonts w:ascii="宋体" w:hAnsi="宋体" w:eastAsia="宋体"/>
          <w:szCs w:val="21"/>
        </w:rPr>
        <w:t>1</w:t>
      </w:r>
      <w:r>
        <w:rPr>
          <w:rFonts w:hint="eastAsia" w:ascii="宋体" w:hAnsi="宋体" w:eastAsia="宋体"/>
          <w:szCs w:val="21"/>
        </w:rPr>
        <w:t>、3</w:t>
      </w:r>
      <w:r>
        <w:rPr>
          <w:rFonts w:ascii="宋体" w:hAnsi="宋体" w:eastAsia="宋体"/>
          <w:szCs w:val="21"/>
        </w:rPr>
        <w:t>5</w:t>
      </w:r>
      <w:r>
        <w:rPr>
          <w:rFonts w:hint="eastAsia" w:ascii="宋体" w:hAnsi="宋体" w:eastAsia="宋体"/>
          <w:szCs w:val="21"/>
        </w:rPr>
        <w:t>、5</w:t>
      </w:r>
      <w:r>
        <w:rPr>
          <w:rFonts w:ascii="宋体" w:hAnsi="宋体" w:eastAsia="宋体"/>
          <w:szCs w:val="21"/>
        </w:rPr>
        <w:t>0</w:t>
      </w:r>
      <w:r>
        <w:rPr>
          <w:rFonts w:hint="eastAsia" w:ascii="宋体" w:hAnsi="宋体" w:eastAsia="宋体"/>
          <w:szCs w:val="21"/>
          <w:lang w:eastAsia="zh-CN"/>
        </w:rPr>
        <w:t>（</w:t>
      </w:r>
      <w:r>
        <w:rPr>
          <w:rFonts w:hint="eastAsia" w:ascii="宋体" w:hAnsi="宋体" w:eastAsia="宋体"/>
          <w:szCs w:val="21"/>
          <w:lang w:val="en-US" w:eastAsia="zh-CN"/>
        </w:rPr>
        <w:t>见前）</w:t>
      </w:r>
    </w:p>
    <w:p>
      <w:pPr>
        <w:rPr>
          <w:rFonts w:ascii="宋体" w:hAnsi="宋体" w:eastAsia="宋体"/>
          <w:szCs w:val="21"/>
        </w:rPr>
      </w:pPr>
    </w:p>
    <w:p>
      <w:pPr>
        <w:pStyle w:val="11"/>
        <w:numPr>
          <w:ilvl w:val="0"/>
          <w:numId w:val="1"/>
        </w:numPr>
        <w:ind w:firstLineChars="0"/>
        <w:rPr>
          <w:rFonts w:ascii="宋体" w:hAnsi="宋体" w:eastAsia="宋体"/>
          <w:b/>
          <w:bCs/>
          <w:szCs w:val="21"/>
        </w:rPr>
      </w:pPr>
      <w:r>
        <w:rPr>
          <w:rFonts w:hint="eastAsia" w:ascii="宋体" w:hAnsi="宋体" w:eastAsia="宋体"/>
          <w:b/>
          <w:bCs/>
          <w:szCs w:val="21"/>
          <w:lang w:val="en-US" w:eastAsia="zh-CN"/>
        </w:rPr>
        <w:t>为什么</w:t>
      </w:r>
      <w:r>
        <w:rPr>
          <w:rFonts w:ascii="宋体" w:hAnsi="宋体" w:eastAsia="宋体"/>
          <w:b/>
          <w:bCs/>
          <w:szCs w:val="21"/>
        </w:rPr>
        <w:t>全面深化改革</w:t>
      </w:r>
    </w:p>
    <w:p>
      <w:pPr>
        <w:rPr>
          <w:rFonts w:hint="eastAsia" w:ascii="宋体" w:hAnsi="宋体" w:eastAsia="宋体"/>
          <w:szCs w:val="21"/>
        </w:rPr>
      </w:pPr>
      <w:r>
        <w:rPr>
          <w:rFonts w:hint="eastAsia" w:ascii="宋体" w:hAnsi="宋体" w:eastAsia="宋体"/>
          <w:szCs w:val="21"/>
        </w:rPr>
        <w:fldChar w:fldCharType="begin"/>
      </w:r>
      <w:r>
        <w:rPr>
          <w:rFonts w:hint="eastAsia" w:ascii="宋体" w:hAnsi="宋体" w:eastAsia="宋体"/>
          <w:szCs w:val="21"/>
        </w:rPr>
        <w:instrText xml:space="preserve"> HYPERLINK "https://www.workercn.cn/c/2022-10-07/7186719.shtml" \t "https://cn.bing.com/_blank" </w:instrText>
      </w:r>
      <w:r>
        <w:rPr>
          <w:rFonts w:hint="eastAsia" w:ascii="宋体" w:hAnsi="宋体" w:eastAsia="宋体"/>
          <w:szCs w:val="21"/>
        </w:rPr>
        <w:fldChar w:fldCharType="separate"/>
      </w:r>
      <w:r>
        <w:rPr>
          <w:rFonts w:hint="default" w:ascii="宋体" w:hAnsi="宋体" w:eastAsia="宋体"/>
          <w:szCs w:val="21"/>
        </w:rPr>
        <w:t>全面深化改革是为了完善和发展中国特色社会主义制度、推进国家治理体系和治理能力现代化</w:t>
      </w:r>
      <w:r>
        <w:rPr>
          <w:rFonts w:hint="default" w:ascii="宋体" w:hAnsi="宋体" w:eastAsia="宋体"/>
          <w:szCs w:val="21"/>
        </w:rPr>
        <w:fldChar w:fldCharType="end"/>
      </w:r>
      <w:r>
        <w:rPr>
          <w:rFonts w:hint="default" w:ascii="宋体" w:hAnsi="宋体" w:eastAsia="宋体"/>
          <w:szCs w:val="21"/>
        </w:rPr>
        <w:t>。</w:t>
      </w:r>
      <w:r>
        <w:rPr>
          <w:rFonts w:hint="default" w:ascii="宋体" w:hAnsi="宋体" w:eastAsia="宋体"/>
          <w:szCs w:val="21"/>
        </w:rPr>
        <w:fldChar w:fldCharType="begin"/>
      </w:r>
      <w:r>
        <w:rPr>
          <w:rFonts w:hint="default" w:ascii="宋体" w:hAnsi="宋体" w:eastAsia="宋体"/>
          <w:szCs w:val="21"/>
        </w:rPr>
        <w:instrText xml:space="preserve"> HYPERLINK "http://www.news.cn/politics/2023lh/2023-03/09/c_1129421802.htm" \t "https://cn.bing.com/_blank" </w:instrText>
      </w:r>
      <w:r>
        <w:rPr>
          <w:rFonts w:hint="default" w:ascii="宋体" w:hAnsi="宋体" w:eastAsia="宋体"/>
          <w:szCs w:val="21"/>
        </w:rPr>
        <w:fldChar w:fldCharType="separate"/>
      </w:r>
      <w:r>
        <w:rPr>
          <w:rFonts w:hint="default" w:ascii="宋体" w:hAnsi="宋体" w:eastAsia="宋体"/>
          <w:szCs w:val="21"/>
        </w:rPr>
        <w:t>通过深化改革、扩大开放，不断破解深层次矛盾和问题，推动发展质量变革、效率变革、动力变革，实现高质量发展，为全面建设社会主义现代化国家夯实基础</w:t>
      </w:r>
      <w:r>
        <w:rPr>
          <w:rFonts w:hint="default" w:ascii="宋体" w:hAnsi="宋体" w:eastAsia="宋体"/>
          <w:szCs w:val="21"/>
        </w:rPr>
        <w:fldChar w:fldCharType="end"/>
      </w:r>
      <w:r>
        <w:rPr>
          <w:rFonts w:hint="default" w:ascii="宋体" w:hAnsi="宋体" w:eastAsia="宋体"/>
          <w:szCs w:val="21"/>
        </w:rPr>
        <w:t>。</w:t>
      </w:r>
      <w:r>
        <w:rPr>
          <w:rFonts w:hint="default" w:ascii="宋体" w:hAnsi="宋体" w:eastAsia="宋体"/>
          <w:szCs w:val="21"/>
        </w:rPr>
        <w:fldChar w:fldCharType="begin"/>
      </w:r>
      <w:r>
        <w:rPr>
          <w:rFonts w:hint="default" w:ascii="宋体" w:hAnsi="宋体" w:eastAsia="宋体"/>
          <w:szCs w:val="21"/>
        </w:rPr>
        <w:instrText xml:space="preserve"> HYPERLINK "http://www.qstheory.cn/dukan/hqwg/2022-12/10/c_1129198206.htm" \t "https://cn.bing.com/_blank" </w:instrText>
      </w:r>
      <w:r>
        <w:rPr>
          <w:rFonts w:hint="default" w:ascii="宋体" w:hAnsi="宋体" w:eastAsia="宋体"/>
          <w:szCs w:val="21"/>
        </w:rPr>
        <w:fldChar w:fldCharType="separate"/>
      </w:r>
      <w:r>
        <w:rPr>
          <w:rFonts w:hint="default" w:ascii="宋体" w:hAnsi="宋体" w:eastAsia="宋体"/>
          <w:szCs w:val="21"/>
        </w:rPr>
        <w:t>全面深化改革是应对变局、开拓新局的重要抓手，为经济社会发展注入强大生机活力</w:t>
      </w:r>
      <w:r>
        <w:rPr>
          <w:rFonts w:hint="default" w:ascii="宋体" w:hAnsi="宋体" w:eastAsia="宋体"/>
          <w:szCs w:val="21"/>
        </w:rPr>
        <w:fldChar w:fldCharType="end"/>
      </w:r>
    </w:p>
    <w:p>
      <w:pPr>
        <w:rPr>
          <w:rFonts w:ascii="宋体" w:hAnsi="宋体" w:eastAsia="宋体"/>
          <w:szCs w:val="21"/>
        </w:rPr>
      </w:pPr>
    </w:p>
    <w:p>
      <w:pPr>
        <w:pStyle w:val="11"/>
        <w:numPr>
          <w:ilvl w:val="0"/>
          <w:numId w:val="1"/>
        </w:numPr>
        <w:ind w:firstLineChars="0"/>
        <w:rPr>
          <w:rFonts w:ascii="宋体" w:hAnsi="宋体" w:eastAsia="宋体"/>
          <w:b/>
          <w:bCs/>
          <w:szCs w:val="21"/>
        </w:rPr>
      </w:pPr>
      <w:r>
        <w:rPr>
          <w:rFonts w:ascii="宋体" w:hAnsi="宋体" w:eastAsia="宋体"/>
          <w:b/>
          <w:bCs/>
          <w:szCs w:val="21"/>
        </w:rPr>
        <w:t>新发展阶段、新发展理念和新发展格局</w:t>
      </w:r>
    </w:p>
    <w:p>
      <w:pPr>
        <w:pStyle w:val="11"/>
        <w:numPr>
          <w:ilvl w:val="0"/>
          <w:numId w:val="6"/>
        </w:numPr>
        <w:ind w:firstLineChars="0"/>
        <w:rPr>
          <w:rFonts w:ascii="宋体" w:hAnsi="宋体" w:eastAsia="宋体"/>
          <w:szCs w:val="21"/>
        </w:rPr>
      </w:pPr>
      <w:r>
        <w:rPr>
          <w:rFonts w:hint="eastAsia" w:ascii="宋体" w:hAnsi="宋体" w:eastAsia="宋体"/>
          <w:szCs w:val="21"/>
        </w:rPr>
        <w:t>新发展阶段</w:t>
      </w:r>
    </w:p>
    <w:p>
      <w:pPr>
        <w:ind w:firstLine="210" w:firstLineChars="100"/>
        <w:rPr>
          <w:rFonts w:ascii="楷体" w:hAnsi="楷体" w:eastAsia="楷体"/>
          <w:szCs w:val="21"/>
        </w:rPr>
      </w:pPr>
      <w:r>
        <w:rPr>
          <w:rFonts w:hint="eastAsia" w:ascii="宋体" w:hAnsi="宋体" w:eastAsia="宋体"/>
          <w:szCs w:val="21"/>
        </w:rPr>
        <w:t>进入新发展阶段是我国经济发展的</w:t>
      </w:r>
      <w:r>
        <w:rPr>
          <w:rFonts w:hint="eastAsia" w:ascii="宋体" w:hAnsi="宋体" w:eastAsia="宋体"/>
          <w:szCs w:val="21"/>
          <w:u w:val="single"/>
        </w:rPr>
        <w:t>历史方位</w:t>
      </w:r>
      <w:r>
        <w:rPr>
          <w:rFonts w:hint="eastAsia" w:ascii="楷体" w:hAnsi="楷体" w:eastAsia="楷体"/>
          <w:szCs w:val="21"/>
        </w:rPr>
        <w:t>（正确认识党和人民事业所处的历史方位和发展阶段，是我们党明确阶段性中心任务、制定路线方针政策的根本依据，也是我们党领导革命、建设、改革不断取得胜利的重要经验。）</w:t>
      </w:r>
    </w:p>
    <w:p>
      <w:pPr>
        <w:rPr>
          <w:rFonts w:ascii="宋体" w:hAnsi="宋体" w:eastAsia="宋体"/>
          <w:szCs w:val="21"/>
          <w:u w:val="single"/>
        </w:rPr>
      </w:pPr>
      <w:r>
        <w:rPr>
          <w:rFonts w:hint="eastAsia" w:ascii="宋体" w:hAnsi="宋体" w:eastAsia="宋体"/>
          <w:szCs w:val="21"/>
          <w:u w:val="single"/>
        </w:rPr>
        <w:t>如何理解我国进入新发展阶段的基本依据：</w:t>
      </w:r>
    </w:p>
    <w:p>
      <w:pPr>
        <w:ind w:firstLine="210" w:firstLineChars="100"/>
        <w:rPr>
          <w:rFonts w:ascii="宋体" w:hAnsi="宋体" w:eastAsia="宋体"/>
          <w:szCs w:val="21"/>
        </w:rPr>
      </w:pPr>
      <w:r>
        <w:rPr>
          <w:rFonts w:hint="eastAsia" w:ascii="宋体" w:hAnsi="宋体" w:eastAsia="宋体"/>
          <w:szCs w:val="21"/>
        </w:rPr>
        <w:t>理论依据：马克思主义是远大理想和现实目标相结合、历史必然性和发展阶段性相统一的统一论者，我们坚信人类社会必然走向共产主义，但实现这一崇高目标必然经历若干历史阶段。</w:t>
      </w:r>
    </w:p>
    <w:p>
      <w:pPr>
        <w:ind w:firstLine="210" w:firstLineChars="100"/>
        <w:rPr>
          <w:rFonts w:ascii="宋体" w:hAnsi="宋体" w:eastAsia="宋体"/>
          <w:szCs w:val="21"/>
        </w:rPr>
      </w:pPr>
      <w:r>
        <w:rPr>
          <w:rFonts w:hint="eastAsia" w:ascii="宋体" w:hAnsi="宋体" w:eastAsia="宋体"/>
          <w:szCs w:val="21"/>
        </w:rPr>
        <w:t>历史依据：新发展阶段是我们党带领人民迎来从站起来、富起来到强起来历史性跨越的新阶段。</w:t>
      </w:r>
    </w:p>
    <w:p>
      <w:pPr>
        <w:ind w:firstLine="210" w:firstLineChars="100"/>
        <w:rPr>
          <w:rFonts w:ascii="宋体" w:hAnsi="宋体" w:eastAsia="宋体"/>
          <w:szCs w:val="21"/>
        </w:rPr>
      </w:pPr>
      <w:r>
        <w:rPr>
          <w:rFonts w:hint="eastAsia" w:ascii="宋体" w:hAnsi="宋体" w:eastAsia="宋体"/>
          <w:szCs w:val="21"/>
        </w:rPr>
        <w:t>现实依据：我们已经拥有开启新征程、实现新的更高目标的雄厚物质基础。</w:t>
      </w:r>
    </w:p>
    <w:p>
      <w:pPr>
        <w:pStyle w:val="11"/>
        <w:numPr>
          <w:ilvl w:val="1"/>
          <w:numId w:val="1"/>
        </w:numPr>
        <w:ind w:left="360" w:firstLineChars="0"/>
        <w:rPr>
          <w:rFonts w:ascii="宋体" w:hAnsi="宋体" w:eastAsia="宋体"/>
          <w:szCs w:val="21"/>
        </w:rPr>
      </w:pPr>
      <w:r>
        <w:rPr>
          <w:rFonts w:hint="eastAsia" w:ascii="宋体" w:hAnsi="宋体" w:eastAsia="宋体"/>
          <w:szCs w:val="21"/>
        </w:rPr>
        <w:t>新发展阶段是社会主义初级阶段中的一个阶段</w:t>
      </w:r>
    </w:p>
    <w:p>
      <w:pPr>
        <w:pStyle w:val="11"/>
        <w:numPr>
          <w:ilvl w:val="1"/>
          <w:numId w:val="1"/>
        </w:numPr>
        <w:ind w:left="360" w:firstLineChars="0"/>
        <w:rPr>
          <w:rFonts w:ascii="宋体" w:hAnsi="宋体" w:eastAsia="宋体"/>
          <w:szCs w:val="21"/>
        </w:rPr>
      </w:pPr>
      <w:r>
        <w:rPr>
          <w:rFonts w:hint="eastAsia" w:ascii="宋体" w:hAnsi="宋体" w:eastAsia="宋体"/>
          <w:szCs w:val="21"/>
        </w:rPr>
        <w:t>新发展阶段是全面建设社会主义现代化国家的阶段</w:t>
      </w:r>
    </w:p>
    <w:p>
      <w:pPr>
        <w:rPr>
          <w:rFonts w:ascii="宋体" w:hAnsi="宋体" w:eastAsia="宋体"/>
          <w:szCs w:val="21"/>
        </w:rPr>
      </w:pPr>
    </w:p>
    <w:p>
      <w:pPr>
        <w:pStyle w:val="11"/>
        <w:numPr>
          <w:ilvl w:val="0"/>
          <w:numId w:val="6"/>
        </w:numPr>
        <w:ind w:firstLineChars="0"/>
        <w:rPr>
          <w:rFonts w:ascii="宋体" w:hAnsi="宋体" w:eastAsia="宋体"/>
          <w:szCs w:val="21"/>
        </w:rPr>
      </w:pPr>
      <w:r>
        <w:rPr>
          <w:rFonts w:hint="eastAsia" w:ascii="宋体" w:hAnsi="宋体" w:eastAsia="宋体"/>
          <w:szCs w:val="21"/>
        </w:rPr>
        <w:t>新发展理念（贯彻新发展理念是新时代我国发展壮大的必由之路。）</w:t>
      </w:r>
    </w:p>
    <w:p>
      <w:pPr>
        <w:pStyle w:val="11"/>
        <w:numPr>
          <w:ilvl w:val="1"/>
          <w:numId w:val="6"/>
        </w:numPr>
        <w:ind w:left="360" w:firstLineChars="0"/>
        <w:rPr>
          <w:rFonts w:ascii="宋体" w:hAnsi="宋体" w:eastAsia="宋体"/>
          <w:szCs w:val="21"/>
        </w:rPr>
      </w:pPr>
      <w:r>
        <w:rPr>
          <w:rFonts w:hint="eastAsia" w:ascii="宋体" w:hAnsi="宋体" w:eastAsia="宋体"/>
          <w:szCs w:val="21"/>
        </w:rPr>
        <w:t>新发展理念是新时代我国经济发展的指导原则</w:t>
      </w:r>
    </w:p>
    <w:p>
      <w:pPr>
        <w:ind w:firstLine="210" w:firstLineChars="100"/>
        <w:rPr>
          <w:rFonts w:ascii="宋体" w:hAnsi="宋体" w:eastAsia="宋体"/>
          <w:szCs w:val="21"/>
        </w:rPr>
      </w:pPr>
      <w:r>
        <w:rPr>
          <w:rFonts w:ascii="宋体" w:hAnsi="宋体" w:eastAsia="宋体"/>
          <w:szCs w:val="21"/>
        </w:rPr>
        <w:t>A</w:t>
      </w:r>
      <w:r>
        <w:rPr>
          <w:rFonts w:hint="eastAsia" w:ascii="宋体" w:hAnsi="宋体" w:eastAsia="宋体"/>
          <w:szCs w:val="21"/>
        </w:rPr>
        <w:t>．新发展理念的重大意义：</w:t>
      </w:r>
    </w:p>
    <w:p>
      <w:pPr>
        <w:ind w:firstLine="420" w:firstLineChars="200"/>
        <w:rPr>
          <w:rFonts w:ascii="宋体" w:hAnsi="宋体" w:eastAsia="宋体"/>
          <w:szCs w:val="21"/>
        </w:rPr>
      </w:pPr>
      <w:r>
        <w:rPr>
          <w:rFonts w:hint="eastAsia" w:ascii="宋体" w:hAnsi="宋体" w:eastAsia="宋体"/>
          <w:szCs w:val="21"/>
        </w:rPr>
        <w:t>党的十八大以来，我们党对经济社会发展提出了许多重大理论和理念，其中新发展理念是</w:t>
      </w:r>
      <w:r>
        <w:rPr>
          <w:rFonts w:hint="eastAsia" w:ascii="宋体" w:hAnsi="宋体" w:eastAsia="宋体"/>
          <w:b/>
          <w:bCs/>
          <w:szCs w:val="21"/>
        </w:rPr>
        <w:t>最重要、最主要</w:t>
      </w:r>
      <w:r>
        <w:rPr>
          <w:rFonts w:hint="eastAsia" w:ascii="宋体" w:hAnsi="宋体" w:eastAsia="宋体"/>
          <w:szCs w:val="21"/>
        </w:rPr>
        <w:t>的。</w:t>
      </w:r>
    </w:p>
    <w:p>
      <w:pPr>
        <w:ind w:firstLine="420" w:firstLineChars="200"/>
        <w:rPr>
          <w:rFonts w:ascii="宋体" w:hAnsi="宋体" w:eastAsia="宋体"/>
          <w:szCs w:val="21"/>
        </w:rPr>
      </w:pPr>
      <w:r>
        <w:rPr>
          <w:rFonts w:hint="eastAsia" w:ascii="宋体" w:hAnsi="宋体" w:eastAsia="宋体"/>
          <w:szCs w:val="21"/>
        </w:rPr>
        <w:t>新发展理念是一个系统的理论体系：</w:t>
      </w:r>
    </w:p>
    <w:p>
      <w:pPr>
        <w:ind w:firstLine="420" w:firstLineChars="200"/>
        <w:rPr>
          <w:rFonts w:ascii="宋体" w:hAnsi="宋体" w:eastAsia="宋体"/>
          <w:szCs w:val="21"/>
        </w:rPr>
      </w:pPr>
      <w:r>
        <w:rPr>
          <w:rFonts w:hint="eastAsia" w:ascii="宋体" w:hAnsi="宋体" w:eastAsia="宋体"/>
          <w:szCs w:val="21"/>
        </w:rPr>
        <w:t>1、回答了关于发展的</w:t>
      </w:r>
      <w:r>
        <w:rPr>
          <w:rFonts w:hint="eastAsia" w:ascii="宋体" w:hAnsi="宋体" w:eastAsia="宋体"/>
          <w:b/>
          <w:bCs/>
          <w:szCs w:val="21"/>
        </w:rPr>
        <w:t>目的、动力、方式、路径</w:t>
      </w:r>
      <w:r>
        <w:rPr>
          <w:rFonts w:hint="eastAsia" w:ascii="宋体" w:hAnsi="宋体" w:eastAsia="宋体"/>
          <w:szCs w:val="21"/>
        </w:rPr>
        <w:t>等一系列理论和实践问题。</w:t>
      </w:r>
    </w:p>
    <w:p>
      <w:pPr>
        <w:ind w:firstLine="420" w:firstLineChars="200"/>
        <w:rPr>
          <w:rFonts w:ascii="宋体" w:hAnsi="宋体" w:eastAsia="宋体"/>
          <w:szCs w:val="21"/>
        </w:rPr>
      </w:pPr>
      <w:r>
        <w:rPr>
          <w:rFonts w:ascii="宋体" w:hAnsi="宋体" w:eastAsia="宋体"/>
          <w:szCs w:val="21"/>
        </w:rPr>
        <w:t>2</w:t>
      </w:r>
      <w:r>
        <w:rPr>
          <w:rFonts w:hint="eastAsia" w:ascii="宋体" w:hAnsi="宋体" w:eastAsia="宋体"/>
          <w:szCs w:val="21"/>
        </w:rPr>
        <w:t>、阐明了我们党关于发展的</w:t>
      </w:r>
      <w:r>
        <w:rPr>
          <w:rFonts w:hint="eastAsia" w:ascii="宋体" w:hAnsi="宋体" w:eastAsia="宋体"/>
          <w:b/>
          <w:bCs/>
          <w:szCs w:val="21"/>
        </w:rPr>
        <w:t>政治立场、价值导向、发展模式、发展道路</w:t>
      </w:r>
      <w:r>
        <w:rPr>
          <w:rFonts w:hint="eastAsia" w:ascii="宋体" w:hAnsi="宋体" w:eastAsia="宋体"/>
          <w:szCs w:val="21"/>
        </w:rPr>
        <w:t>等重大政治问题。</w:t>
      </w:r>
    </w:p>
    <w:p>
      <w:pPr>
        <w:ind w:firstLine="210" w:firstLineChars="100"/>
        <w:rPr>
          <w:rFonts w:ascii="宋体" w:hAnsi="宋体" w:eastAsia="宋体"/>
          <w:szCs w:val="21"/>
        </w:rPr>
      </w:pPr>
      <w:r>
        <w:rPr>
          <w:rFonts w:ascii="宋体" w:hAnsi="宋体" w:eastAsia="宋体"/>
          <w:szCs w:val="21"/>
        </w:rPr>
        <w:t>B</w:t>
      </w:r>
      <w:r>
        <w:rPr>
          <w:rFonts w:hint="eastAsia" w:ascii="宋体" w:hAnsi="宋体" w:eastAsia="宋体"/>
          <w:szCs w:val="21"/>
        </w:rPr>
        <w:t>．新发展理念的提出背景：</w:t>
      </w:r>
    </w:p>
    <w:p>
      <w:pPr>
        <w:ind w:left="720"/>
        <w:rPr>
          <w:rFonts w:ascii="宋体" w:hAnsi="宋体" w:eastAsia="宋体"/>
          <w:szCs w:val="21"/>
        </w:rPr>
      </w:pPr>
      <w:r>
        <w:rPr>
          <w:rFonts w:hint="eastAsia" w:ascii="宋体" w:hAnsi="宋体" w:eastAsia="宋体"/>
          <w:szCs w:val="21"/>
        </w:rPr>
        <w:t>不是凭空得来的</w:t>
      </w:r>
    </w:p>
    <w:p>
      <w:pPr>
        <w:ind w:left="720"/>
        <w:rPr>
          <w:rFonts w:ascii="宋体" w:hAnsi="宋体" w:eastAsia="宋体"/>
          <w:szCs w:val="21"/>
        </w:rPr>
      </w:pPr>
      <w:r>
        <w:rPr>
          <w:rFonts w:hint="eastAsia" w:ascii="宋体" w:hAnsi="宋体" w:eastAsia="宋体"/>
          <w:szCs w:val="21"/>
        </w:rPr>
        <w:t>是在深刻总结</w:t>
      </w:r>
      <w:r>
        <w:rPr>
          <w:rFonts w:hint="eastAsia" w:ascii="宋体" w:hAnsi="宋体" w:eastAsia="宋体"/>
          <w:b/>
          <w:bCs/>
          <w:szCs w:val="21"/>
        </w:rPr>
        <w:t>国内外发展经验教训、</w:t>
      </w:r>
      <w:r>
        <w:rPr>
          <w:rFonts w:hint="eastAsia" w:ascii="宋体" w:hAnsi="宋体" w:eastAsia="宋体"/>
          <w:szCs w:val="21"/>
        </w:rPr>
        <w:t>分析</w:t>
      </w:r>
      <w:r>
        <w:rPr>
          <w:rFonts w:hint="eastAsia" w:ascii="宋体" w:hAnsi="宋体" w:eastAsia="宋体"/>
          <w:b/>
          <w:bCs/>
          <w:szCs w:val="21"/>
        </w:rPr>
        <w:t>国内外发展大势</w:t>
      </w:r>
      <w:r>
        <w:rPr>
          <w:rFonts w:hint="eastAsia" w:ascii="宋体" w:hAnsi="宋体" w:eastAsia="宋体"/>
          <w:szCs w:val="21"/>
        </w:rPr>
        <w:t>的基础上形成的</w:t>
      </w:r>
    </w:p>
    <w:p>
      <w:pPr>
        <w:ind w:left="720"/>
        <w:rPr>
          <w:rFonts w:ascii="宋体" w:hAnsi="宋体" w:eastAsia="宋体"/>
          <w:szCs w:val="21"/>
        </w:rPr>
      </w:pPr>
      <w:r>
        <w:rPr>
          <w:rFonts w:hint="eastAsia" w:ascii="宋体" w:hAnsi="宋体" w:eastAsia="宋体"/>
          <w:szCs w:val="21"/>
        </w:rPr>
        <w:t>集中反映了我们党对经济社会</w:t>
      </w:r>
      <w:r>
        <w:rPr>
          <w:rFonts w:hint="eastAsia" w:ascii="宋体" w:hAnsi="宋体" w:eastAsia="宋体"/>
          <w:b/>
          <w:bCs/>
          <w:szCs w:val="21"/>
        </w:rPr>
        <w:t>发展规律认识的深化</w:t>
      </w:r>
    </w:p>
    <w:p>
      <w:pPr>
        <w:ind w:left="720"/>
        <w:rPr>
          <w:rFonts w:ascii="宋体" w:hAnsi="宋体" w:eastAsia="宋体"/>
          <w:szCs w:val="21"/>
        </w:rPr>
      </w:pPr>
      <w:r>
        <w:rPr>
          <w:rFonts w:hint="eastAsia" w:ascii="宋体" w:hAnsi="宋体" w:eastAsia="宋体"/>
          <w:szCs w:val="21"/>
        </w:rPr>
        <w:t>针对我国发展中的</w:t>
      </w:r>
      <w:r>
        <w:rPr>
          <w:rFonts w:hint="eastAsia" w:ascii="宋体" w:hAnsi="宋体" w:eastAsia="宋体"/>
          <w:b/>
          <w:bCs/>
          <w:szCs w:val="21"/>
        </w:rPr>
        <w:t>突出矛盾</w:t>
      </w:r>
      <w:r>
        <w:rPr>
          <w:rFonts w:hint="eastAsia" w:ascii="宋体" w:hAnsi="宋体" w:eastAsia="宋体"/>
          <w:szCs w:val="21"/>
        </w:rPr>
        <w:t>和</w:t>
      </w:r>
      <w:r>
        <w:rPr>
          <w:rFonts w:hint="eastAsia" w:ascii="宋体" w:hAnsi="宋体" w:eastAsia="宋体"/>
          <w:b/>
          <w:bCs/>
          <w:szCs w:val="21"/>
        </w:rPr>
        <w:t>问题</w:t>
      </w:r>
    </w:p>
    <w:p>
      <w:pPr>
        <w:ind w:left="720"/>
        <w:rPr>
          <w:rFonts w:ascii="宋体" w:hAnsi="宋体" w:eastAsia="宋体"/>
          <w:b/>
          <w:bCs/>
          <w:szCs w:val="21"/>
        </w:rPr>
      </w:pPr>
      <w:r>
        <w:rPr>
          <w:rFonts w:hint="eastAsia" w:ascii="宋体" w:hAnsi="宋体" w:eastAsia="宋体"/>
          <w:szCs w:val="21"/>
        </w:rPr>
        <w:t>是关系我国发展全局的</w:t>
      </w:r>
      <w:r>
        <w:rPr>
          <w:rFonts w:hint="eastAsia" w:ascii="宋体" w:hAnsi="宋体" w:eastAsia="宋体"/>
          <w:b/>
          <w:bCs/>
          <w:szCs w:val="21"/>
        </w:rPr>
        <w:t>一场深刻变革</w:t>
      </w:r>
    </w:p>
    <w:p>
      <w:pPr>
        <w:ind w:firstLine="211" w:firstLineChars="100"/>
        <w:rPr>
          <w:rFonts w:ascii="宋体" w:hAnsi="宋体" w:eastAsia="宋体"/>
          <w:szCs w:val="21"/>
        </w:rPr>
      </w:pPr>
      <w:r>
        <w:rPr>
          <w:rFonts w:hint="eastAsia" w:ascii="宋体" w:hAnsi="宋体" w:eastAsia="宋体"/>
          <w:b/>
          <w:bCs/>
          <w:szCs w:val="21"/>
        </w:rPr>
        <w:t>创新协调绿色开放共享……（很重要不提了）</w:t>
      </w:r>
    </w:p>
    <w:p>
      <w:pPr>
        <w:pStyle w:val="11"/>
        <w:numPr>
          <w:ilvl w:val="1"/>
          <w:numId w:val="6"/>
        </w:numPr>
        <w:ind w:left="360" w:firstLineChars="0"/>
        <w:rPr>
          <w:rFonts w:ascii="宋体" w:hAnsi="宋体" w:eastAsia="宋体"/>
          <w:szCs w:val="21"/>
        </w:rPr>
      </w:pPr>
      <w:r>
        <w:rPr>
          <w:rFonts w:hint="eastAsia" w:ascii="宋体" w:hAnsi="宋体" w:eastAsia="宋体"/>
          <w:szCs w:val="21"/>
        </w:rPr>
        <w:t>完整、准确、全面贯彻新发展理念</w:t>
      </w:r>
    </w:p>
    <w:p>
      <w:pPr>
        <w:pStyle w:val="11"/>
        <w:numPr>
          <w:ilvl w:val="0"/>
          <w:numId w:val="7"/>
        </w:numPr>
        <w:ind w:firstLineChars="0"/>
        <w:rPr>
          <w:rFonts w:ascii="宋体" w:hAnsi="宋体" w:eastAsia="宋体"/>
          <w:szCs w:val="21"/>
        </w:rPr>
      </w:pPr>
      <w:r>
        <w:rPr>
          <w:rFonts w:hint="eastAsia" w:ascii="宋体" w:hAnsi="宋体" w:eastAsia="宋体"/>
          <w:szCs w:val="21"/>
        </w:rPr>
        <w:t xml:space="preserve">从根本宗旨把握新发展理念 </w:t>
      </w:r>
      <w:r>
        <w:rPr>
          <w:rFonts w:hint="eastAsia" w:ascii="楷体" w:hAnsi="楷体" w:eastAsia="楷体"/>
          <w:szCs w:val="21"/>
        </w:rPr>
        <w:t>（为人民谋幸福、为民族谋复兴，这既是我们党领导现代化建设的出发点和落脚点，也是新发展理念的“根”和“魂”。）</w:t>
      </w:r>
    </w:p>
    <w:p>
      <w:pPr>
        <w:pStyle w:val="11"/>
        <w:numPr>
          <w:ilvl w:val="0"/>
          <w:numId w:val="7"/>
        </w:numPr>
        <w:ind w:firstLineChars="0"/>
        <w:rPr>
          <w:rFonts w:ascii="宋体" w:hAnsi="宋体" w:eastAsia="宋体"/>
          <w:szCs w:val="21"/>
        </w:rPr>
      </w:pPr>
      <w:r>
        <w:rPr>
          <w:rFonts w:hint="eastAsia" w:ascii="宋体" w:hAnsi="宋体" w:eastAsia="宋体"/>
          <w:szCs w:val="21"/>
        </w:rPr>
        <w:t>从问题导向把握新发展理念</w:t>
      </w:r>
    </w:p>
    <w:p>
      <w:pPr>
        <w:pStyle w:val="11"/>
        <w:numPr>
          <w:ilvl w:val="0"/>
          <w:numId w:val="7"/>
        </w:numPr>
        <w:ind w:firstLineChars="0"/>
        <w:rPr>
          <w:rFonts w:ascii="宋体" w:hAnsi="宋体" w:eastAsia="宋体"/>
          <w:szCs w:val="21"/>
        </w:rPr>
      </w:pPr>
      <w:r>
        <w:rPr>
          <w:rFonts w:hint="eastAsia" w:ascii="宋体" w:hAnsi="宋体" w:eastAsia="宋体"/>
          <w:szCs w:val="21"/>
        </w:rPr>
        <w:t>从忧患意识把握新发展理念</w:t>
      </w:r>
    </w:p>
    <w:p>
      <w:pPr>
        <w:rPr>
          <w:rFonts w:ascii="宋体" w:hAnsi="宋体" w:eastAsia="宋体"/>
          <w:szCs w:val="21"/>
        </w:rPr>
      </w:pPr>
    </w:p>
    <w:p>
      <w:pPr>
        <w:pStyle w:val="11"/>
        <w:numPr>
          <w:ilvl w:val="0"/>
          <w:numId w:val="6"/>
        </w:numPr>
        <w:ind w:firstLineChars="0"/>
        <w:rPr>
          <w:rFonts w:ascii="宋体" w:hAnsi="宋体" w:eastAsia="宋体"/>
          <w:szCs w:val="21"/>
        </w:rPr>
      </w:pPr>
      <w:r>
        <w:rPr>
          <w:rFonts w:hint="eastAsia" w:ascii="宋体" w:hAnsi="宋体" w:eastAsia="宋体"/>
          <w:szCs w:val="21"/>
        </w:rPr>
        <w:t>新发展格局（构建新发展格局是把握发展主动权的战略性布局）</w:t>
      </w:r>
    </w:p>
    <w:p>
      <w:pPr>
        <w:pStyle w:val="11"/>
        <w:numPr>
          <w:ilvl w:val="0"/>
          <w:numId w:val="8"/>
        </w:numPr>
        <w:ind w:firstLineChars="0"/>
        <w:rPr>
          <w:rFonts w:ascii="宋体" w:hAnsi="宋体" w:eastAsia="宋体"/>
          <w:szCs w:val="21"/>
        </w:rPr>
      </w:pPr>
      <w:r>
        <w:rPr>
          <w:rFonts w:hint="eastAsia" w:ascii="宋体" w:hAnsi="宋体" w:eastAsia="宋体"/>
          <w:szCs w:val="21"/>
        </w:rPr>
        <w:t>构建新发展格局是我国经济发展的路径选择</w:t>
      </w:r>
    </w:p>
    <w:p>
      <w:pPr>
        <w:ind w:firstLine="210" w:firstLineChars="100"/>
        <w:rPr>
          <w:rFonts w:ascii="宋体" w:hAnsi="宋体" w:eastAsia="宋体"/>
          <w:szCs w:val="21"/>
        </w:rPr>
      </w:pPr>
      <w:r>
        <w:rPr>
          <w:rFonts w:hint="eastAsia" w:ascii="宋体" w:hAnsi="宋体" w:eastAsia="宋体"/>
          <w:szCs w:val="21"/>
        </w:rPr>
        <w:t>a．构建新发展格局的重大意义：</w:t>
      </w:r>
    </w:p>
    <w:p>
      <w:pPr>
        <w:ind w:firstLine="210" w:firstLineChars="100"/>
        <w:rPr>
          <w:rFonts w:ascii="宋体" w:hAnsi="宋体" w:eastAsia="宋体"/>
          <w:szCs w:val="21"/>
        </w:rPr>
      </w:pPr>
      <w:r>
        <w:rPr>
          <w:rFonts w:hint="eastAsia" w:ascii="宋体" w:hAnsi="宋体" w:eastAsia="宋体"/>
          <w:szCs w:val="21"/>
        </w:rPr>
        <w:t>构建以国内大循环为主体、国内国际双循环相互促进的新发展格局，</w:t>
      </w:r>
      <w:r>
        <w:rPr>
          <w:rFonts w:hint="eastAsia" w:ascii="宋体" w:hAnsi="宋体" w:eastAsia="宋体"/>
          <w:b/>
          <w:bCs/>
          <w:szCs w:val="21"/>
        </w:rPr>
        <w:t>是根据我国发展阶段、环境、条件变化，特别是基于我国比较优势变化，审时度势作出的重大决策</w:t>
      </w:r>
      <w:r>
        <w:rPr>
          <w:rFonts w:hint="eastAsia" w:ascii="宋体" w:hAnsi="宋体" w:eastAsia="宋体"/>
          <w:szCs w:val="21"/>
        </w:rPr>
        <w:t>，是新发展阶段要着力推动完成的重大历史任务，也是贯彻新发展理念的重大举措。</w:t>
      </w:r>
    </w:p>
    <w:p>
      <w:pPr>
        <w:ind w:firstLine="210" w:firstLineChars="100"/>
        <w:rPr>
          <w:rFonts w:ascii="宋体" w:hAnsi="宋体" w:eastAsia="宋体"/>
          <w:szCs w:val="21"/>
        </w:rPr>
      </w:pPr>
      <w:r>
        <w:rPr>
          <w:rFonts w:hint="eastAsia" w:ascii="宋体" w:hAnsi="宋体" w:eastAsia="宋体"/>
          <w:szCs w:val="21"/>
        </w:rPr>
        <w:t>b．构建新发展格局的提出背景：</w:t>
      </w:r>
    </w:p>
    <w:p>
      <w:pPr>
        <w:ind w:firstLine="210" w:firstLineChars="100"/>
        <w:rPr>
          <w:rFonts w:ascii="宋体" w:hAnsi="宋体" w:eastAsia="宋体"/>
          <w:szCs w:val="21"/>
        </w:rPr>
      </w:pPr>
      <w:r>
        <w:rPr>
          <w:rFonts w:hint="eastAsia" w:ascii="宋体" w:hAnsi="宋体" w:eastAsia="宋体"/>
          <w:szCs w:val="21"/>
        </w:rPr>
        <w:t>c．构建新发展格局是对我国客观经济规律的自觉把握：构建新发展格局是把握发展主动权的</w:t>
      </w:r>
      <w:r>
        <w:rPr>
          <w:rFonts w:hint="eastAsia" w:ascii="宋体" w:hAnsi="宋体" w:eastAsia="宋体"/>
          <w:b/>
          <w:bCs/>
          <w:szCs w:val="21"/>
        </w:rPr>
        <w:t>先手棋</w:t>
      </w:r>
      <w:r>
        <w:rPr>
          <w:rFonts w:hint="eastAsia" w:ascii="宋体" w:hAnsi="宋体" w:eastAsia="宋体"/>
          <w:szCs w:val="21"/>
        </w:rPr>
        <w:t>，不是被迫之举和权宜之计。</w:t>
      </w:r>
    </w:p>
    <w:p>
      <w:pPr>
        <w:ind w:firstLine="210" w:firstLineChars="100"/>
        <w:rPr>
          <w:rFonts w:ascii="宋体" w:hAnsi="宋体" w:eastAsia="宋体"/>
          <w:szCs w:val="21"/>
        </w:rPr>
      </w:pPr>
      <w:r>
        <w:rPr>
          <w:rFonts w:hint="eastAsia" w:ascii="宋体" w:hAnsi="宋体" w:eastAsia="宋体"/>
          <w:szCs w:val="21"/>
        </w:rPr>
        <w:t>d．构建新发展格局的本质特征：</w:t>
      </w:r>
      <w:r>
        <w:rPr>
          <w:rFonts w:hint="eastAsia" w:ascii="宋体" w:hAnsi="宋体" w:eastAsia="宋体"/>
          <w:b/>
          <w:bCs/>
          <w:szCs w:val="21"/>
        </w:rPr>
        <w:t>实现高水平的自立自强</w:t>
      </w:r>
    </w:p>
    <w:p>
      <w:pPr>
        <w:pStyle w:val="11"/>
        <w:numPr>
          <w:ilvl w:val="0"/>
          <w:numId w:val="8"/>
        </w:numPr>
        <w:ind w:firstLineChars="0"/>
        <w:rPr>
          <w:rFonts w:ascii="宋体" w:hAnsi="宋体" w:eastAsia="宋体"/>
          <w:szCs w:val="21"/>
        </w:rPr>
      </w:pPr>
      <w:r>
        <w:rPr>
          <w:rFonts w:hint="eastAsia" w:ascii="宋体" w:hAnsi="宋体" w:eastAsia="宋体"/>
          <w:szCs w:val="21"/>
        </w:rPr>
        <w:t>把握扩大内需战略基点</w:t>
      </w:r>
    </w:p>
    <w:p>
      <w:pPr>
        <w:ind w:firstLine="210" w:firstLineChars="100"/>
        <w:rPr>
          <w:rFonts w:ascii="宋体" w:hAnsi="宋体" w:eastAsia="宋体"/>
          <w:szCs w:val="21"/>
        </w:rPr>
      </w:pPr>
      <w:r>
        <w:rPr>
          <w:rFonts w:hint="eastAsia" w:ascii="宋体" w:hAnsi="宋体" w:eastAsia="宋体"/>
          <w:szCs w:val="21"/>
        </w:rPr>
        <w:t>a．加快培育完整内需体系：市场资源是我国的巨大优势</w:t>
      </w:r>
    </w:p>
    <w:p>
      <w:pPr>
        <w:ind w:firstLine="210" w:firstLineChars="100"/>
        <w:rPr>
          <w:rFonts w:ascii="宋体" w:hAnsi="宋体" w:eastAsia="宋体"/>
          <w:szCs w:val="21"/>
        </w:rPr>
      </w:pPr>
      <w:r>
        <w:rPr>
          <w:rFonts w:hint="eastAsia" w:ascii="宋体" w:hAnsi="宋体" w:eastAsia="宋体"/>
          <w:szCs w:val="21"/>
        </w:rPr>
        <w:t>b．加快建设全国统一大市场：（主要目标）①持续推动国内市场高效畅通和规模拓展 ②加快营造稳定公平透明可预期的营商环境 ③进一步降低市场交易成本 ④促进科技创新和产业升级 ⑤培育参与国际竞争合作新优势</w:t>
      </w:r>
    </w:p>
    <w:p>
      <w:pPr>
        <w:pStyle w:val="11"/>
        <w:numPr>
          <w:ilvl w:val="0"/>
          <w:numId w:val="8"/>
        </w:numPr>
        <w:ind w:firstLineChars="0"/>
        <w:rPr>
          <w:rFonts w:ascii="宋体" w:hAnsi="宋体" w:eastAsia="宋体"/>
          <w:szCs w:val="21"/>
        </w:rPr>
      </w:pPr>
      <w:r>
        <w:rPr>
          <w:rFonts w:hint="eastAsia" w:ascii="宋体" w:hAnsi="宋体" w:eastAsia="宋体"/>
          <w:szCs w:val="21"/>
        </w:rPr>
        <w:t>以国内大循环为主体、国内国际双循环相互促进</w:t>
      </w:r>
    </w:p>
    <w:p>
      <w:pPr>
        <w:rPr>
          <w:rFonts w:ascii="宋体" w:hAnsi="宋体" w:eastAsia="宋体"/>
          <w:szCs w:val="21"/>
        </w:rPr>
      </w:pPr>
    </w:p>
    <w:p>
      <w:pPr>
        <w:pStyle w:val="11"/>
        <w:numPr>
          <w:ilvl w:val="0"/>
          <w:numId w:val="9"/>
        </w:numPr>
        <w:ind w:firstLineChars="0"/>
        <w:rPr>
          <w:rFonts w:ascii="宋体" w:hAnsi="宋体" w:eastAsia="宋体"/>
          <w:szCs w:val="21"/>
        </w:rPr>
      </w:pPr>
      <w:r>
        <w:rPr>
          <w:rFonts w:hint="eastAsia" w:ascii="宋体" w:hAnsi="宋体" w:eastAsia="宋体"/>
          <w:b/>
          <w:bCs/>
          <w:szCs w:val="21"/>
        </w:rPr>
        <w:t>新发展阶段、新发展理念、新发展格局紧密关联：</w:t>
      </w:r>
    </w:p>
    <w:p>
      <w:pPr>
        <w:ind w:firstLine="420" w:firstLineChars="200"/>
        <w:rPr>
          <w:rFonts w:ascii="宋体" w:hAnsi="宋体" w:eastAsia="宋体"/>
          <w:szCs w:val="21"/>
        </w:rPr>
      </w:pPr>
      <w:r>
        <w:rPr>
          <w:rFonts w:hint="eastAsia" w:ascii="宋体" w:hAnsi="宋体" w:eastAsia="宋体"/>
          <w:szCs w:val="21"/>
        </w:rPr>
        <w:t>历史方位：进入新发展阶段[现实依据</w:t>
      </w:r>
      <w:r>
        <w:rPr>
          <w:rFonts w:ascii="宋体" w:hAnsi="宋体" w:eastAsia="宋体"/>
          <w:szCs w:val="21"/>
        </w:rPr>
        <w:t>]</w:t>
      </w:r>
    </w:p>
    <w:p>
      <w:pPr>
        <w:ind w:firstLine="420" w:firstLineChars="200"/>
        <w:rPr>
          <w:rFonts w:ascii="宋体" w:hAnsi="宋体" w:eastAsia="宋体"/>
          <w:szCs w:val="21"/>
        </w:rPr>
      </w:pPr>
      <w:r>
        <w:rPr>
          <w:rFonts w:hint="eastAsia" w:ascii="宋体" w:hAnsi="宋体" w:eastAsia="宋体"/>
          <w:szCs w:val="21"/>
        </w:rPr>
        <w:t>指导原则：贯彻新发展理念[行动指南</w:t>
      </w:r>
      <w:r>
        <w:rPr>
          <w:rFonts w:ascii="宋体" w:hAnsi="宋体" w:eastAsia="宋体"/>
          <w:szCs w:val="21"/>
        </w:rPr>
        <w:t>]</w:t>
      </w:r>
    </w:p>
    <w:p>
      <w:pPr>
        <w:ind w:firstLine="420" w:firstLineChars="200"/>
        <w:rPr>
          <w:rFonts w:ascii="宋体" w:hAnsi="宋体" w:eastAsia="宋体"/>
          <w:szCs w:val="21"/>
        </w:rPr>
      </w:pPr>
      <w:r>
        <w:rPr>
          <w:rFonts w:hint="eastAsia" w:ascii="宋体" w:hAnsi="宋体" w:eastAsia="宋体"/>
          <w:szCs w:val="21"/>
        </w:rPr>
        <w:t>路径选择：构建新发展格局[战略选择</w:t>
      </w:r>
      <w:r>
        <w:rPr>
          <w:rFonts w:ascii="宋体" w:hAnsi="宋体" w:eastAsia="宋体"/>
          <w:szCs w:val="21"/>
        </w:rPr>
        <w:t>]</w:t>
      </w:r>
    </w:p>
    <w:p>
      <w:pPr>
        <w:rPr>
          <w:rFonts w:ascii="宋体" w:hAnsi="宋体" w:eastAsia="宋体"/>
          <w:szCs w:val="21"/>
        </w:rPr>
      </w:pPr>
    </w:p>
    <w:p>
      <w:pPr>
        <w:numPr>
          <w:ilvl w:val="0"/>
          <w:numId w:val="1"/>
        </w:numPr>
        <w:ind w:left="0" w:leftChars="0" w:firstLine="0" w:firstLineChars="0"/>
        <w:rPr>
          <w:rFonts w:hint="eastAsia" w:ascii="宋体" w:hAnsi="宋体" w:eastAsia="宋体"/>
          <w:szCs w:val="21"/>
          <w:lang w:val="en-US" w:eastAsia="zh-CN"/>
        </w:rPr>
      </w:pPr>
      <w:r>
        <w:rPr>
          <w:rFonts w:hint="eastAsia" w:ascii="宋体" w:hAnsi="宋体" w:eastAsia="宋体"/>
          <w:b/>
          <w:bCs/>
          <w:szCs w:val="21"/>
          <w:u w:val="single"/>
          <w:lang w:val="en-US" w:eastAsia="zh-CN"/>
        </w:rPr>
        <w:t>中特主义政治发展道路</w:t>
      </w:r>
    </w:p>
    <w:p>
      <w:pPr>
        <w:numPr>
          <w:numId w:val="0"/>
        </w:numPr>
        <w:ind w:leftChars="0"/>
        <w:rPr>
          <w:rFonts w:ascii="宋体" w:hAnsi="宋体" w:eastAsia="宋体"/>
          <w:szCs w:val="21"/>
        </w:rPr>
      </w:pPr>
      <w:r>
        <w:rPr>
          <w:rFonts w:hint="eastAsia" w:ascii="宋体" w:hAnsi="宋体" w:eastAsia="宋体"/>
          <w:szCs w:val="21"/>
          <w:lang w:val="en-US" w:eastAsia="zh-CN"/>
        </w:rPr>
        <w:t>中国特色社会主义政治发展道路，是中国共产党人把马克思主义基本原理同中国国情相结合，同时借鉴人类政治文明有益成果，经过长期探索实践形成的，是改革开放以来我们党坚持一切权力属于人民，在纷繁复杂的国际国内环境变化中坚定不移地推进政治体制改革，在不断完善和发展社会主义制度进程中勇于探索实践的结果。</w:t>
      </w:r>
    </w:p>
    <w:p>
      <w:pPr>
        <w:rPr>
          <w:rFonts w:ascii="宋体" w:hAnsi="宋体" w:eastAsia="宋体"/>
          <w:szCs w:val="21"/>
        </w:rPr>
      </w:pPr>
    </w:p>
    <w:p>
      <w:pPr>
        <w:pStyle w:val="11"/>
        <w:numPr>
          <w:ilvl w:val="0"/>
          <w:numId w:val="1"/>
        </w:numPr>
        <w:ind w:left="0" w:leftChars="0" w:firstLine="0" w:firstLineChars="0"/>
        <w:rPr>
          <w:rFonts w:hint="eastAsia" w:ascii="宋体" w:hAnsi="宋体" w:eastAsia="宋体" w:cstheme="minorBidi"/>
          <w:kern w:val="2"/>
          <w:sz w:val="21"/>
          <w:szCs w:val="21"/>
          <w:lang w:val="en-US" w:eastAsia="zh-CN" w:bidi="ar-SA"/>
          <w14:ligatures w14:val="standardContextual"/>
        </w:rPr>
      </w:pPr>
      <w:r>
        <w:rPr>
          <w:rFonts w:hint="eastAsia" w:ascii="宋体" w:hAnsi="宋体" w:eastAsia="宋体"/>
          <w:b/>
          <w:bCs/>
          <w:szCs w:val="21"/>
          <w:u w:val="single"/>
          <w:lang w:val="en-US" w:eastAsia="zh-CN"/>
        </w:rPr>
        <w:t>为什么说社会主义民主是一种新的民主类型</w:t>
      </w:r>
    </w:p>
    <w:p>
      <w:pPr>
        <w:pStyle w:val="11"/>
        <w:numPr>
          <w:ilvl w:val="0"/>
          <w:numId w:val="0"/>
        </w:numPr>
        <w:ind w:leftChars="0" w:firstLine="420" w:firstLineChars="0"/>
        <w:rPr>
          <w:rFonts w:hint="eastAsia" w:ascii="宋体" w:hAnsi="宋体" w:eastAsia="宋体" w:cstheme="minorBidi"/>
          <w:kern w:val="2"/>
          <w:sz w:val="21"/>
          <w:szCs w:val="21"/>
          <w:lang w:val="en-US" w:eastAsia="zh-CN" w:bidi="ar-SA"/>
          <w14:ligatures w14:val="standardContextual"/>
        </w:rPr>
      </w:pPr>
      <w:r>
        <w:rPr>
          <w:rFonts w:hint="eastAsia" w:ascii="宋体" w:hAnsi="宋体" w:eastAsia="宋体" w:cstheme="minorBidi"/>
          <w:kern w:val="2"/>
          <w:sz w:val="21"/>
          <w:szCs w:val="21"/>
          <w:lang w:val="en-US" w:eastAsia="zh-CN" w:bidi="ar-SA"/>
          <w14:ligatures w14:val="standardContextual"/>
        </w:rPr>
        <w:t>首先，从公民与政权的关系来看，新型民主是</w:t>
      </w:r>
      <w:r>
        <w:rPr>
          <w:rFonts w:hint="eastAsia" w:ascii="宋体" w:hAnsi="宋体" w:eastAsia="宋体" w:cstheme="minorBidi"/>
          <w:kern w:val="2"/>
          <w:sz w:val="21"/>
          <w:szCs w:val="21"/>
          <w:lang w:val="en-US" w:eastAsia="zh-CN" w:bidi="ar-SA"/>
          <w14:ligatures w14:val="standardContextual"/>
        </w:rPr>
        <w:fldChar w:fldCharType="begin"/>
      </w:r>
      <w:r>
        <w:rPr>
          <w:rFonts w:hint="eastAsia" w:ascii="宋体" w:hAnsi="宋体" w:eastAsia="宋体" w:cstheme="minorBidi"/>
          <w:kern w:val="2"/>
          <w:sz w:val="21"/>
          <w:szCs w:val="21"/>
          <w:lang w:val="en-US" w:eastAsia="zh-CN" w:bidi="ar-SA"/>
          <w14:ligatures w14:val="standardContextual"/>
        </w:rPr>
        <w:instrText xml:space="preserve"> HYPERLINK "https://zhidao.baidu.com/search?word=%E5%B7%A5%E4%BA%BA%E9%98%B6%E7%BA%A7&amp;fr=iknow_pc_qb_highlight" </w:instrText>
      </w:r>
      <w:r>
        <w:rPr>
          <w:rFonts w:hint="eastAsia" w:ascii="宋体" w:hAnsi="宋体" w:eastAsia="宋体" w:cstheme="minorBidi"/>
          <w:kern w:val="2"/>
          <w:sz w:val="21"/>
          <w:szCs w:val="21"/>
          <w:lang w:val="en-US" w:eastAsia="zh-CN" w:bidi="ar-SA"/>
          <w14:ligatures w14:val="standardContextual"/>
        </w:rPr>
        <w:fldChar w:fldCharType="separate"/>
      </w:r>
      <w:r>
        <w:rPr>
          <w:rFonts w:hint="eastAsia" w:ascii="宋体" w:hAnsi="宋体" w:eastAsia="宋体" w:cstheme="minorBidi"/>
          <w:kern w:val="2"/>
          <w:sz w:val="21"/>
          <w:szCs w:val="21"/>
          <w:lang w:val="en-US" w:eastAsia="zh-CN" w:bidi="ar-SA"/>
          <w14:ligatures w14:val="standardContextual"/>
        </w:rPr>
        <w:t>工人阶级</w:t>
      </w:r>
      <w:r>
        <w:rPr>
          <w:rFonts w:hint="eastAsia" w:ascii="宋体" w:hAnsi="宋体" w:eastAsia="宋体" w:cstheme="minorBidi"/>
          <w:kern w:val="2"/>
          <w:sz w:val="21"/>
          <w:szCs w:val="21"/>
          <w:lang w:val="en-US" w:eastAsia="zh-CN" w:bidi="ar-SA"/>
          <w14:ligatures w14:val="standardContextual"/>
        </w:rPr>
        <w:fldChar w:fldCharType="end"/>
      </w:r>
      <w:r>
        <w:rPr>
          <w:rFonts w:hint="eastAsia" w:ascii="宋体" w:hAnsi="宋体" w:eastAsia="宋体" w:cstheme="minorBidi"/>
          <w:kern w:val="2"/>
          <w:sz w:val="21"/>
          <w:szCs w:val="21"/>
          <w:lang w:val="en-US" w:eastAsia="zh-CN" w:bidi="ar-SA"/>
          <w14:ligatures w14:val="standardContextual"/>
        </w:rPr>
        <w:t>和广大劳动人民享有广泛的民主权利，其中主要是管理国家和社会的权利；</w:t>
      </w:r>
    </w:p>
    <w:p>
      <w:pPr>
        <w:pStyle w:val="11"/>
        <w:numPr>
          <w:ilvl w:val="0"/>
          <w:numId w:val="0"/>
        </w:numPr>
        <w:ind w:leftChars="0" w:firstLine="420" w:firstLineChars="0"/>
        <w:rPr>
          <w:rFonts w:hint="eastAsia" w:ascii="宋体" w:hAnsi="宋体" w:eastAsia="宋体" w:cstheme="minorBidi"/>
          <w:kern w:val="2"/>
          <w:sz w:val="21"/>
          <w:szCs w:val="21"/>
          <w:lang w:val="en-US" w:eastAsia="zh-CN" w:bidi="ar-SA"/>
          <w14:ligatures w14:val="standardContextual"/>
        </w:rPr>
      </w:pPr>
      <w:r>
        <w:rPr>
          <w:rFonts w:hint="eastAsia" w:ascii="宋体" w:hAnsi="宋体" w:eastAsia="宋体" w:cstheme="minorBidi"/>
          <w:kern w:val="2"/>
          <w:sz w:val="21"/>
          <w:szCs w:val="21"/>
          <w:lang w:val="en-US" w:eastAsia="zh-CN" w:bidi="ar-SA"/>
          <w14:ligatures w14:val="standardContextual"/>
        </w:rPr>
        <w:t>其次，在新型民主条件下运用民主方法解决</w:t>
      </w:r>
      <w:r>
        <w:rPr>
          <w:rFonts w:hint="eastAsia" w:ascii="宋体" w:hAnsi="宋体" w:eastAsia="宋体" w:cstheme="minorBidi"/>
          <w:kern w:val="2"/>
          <w:sz w:val="21"/>
          <w:szCs w:val="21"/>
          <w:lang w:val="en-US" w:eastAsia="zh-CN" w:bidi="ar-SA"/>
          <w14:ligatures w14:val="standardContextual"/>
        </w:rPr>
        <w:fldChar w:fldCharType="begin"/>
      </w:r>
      <w:r>
        <w:rPr>
          <w:rFonts w:hint="eastAsia" w:ascii="宋体" w:hAnsi="宋体" w:eastAsia="宋体" w:cstheme="minorBidi"/>
          <w:kern w:val="2"/>
          <w:sz w:val="21"/>
          <w:szCs w:val="21"/>
          <w:lang w:val="en-US" w:eastAsia="zh-CN" w:bidi="ar-SA"/>
          <w14:ligatures w14:val="standardContextual"/>
        </w:rPr>
        <w:instrText xml:space="preserve"> HYPERLINK "https://zhidao.baidu.com/search?word=%E7%A4%BE%E4%BC%9A%E7%9F%9B%E7%9B%BE&amp;fr=iknow_pc_qb_highlight" </w:instrText>
      </w:r>
      <w:r>
        <w:rPr>
          <w:rFonts w:hint="eastAsia" w:ascii="宋体" w:hAnsi="宋体" w:eastAsia="宋体" w:cstheme="minorBidi"/>
          <w:kern w:val="2"/>
          <w:sz w:val="21"/>
          <w:szCs w:val="21"/>
          <w:lang w:val="en-US" w:eastAsia="zh-CN" w:bidi="ar-SA"/>
          <w14:ligatures w14:val="standardContextual"/>
        </w:rPr>
        <w:fldChar w:fldCharType="separate"/>
      </w:r>
      <w:r>
        <w:rPr>
          <w:rFonts w:hint="eastAsia" w:ascii="宋体" w:hAnsi="宋体" w:eastAsia="宋体" w:cstheme="minorBidi"/>
          <w:kern w:val="2"/>
          <w:sz w:val="21"/>
          <w:szCs w:val="21"/>
          <w:lang w:val="en-US" w:eastAsia="zh-CN" w:bidi="ar-SA"/>
          <w14:ligatures w14:val="standardContextual"/>
        </w:rPr>
        <w:t>社会矛盾</w:t>
      </w:r>
      <w:r>
        <w:rPr>
          <w:rFonts w:hint="eastAsia" w:ascii="宋体" w:hAnsi="宋体" w:eastAsia="宋体" w:cstheme="minorBidi"/>
          <w:kern w:val="2"/>
          <w:sz w:val="21"/>
          <w:szCs w:val="21"/>
          <w:lang w:val="en-US" w:eastAsia="zh-CN" w:bidi="ar-SA"/>
          <w14:ligatures w14:val="standardContextual"/>
        </w:rPr>
        <w:fldChar w:fldCharType="end"/>
      </w:r>
      <w:r>
        <w:rPr>
          <w:rFonts w:hint="eastAsia" w:ascii="宋体" w:hAnsi="宋体" w:eastAsia="宋体" w:cstheme="minorBidi"/>
          <w:kern w:val="2"/>
          <w:sz w:val="21"/>
          <w:szCs w:val="21"/>
          <w:lang w:val="en-US" w:eastAsia="zh-CN" w:bidi="ar-SA"/>
          <w14:ligatures w14:val="standardContextual"/>
        </w:rPr>
        <w:t>的范围是最为广泛的，而且随着社会主义民主的发展会越来越广泛；</w:t>
      </w:r>
    </w:p>
    <w:p>
      <w:pPr>
        <w:pStyle w:val="11"/>
        <w:numPr>
          <w:ilvl w:val="0"/>
          <w:numId w:val="0"/>
        </w:numPr>
        <w:ind w:leftChars="0" w:firstLine="420" w:firstLineChars="0"/>
        <w:rPr>
          <w:rFonts w:hint="eastAsia" w:ascii="宋体" w:hAnsi="宋体" w:eastAsia="宋体" w:cstheme="minorBidi"/>
          <w:kern w:val="2"/>
          <w:sz w:val="21"/>
          <w:szCs w:val="21"/>
          <w:lang w:val="en-US" w:eastAsia="zh-CN" w:bidi="ar-SA"/>
          <w14:ligatures w14:val="standardContextual"/>
        </w:rPr>
      </w:pPr>
      <w:r>
        <w:rPr>
          <w:rFonts w:hint="eastAsia" w:ascii="宋体" w:hAnsi="宋体" w:eastAsia="宋体" w:cstheme="minorBidi"/>
          <w:kern w:val="2"/>
          <w:sz w:val="21"/>
          <w:szCs w:val="21"/>
          <w:lang w:val="en-US" w:eastAsia="zh-CN" w:bidi="ar-SA"/>
          <w14:ligatures w14:val="standardContextual"/>
        </w:rPr>
        <w:t>最后，从国家活动原则来看，坚持</w:t>
      </w:r>
      <w:r>
        <w:rPr>
          <w:rFonts w:hint="eastAsia" w:ascii="宋体" w:hAnsi="宋体" w:eastAsia="宋体" w:cstheme="minorBidi"/>
          <w:kern w:val="2"/>
          <w:sz w:val="21"/>
          <w:szCs w:val="21"/>
          <w:lang w:val="en-US" w:eastAsia="zh-CN" w:bidi="ar-SA"/>
          <w14:ligatures w14:val="standardContextual"/>
        </w:rPr>
        <w:fldChar w:fldCharType="begin"/>
      </w:r>
      <w:r>
        <w:rPr>
          <w:rFonts w:hint="eastAsia" w:ascii="宋体" w:hAnsi="宋体" w:eastAsia="宋体" w:cstheme="minorBidi"/>
          <w:kern w:val="2"/>
          <w:sz w:val="21"/>
          <w:szCs w:val="21"/>
          <w:lang w:val="en-US" w:eastAsia="zh-CN" w:bidi="ar-SA"/>
          <w14:ligatures w14:val="standardContextual"/>
        </w:rPr>
        <w:instrText xml:space="preserve"> HYPERLINK "https://zhidao.baidu.com/search?word=%E6%B0%91%E4%B8%BB%E9%9B%86%E4%B8%AD%E5%88%B6%E5%8E%9F%E5%88%99&amp;fr=iknow_pc_qb_highlight" </w:instrText>
      </w:r>
      <w:r>
        <w:rPr>
          <w:rFonts w:hint="eastAsia" w:ascii="宋体" w:hAnsi="宋体" w:eastAsia="宋体" w:cstheme="minorBidi"/>
          <w:kern w:val="2"/>
          <w:sz w:val="21"/>
          <w:szCs w:val="21"/>
          <w:lang w:val="en-US" w:eastAsia="zh-CN" w:bidi="ar-SA"/>
          <w14:ligatures w14:val="standardContextual"/>
        </w:rPr>
        <w:fldChar w:fldCharType="separate"/>
      </w:r>
      <w:r>
        <w:rPr>
          <w:rFonts w:hint="eastAsia" w:ascii="宋体" w:hAnsi="宋体" w:eastAsia="宋体" w:cstheme="minorBidi"/>
          <w:kern w:val="2"/>
          <w:sz w:val="21"/>
          <w:szCs w:val="21"/>
          <w:lang w:val="en-US" w:eastAsia="zh-CN" w:bidi="ar-SA"/>
          <w14:ligatures w14:val="standardContextual"/>
        </w:rPr>
        <w:t>民主集中制原则</w:t>
      </w:r>
      <w:r>
        <w:rPr>
          <w:rFonts w:hint="eastAsia" w:ascii="宋体" w:hAnsi="宋体" w:eastAsia="宋体" w:cstheme="minorBidi"/>
          <w:kern w:val="2"/>
          <w:sz w:val="21"/>
          <w:szCs w:val="21"/>
          <w:lang w:val="en-US" w:eastAsia="zh-CN" w:bidi="ar-SA"/>
          <w14:ligatures w14:val="standardContextual"/>
        </w:rPr>
        <w:fldChar w:fldCharType="end"/>
      </w:r>
      <w:r>
        <w:rPr>
          <w:rFonts w:hint="eastAsia" w:ascii="宋体" w:hAnsi="宋体" w:eastAsia="宋体" w:cstheme="minorBidi"/>
          <w:kern w:val="2"/>
          <w:sz w:val="21"/>
          <w:szCs w:val="21"/>
          <w:lang w:val="en-US" w:eastAsia="zh-CN" w:bidi="ar-SA"/>
          <w14:ligatures w14:val="standardContextual"/>
        </w:rPr>
        <w:t>，它要求少数服从多数，个人服从集体，局部服从整体，这是新型民主在国家活动中的真正体现。新型民主是最高类型的民主，也是最后类型的民主。</w:t>
      </w:r>
    </w:p>
    <w:p>
      <w:pPr>
        <w:rPr>
          <w:rFonts w:ascii="宋体" w:hAnsi="宋体" w:eastAsia="宋体"/>
          <w:szCs w:val="21"/>
        </w:rPr>
      </w:pPr>
    </w:p>
    <w:p>
      <w:pPr>
        <w:pStyle w:val="11"/>
        <w:numPr>
          <w:ilvl w:val="0"/>
          <w:numId w:val="1"/>
        </w:numPr>
        <w:ind w:firstLineChars="0"/>
        <w:rPr>
          <w:rFonts w:ascii="宋体" w:hAnsi="宋体" w:eastAsia="宋体"/>
          <w:b/>
          <w:bCs/>
          <w:szCs w:val="21"/>
          <w:u w:val="single"/>
        </w:rPr>
      </w:pPr>
      <w:r>
        <w:rPr>
          <w:rFonts w:hint="eastAsia" w:ascii="宋体" w:hAnsi="宋体" w:eastAsia="宋体"/>
          <w:b/>
          <w:bCs/>
          <w:szCs w:val="21"/>
          <w:u w:val="single"/>
          <w:lang w:val="en-US" w:eastAsia="zh-CN"/>
        </w:rPr>
        <w:t>如何理解人民当家作主的基本内涵</w:t>
      </w:r>
    </w:p>
    <w:p>
      <w:pPr>
        <w:pStyle w:val="11"/>
        <w:numPr>
          <w:numId w:val="0"/>
        </w:numPr>
        <w:ind w:leftChars="0" w:firstLine="420" w:firstLineChars="0"/>
        <w:rPr>
          <w:rFonts w:hint="eastAsia" w:ascii="宋体" w:hAnsi="宋体" w:eastAsia="宋体" w:cstheme="minorBidi"/>
          <w:kern w:val="2"/>
          <w:sz w:val="21"/>
          <w:szCs w:val="21"/>
          <w:lang w:val="en-US" w:eastAsia="zh-CN" w:bidi="ar-SA"/>
          <w14:ligatures w14:val="standardContextual"/>
        </w:rPr>
      </w:pPr>
      <w:r>
        <w:rPr>
          <w:rFonts w:hint="eastAsia" w:ascii="宋体" w:hAnsi="宋体" w:eastAsia="宋体" w:cstheme="minorBidi"/>
          <w:kern w:val="2"/>
          <w:sz w:val="21"/>
          <w:szCs w:val="21"/>
          <w:lang w:val="en-US" w:eastAsia="zh-CN" w:bidi="ar-SA"/>
          <w14:ligatures w14:val="standardContextual"/>
        </w:rPr>
        <w:t>人民当家作主是中国共产党始终高举的旗帜。 在新的历史条件下，保证和支持人民当家作主是一个关系根本、关系全局的重大问题。</w:t>
      </w:r>
    </w:p>
    <w:p>
      <w:pPr>
        <w:pStyle w:val="11"/>
        <w:numPr>
          <w:numId w:val="0"/>
        </w:numPr>
        <w:ind w:leftChars="0" w:firstLine="420" w:firstLineChars="0"/>
        <w:rPr>
          <w:rFonts w:hint="eastAsia" w:ascii="宋体" w:hAnsi="宋体" w:eastAsia="宋体" w:cstheme="minorBidi"/>
          <w:kern w:val="2"/>
          <w:sz w:val="21"/>
          <w:szCs w:val="21"/>
          <w:lang w:val="en-US" w:eastAsia="zh-CN" w:bidi="ar-SA"/>
          <w14:ligatures w14:val="standardContextual"/>
        </w:rPr>
      </w:pPr>
      <w:r>
        <w:rPr>
          <w:rFonts w:hint="eastAsia" w:ascii="宋体" w:hAnsi="宋体" w:eastAsia="宋体" w:cstheme="minorBidi"/>
          <w:kern w:val="2"/>
          <w:sz w:val="21"/>
          <w:szCs w:val="21"/>
          <w:lang w:val="en-US" w:eastAsia="zh-CN" w:bidi="ar-SA"/>
          <w14:ligatures w14:val="standardContextual"/>
        </w:rPr>
        <w:t>民主是人类社会的美好诉求。 我们追求的民主是人民民主，其实质和核心是人民当家作主。 它是社会主义的生命，也是创造人民美好幸福生活的政治保障。 </w:t>
      </w:r>
    </w:p>
    <w:p>
      <w:pPr>
        <w:pStyle w:val="11"/>
        <w:numPr>
          <w:numId w:val="0"/>
        </w:numPr>
        <w:ind w:leftChars="0" w:firstLine="420" w:firstLineChars="0"/>
        <w:rPr>
          <w:rFonts w:hint="eastAsia" w:ascii="宋体" w:hAnsi="宋体" w:eastAsia="宋体" w:cstheme="minorBidi"/>
          <w:kern w:val="2"/>
          <w:sz w:val="21"/>
          <w:szCs w:val="21"/>
          <w:lang w:val="en-US" w:eastAsia="zh-CN" w:bidi="ar-SA"/>
          <w14:ligatures w14:val="standardContextual"/>
        </w:rPr>
      </w:pPr>
      <w:r>
        <w:rPr>
          <w:rFonts w:hint="eastAsia" w:ascii="宋体" w:hAnsi="宋体" w:eastAsia="宋体" w:cstheme="minorBidi"/>
          <w:kern w:val="2"/>
          <w:sz w:val="21"/>
          <w:szCs w:val="21"/>
          <w:lang w:val="en-US" w:eastAsia="zh-CN" w:bidi="ar-SA"/>
          <w14:ligatures w14:val="standardContextual"/>
        </w:rPr>
        <w:t>人民当家作主就是人民自主管理国家和社会，这是保证人民主体地位的国家 政治制度 在实践中的必然体现。</w:t>
      </w:r>
    </w:p>
    <w:p>
      <w:pPr>
        <w:pStyle w:val="11"/>
        <w:numPr>
          <w:numId w:val="0"/>
        </w:numPr>
        <w:ind w:leftChars="0" w:firstLine="420" w:firstLineChars="0"/>
        <w:rPr>
          <w:rFonts w:hint="eastAsia" w:ascii="宋体" w:hAnsi="宋体" w:eastAsia="宋体" w:cstheme="minorBidi"/>
          <w:kern w:val="2"/>
          <w:sz w:val="21"/>
          <w:szCs w:val="21"/>
          <w:lang w:val="en-US" w:eastAsia="zh-CN" w:bidi="ar-SA"/>
          <w14:ligatures w14:val="standardContextual"/>
        </w:rPr>
      </w:pPr>
    </w:p>
    <w:p>
      <w:pPr>
        <w:pStyle w:val="11"/>
        <w:numPr>
          <w:ilvl w:val="0"/>
          <w:numId w:val="1"/>
        </w:numPr>
        <w:ind w:firstLineChars="0"/>
        <w:rPr>
          <w:rFonts w:ascii="宋体" w:hAnsi="宋体" w:eastAsia="宋体"/>
          <w:b/>
          <w:bCs/>
          <w:szCs w:val="21"/>
        </w:rPr>
      </w:pPr>
      <w:r>
        <w:rPr>
          <w:rFonts w:ascii="宋体" w:hAnsi="宋体" w:eastAsia="宋体"/>
          <w:b/>
          <w:bCs/>
          <w:szCs w:val="21"/>
        </w:rPr>
        <w:t>习近平法治思想的主要内涵</w:t>
      </w:r>
    </w:p>
    <w:p>
      <w:pPr>
        <w:ind w:firstLine="210" w:firstLineChars="100"/>
        <w:rPr>
          <w:rFonts w:ascii="宋体" w:hAnsi="宋体" w:eastAsia="宋体"/>
          <w:szCs w:val="21"/>
        </w:rPr>
      </w:pPr>
      <w:r>
        <w:rPr>
          <w:rFonts w:hint="eastAsia" w:ascii="宋体" w:hAnsi="宋体" w:eastAsia="宋体"/>
          <w:szCs w:val="21"/>
        </w:rPr>
        <w:t>习近平法治思想从历史和现实相贯通、国际和国内相关联、理论和实际相结合上，深刻回答了新时代为什么实行全面依法治国、怎样实行全面依法治国等一系列重大问题，构成了一个富有开创性、实践性、真理性、前瞻性的科学思想体系，推动中国特色社会主义法治理论和实践实现新飞跃，标志着我们党对社会主义法治建设和人类法治文明发展的规律性认识达到新的历史高度。</w:t>
      </w:r>
    </w:p>
    <w:p>
      <w:pPr>
        <w:pStyle w:val="11"/>
        <w:numPr>
          <w:ilvl w:val="0"/>
          <w:numId w:val="9"/>
        </w:numPr>
        <w:ind w:firstLineChars="0"/>
        <w:rPr>
          <w:rFonts w:ascii="宋体" w:hAnsi="宋体" w:eastAsia="宋体"/>
          <w:szCs w:val="21"/>
        </w:rPr>
      </w:pPr>
      <w:r>
        <w:rPr>
          <w:rFonts w:hint="eastAsia" w:ascii="宋体" w:hAnsi="宋体" w:eastAsia="宋体"/>
          <w:i/>
          <w:iCs/>
          <w:szCs w:val="21"/>
        </w:rPr>
        <w:t>十一个坚持</w:t>
      </w:r>
      <w:r>
        <w:rPr>
          <w:rFonts w:hint="eastAsia" w:ascii="宋体" w:hAnsi="宋体" w:eastAsia="宋体"/>
          <w:szCs w:val="21"/>
        </w:rPr>
        <w:t>：</w:t>
      </w:r>
    </w:p>
    <w:p>
      <w:pPr>
        <w:rPr>
          <w:rFonts w:ascii="宋体" w:hAnsi="宋体" w:eastAsia="宋体"/>
          <w:szCs w:val="21"/>
        </w:rPr>
        <w:sectPr>
          <w:type w:val="continuous"/>
          <w:pgSz w:w="11906" w:h="16838"/>
          <w:pgMar w:top="720" w:right="720" w:bottom="720" w:left="720" w:header="142" w:footer="142" w:gutter="0"/>
          <w:cols w:space="425" w:num="1"/>
          <w:docGrid w:type="lines" w:linePitch="312" w:charSpace="0"/>
        </w:sectPr>
      </w:pPr>
    </w:p>
    <w:p>
      <w:pPr>
        <w:rPr>
          <w:rFonts w:ascii="宋体" w:hAnsi="宋体" w:eastAsia="宋体"/>
          <w:szCs w:val="21"/>
        </w:rPr>
      </w:pPr>
      <w:r>
        <w:rPr>
          <w:rFonts w:hint="eastAsia" w:ascii="宋体" w:hAnsi="宋体" w:eastAsia="宋体"/>
          <w:szCs w:val="21"/>
          <w:u w:val="single"/>
        </w:rPr>
        <w:t>坚持</w:t>
      </w:r>
      <w:r>
        <w:rPr>
          <w:rFonts w:hint="eastAsia" w:ascii="宋体" w:hAnsi="宋体" w:eastAsia="宋体"/>
          <w:szCs w:val="21"/>
        </w:rPr>
        <w:t>党对全面依法治国的领导</w:t>
      </w:r>
    </w:p>
    <w:p>
      <w:pPr>
        <w:rPr>
          <w:rFonts w:ascii="宋体" w:hAnsi="宋体" w:eastAsia="宋体"/>
          <w:szCs w:val="21"/>
        </w:rPr>
      </w:pPr>
      <w:r>
        <w:rPr>
          <w:rFonts w:hint="eastAsia" w:ascii="宋体" w:hAnsi="宋体" w:eastAsia="宋体"/>
          <w:szCs w:val="21"/>
          <w:u w:val="single"/>
        </w:rPr>
        <w:t>坚持</w:t>
      </w:r>
      <w:r>
        <w:rPr>
          <w:rFonts w:hint="eastAsia" w:ascii="宋体" w:hAnsi="宋体" w:eastAsia="宋体"/>
          <w:szCs w:val="21"/>
        </w:rPr>
        <w:t>以人民为中心</w:t>
      </w:r>
    </w:p>
    <w:p>
      <w:pPr>
        <w:rPr>
          <w:rFonts w:ascii="宋体" w:hAnsi="宋体" w:eastAsia="宋体"/>
          <w:szCs w:val="21"/>
        </w:rPr>
      </w:pPr>
      <w:r>
        <w:rPr>
          <w:rFonts w:hint="eastAsia" w:ascii="宋体" w:hAnsi="宋体" w:eastAsia="宋体"/>
          <w:szCs w:val="21"/>
          <w:u w:val="single"/>
        </w:rPr>
        <w:t>坚持</w:t>
      </w:r>
      <w:r>
        <w:rPr>
          <w:rFonts w:hint="eastAsia" w:ascii="宋体" w:hAnsi="宋体" w:eastAsia="宋体"/>
          <w:szCs w:val="21"/>
        </w:rPr>
        <w:t>中国特色社会主义法治道路</w:t>
      </w:r>
    </w:p>
    <w:p>
      <w:pPr>
        <w:rPr>
          <w:rFonts w:ascii="宋体" w:hAnsi="宋体" w:eastAsia="宋体"/>
          <w:szCs w:val="21"/>
        </w:rPr>
      </w:pPr>
      <w:r>
        <w:rPr>
          <w:rFonts w:hint="eastAsia" w:ascii="宋体" w:hAnsi="宋体" w:eastAsia="宋体"/>
          <w:szCs w:val="21"/>
          <w:u w:val="single"/>
        </w:rPr>
        <w:t>坚持</w:t>
      </w:r>
      <w:r>
        <w:rPr>
          <w:rFonts w:hint="eastAsia" w:ascii="宋体" w:hAnsi="宋体" w:eastAsia="宋体"/>
          <w:szCs w:val="21"/>
        </w:rPr>
        <w:t>依宪治国、依宪执政</w:t>
      </w:r>
    </w:p>
    <w:p>
      <w:pPr>
        <w:rPr>
          <w:rFonts w:ascii="宋体" w:hAnsi="宋体" w:eastAsia="宋体"/>
          <w:szCs w:val="21"/>
        </w:rPr>
      </w:pPr>
      <w:r>
        <w:rPr>
          <w:rFonts w:hint="eastAsia" w:ascii="宋体" w:hAnsi="宋体" w:eastAsia="宋体"/>
          <w:szCs w:val="21"/>
          <w:u w:val="single"/>
        </w:rPr>
        <w:t>坚持</w:t>
      </w:r>
      <w:r>
        <w:rPr>
          <w:rFonts w:hint="eastAsia" w:ascii="宋体" w:hAnsi="宋体" w:eastAsia="宋体"/>
          <w:szCs w:val="21"/>
        </w:rPr>
        <w:t>在法治轨道上推进国家治理体系和治理能力现代化</w:t>
      </w:r>
    </w:p>
    <w:p>
      <w:pPr>
        <w:rPr>
          <w:rFonts w:ascii="宋体" w:hAnsi="宋体" w:eastAsia="宋体"/>
          <w:szCs w:val="21"/>
        </w:rPr>
      </w:pPr>
      <w:r>
        <w:rPr>
          <w:rFonts w:hint="eastAsia" w:ascii="宋体" w:hAnsi="宋体" w:eastAsia="宋体"/>
          <w:szCs w:val="21"/>
          <w:u w:val="single"/>
        </w:rPr>
        <w:t>坚持</w:t>
      </w:r>
      <w:r>
        <w:rPr>
          <w:rFonts w:hint="eastAsia" w:ascii="宋体" w:hAnsi="宋体" w:eastAsia="宋体"/>
          <w:szCs w:val="21"/>
        </w:rPr>
        <w:t>建设中国特色社会主义法治体系</w:t>
      </w:r>
    </w:p>
    <w:p>
      <w:pPr>
        <w:rPr>
          <w:rFonts w:ascii="宋体" w:hAnsi="宋体" w:eastAsia="宋体"/>
          <w:szCs w:val="21"/>
        </w:rPr>
      </w:pPr>
      <w:r>
        <w:rPr>
          <w:rFonts w:hint="eastAsia" w:ascii="宋体" w:hAnsi="宋体" w:eastAsia="宋体"/>
          <w:szCs w:val="21"/>
          <w:u w:val="single"/>
        </w:rPr>
        <w:t>坚持</w:t>
      </w:r>
      <w:r>
        <w:rPr>
          <w:rFonts w:hint="eastAsia" w:ascii="宋体" w:hAnsi="宋体" w:eastAsia="宋体"/>
          <w:szCs w:val="21"/>
        </w:rPr>
        <w:t>依法治国、依法执政、依法行政共同推进，法治国家、法治政府、法治社会一体建设</w:t>
      </w:r>
    </w:p>
    <w:p>
      <w:pPr>
        <w:rPr>
          <w:rFonts w:ascii="宋体" w:hAnsi="宋体" w:eastAsia="宋体"/>
          <w:szCs w:val="21"/>
        </w:rPr>
      </w:pPr>
      <w:r>
        <w:rPr>
          <w:rFonts w:hint="eastAsia" w:ascii="宋体" w:hAnsi="宋体" w:eastAsia="宋体"/>
          <w:szCs w:val="21"/>
          <w:u w:val="single"/>
        </w:rPr>
        <w:t>坚持</w:t>
      </w:r>
      <w:r>
        <w:rPr>
          <w:rFonts w:hint="eastAsia" w:ascii="宋体" w:hAnsi="宋体" w:eastAsia="宋体"/>
          <w:szCs w:val="21"/>
        </w:rPr>
        <w:t>全面推进科学立法、严格执法、公正司法、全民守法</w:t>
      </w:r>
    </w:p>
    <w:p>
      <w:pPr>
        <w:rPr>
          <w:rFonts w:ascii="宋体" w:hAnsi="宋体" w:eastAsia="宋体"/>
          <w:szCs w:val="21"/>
        </w:rPr>
      </w:pPr>
      <w:r>
        <w:rPr>
          <w:rFonts w:hint="eastAsia" w:ascii="宋体" w:hAnsi="宋体" w:eastAsia="宋体"/>
          <w:szCs w:val="21"/>
          <w:u w:val="single"/>
        </w:rPr>
        <w:t>坚持</w:t>
      </w:r>
      <w:r>
        <w:rPr>
          <w:rFonts w:hint="eastAsia" w:ascii="宋体" w:hAnsi="宋体" w:eastAsia="宋体"/>
          <w:szCs w:val="21"/>
        </w:rPr>
        <w:t>统筹推进国内法治和涉外法治</w:t>
      </w:r>
    </w:p>
    <w:p>
      <w:pPr>
        <w:rPr>
          <w:rFonts w:ascii="宋体" w:hAnsi="宋体" w:eastAsia="宋体"/>
          <w:szCs w:val="21"/>
        </w:rPr>
      </w:pPr>
      <w:r>
        <w:rPr>
          <w:rFonts w:hint="eastAsia" w:ascii="宋体" w:hAnsi="宋体" w:eastAsia="宋体"/>
          <w:szCs w:val="21"/>
          <w:u w:val="single"/>
        </w:rPr>
        <w:t>坚持</w:t>
      </w:r>
      <w:r>
        <w:rPr>
          <w:rFonts w:hint="eastAsia" w:ascii="宋体" w:hAnsi="宋体" w:eastAsia="宋体"/>
          <w:szCs w:val="21"/>
        </w:rPr>
        <w:t>建设德才兼备的高素质法治工作队伍</w:t>
      </w:r>
    </w:p>
    <w:p>
      <w:pPr>
        <w:rPr>
          <w:rFonts w:ascii="宋体" w:hAnsi="宋体" w:eastAsia="宋体"/>
          <w:szCs w:val="21"/>
        </w:rPr>
      </w:pPr>
      <w:r>
        <w:rPr>
          <w:rFonts w:hint="eastAsia" w:ascii="宋体" w:hAnsi="宋体" w:eastAsia="宋体"/>
          <w:szCs w:val="21"/>
          <w:u w:val="single"/>
        </w:rPr>
        <w:t>坚持</w:t>
      </w:r>
      <w:r>
        <w:rPr>
          <w:rFonts w:hint="eastAsia" w:ascii="宋体" w:hAnsi="宋体" w:eastAsia="宋体"/>
          <w:szCs w:val="21"/>
        </w:rPr>
        <w:t>抓住领导干部这个“关键少数”</w:t>
      </w:r>
    </w:p>
    <w:p>
      <w:pPr>
        <w:rPr>
          <w:rFonts w:ascii="宋体" w:hAnsi="宋体" w:eastAsia="宋体"/>
          <w:szCs w:val="21"/>
        </w:rPr>
        <w:sectPr>
          <w:type w:val="continuous"/>
          <w:pgSz w:w="11906" w:h="16838"/>
          <w:pgMar w:top="720" w:right="720" w:bottom="720" w:left="720" w:header="142" w:footer="142" w:gutter="0"/>
          <w:cols w:space="425" w:num="2"/>
          <w:docGrid w:type="lines" w:linePitch="312" w:charSpace="0"/>
        </w:sectPr>
      </w:pPr>
    </w:p>
    <w:p>
      <w:pPr>
        <w:rPr>
          <w:rFonts w:ascii="宋体" w:hAnsi="宋体" w:eastAsia="宋体"/>
          <w:szCs w:val="21"/>
        </w:rPr>
      </w:pPr>
    </w:p>
    <w:p>
      <w:pPr>
        <w:pStyle w:val="11"/>
        <w:numPr>
          <w:ilvl w:val="0"/>
          <w:numId w:val="1"/>
        </w:numPr>
        <w:ind w:firstLineChars="0"/>
        <w:rPr>
          <w:rFonts w:ascii="宋体" w:hAnsi="宋体" w:eastAsia="宋体"/>
          <w:b/>
          <w:bCs/>
          <w:szCs w:val="21"/>
        </w:rPr>
      </w:pPr>
      <w:r>
        <w:rPr>
          <w:rFonts w:ascii="宋体" w:hAnsi="宋体" w:eastAsia="宋体"/>
          <w:b/>
          <w:bCs/>
          <w:szCs w:val="21"/>
        </w:rPr>
        <w:t>全面依法治国的总目标</w:t>
      </w:r>
    </w:p>
    <w:p>
      <w:pPr>
        <w:rPr>
          <w:rFonts w:ascii="宋体" w:hAnsi="宋体" w:eastAsia="宋体"/>
          <w:szCs w:val="21"/>
        </w:rPr>
      </w:pPr>
      <w:r>
        <w:rPr>
          <w:rFonts w:hint="eastAsia" w:ascii="宋体" w:hAnsi="宋体" w:eastAsia="宋体"/>
          <w:szCs w:val="21"/>
        </w:rPr>
        <w:t>建设中国特色社会主义法治体系、建设社会主义法治国家</w:t>
      </w:r>
    </w:p>
    <w:p>
      <w:pPr>
        <w:rPr>
          <w:rFonts w:hint="eastAsia" w:ascii="宋体" w:hAnsi="宋体" w:eastAsia="宋体"/>
          <w:szCs w:val="21"/>
        </w:rPr>
      </w:pPr>
    </w:p>
    <w:p>
      <w:pPr>
        <w:pStyle w:val="11"/>
        <w:numPr>
          <w:ilvl w:val="0"/>
          <w:numId w:val="1"/>
        </w:numPr>
        <w:ind w:firstLineChars="0"/>
        <w:rPr>
          <w:rFonts w:ascii="宋体" w:hAnsi="宋体" w:eastAsia="宋体"/>
          <w:b/>
          <w:bCs/>
          <w:szCs w:val="21"/>
        </w:rPr>
      </w:pPr>
      <w:r>
        <w:rPr>
          <w:rFonts w:ascii="宋体" w:hAnsi="宋体" w:eastAsia="宋体"/>
          <w:b/>
          <w:bCs/>
          <w:szCs w:val="21"/>
        </w:rPr>
        <w:t>如何建设法治中国</w:t>
      </w:r>
      <w:r>
        <w:rPr>
          <w:rFonts w:hint="eastAsia" w:ascii="宋体" w:hAnsi="宋体" w:eastAsia="宋体"/>
          <w:b/>
          <w:bCs/>
          <w:szCs w:val="21"/>
          <w:lang w:eastAsia="zh-CN"/>
        </w:rPr>
        <w:t>（</w:t>
      </w:r>
      <w:r>
        <w:rPr>
          <w:rFonts w:hint="eastAsia" w:ascii="宋体" w:hAnsi="宋体" w:eastAsia="宋体"/>
          <w:b/>
          <w:bCs/>
          <w:szCs w:val="21"/>
          <w:lang w:val="en-US" w:eastAsia="zh-CN"/>
        </w:rPr>
        <w:t>党法关系）（法治体系）</w:t>
      </w:r>
    </w:p>
    <w:p>
      <w:pPr>
        <w:pStyle w:val="11"/>
        <w:numPr>
          <w:ilvl w:val="0"/>
          <w:numId w:val="10"/>
        </w:numPr>
        <w:ind w:firstLineChars="0"/>
        <w:rPr>
          <w:rFonts w:ascii="宋体" w:hAnsi="宋体" w:eastAsia="宋体"/>
          <w:szCs w:val="21"/>
        </w:rPr>
      </w:pPr>
      <w:r>
        <w:rPr>
          <w:rFonts w:hint="eastAsia" w:ascii="宋体" w:hAnsi="宋体" w:eastAsia="宋体"/>
          <w:szCs w:val="21"/>
        </w:rPr>
        <w:t>完善以宪法为核心的中国特色社会主义法律体系</w:t>
      </w:r>
    </w:p>
    <w:p>
      <w:pPr>
        <w:rPr>
          <w:rFonts w:ascii="宋体" w:hAnsi="宋体" w:eastAsia="宋体"/>
          <w:szCs w:val="21"/>
        </w:rPr>
      </w:pPr>
      <w:r>
        <w:rPr>
          <w:rFonts w:hint="eastAsia" w:ascii="宋体" w:hAnsi="宋体" w:eastAsia="宋体"/>
          <w:szCs w:val="21"/>
        </w:rPr>
        <w:t>法律是治国之重器，良法是善治之前提，党的十九大要求推进科学立法、民主立法、依法立法，以良法促进发展、保障善治。党的二十大进一步提出</w:t>
      </w:r>
      <w:bookmarkStart w:id="0" w:name="_GoBack"/>
      <w:bookmarkEnd w:id="0"/>
      <w:r>
        <w:rPr>
          <w:rFonts w:hint="eastAsia" w:ascii="宋体" w:hAnsi="宋体" w:eastAsia="宋体"/>
          <w:szCs w:val="21"/>
        </w:rPr>
        <w:t>要完善以宪法为核心的中国特色社会主义法律体系。</w:t>
      </w:r>
    </w:p>
    <w:p>
      <w:pPr>
        <w:pStyle w:val="11"/>
        <w:numPr>
          <w:ilvl w:val="0"/>
          <w:numId w:val="11"/>
        </w:numPr>
        <w:ind w:firstLineChars="0"/>
        <w:rPr>
          <w:rFonts w:ascii="宋体" w:hAnsi="宋体" w:eastAsia="宋体"/>
          <w:szCs w:val="21"/>
        </w:rPr>
      </w:pPr>
      <w:r>
        <w:rPr>
          <w:rFonts w:hint="eastAsia" w:ascii="宋体" w:hAnsi="宋体" w:eastAsia="宋体"/>
          <w:szCs w:val="21"/>
        </w:rPr>
        <w:t>发挥人大在立法工作中的主导作用</w:t>
      </w:r>
    </w:p>
    <w:p>
      <w:pPr>
        <w:pStyle w:val="11"/>
        <w:numPr>
          <w:ilvl w:val="0"/>
          <w:numId w:val="11"/>
        </w:numPr>
        <w:ind w:firstLineChars="0"/>
        <w:rPr>
          <w:rFonts w:hint="eastAsia" w:ascii="宋体" w:hAnsi="宋体" w:eastAsia="宋体"/>
          <w:szCs w:val="21"/>
        </w:rPr>
      </w:pPr>
      <w:r>
        <w:rPr>
          <w:rFonts w:hint="eastAsia" w:ascii="宋体" w:hAnsi="宋体" w:eastAsia="宋体"/>
          <w:szCs w:val="21"/>
        </w:rPr>
        <w:t>健全立法机关和社会公众沟通机制</w:t>
      </w:r>
    </w:p>
    <w:p>
      <w:pPr>
        <w:pStyle w:val="11"/>
        <w:numPr>
          <w:ilvl w:val="0"/>
          <w:numId w:val="10"/>
        </w:numPr>
        <w:ind w:firstLineChars="0"/>
        <w:rPr>
          <w:rFonts w:ascii="宋体" w:hAnsi="宋体" w:eastAsia="宋体"/>
          <w:szCs w:val="21"/>
        </w:rPr>
      </w:pPr>
      <w:r>
        <w:rPr>
          <w:rFonts w:hint="eastAsia" w:ascii="宋体" w:hAnsi="宋体" w:eastAsia="宋体"/>
          <w:szCs w:val="21"/>
        </w:rPr>
        <w:t>扎实推进依法行政</w:t>
      </w:r>
    </w:p>
    <w:p>
      <w:pPr>
        <w:pStyle w:val="11"/>
        <w:numPr>
          <w:ilvl w:val="0"/>
          <w:numId w:val="12"/>
        </w:numPr>
        <w:ind w:firstLineChars="0"/>
        <w:rPr>
          <w:rFonts w:hint="eastAsia" w:ascii="宋体" w:hAnsi="宋体" w:eastAsia="宋体"/>
          <w:szCs w:val="21"/>
        </w:rPr>
      </w:pPr>
      <w:r>
        <w:rPr>
          <w:rFonts w:hint="eastAsia" w:ascii="宋体" w:hAnsi="宋体" w:eastAsia="宋体"/>
          <w:szCs w:val="21"/>
        </w:rPr>
        <w:t>坚持依宪治国、依宪执政，加强宪法实施和监督</w:t>
      </w:r>
    </w:p>
    <w:p>
      <w:pPr>
        <w:pStyle w:val="11"/>
        <w:numPr>
          <w:ilvl w:val="0"/>
          <w:numId w:val="12"/>
        </w:numPr>
        <w:ind w:firstLineChars="0"/>
        <w:rPr>
          <w:rFonts w:ascii="宋体" w:hAnsi="宋体" w:eastAsia="宋体"/>
          <w:szCs w:val="21"/>
        </w:rPr>
      </w:pPr>
      <w:r>
        <w:rPr>
          <w:rFonts w:hint="eastAsia" w:ascii="宋体" w:hAnsi="宋体" w:eastAsia="宋体"/>
          <w:szCs w:val="21"/>
        </w:rPr>
        <w:t>加强重点领域、新兴领域、涉外领域立法</w:t>
      </w:r>
    </w:p>
    <w:p>
      <w:pPr>
        <w:pStyle w:val="11"/>
        <w:numPr>
          <w:ilvl w:val="0"/>
          <w:numId w:val="12"/>
        </w:numPr>
        <w:ind w:firstLineChars="0"/>
        <w:rPr>
          <w:rFonts w:ascii="宋体" w:hAnsi="宋体" w:eastAsia="宋体"/>
          <w:szCs w:val="21"/>
        </w:rPr>
      </w:pPr>
      <w:r>
        <w:rPr>
          <w:rFonts w:hint="eastAsia" w:ascii="宋体" w:hAnsi="宋体" w:eastAsia="宋体"/>
          <w:szCs w:val="21"/>
        </w:rPr>
        <w:t>推进科学立法、民主立法、依法立</w:t>
      </w:r>
      <w:r>
        <w:rPr>
          <w:rFonts w:hint="eastAsia" w:ascii="宋体" w:hAnsi="宋体" w:eastAsia="宋体"/>
          <w:szCs w:val="21"/>
          <w:lang w:val="en-US" w:eastAsia="zh-CN"/>
        </w:rPr>
        <w:t>法</w:t>
      </w:r>
    </w:p>
    <w:p>
      <w:pPr>
        <w:pStyle w:val="11"/>
        <w:numPr>
          <w:ilvl w:val="0"/>
          <w:numId w:val="10"/>
        </w:numPr>
        <w:ind w:firstLineChars="0"/>
        <w:rPr>
          <w:rFonts w:ascii="宋体" w:hAnsi="宋体" w:eastAsia="宋体"/>
          <w:szCs w:val="21"/>
        </w:rPr>
      </w:pPr>
      <w:r>
        <w:rPr>
          <w:rFonts w:hint="eastAsia" w:ascii="宋体" w:hAnsi="宋体" w:eastAsia="宋体"/>
          <w:szCs w:val="21"/>
        </w:rPr>
        <w:t>严格公正司法</w:t>
      </w:r>
    </w:p>
    <w:p>
      <w:pPr>
        <w:pStyle w:val="11"/>
        <w:numPr>
          <w:ilvl w:val="0"/>
          <w:numId w:val="10"/>
        </w:numPr>
        <w:ind w:firstLineChars="0"/>
        <w:rPr>
          <w:rFonts w:ascii="宋体" w:hAnsi="宋体" w:eastAsia="宋体"/>
          <w:szCs w:val="21"/>
        </w:rPr>
      </w:pPr>
      <w:r>
        <w:rPr>
          <w:rFonts w:hint="eastAsia" w:ascii="宋体" w:hAnsi="宋体" w:eastAsia="宋体"/>
          <w:szCs w:val="21"/>
        </w:rPr>
        <w:t>加快建设法治社会</w:t>
      </w:r>
    </w:p>
    <w:p>
      <w:pPr>
        <w:pStyle w:val="11"/>
        <w:numPr>
          <w:ilvl w:val="0"/>
          <w:numId w:val="10"/>
        </w:numPr>
        <w:ind w:firstLineChars="0"/>
        <w:rPr>
          <w:rFonts w:hint="eastAsia" w:ascii="宋体" w:hAnsi="宋体" w:eastAsia="宋体"/>
          <w:szCs w:val="21"/>
        </w:rPr>
      </w:pPr>
      <w:r>
        <w:rPr>
          <w:rFonts w:hint="eastAsia" w:ascii="宋体" w:hAnsi="宋体" w:eastAsia="宋体"/>
          <w:szCs w:val="21"/>
        </w:rPr>
        <w:t>加强法治工作队伍建设</w:t>
      </w:r>
    </w:p>
    <w:p>
      <w:pPr>
        <w:rPr>
          <w:rFonts w:ascii="宋体" w:hAnsi="宋体" w:eastAsia="宋体"/>
          <w:szCs w:val="21"/>
        </w:rPr>
      </w:pPr>
    </w:p>
    <w:p>
      <w:pPr>
        <w:pStyle w:val="11"/>
        <w:numPr>
          <w:ilvl w:val="0"/>
          <w:numId w:val="1"/>
        </w:numPr>
        <w:ind w:firstLineChars="0"/>
        <w:rPr>
          <w:rFonts w:ascii="宋体" w:hAnsi="宋体" w:eastAsia="宋体"/>
          <w:b/>
          <w:bCs/>
          <w:szCs w:val="21"/>
          <w:u w:val="single"/>
        </w:rPr>
      </w:pPr>
      <w:r>
        <w:rPr>
          <w:rFonts w:hint="eastAsia" w:ascii="宋体" w:hAnsi="宋体" w:eastAsia="宋体"/>
          <w:b/>
          <w:bCs/>
          <w:szCs w:val="21"/>
          <w:u w:val="single"/>
          <w:lang w:val="en-US" w:eastAsia="zh-CN"/>
        </w:rPr>
        <w:t>社会主义核心价值观</w:t>
      </w:r>
    </w:p>
    <w:p>
      <w:pPr>
        <w:pStyle w:val="11"/>
        <w:numPr>
          <w:numId w:val="0"/>
        </w:numPr>
        <w:ind w:leftChars="0"/>
        <w:rPr>
          <w:rFonts w:hint="eastAsia" w:ascii="宋体" w:hAnsi="宋体" w:eastAsia="宋体"/>
          <w:szCs w:val="21"/>
          <w:lang w:val="en-US" w:eastAsia="zh-CN"/>
        </w:rPr>
      </w:pPr>
      <w:r>
        <w:rPr>
          <w:rFonts w:hint="eastAsia" w:ascii="宋体" w:hAnsi="宋体" w:eastAsia="宋体"/>
          <w:szCs w:val="21"/>
          <w:lang w:val="en-US" w:eastAsia="zh-CN"/>
        </w:rPr>
        <w:t>倡导富强、民主、文明、和谐，倡导自由、平等、公正、法治，倡导爱国、 敬业、诚信、友善，积极培育和践行社会主义核心价值观。</w:t>
      </w:r>
    </w:p>
    <w:p>
      <w:pPr>
        <w:rPr>
          <w:rFonts w:ascii="宋体" w:hAnsi="宋体" w:eastAsia="宋体"/>
          <w:szCs w:val="21"/>
        </w:rPr>
      </w:pPr>
    </w:p>
    <w:p>
      <w:pPr>
        <w:numPr>
          <w:ilvl w:val="0"/>
          <w:numId w:val="1"/>
        </w:numPr>
        <w:ind w:left="0" w:leftChars="0" w:firstLine="0" w:firstLineChars="0"/>
        <w:rPr>
          <w:rFonts w:hint="eastAsia" w:ascii="宋体" w:hAnsi="宋体" w:eastAsia="宋体" w:cstheme="minorBidi"/>
          <w:b/>
          <w:bCs/>
          <w:kern w:val="2"/>
          <w:sz w:val="21"/>
          <w:szCs w:val="21"/>
          <w:u w:val="single"/>
          <w:lang w:val="en-US" w:eastAsia="zh-CN" w:bidi="ar-SA"/>
          <w14:ligatures w14:val="standardContextual"/>
        </w:rPr>
      </w:pPr>
      <w:r>
        <w:rPr>
          <w:rFonts w:hint="eastAsia" w:ascii="宋体" w:hAnsi="宋体" w:eastAsia="宋体" w:cstheme="minorBidi"/>
          <w:b/>
          <w:bCs/>
          <w:kern w:val="2"/>
          <w:sz w:val="21"/>
          <w:szCs w:val="21"/>
          <w:u w:val="single"/>
          <w:lang w:val="en-US" w:eastAsia="zh-CN" w:bidi="ar-SA"/>
          <w14:ligatures w14:val="standardContextual"/>
        </w:rPr>
        <w:t>为什么要建设中国特色社会主义文化</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240" w:right="0" w:hanging="360"/>
        <w:jc w:val="left"/>
      </w:pPr>
      <w:r>
        <w:rPr>
          <w:rFonts w:ascii="Segoe UI" w:hAnsi="Segoe UI" w:eastAsia="Segoe UI" w:cs="Segoe UI"/>
          <w:i w:val="0"/>
          <w:iCs w:val="0"/>
          <w:caps w:val="0"/>
          <w:color w:val="111111"/>
          <w:spacing w:val="0"/>
          <w:sz w:val="19"/>
          <w:szCs w:val="19"/>
          <w:shd w:val="clear" w:fill="FFFFFF"/>
        </w:rPr>
        <w:t>中国特色社会主义文化是现代化建设的重要内容，只有经济、政治、文化和社会建设都搞好，才能顺利推进社会主义现代化建设的目标。</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240" w:right="0" w:hanging="360"/>
        <w:jc w:val="left"/>
      </w:pPr>
      <w:r>
        <w:rPr>
          <w:rFonts w:hint="default" w:ascii="Segoe UI" w:hAnsi="Segoe UI" w:eastAsia="Segoe UI" w:cs="Segoe UI"/>
          <w:i w:val="0"/>
          <w:iCs w:val="0"/>
          <w:caps w:val="0"/>
          <w:color w:val="111111"/>
          <w:spacing w:val="0"/>
          <w:sz w:val="19"/>
          <w:szCs w:val="19"/>
          <w:shd w:val="clear" w:fill="FFFFFF"/>
        </w:rPr>
        <w:t>中国特色社会主义文化是凝聚和激励全国各族人民的重要力量，是综合国力的重要标志。</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240" w:right="0" w:hanging="360"/>
        <w:jc w:val="left"/>
      </w:pPr>
      <w:r>
        <w:rPr>
          <w:rFonts w:hint="default" w:ascii="Segoe UI" w:hAnsi="Segoe UI" w:eastAsia="Segoe UI" w:cs="Segoe UI"/>
          <w:i w:val="0"/>
          <w:iCs w:val="0"/>
          <w:caps w:val="0"/>
          <w:color w:val="111111"/>
          <w:spacing w:val="0"/>
          <w:sz w:val="19"/>
          <w:szCs w:val="19"/>
          <w:shd w:val="clear" w:fill="FFFFFF"/>
        </w:rPr>
        <w:t>中国特色社会主义文化为现代化建设提供智力支持、精神动力和思想保证。</w:t>
      </w:r>
    </w:p>
    <w:p>
      <w:pPr>
        <w:pStyle w:val="11"/>
        <w:numPr>
          <w:numId w:val="0"/>
        </w:numPr>
        <w:ind w:firstLine="420" w:firstLineChars="0"/>
        <w:rPr>
          <w:rFonts w:hint="eastAsia" w:ascii="宋体" w:hAnsi="宋体" w:eastAsia="宋体"/>
          <w:szCs w:val="21"/>
          <w:lang w:eastAsia="zh-CN"/>
        </w:rPr>
      </w:pPr>
      <w:r>
        <w:rPr>
          <w:rFonts w:hint="eastAsia" w:ascii="宋体" w:hAnsi="宋体" w:eastAsia="宋体"/>
          <w:szCs w:val="21"/>
          <w:lang w:val="en-US" w:eastAsia="zh-CN"/>
        </w:rPr>
        <w:t>此外，</w:t>
      </w:r>
      <w:r>
        <w:rPr>
          <w:rFonts w:hint="eastAsia" w:ascii="宋体" w:hAnsi="宋体" w:eastAsia="宋体"/>
          <w:szCs w:val="21"/>
        </w:rPr>
        <w:t>文化兴则国家兴、文化强则民族强，建设社会主义文化强国是实现中华民族伟大复兴的基础支撑。一个民</w:t>
      </w:r>
      <w:r>
        <w:rPr>
          <w:rFonts w:hint="eastAsia" w:ascii="宋体" w:hAnsi="宋体" w:eastAsia="宋体"/>
          <w:szCs w:val="21"/>
          <w:lang w:val="en-US" w:eastAsia="zh-CN"/>
        </w:rPr>
        <w:t>族</w:t>
      </w:r>
      <w:r>
        <w:rPr>
          <w:rFonts w:hint="eastAsia" w:ascii="宋体" w:hAnsi="宋体" w:eastAsia="宋体"/>
          <w:szCs w:val="21"/>
        </w:rPr>
        <w:t>的复兴需要强大的物质力量，也需要强大的精神力量。习近平总书记指出，“文化是民族的精神命脉”</w:t>
      </w:r>
      <w:r>
        <w:rPr>
          <w:rFonts w:hint="eastAsia" w:ascii="宋体" w:hAnsi="宋体" w:eastAsia="宋体"/>
          <w:szCs w:val="21"/>
          <w:lang w:eastAsia="zh-CN"/>
        </w:rPr>
        <w:t>，</w:t>
      </w:r>
      <w:r>
        <w:rPr>
          <w:rFonts w:hint="eastAsia" w:ascii="宋体" w:hAnsi="宋体" w:eastAsia="宋体"/>
          <w:szCs w:val="21"/>
        </w:rPr>
        <w:t>真正有前途、有力量的民族，必然有辉煌的文化</w:t>
      </w:r>
      <w:r>
        <w:rPr>
          <w:rFonts w:hint="eastAsia" w:ascii="宋体" w:hAnsi="宋体" w:eastAsia="宋体"/>
          <w:szCs w:val="21"/>
          <w:lang w:eastAsia="zh-CN"/>
        </w:rPr>
        <w:t>。</w:t>
      </w:r>
    </w:p>
    <w:p>
      <w:pPr>
        <w:pStyle w:val="11"/>
        <w:numPr>
          <w:numId w:val="0"/>
        </w:numPr>
        <w:rPr>
          <w:rFonts w:hint="default" w:ascii="宋体" w:hAnsi="宋体" w:eastAsia="宋体"/>
          <w:szCs w:val="21"/>
          <w:lang w:val="en-US" w:eastAsia="zh-CN"/>
        </w:rPr>
      </w:pPr>
    </w:p>
    <w:p>
      <w:pPr>
        <w:pStyle w:val="11"/>
        <w:numPr>
          <w:ilvl w:val="0"/>
          <w:numId w:val="1"/>
        </w:numPr>
        <w:ind w:firstLineChars="0"/>
        <w:rPr>
          <w:rFonts w:ascii="宋体" w:hAnsi="宋体" w:eastAsia="宋体"/>
          <w:szCs w:val="21"/>
        </w:rPr>
      </w:pPr>
      <w:r>
        <w:rPr>
          <w:rFonts w:ascii="宋体" w:hAnsi="宋体" w:eastAsia="宋体"/>
          <w:b/>
          <w:bCs/>
          <w:szCs w:val="21"/>
          <w:u w:val="single"/>
        </w:rPr>
        <w:t>如何提升国家文化软实力和中华文化影响力</w:t>
      </w:r>
    </w:p>
    <w:p>
      <w:pPr>
        <w:pStyle w:val="11"/>
        <w:numPr>
          <w:numId w:val="0"/>
        </w:numPr>
        <w:ind w:leftChars="0" w:firstLine="420" w:firstLineChars="0"/>
        <w:rPr>
          <w:rFonts w:hint="eastAsia" w:ascii="宋体" w:hAnsi="宋体" w:eastAsia="宋体"/>
          <w:szCs w:val="21"/>
        </w:rPr>
      </w:pPr>
      <w:r>
        <w:rPr>
          <w:rFonts w:hint="eastAsia" w:ascii="宋体" w:hAnsi="宋体" w:eastAsia="宋体"/>
          <w:szCs w:val="21"/>
        </w:rPr>
        <w:t>提高国家文化软实力和中华文化影响力，一个重要前提是要有坚定的文化自信。</w:t>
      </w:r>
    </w:p>
    <w:p>
      <w:pPr>
        <w:pStyle w:val="11"/>
        <w:numPr>
          <w:numId w:val="0"/>
        </w:numPr>
        <w:ind w:leftChars="0" w:firstLine="420" w:firstLineChars="0"/>
        <w:rPr>
          <w:rFonts w:hint="eastAsia" w:ascii="宋体" w:hAnsi="宋体" w:eastAsia="宋体"/>
          <w:szCs w:val="21"/>
        </w:rPr>
      </w:pPr>
      <w:r>
        <w:rPr>
          <w:rFonts w:hint="eastAsia" w:ascii="宋体" w:hAnsi="宋体" w:eastAsia="宋体"/>
          <w:szCs w:val="21"/>
          <w:lang w:eastAsia="zh-CN"/>
        </w:rPr>
        <w:t>（</w:t>
      </w:r>
      <w:r>
        <w:rPr>
          <w:rFonts w:hint="eastAsia" w:ascii="宋体" w:hAnsi="宋体" w:eastAsia="宋体"/>
          <w:szCs w:val="21"/>
          <w:lang w:val="en-US" w:eastAsia="zh-CN"/>
        </w:rPr>
        <w:t>1）</w:t>
      </w:r>
      <w:r>
        <w:rPr>
          <w:rFonts w:hint="eastAsia" w:ascii="宋体" w:hAnsi="宋体" w:eastAsia="宋体"/>
          <w:szCs w:val="21"/>
        </w:rPr>
        <w:t>认同自身文化。认同是自信的前提。历史地看，正是得益于对自身文化的高度认同，我们党提出了马克思主义中国化这一概念，马克思主义也得以在中国获得深厚的文化支持</w:t>
      </w:r>
      <w:r>
        <w:rPr>
          <w:rFonts w:hint="eastAsia" w:ascii="宋体" w:hAnsi="宋体" w:eastAsia="宋体"/>
          <w:szCs w:val="21"/>
          <w:lang w:eastAsia="zh-CN"/>
        </w:rPr>
        <w:t>。</w:t>
      </w:r>
      <w:r>
        <w:rPr>
          <w:rFonts w:hint="eastAsia" w:ascii="宋体" w:hAnsi="宋体" w:eastAsia="宋体"/>
          <w:szCs w:val="21"/>
        </w:rPr>
        <w:t>习主席深刻指出，在中外文化沟通交流中，我们要保持对自身文化的自信、耐力、定力。对文化认同的背离、对文化自信的侵蚀，必须摒弃。</w:t>
      </w:r>
    </w:p>
    <w:p>
      <w:pPr>
        <w:pStyle w:val="11"/>
        <w:numPr>
          <w:numId w:val="0"/>
        </w:numPr>
        <w:ind w:leftChars="0" w:firstLine="420" w:firstLineChars="0"/>
        <w:rPr>
          <w:rFonts w:hint="eastAsia" w:ascii="宋体" w:hAnsi="宋体" w:eastAsia="宋体"/>
          <w:szCs w:val="21"/>
        </w:rPr>
      </w:pPr>
      <w:r>
        <w:rPr>
          <w:rFonts w:hint="eastAsia" w:ascii="宋体" w:hAnsi="宋体" w:eastAsia="宋体"/>
          <w:szCs w:val="21"/>
          <w:lang w:eastAsia="zh-CN"/>
        </w:rPr>
        <w:t>（</w:t>
      </w:r>
      <w:r>
        <w:rPr>
          <w:rFonts w:hint="eastAsia" w:ascii="宋体" w:hAnsi="宋体" w:eastAsia="宋体"/>
          <w:szCs w:val="21"/>
          <w:lang w:val="en-US" w:eastAsia="zh-CN"/>
        </w:rPr>
        <w:t>2）</w:t>
      </w:r>
      <w:r>
        <w:rPr>
          <w:rFonts w:hint="eastAsia" w:ascii="宋体" w:hAnsi="宋体" w:eastAsia="宋体"/>
          <w:szCs w:val="21"/>
        </w:rPr>
        <w:t>包容外来文化。</w:t>
      </w:r>
      <w:r>
        <w:rPr>
          <w:rFonts w:hint="eastAsia" w:ascii="宋体" w:hAnsi="宋体" w:eastAsia="宋体"/>
          <w:szCs w:val="21"/>
          <w:lang w:val="en-US" w:eastAsia="zh-CN"/>
        </w:rPr>
        <w:t>要有</w:t>
      </w:r>
      <w:r>
        <w:rPr>
          <w:rFonts w:hint="eastAsia" w:ascii="宋体" w:hAnsi="宋体" w:eastAsia="宋体"/>
          <w:szCs w:val="21"/>
        </w:rPr>
        <w:t>开放包容的文化心态、海纳百川的文化胸怀。任何文化都要在共存中求发展，因此越具有包容精神的文化，就越能获得持久生命力和影响力。</w:t>
      </w:r>
    </w:p>
    <w:p>
      <w:pPr>
        <w:pStyle w:val="11"/>
        <w:numPr>
          <w:numId w:val="0"/>
        </w:numPr>
        <w:ind w:leftChars="0" w:firstLine="420" w:firstLineChars="0"/>
        <w:rPr>
          <w:rFonts w:ascii="宋体" w:hAnsi="宋体" w:eastAsia="宋体"/>
          <w:szCs w:val="21"/>
        </w:rPr>
      </w:pPr>
      <w:r>
        <w:rPr>
          <w:rFonts w:hint="eastAsia" w:ascii="宋体" w:hAnsi="宋体" w:eastAsia="宋体"/>
          <w:szCs w:val="21"/>
          <w:lang w:eastAsia="zh-CN"/>
        </w:rPr>
        <w:t>（</w:t>
      </w:r>
      <w:r>
        <w:rPr>
          <w:rFonts w:hint="eastAsia" w:ascii="宋体" w:hAnsi="宋体" w:eastAsia="宋体"/>
          <w:szCs w:val="21"/>
          <w:lang w:val="en-US" w:eastAsia="zh-CN"/>
        </w:rPr>
        <w:t>3）</w:t>
      </w:r>
      <w:r>
        <w:rPr>
          <w:rFonts w:hint="eastAsia" w:ascii="宋体" w:hAnsi="宋体" w:eastAsia="宋体"/>
          <w:szCs w:val="21"/>
        </w:rPr>
        <w:t>创造时代文化。文化自信</w:t>
      </w:r>
      <w:r>
        <w:rPr>
          <w:rFonts w:hint="eastAsia" w:ascii="宋体" w:hAnsi="宋体" w:eastAsia="宋体"/>
          <w:szCs w:val="21"/>
          <w:lang w:val="en-US" w:eastAsia="zh-CN"/>
        </w:rPr>
        <w:t>不仅</w:t>
      </w:r>
      <w:r>
        <w:rPr>
          <w:rFonts w:hint="eastAsia" w:ascii="宋体" w:hAnsi="宋体" w:eastAsia="宋体"/>
          <w:szCs w:val="21"/>
        </w:rPr>
        <w:t>源于对自身的高度认可，也源于对自身创新力的坚定信念。这是发展新时代中国特色社会主义文化的关键，也是坚定中国特色社会主义文化自信的关键。</w:t>
      </w:r>
    </w:p>
    <w:p>
      <w:pPr>
        <w:pStyle w:val="11"/>
        <w:numPr>
          <w:numId w:val="0"/>
        </w:numPr>
        <w:rPr>
          <w:rFonts w:ascii="宋体" w:hAnsi="宋体" w:eastAsia="宋体"/>
          <w:szCs w:val="21"/>
        </w:rPr>
      </w:pPr>
    </w:p>
    <w:p>
      <w:pPr>
        <w:pStyle w:val="11"/>
        <w:numPr>
          <w:ilvl w:val="0"/>
          <w:numId w:val="1"/>
        </w:numPr>
        <w:ind w:left="0" w:leftChars="0" w:firstLine="0" w:firstLineChars="0"/>
        <w:rPr>
          <w:rFonts w:hint="eastAsia" w:ascii="宋体" w:hAnsi="宋体" w:eastAsia="宋体"/>
          <w:b/>
          <w:bCs/>
          <w:szCs w:val="21"/>
          <w:u w:val="single"/>
          <w:lang w:val="en-US" w:eastAsia="zh-CN"/>
        </w:rPr>
      </w:pPr>
      <w:r>
        <w:rPr>
          <w:rFonts w:hint="eastAsia" w:ascii="宋体" w:hAnsi="宋体" w:eastAsia="宋体"/>
          <w:b/>
          <w:bCs/>
          <w:szCs w:val="21"/>
          <w:u w:val="single"/>
          <w:lang w:val="en-US" w:eastAsia="zh-CN"/>
        </w:rPr>
        <w:t>为什么要建设生态文明</w:t>
      </w:r>
    </w:p>
    <w:p>
      <w:pPr>
        <w:pStyle w:val="11"/>
        <w:numPr>
          <w:ilvl w:val="0"/>
          <w:numId w:val="0"/>
        </w:numPr>
        <w:ind w:leftChars="0" w:firstLine="420" w:firstLineChars="0"/>
        <w:rPr>
          <w:rFonts w:hint="default" w:ascii="宋体" w:hAnsi="宋体" w:eastAsia="宋体"/>
          <w:szCs w:val="21"/>
        </w:rPr>
      </w:pPr>
      <w:r>
        <w:rPr>
          <w:rFonts w:hint="eastAsia" w:ascii="宋体" w:hAnsi="宋体" w:eastAsia="宋体"/>
          <w:szCs w:val="21"/>
        </w:rPr>
        <w:fldChar w:fldCharType="begin"/>
      </w:r>
      <w:r>
        <w:rPr>
          <w:rFonts w:hint="eastAsia" w:ascii="宋体" w:hAnsi="宋体" w:eastAsia="宋体"/>
          <w:szCs w:val="21"/>
        </w:rPr>
        <w:instrText xml:space="preserve"> HYPERLINK "http://opinion.people.com.cn/n1/2022/0718/c1003-32477554.html" \t "https://cn.bing.com/_blank" </w:instrText>
      </w:r>
      <w:r>
        <w:rPr>
          <w:rFonts w:hint="eastAsia" w:ascii="宋体" w:hAnsi="宋体" w:eastAsia="宋体"/>
          <w:szCs w:val="21"/>
        </w:rPr>
        <w:fldChar w:fldCharType="separate"/>
      </w:r>
      <w:r>
        <w:rPr>
          <w:rFonts w:hint="default" w:ascii="宋体" w:hAnsi="宋体" w:eastAsia="宋体"/>
          <w:szCs w:val="21"/>
        </w:rPr>
        <w:t>建设生态文明是现代化的重要特征之一，旨在同步推进物质文明建设和生态文明建设，创造更多物质财富和精神财富，满足人民日益增长的美好生活需要，也满足人民日益增长的优美生态环境需要</w:t>
      </w:r>
      <w:r>
        <w:rPr>
          <w:rFonts w:hint="default" w:ascii="宋体" w:hAnsi="宋体" w:eastAsia="宋体"/>
          <w:szCs w:val="21"/>
        </w:rPr>
        <w:fldChar w:fldCharType="end"/>
      </w:r>
      <w:r>
        <w:rPr>
          <w:rFonts w:hint="default" w:ascii="宋体" w:hAnsi="宋体" w:eastAsia="宋体"/>
          <w:szCs w:val="21"/>
        </w:rPr>
        <w:t>。</w:t>
      </w:r>
    </w:p>
    <w:p>
      <w:pPr>
        <w:pStyle w:val="11"/>
        <w:numPr>
          <w:ilvl w:val="0"/>
          <w:numId w:val="0"/>
        </w:numPr>
        <w:ind w:leftChars="0" w:firstLine="420" w:firstLineChars="0"/>
        <w:rPr>
          <w:rFonts w:hint="default" w:ascii="宋体" w:hAnsi="宋体" w:eastAsia="宋体"/>
          <w:szCs w:val="21"/>
        </w:rPr>
      </w:pPr>
      <w:r>
        <w:rPr>
          <w:rFonts w:hint="default" w:ascii="宋体" w:hAnsi="宋体" w:eastAsia="宋体"/>
          <w:szCs w:val="21"/>
        </w:rPr>
        <w:fldChar w:fldCharType="begin"/>
      </w:r>
      <w:r>
        <w:rPr>
          <w:rFonts w:hint="default" w:ascii="宋体" w:hAnsi="宋体" w:eastAsia="宋体"/>
          <w:szCs w:val="21"/>
        </w:rPr>
        <w:instrText xml:space="preserve"> HYPERLINK "https://max.book118.com/html/2017/0628/118687943.shtm" \t "https://cn.bing.com/_blank" </w:instrText>
      </w:r>
      <w:r>
        <w:rPr>
          <w:rFonts w:hint="default" w:ascii="宋体" w:hAnsi="宋体" w:eastAsia="宋体"/>
          <w:szCs w:val="21"/>
        </w:rPr>
        <w:fldChar w:fldCharType="separate"/>
      </w:r>
      <w:r>
        <w:rPr>
          <w:rFonts w:hint="default" w:ascii="宋体" w:hAnsi="宋体" w:eastAsia="宋体"/>
          <w:szCs w:val="21"/>
        </w:rPr>
        <w:t>生态文明建设强调整个人类对地球的共同责任和义务，共同保护和建设地球家园，使人类突破民族、国家、阶级的藩篱，在更广泛领域形成一种平等的合作关系</w:t>
      </w:r>
      <w:r>
        <w:rPr>
          <w:rFonts w:hint="default" w:ascii="宋体" w:hAnsi="宋体" w:eastAsia="宋体"/>
          <w:szCs w:val="21"/>
        </w:rPr>
        <w:fldChar w:fldCharType="end"/>
      </w:r>
      <w:r>
        <w:rPr>
          <w:rFonts w:hint="default" w:ascii="宋体" w:hAnsi="宋体" w:eastAsia="宋体"/>
          <w:szCs w:val="21"/>
        </w:rPr>
        <w:t>。</w:t>
      </w:r>
    </w:p>
    <w:p>
      <w:pPr>
        <w:pStyle w:val="11"/>
        <w:numPr>
          <w:ilvl w:val="0"/>
          <w:numId w:val="0"/>
        </w:numPr>
        <w:ind w:leftChars="0" w:firstLine="420" w:firstLineChars="0"/>
        <w:rPr>
          <w:rFonts w:hint="eastAsia" w:ascii="宋体" w:hAnsi="宋体" w:eastAsia="宋体"/>
          <w:szCs w:val="21"/>
          <w:lang w:eastAsia="zh-CN"/>
        </w:rPr>
      </w:pPr>
      <w:r>
        <w:rPr>
          <w:rFonts w:hint="default" w:ascii="宋体" w:hAnsi="宋体" w:eastAsia="宋体"/>
          <w:szCs w:val="21"/>
        </w:rPr>
        <w:fldChar w:fldCharType="begin"/>
      </w:r>
      <w:r>
        <w:rPr>
          <w:rFonts w:hint="default" w:ascii="宋体" w:hAnsi="宋体" w:eastAsia="宋体"/>
          <w:szCs w:val="21"/>
        </w:rPr>
        <w:instrText xml:space="preserve"> HYPERLINK "https://www.163.com/dy/article/HFMU3VRF0550UHX9.html" \t "https://cn.bing.com/_blank" </w:instrText>
      </w:r>
      <w:r>
        <w:rPr>
          <w:rFonts w:hint="default" w:ascii="宋体" w:hAnsi="宋体" w:eastAsia="宋体"/>
          <w:szCs w:val="21"/>
        </w:rPr>
        <w:fldChar w:fldCharType="separate"/>
      </w:r>
      <w:r>
        <w:rPr>
          <w:rFonts w:hint="default" w:ascii="宋体" w:hAnsi="宋体" w:eastAsia="宋体"/>
          <w:szCs w:val="21"/>
        </w:rPr>
        <w:t>生态文明建设积极回应人民群众的热切期盼，生态环境、民生福祉、美好生活、人民幸福融为一体，实现生产、生活、生态的“绿色共融”和人民生活质量的提升</w:t>
      </w:r>
      <w:r>
        <w:rPr>
          <w:rFonts w:hint="default" w:ascii="宋体" w:hAnsi="宋体" w:eastAsia="宋体"/>
          <w:szCs w:val="21"/>
        </w:rPr>
        <w:fldChar w:fldCharType="end"/>
      </w:r>
      <w:r>
        <w:rPr>
          <w:rFonts w:hint="eastAsia" w:ascii="宋体" w:hAnsi="宋体" w:eastAsia="宋体"/>
          <w:szCs w:val="21"/>
          <w:lang w:eastAsia="zh-CN"/>
        </w:rPr>
        <w:t>。</w:t>
      </w:r>
    </w:p>
    <w:p>
      <w:pPr>
        <w:pStyle w:val="11"/>
        <w:numPr>
          <w:ilvl w:val="0"/>
          <w:numId w:val="0"/>
        </w:numPr>
        <w:ind w:leftChars="0" w:firstLine="420" w:firstLineChars="0"/>
        <w:rPr>
          <w:rFonts w:hint="eastAsia" w:ascii="宋体" w:hAnsi="宋体" w:eastAsia="宋体"/>
          <w:b/>
          <w:bCs/>
          <w:szCs w:val="21"/>
          <w:u w:val="single"/>
          <w:lang w:val="en-US" w:eastAsia="zh-CN"/>
        </w:rPr>
      </w:pPr>
      <w:r>
        <w:rPr>
          <w:rFonts w:hint="eastAsia" w:ascii="宋体" w:hAnsi="宋体" w:eastAsia="宋体"/>
          <w:b/>
          <w:bCs/>
          <w:szCs w:val="21"/>
          <w:u w:val="single"/>
          <w:lang w:val="en-US" w:eastAsia="zh-CN"/>
        </w:rPr>
        <w:t>什么样的生态文明</w:t>
      </w:r>
    </w:p>
    <w:p>
      <w:pPr>
        <w:pStyle w:val="11"/>
        <w:numPr>
          <w:ilvl w:val="0"/>
          <w:numId w:val="0"/>
        </w:numPr>
        <w:ind w:leftChars="0" w:firstLine="420" w:firstLineChars="0"/>
        <w:rPr>
          <w:rFonts w:hint="eastAsia" w:ascii="宋体" w:hAnsi="宋体" w:eastAsia="宋体"/>
          <w:szCs w:val="21"/>
        </w:rPr>
      </w:pPr>
      <w:r>
        <w:rPr>
          <w:rFonts w:hint="default" w:ascii="宋体" w:hAnsi="宋体" w:eastAsia="宋体"/>
          <w:szCs w:val="21"/>
        </w:rPr>
        <w:t> </w:t>
      </w:r>
      <w:r>
        <w:rPr>
          <w:rFonts w:hint="eastAsia" w:ascii="宋体" w:hAnsi="宋体" w:eastAsia="宋体"/>
          <w:szCs w:val="21"/>
        </w:rPr>
        <w:t>一定是生态系统良性循环的人与自然生命共同体；一定是绿水青山和金山银山的有机统一；一定是绿色低碳高质量发展，人与自然和谐共生现代化；一定是人与自然和谐共生、经济与环境协同共进、世界各国共同发展的地球家园。</w:t>
      </w:r>
    </w:p>
    <w:p>
      <w:pPr>
        <w:pStyle w:val="11"/>
        <w:numPr>
          <w:ilvl w:val="0"/>
          <w:numId w:val="0"/>
        </w:numPr>
        <w:ind w:leftChars="0" w:firstLine="420" w:firstLineChars="0"/>
        <w:rPr>
          <w:rFonts w:hint="eastAsia" w:ascii="宋体" w:hAnsi="宋体" w:eastAsia="宋体"/>
          <w:szCs w:val="21"/>
        </w:rPr>
      </w:pPr>
    </w:p>
    <w:p>
      <w:pPr>
        <w:pStyle w:val="11"/>
        <w:numPr>
          <w:ilvl w:val="0"/>
          <w:numId w:val="1"/>
        </w:numPr>
        <w:ind w:left="0" w:leftChars="0" w:firstLine="0" w:firstLineChars="0"/>
        <w:rPr>
          <w:rFonts w:hint="eastAsia" w:ascii="宋体" w:hAnsi="宋体" w:eastAsia="宋体"/>
          <w:b/>
          <w:bCs/>
          <w:szCs w:val="21"/>
          <w:u w:val="single"/>
          <w:lang w:val="en-US" w:eastAsia="zh-CN"/>
        </w:rPr>
      </w:pPr>
      <w:r>
        <w:rPr>
          <w:rFonts w:hint="eastAsia" w:ascii="宋体" w:hAnsi="宋体" w:eastAsia="宋体"/>
          <w:b/>
          <w:bCs/>
          <w:szCs w:val="21"/>
          <w:u w:val="single"/>
          <w:lang w:val="en-US" w:eastAsia="zh-CN"/>
        </w:rPr>
        <w:t>怎样建设美丽中国</w:t>
      </w:r>
    </w:p>
    <w:p>
      <w:pPr>
        <w:pStyle w:val="11"/>
        <w:numPr>
          <w:ilvl w:val="0"/>
          <w:numId w:val="0"/>
        </w:numPr>
        <w:ind w:leftChars="0" w:firstLine="420" w:firstLineChars="0"/>
        <w:rPr>
          <w:rFonts w:hint="eastAsia" w:ascii="宋体" w:hAnsi="宋体" w:eastAsia="宋体"/>
          <w:szCs w:val="21"/>
        </w:rPr>
      </w:pPr>
      <w:r>
        <w:rPr>
          <w:rFonts w:hint="eastAsia" w:ascii="宋体" w:hAnsi="宋体" w:eastAsia="宋体"/>
          <w:szCs w:val="21"/>
          <w:lang w:val="en-US" w:eastAsia="zh-CN"/>
        </w:rPr>
        <w:t>1.</w:t>
      </w:r>
      <w:r>
        <w:rPr>
          <w:rFonts w:hint="eastAsia" w:ascii="宋体" w:hAnsi="宋体" w:eastAsia="宋体"/>
          <w:szCs w:val="21"/>
        </w:rPr>
        <w:t>基本方略是坚持人与自然和谐共生。人与自然是生命共同体，人类必须尊重自然、顺应自然、保护自然。</w:t>
      </w:r>
    </w:p>
    <w:p>
      <w:pPr>
        <w:pStyle w:val="11"/>
        <w:numPr>
          <w:ilvl w:val="0"/>
          <w:numId w:val="0"/>
        </w:numPr>
        <w:ind w:leftChars="0" w:firstLine="420" w:firstLineChars="0"/>
        <w:rPr>
          <w:rFonts w:hint="eastAsia" w:ascii="宋体" w:hAnsi="宋体" w:eastAsia="宋体"/>
          <w:szCs w:val="21"/>
        </w:rPr>
      </w:pPr>
      <w:r>
        <w:rPr>
          <w:rFonts w:hint="eastAsia" w:ascii="宋体" w:hAnsi="宋体" w:eastAsia="宋体"/>
          <w:szCs w:val="21"/>
          <w:lang w:val="en-US" w:eastAsia="zh-CN"/>
        </w:rPr>
        <w:t>2.</w:t>
      </w:r>
      <w:r>
        <w:rPr>
          <w:rFonts w:hint="eastAsia" w:ascii="宋体" w:hAnsi="宋体" w:eastAsia="宋体"/>
          <w:szCs w:val="21"/>
        </w:rPr>
        <w:t>建设生态文明</w:t>
      </w:r>
      <w:r>
        <w:rPr>
          <w:rFonts w:hint="eastAsia" w:ascii="宋体" w:hAnsi="宋体" w:eastAsia="宋体"/>
          <w:szCs w:val="21"/>
          <w:lang w:eastAsia="zh-CN"/>
        </w:rPr>
        <w:t>，</w:t>
      </w:r>
      <w:r>
        <w:rPr>
          <w:rFonts w:hint="eastAsia" w:ascii="宋体" w:hAnsi="宋体" w:eastAsia="宋体"/>
          <w:szCs w:val="21"/>
        </w:rPr>
        <w:t>人与自然和谐共生的现代化。</w:t>
      </w:r>
    </w:p>
    <w:p>
      <w:pPr>
        <w:pStyle w:val="11"/>
        <w:numPr>
          <w:ilvl w:val="0"/>
          <w:numId w:val="0"/>
        </w:numPr>
        <w:ind w:leftChars="0" w:firstLine="420" w:firstLineChars="0"/>
        <w:rPr>
          <w:rFonts w:hint="eastAsia" w:ascii="宋体" w:hAnsi="宋体" w:eastAsia="宋体"/>
          <w:szCs w:val="21"/>
        </w:rPr>
      </w:pPr>
      <w:r>
        <w:rPr>
          <w:rFonts w:hint="eastAsia" w:ascii="宋体" w:hAnsi="宋体" w:eastAsia="宋体"/>
          <w:szCs w:val="21"/>
          <w:lang w:val="en-US" w:eastAsia="zh-CN"/>
        </w:rPr>
        <w:t>3.</w:t>
      </w:r>
      <w:r>
        <w:rPr>
          <w:rFonts w:hint="eastAsia" w:ascii="宋体" w:hAnsi="宋体" w:eastAsia="宋体"/>
          <w:szCs w:val="21"/>
        </w:rPr>
        <w:t>必须树立和践行绿水青山就是金山银山的理念，坚持节约资源和保护环境的基本国策</w:t>
      </w:r>
      <w:r>
        <w:rPr>
          <w:rFonts w:hint="eastAsia" w:ascii="宋体" w:hAnsi="宋体" w:eastAsia="宋体"/>
          <w:szCs w:val="21"/>
          <w:lang w:eastAsia="zh-CN"/>
        </w:rPr>
        <w:t>。</w:t>
      </w:r>
      <w:r>
        <w:rPr>
          <w:rFonts w:hint="eastAsia" w:ascii="宋体" w:hAnsi="宋体" w:eastAsia="宋体"/>
          <w:szCs w:val="21"/>
        </w:rPr>
        <w:t xml:space="preserve"> </w:t>
      </w:r>
    </w:p>
    <w:p>
      <w:pPr>
        <w:pStyle w:val="11"/>
        <w:numPr>
          <w:ilvl w:val="0"/>
          <w:numId w:val="0"/>
        </w:numPr>
        <w:ind w:leftChars="0" w:firstLine="420" w:firstLineChars="0"/>
        <w:rPr>
          <w:rFonts w:hint="eastAsia" w:ascii="宋体" w:hAnsi="宋体" w:eastAsia="宋体"/>
          <w:szCs w:val="21"/>
        </w:rPr>
      </w:pPr>
      <w:r>
        <w:rPr>
          <w:rFonts w:hint="eastAsia" w:ascii="宋体" w:hAnsi="宋体" w:eastAsia="宋体"/>
          <w:szCs w:val="21"/>
          <w:lang w:val="en-US" w:eastAsia="zh-CN"/>
        </w:rPr>
        <w:t>4.</w:t>
      </w:r>
      <w:r>
        <w:rPr>
          <w:rFonts w:hint="eastAsia" w:ascii="宋体" w:hAnsi="宋体" w:eastAsia="宋体"/>
          <w:szCs w:val="21"/>
        </w:rPr>
        <w:t>形成节约资源和保护环境的空间格局、产业结构、生产方式、生活方式</w:t>
      </w:r>
      <w:r>
        <w:rPr>
          <w:rFonts w:hint="eastAsia" w:ascii="宋体" w:hAnsi="宋体" w:eastAsia="宋体"/>
          <w:szCs w:val="21"/>
          <w:lang w:eastAsia="zh-CN"/>
        </w:rPr>
        <w:t>，</w:t>
      </w:r>
      <w:r>
        <w:rPr>
          <w:rFonts w:hint="eastAsia" w:ascii="宋体" w:hAnsi="宋体" w:eastAsia="宋体"/>
          <w:szCs w:val="21"/>
        </w:rPr>
        <w:t>尽可能集中集约利用国土空间，减少对自然生态空间的占用。</w:t>
      </w:r>
    </w:p>
    <w:p>
      <w:pPr>
        <w:pStyle w:val="11"/>
        <w:numPr>
          <w:ilvl w:val="0"/>
          <w:numId w:val="0"/>
        </w:numPr>
        <w:ind w:leftChars="0" w:firstLine="420" w:firstLineChars="0"/>
        <w:rPr>
          <w:rFonts w:hint="eastAsia" w:ascii="宋体" w:hAnsi="宋体" w:eastAsia="宋体"/>
          <w:szCs w:val="21"/>
        </w:rPr>
      </w:pPr>
      <w:r>
        <w:rPr>
          <w:rFonts w:hint="eastAsia" w:ascii="宋体" w:hAnsi="宋体" w:eastAsia="宋体"/>
          <w:szCs w:val="21"/>
          <w:lang w:val="en-US" w:eastAsia="zh-CN"/>
        </w:rPr>
        <w:t>5.</w:t>
      </w:r>
      <w:r>
        <w:rPr>
          <w:rFonts w:hint="eastAsia" w:ascii="宋体" w:hAnsi="宋体" w:eastAsia="宋体"/>
          <w:szCs w:val="21"/>
        </w:rPr>
        <w:t>要按照提升发展质量和效益、降低资源消耗、减少环境污染的要求，建立绿色低碳循环发展的产业结构和经济体系。</w:t>
      </w:r>
    </w:p>
    <w:p>
      <w:pPr>
        <w:pStyle w:val="11"/>
        <w:numPr>
          <w:ilvl w:val="0"/>
          <w:numId w:val="0"/>
        </w:numPr>
        <w:ind w:leftChars="0" w:firstLine="420" w:firstLineChars="0"/>
        <w:rPr>
          <w:rFonts w:hint="eastAsia" w:ascii="宋体" w:hAnsi="宋体" w:eastAsia="宋体"/>
          <w:szCs w:val="21"/>
        </w:rPr>
      </w:pPr>
    </w:p>
    <w:p>
      <w:pPr>
        <w:pStyle w:val="11"/>
        <w:numPr>
          <w:ilvl w:val="0"/>
          <w:numId w:val="0"/>
        </w:numPr>
        <w:rPr>
          <w:rFonts w:hint="eastAsia" w:ascii="宋体" w:hAnsi="宋体" w:eastAsia="宋体"/>
          <w:szCs w:val="21"/>
        </w:rPr>
      </w:pPr>
      <w:r>
        <w:rPr>
          <w:rFonts w:hint="eastAsia" w:ascii="宋体" w:hAnsi="宋体" w:eastAsia="宋体"/>
          <w:b/>
          <w:bCs/>
          <w:szCs w:val="21"/>
          <w:u w:val="none"/>
          <w:lang w:val="en-US" w:eastAsia="zh-CN"/>
        </w:rPr>
        <w:t>31.</w:t>
      </w:r>
      <w:r>
        <w:rPr>
          <w:rFonts w:hint="eastAsia" w:ascii="宋体" w:hAnsi="宋体" w:eastAsia="宋体"/>
          <w:szCs w:val="21"/>
        </w:rPr>
        <w:t>政治意识、大局意识、核心意识、看齐意识</w:t>
      </w:r>
    </w:p>
    <w:p>
      <w:pPr>
        <w:pStyle w:val="11"/>
        <w:numPr>
          <w:ilvl w:val="0"/>
          <w:numId w:val="0"/>
        </w:numPr>
        <w:rPr>
          <w:rFonts w:hint="eastAsia" w:ascii="宋体" w:hAnsi="宋体" w:eastAsia="宋体"/>
          <w:szCs w:val="21"/>
          <w:lang w:val="en-US" w:eastAsia="zh-CN"/>
        </w:rPr>
      </w:pPr>
      <w:r>
        <w:rPr>
          <w:rFonts w:hint="eastAsia" w:ascii="宋体" w:hAnsi="宋体" w:eastAsia="宋体"/>
          <w:szCs w:val="21"/>
        </w:rPr>
        <w:t>坚决维护习近平总书记党中央的核心、全党的核心地位，坚决维护党中央权威和集中统一领导。</w:t>
      </w:r>
    </w:p>
    <w:p>
      <w:pPr>
        <w:pStyle w:val="11"/>
        <w:numPr>
          <w:ilvl w:val="0"/>
          <w:numId w:val="0"/>
        </w:numPr>
        <w:rPr>
          <w:rFonts w:hint="eastAsia" w:ascii="宋体" w:hAnsi="宋体" w:eastAsia="宋体"/>
          <w:szCs w:val="21"/>
        </w:rPr>
      </w:pPr>
      <w:r>
        <w:rPr>
          <w:rFonts w:hint="eastAsia" w:ascii="宋体" w:hAnsi="宋体" w:eastAsia="宋体"/>
          <w:szCs w:val="21"/>
        </w:rPr>
        <w:t>执政考验、改革开放考验、市场经济考验、外部环境考验。</w:t>
      </w:r>
    </w:p>
    <w:p>
      <w:pPr>
        <w:pStyle w:val="11"/>
        <w:numPr>
          <w:ilvl w:val="0"/>
          <w:numId w:val="0"/>
        </w:numPr>
        <w:rPr>
          <w:rFonts w:hint="default" w:ascii="宋体" w:hAnsi="宋体" w:eastAsia="宋体"/>
          <w:szCs w:val="21"/>
          <w:lang w:val="en-US" w:eastAsia="zh-CN"/>
        </w:rPr>
      </w:pPr>
    </w:p>
    <w:sectPr>
      <w:type w:val="continuous"/>
      <w:pgSz w:w="11906" w:h="16838"/>
      <w:pgMar w:top="720" w:right="720" w:bottom="720" w:left="720" w:header="142" w:footer="14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639545"/>
      <w:docPartObj>
        <w:docPartGallery w:val="AutoText"/>
      </w:docPartObj>
    </w:sdtPr>
    <w:sdtContent>
      <w:p>
        <w:pPr>
          <w:pStyle w:val="2"/>
          <w:jc w:val="right"/>
        </w:pPr>
        <w:r>
          <w:fldChar w:fldCharType="begin"/>
        </w:r>
        <w:r>
          <w:instrText xml:space="preserve">PAGE   \* MERGEFORMAT</w:instrText>
        </w:r>
        <w:r>
          <w:fldChar w:fldCharType="separate"/>
        </w:r>
        <w:r>
          <w:rPr>
            <w:lang w:val="zh-CN"/>
          </w:rPr>
          <w:t>2</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4" w:lineRule="auto"/>
    </w:pP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46"/>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矩形 46" o:spid="_x0000_s1026"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I4AB7VAAAABwEAAA8AAAAAAAAAAQAgAAAA&#10;IgAAAGRycy9kb3ducmV2LnhtbFBLAQIUABQAAAAIAIdO4kDoZwolgAIAAPEEAAAOAAAAAAAAAAEA&#10;IAAAACQBAABkcnMvZTJvRG9jLnhtbFBLBQYAAAAABgAGAFkBAAAWBgAAAAA=&#10;">
              <v:fill on="f" focussize="0,0"/>
              <v:stroke weight="1.25pt" color="#767171 [1614]" miterlimit="8" joinstyle="miter"/>
              <v:imagedata o:title=""/>
              <o:lock v:ext="edit" aspectratio="f"/>
            </v:rect>
          </w:pict>
        </mc:Fallback>
      </mc:AlternateContent>
    </w:r>
    <w:sdt>
      <w:sdtPr>
        <w:rPr>
          <w:rFonts w:hint="eastAsia"/>
          <w:color w:val="4472C4" w:themeColor="accent1"/>
          <w:sz w:val="20"/>
          <w:szCs w:val="20"/>
          <w14:textFill>
            <w14:solidFill>
              <w14:schemeClr w14:val="accent1"/>
            </w14:solidFill>
          </w14:textFill>
        </w:rPr>
        <w:alias w:val="标题"/>
        <w:id w:val="15524250"/>
        <w:placeholder>
          <w:docPart w:val="CC500AA683C5418489C11A6C90373885"/>
        </w:placeholder>
        <w:dataBinding w:prefixMappings="xmlns:ns0='http://schemas.openxmlformats.org/package/2006/metadata/core-properties' xmlns:ns1='http://purl.org/dc/elements/1.1/'" w:xpath="/ns0:coreProperties[1]/ns1:title[1]" w:storeItemID="{6C3C8BC8-F283-45AE-878A-BAB7291924A1}"/>
        <w:text/>
      </w:sdtPr>
      <w:sdtEndPr>
        <w:rPr>
          <w:rFonts w:hint="eastAsia"/>
          <w:color w:val="4472C4" w:themeColor="accent1"/>
          <w:sz w:val="20"/>
          <w:szCs w:val="20"/>
          <w14:textFill>
            <w14:solidFill>
              <w14:schemeClr w14:val="accent1"/>
            </w14:solidFill>
          </w14:textFill>
        </w:rPr>
      </w:sdtEndPr>
      <w:sdtContent>
        <w:r>
          <w:rPr>
            <w:rFonts w:hint="eastAsia"/>
            <w:color w:val="4472C4" w:themeColor="accent1"/>
            <w:sz w:val="20"/>
            <w:szCs w:val="20"/>
            <w14:textFill>
              <w14:solidFill>
                <w14:schemeClr w14:val="accent1"/>
              </w14:solidFill>
            </w14:textFill>
          </w:rPr>
          <w:t>考核要点</w:t>
        </w:r>
      </w:sdtContent>
    </w:sdt>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B5707"/>
    <w:multiLevelType w:val="multilevel"/>
    <w:tmpl w:val="903B57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AB95D5E"/>
    <w:multiLevelType w:val="multilevel"/>
    <w:tmpl w:val="1AB95D5E"/>
    <w:lvl w:ilvl="0" w:tentative="0">
      <w:start w:val="1"/>
      <w:numFmt w:val="upp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23553702"/>
    <w:multiLevelType w:val="multilevel"/>
    <w:tmpl w:val="2355370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24713EF7"/>
    <w:multiLevelType w:val="multilevel"/>
    <w:tmpl w:val="24713EF7"/>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276222D1"/>
    <w:multiLevelType w:val="multilevel"/>
    <w:tmpl w:val="276222D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5">
    <w:nsid w:val="398C6C5C"/>
    <w:multiLevelType w:val="multilevel"/>
    <w:tmpl w:val="398C6C5C"/>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6">
    <w:nsid w:val="42BF55BB"/>
    <w:multiLevelType w:val="multilevel"/>
    <w:tmpl w:val="42BF55B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4E5430BA"/>
    <w:multiLevelType w:val="multilevel"/>
    <w:tmpl w:val="4E5430B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500D3F42"/>
    <w:multiLevelType w:val="multilevel"/>
    <w:tmpl w:val="500D3F4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54E774D3"/>
    <w:multiLevelType w:val="multilevel"/>
    <w:tmpl w:val="54E774D3"/>
    <w:lvl w:ilvl="0" w:tentative="0">
      <w:start w:val="1"/>
      <w:numFmt w:val="decimal"/>
      <w:lvlText w:val="%1、"/>
      <w:lvlJc w:val="left"/>
      <w:pPr>
        <w:ind w:left="360" w:hanging="360"/>
      </w:pPr>
      <w:rPr>
        <w:rFonts w:hint="default"/>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6B7D6E2D"/>
    <w:multiLevelType w:val="multilevel"/>
    <w:tmpl w:val="6B7D6E2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720A3293"/>
    <w:multiLevelType w:val="multilevel"/>
    <w:tmpl w:val="720A3293"/>
    <w:lvl w:ilvl="0" w:tentative="0">
      <w:start w:val="1"/>
      <w:numFmt w:val="lowerLetter"/>
      <w:lvlText w:val="%1."/>
      <w:lvlJc w:val="left"/>
      <w:pPr>
        <w:ind w:left="360" w:hanging="360"/>
      </w:pPr>
      <w:rPr>
        <w:rFonts w:hint="default"/>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76236725"/>
    <w:multiLevelType w:val="multilevel"/>
    <w:tmpl w:val="76236725"/>
    <w:lvl w:ilvl="0" w:tentative="0">
      <w:start w:val="1"/>
      <w:numFmt w:val="decimal"/>
      <w:lvlText w:val="%1."/>
      <w:lvlJc w:val="left"/>
      <w:pPr>
        <w:ind w:left="0" w:firstLine="0"/>
      </w:pPr>
      <w:rPr>
        <w:rFonts w:hint="default"/>
        <w:b/>
        <w:bCs/>
      </w:rPr>
    </w:lvl>
    <w:lvl w:ilvl="1" w:tentative="0">
      <w:start w:val="1"/>
      <w:numFmt w:val="decimalEnclosedCircle"/>
      <w:lvlText w:val="%2"/>
      <w:lvlJc w:val="left"/>
      <w:pPr>
        <w:ind w:left="1280" w:hanging="360"/>
      </w:pPr>
      <w:rPr>
        <w:rFonts w:hint="default"/>
      </w:r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12"/>
  </w:num>
  <w:num w:numId="2">
    <w:abstractNumId w:val="5"/>
  </w:num>
  <w:num w:numId="3">
    <w:abstractNumId w:val="8"/>
  </w:num>
  <w:num w:numId="4">
    <w:abstractNumId w:val="10"/>
  </w:num>
  <w:num w:numId="5">
    <w:abstractNumId w:val="2"/>
  </w:num>
  <w:num w:numId="6">
    <w:abstractNumId w:val="9"/>
  </w:num>
  <w:num w:numId="7">
    <w:abstractNumId w:val="6"/>
  </w:num>
  <w:num w:numId="8">
    <w:abstractNumId w:val="1"/>
  </w:num>
  <w:num w:numId="9">
    <w:abstractNumId w:val="4"/>
  </w:num>
  <w:num w:numId="10">
    <w:abstractNumId w:val="3"/>
  </w:num>
  <w:num w:numId="11">
    <w:abstractNumId w:val="1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QyZTMxMzllY2Y1NmY0YjcxMWVlNTZjOTU0ODY4OGYifQ=="/>
  </w:docVars>
  <w:rsids>
    <w:rsidRoot w:val="005563D5"/>
    <w:rsid w:val="0003483B"/>
    <w:rsid w:val="000607A0"/>
    <w:rsid w:val="000633D2"/>
    <w:rsid w:val="000962CE"/>
    <w:rsid w:val="000F2D20"/>
    <w:rsid w:val="00103C84"/>
    <w:rsid w:val="00174889"/>
    <w:rsid w:val="00194EF3"/>
    <w:rsid w:val="00200639"/>
    <w:rsid w:val="00225B89"/>
    <w:rsid w:val="0024303B"/>
    <w:rsid w:val="002B74C2"/>
    <w:rsid w:val="002E1875"/>
    <w:rsid w:val="003E4BCE"/>
    <w:rsid w:val="003F06CF"/>
    <w:rsid w:val="0040735F"/>
    <w:rsid w:val="00412459"/>
    <w:rsid w:val="00490D44"/>
    <w:rsid w:val="005563D5"/>
    <w:rsid w:val="006A0C24"/>
    <w:rsid w:val="006C2ABA"/>
    <w:rsid w:val="006C4EB9"/>
    <w:rsid w:val="006E65D2"/>
    <w:rsid w:val="006E798B"/>
    <w:rsid w:val="00727C5E"/>
    <w:rsid w:val="00751040"/>
    <w:rsid w:val="00754520"/>
    <w:rsid w:val="0077746C"/>
    <w:rsid w:val="00787B59"/>
    <w:rsid w:val="008131ED"/>
    <w:rsid w:val="00843B5D"/>
    <w:rsid w:val="008702EB"/>
    <w:rsid w:val="008B0280"/>
    <w:rsid w:val="008B02B8"/>
    <w:rsid w:val="009A477A"/>
    <w:rsid w:val="00A419EC"/>
    <w:rsid w:val="00A75473"/>
    <w:rsid w:val="00B65978"/>
    <w:rsid w:val="00B71643"/>
    <w:rsid w:val="00BB2E2A"/>
    <w:rsid w:val="00BB59CF"/>
    <w:rsid w:val="00BC42B3"/>
    <w:rsid w:val="00C34EA3"/>
    <w:rsid w:val="00CB0AA9"/>
    <w:rsid w:val="00CB6C49"/>
    <w:rsid w:val="00CD3814"/>
    <w:rsid w:val="00CE3971"/>
    <w:rsid w:val="00D237B4"/>
    <w:rsid w:val="00DC1ED3"/>
    <w:rsid w:val="00DF4A65"/>
    <w:rsid w:val="00E172DF"/>
    <w:rsid w:val="00EC617D"/>
    <w:rsid w:val="00EF5F1C"/>
    <w:rsid w:val="00F8081A"/>
    <w:rsid w:val="00FB5AB0"/>
    <w:rsid w:val="00FE00A1"/>
    <w:rsid w:val="00FE05D1"/>
    <w:rsid w:val="00FF0012"/>
    <w:rsid w:val="00FF6434"/>
    <w:rsid w:val="7D663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semiHidden/>
    <w:unhideWhenUsed/>
    <w:uiPriority w:val="99"/>
    <w:rPr>
      <w:color w:val="0000FF"/>
      <w:u w:val="single"/>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C500AA683C5418489C11A6C90373885"/>
        <w:style w:val=""/>
        <w:category>
          <w:name w:val="常规"/>
          <w:gallery w:val="placeholder"/>
        </w:category>
        <w:types>
          <w:type w:val="bbPlcHdr"/>
        </w:types>
        <w:behaviors>
          <w:behavior w:val="content"/>
        </w:behaviors>
        <w:description w:val=""/>
        <w:guid w:val="{4B7E3526-FC1B-4561-9AA9-AA4CBF8C574C}"/>
      </w:docPartPr>
      <w:docPartBody>
        <w:p>
          <w:pPr>
            <w:pStyle w:val="4"/>
          </w:pPr>
          <w:r>
            <w:rPr>
              <w:color w:val="4472C4" w:themeColor="accent1"/>
              <w:sz w:val="20"/>
              <w:szCs w:val="20"/>
              <w:lang w:val="zh-CN"/>
              <w14:textFill>
                <w14:solidFill>
                  <w14:schemeClr w14:val="accent1"/>
                </w14:solidFill>
              </w14:textFill>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B9"/>
    <w:rsid w:val="00164CDD"/>
    <w:rsid w:val="005D54D0"/>
    <w:rsid w:val="007668B3"/>
    <w:rsid w:val="00B174E4"/>
    <w:rsid w:val="00BA5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CC500AA683C5418489C11A6C90373885"/>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8564</Words>
  <Characters>8595</Characters>
  <Lines>63</Lines>
  <Paragraphs>17</Paragraphs>
  <TotalTime>4</TotalTime>
  <ScaleCrop>false</ScaleCrop>
  <LinksUpToDate>false</LinksUpToDate>
  <CharactersWithSpaces>8641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2023-05-09T12:40:00Z</dcterms:created>
  <dc:creator>陈 若冰</dc:creator>
  <cp:lastModifiedBy>Unpredictable</cp:lastModifiedBy>
  <dcterms:modified xsi:type="dcterms:W3CDTF">2023-06-06T03:53:27Z</dcterms:modified>
  <dc:title>考核要点</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35F97DEE730546C19ED52C469A81237C_12</vt:lpwstr>
  </property>
</Properties>
</file>