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412" w:rsidRDefault="00CE0412" w:rsidP="00CE0412">
      <w:pPr>
        <w:pStyle w:val="Nzev"/>
      </w:pPr>
      <w:r>
        <w:t>IJA – Architektura projektu</w:t>
      </w:r>
    </w:p>
    <w:p w:rsidR="00CE0412" w:rsidRDefault="00CE0412"/>
    <w:p w:rsidR="00CE0412" w:rsidRDefault="00E31C10">
      <w:r w:rsidRPr="00CE041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756910" cy="5106035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0412">
        <w:br/>
        <w:t>Rozdělení práce:</w:t>
      </w:r>
    </w:p>
    <w:p w:rsidR="00CE0412" w:rsidRDefault="00CE04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DFAF6" wp14:editId="28418131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160655" cy="160020"/>
                <wp:effectExtent l="0" t="0" r="10795" b="11430"/>
                <wp:wrapSquare wrapText="bothSides"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solidFill>
                          <a:srgbClr val="DC988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6EB9C" id="Obdélník 3" o:spid="_x0000_s1026" style="position:absolute;margin-left:0;margin-top:22.35pt;width:12.6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" fillcolor="#dc988d" strokecolor="black [3213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-1270</wp:posOffset>
                </wp:positionV>
                <wp:extent cx="160655" cy="160020"/>
                <wp:effectExtent l="0" t="0" r="10795" b="11430"/>
                <wp:wrapSquare wrapText="bothSides"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solidFill>
                          <a:srgbClr val="C7E6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10C41" id="Obdélník 2" o:spid="_x0000_s1026" style="position:absolute;margin-left:-.05pt;margin-top:-.1pt;width:12.65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" fillcolor="#c7e6f0" strokecolor="black [3213]" strokeweight="1pt">
                <w10:wrap type="square"/>
              </v:rect>
            </w:pict>
          </mc:Fallback>
        </mc:AlternateContent>
      </w:r>
      <w:r w:rsidRPr="00CE0412">
        <w:t>Martin Omacht</w:t>
      </w:r>
      <w:r>
        <w:t xml:space="preserve"> – </w:t>
      </w:r>
      <w:r w:rsidR="00017351">
        <w:t>Uživatelské rozhraní, načítání bloků a typů z XML</w:t>
      </w:r>
    </w:p>
    <w:p w:rsidR="00CE0412" w:rsidRDefault="00CE0412">
      <w:r>
        <w:t xml:space="preserve">Petr Hendrych </w:t>
      </w:r>
      <w:r w:rsidR="00017351">
        <w:t>–</w:t>
      </w:r>
      <w:r>
        <w:t xml:space="preserve"> </w:t>
      </w:r>
      <w:r w:rsidR="00017351">
        <w:t>Implementace prvků blokového schématu</w:t>
      </w:r>
    </w:p>
    <w:p w:rsidR="00017351" w:rsidRPr="00017351" w:rsidRDefault="00017351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DFAF6" wp14:editId="28418131">
                <wp:simplePos x="0" y="0"/>
                <wp:positionH relativeFrom="column">
                  <wp:posOffset>0</wp:posOffset>
                </wp:positionH>
                <wp:positionV relativeFrom="paragraph">
                  <wp:posOffset>3480</wp:posOffset>
                </wp:positionV>
                <wp:extent cx="160655" cy="160020"/>
                <wp:effectExtent l="0" t="0" r="10795" b="11430"/>
                <wp:wrapSquare wrapText="bothSides"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solidFill>
                          <a:srgbClr val="90EE9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8DD02" id="Obdélník 4" o:spid="_x0000_s1026" style="position:absolute;margin-left:0;margin-top:.25pt;width:12.65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" fillcolor="#90ee90" strokecolor="black [3213]" strokeweight="1pt">
                <w10:wrap type="square"/>
              </v:rect>
            </w:pict>
          </mc:Fallback>
        </mc:AlternateContent>
      </w:r>
      <w:r>
        <w:t>Zdeněk Chovanec – Výpočet blokového schéma</w:t>
      </w:r>
      <w:bookmarkStart w:id="0" w:name="_GoBack"/>
      <w:bookmarkEnd w:id="0"/>
    </w:p>
    <w:sectPr w:rsidR="00017351" w:rsidRPr="00017351" w:rsidSect="00BD281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D26" w:rsidRDefault="00652D26" w:rsidP="00CE0412">
      <w:pPr>
        <w:spacing w:after="0" w:line="240" w:lineRule="auto"/>
      </w:pPr>
      <w:r>
        <w:separator/>
      </w:r>
    </w:p>
  </w:endnote>
  <w:endnote w:type="continuationSeparator" w:id="0">
    <w:p w:rsidR="00652D26" w:rsidRDefault="00652D26" w:rsidP="00CE0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412" w:rsidRDefault="00CE0412">
    <w:pPr>
      <w:pStyle w:val="Zpat"/>
    </w:pPr>
    <w:r>
      <w:tab/>
    </w:r>
    <w:r>
      <w:tab/>
      <w:t>Martin Omacht (xomach00)</w:t>
    </w:r>
  </w:p>
  <w:p w:rsidR="00CE0412" w:rsidRDefault="00CE0412">
    <w:pPr>
      <w:pStyle w:val="Zpat"/>
    </w:pPr>
    <w:r>
      <w:tab/>
    </w:r>
    <w:r>
      <w:tab/>
      <w:t>Petr Hendrych (xhendr03)</w:t>
    </w:r>
  </w:p>
  <w:p w:rsidR="00CE0412" w:rsidRDefault="00CE0412">
    <w:pPr>
      <w:pStyle w:val="Zpat"/>
    </w:pPr>
    <w:r>
      <w:tab/>
    </w:r>
    <w:r>
      <w:tab/>
      <w:t>Zdeněk Chovanec (xchova19)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D26" w:rsidRDefault="00652D26" w:rsidP="00CE0412">
      <w:pPr>
        <w:spacing w:after="0" w:line="240" w:lineRule="auto"/>
      </w:pPr>
      <w:r>
        <w:separator/>
      </w:r>
    </w:p>
  </w:footnote>
  <w:footnote w:type="continuationSeparator" w:id="0">
    <w:p w:rsidR="00652D26" w:rsidRDefault="00652D26" w:rsidP="00CE0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10"/>
    <w:rsid w:val="00017351"/>
    <w:rsid w:val="001F4331"/>
    <w:rsid w:val="00652D26"/>
    <w:rsid w:val="00BD2816"/>
    <w:rsid w:val="00CE0412"/>
    <w:rsid w:val="00E3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A3A4"/>
  <w15:chartTrackingRefBased/>
  <w15:docId w15:val="{3E606EFD-B922-46F6-A69A-E0D4ED6F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E0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E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CE04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E0412"/>
  </w:style>
  <w:style w:type="paragraph" w:styleId="Zpat">
    <w:name w:val="footer"/>
    <w:basedOn w:val="Normln"/>
    <w:link w:val="ZpatChar"/>
    <w:uiPriority w:val="99"/>
    <w:unhideWhenUsed/>
    <w:rsid w:val="00CE04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E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Omacht</dc:creator>
  <cp:keywords/>
  <dc:description/>
  <cp:lastModifiedBy>Martin Omacht</cp:lastModifiedBy>
  <cp:revision>1</cp:revision>
  <dcterms:created xsi:type="dcterms:W3CDTF">2018-04-08T20:01:00Z</dcterms:created>
  <dcterms:modified xsi:type="dcterms:W3CDTF">2018-04-08T21:04:00Z</dcterms:modified>
</cp:coreProperties>
</file>