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4"/>
        <w:gridCol w:w="6774"/>
        <w:gridCol w:w="5640"/>
      </w:tblGrid>
      <w:tr w:rsidR="00D76E74" w:rsidRPr="00A437B4" w14:paraId="050ACA08" w14:textId="0397402D" w:rsidTr="00CD61F5">
        <w:tc>
          <w:tcPr>
            <w:tcW w:w="1413" w:type="dxa"/>
          </w:tcPr>
          <w:p w14:paraId="1586DA89" w14:textId="45830874" w:rsidR="00D76E74" w:rsidRPr="00A437B4" w:rsidRDefault="00D76E74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04" w:type="dxa"/>
          </w:tcPr>
          <w:p w14:paraId="717A89F1" w14:textId="5D038DDB" w:rsidR="00D76E74" w:rsidRPr="00A437B4" w:rsidRDefault="00D76E74">
            <w:pPr>
              <w:rPr>
                <w:sz w:val="20"/>
                <w:szCs w:val="20"/>
                <w:lang w:val="en-US"/>
              </w:rPr>
            </w:pPr>
            <w:r w:rsidRPr="00A437B4">
              <w:rPr>
                <w:sz w:val="20"/>
                <w:szCs w:val="20"/>
                <w:lang w:val="en-US"/>
              </w:rPr>
              <w:t xml:space="preserve">Mongolian </w:t>
            </w:r>
          </w:p>
        </w:tc>
        <w:tc>
          <w:tcPr>
            <w:tcW w:w="5670" w:type="dxa"/>
          </w:tcPr>
          <w:p w14:paraId="5C85C29B" w14:textId="65274CB1" w:rsidR="00D76E74" w:rsidRPr="00A437B4" w:rsidRDefault="00D76E74">
            <w:pPr>
              <w:rPr>
                <w:sz w:val="20"/>
                <w:szCs w:val="20"/>
                <w:lang w:val="en-US"/>
              </w:rPr>
            </w:pPr>
            <w:r w:rsidRPr="00A437B4">
              <w:rPr>
                <w:sz w:val="20"/>
                <w:szCs w:val="20"/>
              </w:rPr>
              <w:t>English</w:t>
            </w:r>
            <w:r w:rsidR="00E20B2E" w:rsidRPr="00A437B4">
              <w:rPr>
                <w:sz w:val="20"/>
                <w:szCs w:val="20"/>
              </w:rPr>
              <w:t xml:space="preserve"> </w:t>
            </w:r>
            <w:r w:rsidR="00E20B2E" w:rsidRPr="00A437B4">
              <w:rPr>
                <w:sz w:val="20"/>
                <w:szCs w:val="20"/>
                <w:lang w:val="en-US"/>
              </w:rPr>
              <w:t>/used google translate/</w:t>
            </w:r>
          </w:p>
        </w:tc>
      </w:tr>
      <w:tr w:rsidR="00D76E74" w:rsidRPr="00A437B4" w14:paraId="2E363BFD" w14:textId="77777777" w:rsidTr="00CD61F5">
        <w:tc>
          <w:tcPr>
            <w:tcW w:w="1413" w:type="dxa"/>
          </w:tcPr>
          <w:p w14:paraId="2BFF57B5" w14:textId="4D36ECE8" w:rsidR="001F4236" w:rsidRPr="00A437B4" w:rsidRDefault="001F4236" w:rsidP="001F4236">
            <w:pPr>
              <w:pStyle w:val="Heading3"/>
              <w:rPr>
                <w:rFonts w:cstheme="minorHAnsi"/>
                <w:sz w:val="20"/>
                <w:szCs w:val="20"/>
                <w:lang w:val="mn-MN"/>
              </w:rPr>
            </w:pPr>
          </w:p>
        </w:tc>
        <w:tc>
          <w:tcPr>
            <w:tcW w:w="6804" w:type="dxa"/>
          </w:tcPr>
          <w:p w14:paraId="7DD482FB" w14:textId="501787F2" w:rsidR="00D76E74" w:rsidRPr="00A437B4" w:rsidRDefault="00D76E74">
            <w:pPr>
              <w:rPr>
                <w:b/>
                <w:bCs/>
                <w:sz w:val="20"/>
                <w:szCs w:val="20"/>
              </w:rPr>
            </w:pPr>
            <w:r w:rsidRPr="00A437B4">
              <w:rPr>
                <w:b/>
                <w:bCs/>
                <w:sz w:val="20"/>
                <w:szCs w:val="20"/>
              </w:rPr>
              <w:t>СМАРТ РЕСТО СИСТЕМС ХХК</w:t>
            </w:r>
          </w:p>
        </w:tc>
        <w:tc>
          <w:tcPr>
            <w:tcW w:w="5670" w:type="dxa"/>
          </w:tcPr>
          <w:p w14:paraId="5CB1DB48" w14:textId="38D11F10" w:rsidR="00D76E74" w:rsidRPr="00A437B4" w:rsidRDefault="00D76E74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 xml:space="preserve">Smart resto systems </w:t>
            </w:r>
            <w:proofErr w:type="spellStart"/>
            <w:r w:rsidRPr="00A437B4">
              <w:rPr>
                <w:sz w:val="20"/>
                <w:szCs w:val="20"/>
              </w:rPr>
              <w:t>llc</w:t>
            </w:r>
            <w:proofErr w:type="spellEnd"/>
          </w:p>
        </w:tc>
      </w:tr>
      <w:tr w:rsidR="00D76E74" w:rsidRPr="00A437B4" w14:paraId="0F84785A" w14:textId="1287A05C" w:rsidTr="00CD61F5">
        <w:tc>
          <w:tcPr>
            <w:tcW w:w="1413" w:type="dxa"/>
          </w:tcPr>
          <w:p w14:paraId="09F5428B" w14:textId="5D4BDAC2" w:rsidR="00D76E74" w:rsidRPr="00A437B4" w:rsidRDefault="00436C4A" w:rsidP="00B36AC4">
            <w:pPr>
              <w:pStyle w:val="Heading3"/>
              <w:rPr>
                <w:rFonts w:cstheme="minorHAnsi"/>
                <w:sz w:val="20"/>
                <w:szCs w:val="20"/>
                <w:lang w:val="en-US"/>
              </w:rPr>
            </w:pPr>
            <w:r w:rsidRPr="00A437B4">
              <w:rPr>
                <w:rFonts w:cstheme="minorHAnsi"/>
                <w:sz w:val="20"/>
                <w:szCs w:val="20"/>
                <w:lang w:val="en-US"/>
              </w:rPr>
              <w:t>Business problem</w:t>
            </w:r>
          </w:p>
        </w:tc>
        <w:tc>
          <w:tcPr>
            <w:tcW w:w="6804" w:type="dxa"/>
          </w:tcPr>
          <w:p w14:paraId="2106735D" w14:textId="1ED5FE33" w:rsidR="00436C4A" w:rsidRPr="00A437B4" w:rsidRDefault="00767D06">
            <w:pPr>
              <w:rPr>
                <w:sz w:val="20"/>
                <w:szCs w:val="20"/>
                <w:lang w:val="en-US"/>
              </w:rPr>
            </w:pPr>
            <w:r w:rsidRPr="00A437B4">
              <w:rPr>
                <w:sz w:val="20"/>
                <w:szCs w:val="20"/>
                <w:lang w:val="en-US"/>
              </w:rPr>
              <w:t xml:space="preserve">Компаний дуудлагын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төвийн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ажилчид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ирсэн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дуудлагуудын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асуудлыг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ажлын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цагт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багтаж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шийдвэрлэж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амжихгүй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байх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илүү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цагаар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ажиллаж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байгаа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нь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цалингийн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зардалын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өсөлтөд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нөлөөлж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437B4">
              <w:rPr>
                <w:sz w:val="20"/>
                <w:szCs w:val="20"/>
                <w:lang w:val="en-US"/>
              </w:rPr>
              <w:t>байна</w:t>
            </w:r>
            <w:proofErr w:type="spellEnd"/>
            <w:r w:rsidRPr="00A437B4">
              <w:rPr>
                <w:sz w:val="20"/>
                <w:szCs w:val="20"/>
                <w:lang w:val="en-US"/>
              </w:rPr>
              <w:t>.</w:t>
            </w:r>
          </w:p>
        </w:tc>
        <w:tc>
          <w:tcPr>
            <w:tcW w:w="5670" w:type="dxa"/>
          </w:tcPr>
          <w:p w14:paraId="781F9A0C" w14:textId="702151B4" w:rsidR="00D76E74" w:rsidRPr="00A437B4" w:rsidRDefault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 xml:space="preserve">The company's call </w:t>
            </w:r>
            <w:proofErr w:type="spellStart"/>
            <w:r w:rsidRPr="00A437B4">
              <w:rPr>
                <w:sz w:val="20"/>
                <w:szCs w:val="20"/>
              </w:rPr>
              <w:t>center</w:t>
            </w:r>
            <w:proofErr w:type="spellEnd"/>
            <w:r w:rsidRPr="00A437B4">
              <w:rPr>
                <w:sz w:val="20"/>
                <w:szCs w:val="20"/>
              </w:rPr>
              <w:t xml:space="preserve"> employees are unable to resolve incoming calls within working hours and are working overtime, which is contributing to the increase in salary costs.</w:t>
            </w:r>
          </w:p>
        </w:tc>
      </w:tr>
      <w:tr w:rsidR="00D76E74" w:rsidRPr="00A437B4" w14:paraId="3C0B8D08" w14:textId="6F65BA23" w:rsidTr="00CD61F5">
        <w:tc>
          <w:tcPr>
            <w:tcW w:w="1413" w:type="dxa"/>
          </w:tcPr>
          <w:p w14:paraId="6809C5B2" w14:textId="15BABD6A" w:rsidR="00D76E74" w:rsidRPr="00A437B4" w:rsidRDefault="00D76E74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t>Problem Definition</w:t>
            </w:r>
          </w:p>
        </w:tc>
        <w:tc>
          <w:tcPr>
            <w:tcW w:w="6804" w:type="dxa"/>
          </w:tcPr>
          <w:p w14:paraId="59F235EC" w14:textId="00E16F8F" w:rsidR="00D76E74" w:rsidRPr="00A437B4" w:rsidRDefault="002954EA">
            <w:pPr>
              <w:rPr>
                <w:sz w:val="20"/>
                <w:szCs w:val="20"/>
              </w:rPr>
            </w:pPr>
            <w:proofErr w:type="spellStart"/>
            <w:r w:rsidRPr="00A437B4">
              <w:rPr>
                <w:sz w:val="20"/>
                <w:szCs w:val="20"/>
              </w:rPr>
              <w:t>Компаний</w:t>
            </w:r>
            <w:proofErr w:type="spellEnd"/>
            <w:r w:rsidRPr="00A437B4">
              <w:rPr>
                <w:sz w:val="20"/>
                <w:szCs w:val="20"/>
              </w:rPr>
              <w:t xml:space="preserve"> </w:t>
            </w:r>
            <w:proofErr w:type="gramStart"/>
            <w:r w:rsidRPr="00A437B4">
              <w:rPr>
                <w:sz w:val="20"/>
                <w:szCs w:val="20"/>
              </w:rPr>
              <w:t xml:space="preserve">ERP </w:t>
            </w:r>
            <w:r w:rsidRPr="00A437B4">
              <w:rPr>
                <w:sz w:val="20"/>
                <w:szCs w:val="20"/>
                <w:lang w:val="mn-MN"/>
              </w:rPr>
              <w:t xml:space="preserve"> систем</w:t>
            </w:r>
            <w:proofErr w:type="gramEnd"/>
            <w:r w:rsidRPr="00A437B4">
              <w:rPr>
                <w:sz w:val="20"/>
                <w:szCs w:val="20"/>
                <w:lang w:val="mn-MN"/>
              </w:rPr>
              <w:t xml:space="preserve"> хэрэглэгчид солигдоход шинэ ажилтанд програмтай холбоотой мэдлэг, мэдээлэл өгөхөд зарцуулах хугацаа их</w:t>
            </w:r>
          </w:p>
        </w:tc>
        <w:tc>
          <w:tcPr>
            <w:tcW w:w="5670" w:type="dxa"/>
          </w:tcPr>
          <w:p w14:paraId="2CA2D39E" w14:textId="36341E3D" w:rsidR="00D76E74" w:rsidRPr="00A437B4" w:rsidRDefault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When there is a change in users of the company's ERP system, a significant amount of time is spent providing the new employee with the necessary knowledge and information regarding the software.</w:t>
            </w:r>
          </w:p>
        </w:tc>
      </w:tr>
      <w:tr w:rsidR="00D76E74" w:rsidRPr="00A437B4" w14:paraId="4223F5D4" w14:textId="7D9D1475" w:rsidTr="00CD61F5">
        <w:tc>
          <w:tcPr>
            <w:tcW w:w="1413" w:type="dxa"/>
          </w:tcPr>
          <w:p w14:paraId="222E2DC5" w14:textId="07EF800C" w:rsidR="00D76E74" w:rsidRPr="00A437B4" w:rsidRDefault="00D76E74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t>Aim</w:t>
            </w:r>
          </w:p>
        </w:tc>
        <w:tc>
          <w:tcPr>
            <w:tcW w:w="6804" w:type="dxa"/>
          </w:tcPr>
          <w:p w14:paraId="609EAB71" w14:textId="5D8A196F" w:rsidR="00D76E74" w:rsidRPr="00A437B4" w:rsidRDefault="00DD149A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en-US"/>
              </w:rPr>
              <w:t>ERP</w:t>
            </w:r>
            <w:r w:rsidRPr="00A437B4">
              <w:rPr>
                <w:sz w:val="20"/>
                <w:szCs w:val="20"/>
                <w:lang w:val="mn-MN"/>
              </w:rPr>
              <w:t xml:space="preserve"> систем хэрэглэгчдийн дуудлага өгөн шийдвэрлүүлсэн асуудлуудад дүн шинжилгээ хийж, түгээмэл асуудлууд, тэдгээрийг шийдвэрлэхэд зарцуулагдах хугацаа болон шинэ хэрэглэгчдийн сургалтын хэрэгцээг тодорхойлох</w:t>
            </w:r>
          </w:p>
        </w:tc>
        <w:tc>
          <w:tcPr>
            <w:tcW w:w="5670" w:type="dxa"/>
          </w:tcPr>
          <w:p w14:paraId="0E26D853" w14:textId="1693161A" w:rsidR="00D76E74" w:rsidRPr="00A437B4" w:rsidRDefault="005950E6">
            <w:pPr>
              <w:rPr>
                <w:sz w:val="20"/>
                <w:szCs w:val="20"/>
              </w:rPr>
            </w:pPr>
            <w:proofErr w:type="spellStart"/>
            <w:r w:rsidRPr="00A437B4">
              <w:rPr>
                <w:sz w:val="20"/>
                <w:szCs w:val="20"/>
              </w:rPr>
              <w:t>Analyze</w:t>
            </w:r>
            <w:proofErr w:type="spellEnd"/>
            <w:r w:rsidRPr="00A437B4">
              <w:rPr>
                <w:sz w:val="20"/>
                <w:szCs w:val="20"/>
              </w:rPr>
              <w:t xml:space="preserve"> issues reported by ERP system users, and identify common problems, the time required to resolve them, and the training needs of new users.</w:t>
            </w:r>
          </w:p>
        </w:tc>
      </w:tr>
      <w:tr w:rsidR="00D76E74" w:rsidRPr="00A437B4" w14:paraId="646928D7" w14:textId="03459989" w:rsidTr="00CD61F5">
        <w:tc>
          <w:tcPr>
            <w:tcW w:w="1413" w:type="dxa"/>
          </w:tcPr>
          <w:p w14:paraId="789A8F71" w14:textId="5E7DE563" w:rsidR="00D76E74" w:rsidRPr="00A437B4" w:rsidRDefault="00DD149A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t>Objectives</w:t>
            </w:r>
          </w:p>
        </w:tc>
        <w:tc>
          <w:tcPr>
            <w:tcW w:w="6804" w:type="dxa"/>
          </w:tcPr>
          <w:p w14:paraId="5EA64E40" w14:textId="013397E5" w:rsidR="00D76E74" w:rsidRPr="00A437B4" w:rsidRDefault="00767D06" w:rsidP="00767D06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en-US"/>
              </w:rPr>
              <w:t>-</w:t>
            </w:r>
            <w:r w:rsidR="00DD149A" w:rsidRPr="00A437B4">
              <w:rPr>
                <w:sz w:val="20"/>
                <w:szCs w:val="20"/>
                <w:lang w:val="en-US"/>
              </w:rPr>
              <w:t>ERP</w:t>
            </w:r>
            <w:r w:rsidR="00DD149A" w:rsidRPr="00A437B4">
              <w:rPr>
                <w:sz w:val="20"/>
                <w:szCs w:val="20"/>
                <w:lang w:val="mn-MN"/>
              </w:rPr>
              <w:t xml:space="preserve"> систем хэрэглэгчдийн асуудал, хүсэлтий</w:t>
            </w:r>
            <w:r w:rsidRPr="00A437B4">
              <w:rPr>
                <w:sz w:val="20"/>
                <w:szCs w:val="20"/>
                <w:lang w:val="mn-MN"/>
              </w:rPr>
              <w:t xml:space="preserve">г </w:t>
            </w:r>
            <w:r w:rsidR="00DD149A" w:rsidRPr="00A437B4">
              <w:rPr>
                <w:sz w:val="20"/>
                <w:szCs w:val="20"/>
                <w:lang w:val="mn-MN"/>
              </w:rPr>
              <w:t>агуулсан өгөгдөл цуглуулах,</w:t>
            </w:r>
          </w:p>
          <w:p w14:paraId="5F3D2E29" w14:textId="1A6A44F5" w:rsidR="00DD149A" w:rsidRPr="00A437B4" w:rsidRDefault="00767D06" w:rsidP="00767D06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-</w:t>
            </w:r>
            <w:r w:rsidR="00DD149A" w:rsidRPr="00A437B4">
              <w:rPr>
                <w:sz w:val="20"/>
                <w:szCs w:val="20"/>
                <w:lang w:val="mn-MN"/>
              </w:rPr>
              <w:t>Өгөгдлийг цэвэрлэж, шинжилгээнд бэлтгэх,</w:t>
            </w:r>
          </w:p>
          <w:p w14:paraId="3723F350" w14:textId="7D77BD2C" w:rsidR="00DD149A" w:rsidRPr="00A437B4" w:rsidRDefault="00767D06" w:rsidP="00767D06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-</w:t>
            </w:r>
            <w:r w:rsidR="00DD149A" w:rsidRPr="00A437B4">
              <w:rPr>
                <w:sz w:val="20"/>
                <w:szCs w:val="20"/>
                <w:lang w:val="mn-MN"/>
              </w:rPr>
              <w:t>Хэрэглэгчдийн асуудлыг төрөл сэдвээр нь ангилах,</w:t>
            </w:r>
          </w:p>
          <w:p w14:paraId="557507D3" w14:textId="79BD897B" w:rsidR="00DD149A" w:rsidRPr="00A437B4" w:rsidRDefault="00767D06" w:rsidP="00767D06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-</w:t>
            </w:r>
            <w:r w:rsidR="00CD61F5" w:rsidRPr="00A437B4">
              <w:rPr>
                <w:sz w:val="20"/>
                <w:szCs w:val="20"/>
                <w:lang w:val="mn-MN"/>
              </w:rPr>
              <w:t>Асуудлын төрөл тус бүрийн шийдвэрлэх хугацааг харьцуулах,</w:t>
            </w:r>
          </w:p>
          <w:p w14:paraId="39505B89" w14:textId="77503754" w:rsidR="00CD61F5" w:rsidRPr="00A437B4" w:rsidRDefault="00767D06" w:rsidP="00767D06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-</w:t>
            </w:r>
            <w:r w:rsidR="00CD61F5" w:rsidRPr="00A437B4">
              <w:rPr>
                <w:sz w:val="20"/>
                <w:szCs w:val="20"/>
                <w:lang w:val="mn-MN"/>
              </w:rPr>
              <w:t>Илэрсэн асуудлуудад үндэслэн шинэ хэрэглэгчдэд шаардлагатай  мэдээллийг тодорхойлох,</w:t>
            </w:r>
          </w:p>
          <w:p w14:paraId="53DFC2E6" w14:textId="5B679743" w:rsidR="00CD61F5" w:rsidRPr="00A437B4" w:rsidRDefault="00767D06" w:rsidP="00767D06">
            <w:p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-</w:t>
            </w:r>
            <w:r w:rsidR="00CD61F5" w:rsidRPr="00A437B4">
              <w:rPr>
                <w:sz w:val="20"/>
                <w:szCs w:val="20"/>
                <w:lang w:val="mn-MN"/>
              </w:rPr>
              <w:t>Шинжилгээний үр дүнд тулгуурлан хэрэглэгчийн дэмжлэгийг сайжруулах санал боловсруулах</w:t>
            </w:r>
          </w:p>
          <w:p w14:paraId="5C7DE28D" w14:textId="1D35D1AC" w:rsidR="00DD149A" w:rsidRPr="00A437B4" w:rsidRDefault="00DD149A">
            <w:pPr>
              <w:rPr>
                <w:sz w:val="20"/>
                <w:szCs w:val="20"/>
                <w:lang w:val="mn-MN"/>
              </w:rPr>
            </w:pPr>
          </w:p>
        </w:tc>
        <w:tc>
          <w:tcPr>
            <w:tcW w:w="5670" w:type="dxa"/>
          </w:tcPr>
          <w:p w14:paraId="21F838F0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Collect data containing issues and requests from ERP system users,</w:t>
            </w:r>
          </w:p>
          <w:p w14:paraId="4AAD0489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Clean the data and prepare it for analysis,</w:t>
            </w:r>
          </w:p>
          <w:p w14:paraId="6A93E232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Categorize user issues by type or topic,</w:t>
            </w:r>
          </w:p>
          <w:p w14:paraId="46597D9E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Compare the resolution times for each type of issue,</w:t>
            </w:r>
          </w:p>
          <w:p w14:paraId="7234EDFD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Identify the information necessary for new users based on the issues encountered,</w:t>
            </w:r>
          </w:p>
          <w:p w14:paraId="201FC4C9" w14:textId="739AE9B5" w:rsidR="00D76E74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Develop proposals to improve user support based on the analysis results.</w:t>
            </w:r>
          </w:p>
        </w:tc>
      </w:tr>
      <w:tr w:rsidR="00D76E74" w:rsidRPr="00A437B4" w14:paraId="6791DA71" w14:textId="7DCD0658" w:rsidTr="00CD61F5">
        <w:tc>
          <w:tcPr>
            <w:tcW w:w="1413" w:type="dxa"/>
          </w:tcPr>
          <w:p w14:paraId="3150B658" w14:textId="69FD43F0" w:rsidR="00D76E74" w:rsidRPr="00A437B4" w:rsidRDefault="0092521E" w:rsidP="00B36AC4">
            <w:pPr>
              <w:pStyle w:val="Heading3"/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  <w:lang w:val="en-US"/>
              </w:rPr>
              <w:t>E</w:t>
            </w:r>
            <w:proofErr w:type="spellStart"/>
            <w:r w:rsidRPr="00A437B4">
              <w:rPr>
                <w:sz w:val="20"/>
                <w:szCs w:val="20"/>
              </w:rPr>
              <w:t>xamining</w:t>
            </w:r>
            <w:proofErr w:type="spellEnd"/>
            <w:r w:rsidRPr="00A437B4">
              <w:rPr>
                <w:sz w:val="20"/>
                <w:szCs w:val="20"/>
              </w:rPr>
              <w:t xml:space="preserve"> academic sources related to the research topic</w:t>
            </w:r>
          </w:p>
        </w:tc>
        <w:tc>
          <w:tcPr>
            <w:tcW w:w="6804" w:type="dxa"/>
          </w:tcPr>
          <w:p w14:paraId="6F3E766D" w14:textId="77777777" w:rsidR="00D76E74" w:rsidRPr="00A437B4" w:rsidRDefault="00E20B2E" w:rsidP="00E20B2E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Монгол хэл боловсруулахад ямар хүндрэл байдаг,</w:t>
            </w:r>
          </w:p>
          <w:p w14:paraId="68E12376" w14:textId="77777777" w:rsidR="00E20B2E" w:rsidRPr="00A437B4" w:rsidRDefault="00E20B2E" w:rsidP="00E20B2E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>Ямар арга ашиглаж ангилал, бүлэглэл хийх боломжтой,</w:t>
            </w:r>
          </w:p>
          <w:p w14:paraId="00701993" w14:textId="1D201D7D" w:rsidR="00E20B2E" w:rsidRPr="00A437B4" w:rsidRDefault="00E20B2E" w:rsidP="00E20B2E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  <w:lang w:val="mn-MN"/>
              </w:rPr>
            </w:pPr>
            <w:r w:rsidRPr="00A437B4">
              <w:rPr>
                <w:sz w:val="20"/>
                <w:szCs w:val="20"/>
                <w:lang w:val="mn-MN"/>
              </w:rPr>
              <w:t xml:space="preserve">Текстээс давтагдсан асуудал илрүүлэхэд </w:t>
            </w:r>
            <w:r w:rsidRPr="00A437B4">
              <w:rPr>
                <w:sz w:val="20"/>
                <w:szCs w:val="20"/>
              </w:rPr>
              <w:t>NLP-</w:t>
            </w:r>
            <w:proofErr w:type="spellStart"/>
            <w:r w:rsidRPr="00A437B4">
              <w:rPr>
                <w:sz w:val="20"/>
                <w:szCs w:val="20"/>
              </w:rPr>
              <w:t>ийг</w:t>
            </w:r>
            <w:proofErr w:type="spellEnd"/>
            <w:r w:rsidRPr="00A437B4">
              <w:rPr>
                <w:sz w:val="20"/>
                <w:szCs w:val="20"/>
                <w:lang w:val="mn-MN"/>
              </w:rPr>
              <w:t xml:space="preserve"> хэрхэн ашиглах вэ? Гэсэн асуултуудад хариулт авахаар судалгааны ажлуудтай танилцаж байна.</w:t>
            </w:r>
          </w:p>
        </w:tc>
        <w:tc>
          <w:tcPr>
            <w:tcW w:w="5670" w:type="dxa"/>
          </w:tcPr>
          <w:p w14:paraId="1E1B5FD0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What are the difficulties in processing Mongolian,</w:t>
            </w:r>
          </w:p>
          <w:p w14:paraId="1B37608B" w14:textId="77777777" w:rsidR="005950E6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What methods can be used to classify and group,</w:t>
            </w:r>
          </w:p>
          <w:p w14:paraId="3D795F12" w14:textId="367F6DE4" w:rsidR="00D76E74" w:rsidRPr="00A437B4" w:rsidRDefault="005950E6" w:rsidP="005950E6">
            <w:pPr>
              <w:rPr>
                <w:sz w:val="20"/>
                <w:szCs w:val="20"/>
              </w:rPr>
            </w:pPr>
            <w:r w:rsidRPr="00A437B4">
              <w:rPr>
                <w:sz w:val="20"/>
                <w:szCs w:val="20"/>
              </w:rPr>
              <w:t>- How can NLP be used to detect repetitive patterns in text? We are reviewing research projects to find answers to these questions.</w:t>
            </w:r>
          </w:p>
        </w:tc>
      </w:tr>
      <w:tr w:rsidR="00D76E74" w:rsidRPr="00A437B4" w14:paraId="7BA10BCB" w14:textId="74410E2D" w:rsidTr="00CD61F5">
        <w:tc>
          <w:tcPr>
            <w:tcW w:w="1413" w:type="dxa"/>
          </w:tcPr>
          <w:p w14:paraId="61760A2D" w14:textId="6F91F86A" w:rsidR="00D76E74" w:rsidRPr="00A437B4" w:rsidRDefault="00D76E74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t>Data Sources</w:t>
            </w:r>
          </w:p>
        </w:tc>
        <w:tc>
          <w:tcPr>
            <w:tcW w:w="6804" w:type="dxa"/>
          </w:tcPr>
          <w:p w14:paraId="08713F96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</w:tcPr>
          <w:p w14:paraId="7EC9CFFA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</w:tr>
      <w:tr w:rsidR="00D76E74" w:rsidRPr="00A437B4" w14:paraId="4E6D9266" w14:textId="1F3C9EF0" w:rsidTr="00CD61F5">
        <w:tc>
          <w:tcPr>
            <w:tcW w:w="1413" w:type="dxa"/>
          </w:tcPr>
          <w:p w14:paraId="4229A96F" w14:textId="4A3FF354" w:rsidR="00D76E74" w:rsidRPr="00A437B4" w:rsidRDefault="003A6C2C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lastRenderedPageBreak/>
              <w:t>Choosing the right method</w:t>
            </w:r>
          </w:p>
          <w:p w14:paraId="6C4E74B0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  <w:tc>
          <w:tcPr>
            <w:tcW w:w="6804" w:type="dxa"/>
          </w:tcPr>
          <w:p w14:paraId="18DF6D37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</w:tcPr>
          <w:p w14:paraId="73AA0D10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</w:tr>
      <w:tr w:rsidR="00D76E74" w:rsidRPr="00A437B4" w14:paraId="6A848D60" w14:textId="5DC421A3" w:rsidTr="00CD61F5">
        <w:tc>
          <w:tcPr>
            <w:tcW w:w="1413" w:type="dxa"/>
          </w:tcPr>
          <w:p w14:paraId="5C962E77" w14:textId="3152966C" w:rsidR="00D76E74" w:rsidRPr="00A437B4" w:rsidRDefault="00D76E74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t>Project Timeline</w:t>
            </w:r>
          </w:p>
        </w:tc>
        <w:tc>
          <w:tcPr>
            <w:tcW w:w="6804" w:type="dxa"/>
          </w:tcPr>
          <w:p w14:paraId="08817C27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</w:tcPr>
          <w:p w14:paraId="484B49C0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</w:tr>
      <w:tr w:rsidR="00D76E74" w:rsidRPr="00A437B4" w14:paraId="76652E0A" w14:textId="0B5914EF" w:rsidTr="00CD61F5">
        <w:tc>
          <w:tcPr>
            <w:tcW w:w="1413" w:type="dxa"/>
          </w:tcPr>
          <w:p w14:paraId="69A08387" w14:textId="50DC3EDD" w:rsidR="00D76E74" w:rsidRPr="00A437B4" w:rsidRDefault="00D76E74" w:rsidP="00B36AC4">
            <w:pPr>
              <w:pStyle w:val="Heading3"/>
              <w:rPr>
                <w:rFonts w:cstheme="minorHAnsi"/>
                <w:sz w:val="20"/>
                <w:szCs w:val="20"/>
              </w:rPr>
            </w:pPr>
            <w:r w:rsidRPr="00A437B4">
              <w:rPr>
                <w:rFonts w:cstheme="minorHAnsi"/>
                <w:sz w:val="20"/>
                <w:szCs w:val="20"/>
              </w:rPr>
              <w:t>Ethical and Legal Considerations</w:t>
            </w:r>
          </w:p>
          <w:p w14:paraId="7A309854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  <w:tc>
          <w:tcPr>
            <w:tcW w:w="6804" w:type="dxa"/>
          </w:tcPr>
          <w:p w14:paraId="3550C368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  <w:tc>
          <w:tcPr>
            <w:tcW w:w="5670" w:type="dxa"/>
          </w:tcPr>
          <w:p w14:paraId="7384C18E" w14:textId="77777777" w:rsidR="00D76E74" w:rsidRPr="00A437B4" w:rsidRDefault="00D76E74">
            <w:pPr>
              <w:rPr>
                <w:sz w:val="20"/>
                <w:szCs w:val="20"/>
              </w:rPr>
            </w:pPr>
          </w:p>
        </w:tc>
      </w:tr>
    </w:tbl>
    <w:p w14:paraId="7E0714DF" w14:textId="77777777" w:rsidR="00A8519B" w:rsidRPr="00A437B4" w:rsidRDefault="00A8519B">
      <w:pPr>
        <w:rPr>
          <w:sz w:val="20"/>
          <w:szCs w:val="20"/>
        </w:rPr>
      </w:pPr>
    </w:p>
    <w:p w14:paraId="5B0EE0B7" w14:textId="77777777" w:rsidR="00DA709C" w:rsidRPr="00A437B4" w:rsidRDefault="00DA709C">
      <w:pPr>
        <w:rPr>
          <w:sz w:val="20"/>
          <w:szCs w:val="20"/>
        </w:rPr>
      </w:pPr>
    </w:p>
    <w:p w14:paraId="110EFCB8" w14:textId="77777777" w:rsidR="00DA709C" w:rsidRPr="00A437B4" w:rsidRDefault="00DA709C">
      <w:pPr>
        <w:rPr>
          <w:sz w:val="20"/>
          <w:szCs w:val="20"/>
        </w:rPr>
      </w:pPr>
    </w:p>
    <w:p w14:paraId="6AE5F15B" w14:textId="77777777" w:rsidR="00DA709C" w:rsidRPr="00A437B4" w:rsidRDefault="00DA709C">
      <w:pPr>
        <w:rPr>
          <w:sz w:val="20"/>
          <w:szCs w:val="20"/>
        </w:rPr>
      </w:pPr>
    </w:p>
    <w:p w14:paraId="67AF949F" w14:textId="77777777" w:rsidR="00DA709C" w:rsidRPr="00A437B4" w:rsidRDefault="00DA709C">
      <w:pPr>
        <w:rPr>
          <w:sz w:val="20"/>
          <w:szCs w:val="20"/>
        </w:rPr>
      </w:pPr>
    </w:p>
    <w:p w14:paraId="5FC2416A" w14:textId="77777777" w:rsidR="00DA709C" w:rsidRPr="00A437B4" w:rsidRDefault="00DA709C">
      <w:pPr>
        <w:rPr>
          <w:sz w:val="20"/>
          <w:szCs w:val="20"/>
        </w:rPr>
      </w:pPr>
    </w:p>
    <w:p w14:paraId="54FC6E93" w14:textId="77777777" w:rsidR="00DA709C" w:rsidRPr="00A437B4" w:rsidRDefault="00DA709C">
      <w:pPr>
        <w:rPr>
          <w:sz w:val="20"/>
          <w:szCs w:val="20"/>
        </w:rPr>
      </w:pPr>
    </w:p>
    <w:p w14:paraId="4FFFFB22" w14:textId="77777777" w:rsidR="00DA709C" w:rsidRPr="00A437B4" w:rsidRDefault="00DA709C">
      <w:pPr>
        <w:rPr>
          <w:sz w:val="20"/>
          <w:szCs w:val="20"/>
        </w:rPr>
      </w:pPr>
    </w:p>
    <w:p w14:paraId="29F8BBAF" w14:textId="77777777" w:rsidR="00DA709C" w:rsidRPr="00A437B4" w:rsidRDefault="00DA709C">
      <w:pPr>
        <w:rPr>
          <w:sz w:val="20"/>
          <w:szCs w:val="20"/>
        </w:rPr>
      </w:pPr>
    </w:p>
    <w:p w14:paraId="5E35C84D" w14:textId="77777777" w:rsidR="00DA709C" w:rsidRPr="00A437B4" w:rsidRDefault="00DA709C">
      <w:pPr>
        <w:rPr>
          <w:sz w:val="20"/>
          <w:szCs w:val="20"/>
        </w:rPr>
      </w:pPr>
    </w:p>
    <w:p w14:paraId="595EB826" w14:textId="6E285A73" w:rsidR="00DA709C" w:rsidRPr="00A437B4" w:rsidRDefault="00DA709C" w:rsidP="00DA709C">
      <w:pPr>
        <w:rPr>
          <w:b/>
          <w:color w:val="156082"/>
          <w:sz w:val="20"/>
          <w:szCs w:val="20"/>
        </w:rPr>
      </w:pPr>
      <w:r w:rsidRPr="00A437B4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6230099B" wp14:editId="67ED7C36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42ED65" w14:textId="77777777" w:rsidR="00DA709C" w:rsidRDefault="00DA709C" w:rsidP="00DA709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9CB41F9" w14:textId="77777777" w:rsidR="00DA709C" w:rsidRDefault="00DA709C" w:rsidP="00DA709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D5C3A4" w14:textId="77777777" w:rsidR="00DA709C" w:rsidRDefault="00DA709C" w:rsidP="00DA709C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230099B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C42ED65" w14:textId="77777777" w:rsidR="00DA709C" w:rsidRDefault="00DA709C" w:rsidP="00DA709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9CB41F9" w14:textId="77777777" w:rsidR="00DA709C" w:rsidRDefault="00DA709C" w:rsidP="00DA709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5CD5C3A4" w14:textId="77777777" w:rsidR="00DA709C" w:rsidRDefault="00DA709C" w:rsidP="00DA709C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 w:rsidRPr="00A437B4">
        <w:rPr>
          <w:noProof/>
          <w:sz w:val="20"/>
          <w:szCs w:val="20"/>
        </w:rPr>
        <w:drawing>
          <wp:anchor distT="0" distB="0" distL="114300" distR="114300" simplePos="0" relativeHeight="251660288" behindDoc="0" locked="0" layoutInCell="1" hidden="0" allowOverlap="1" wp14:anchorId="1CC31BF4" wp14:editId="04142E8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A437B4">
        <w:rPr>
          <w:b/>
          <w:color w:val="156082"/>
          <w:sz w:val="20"/>
          <w:szCs w:val="20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A709C" w:rsidRPr="00A437B4" w14:paraId="3D1AE47A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1CB7ACC" w14:textId="77777777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lastRenderedPageBreak/>
              <w:t>Student Full Name</w:t>
            </w:r>
          </w:p>
          <w:p w14:paraId="1632BAA8" w14:textId="5BD3EF77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 xml:space="preserve">Enkh-Amgalan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32F6AA4" w14:textId="77777777" w:rsidR="00DA709C" w:rsidRPr="00A437B4" w:rsidRDefault="00DA709C" w:rsidP="00C17C26">
            <w:pPr>
              <w:spacing w:line="480" w:lineRule="auto"/>
              <w:rPr>
                <w:color w:val="000000"/>
                <w:sz w:val="20"/>
                <w:szCs w:val="20"/>
              </w:rPr>
            </w:pPr>
          </w:p>
        </w:tc>
      </w:tr>
      <w:tr w:rsidR="00DA709C" w:rsidRPr="00A437B4" w14:paraId="3CCAFE2E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BC006D" w14:textId="77777777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Student Number</w:t>
            </w:r>
          </w:p>
          <w:p w14:paraId="066922DA" w14:textId="702A2F10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2025394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A6AC317" w14:textId="77777777" w:rsidR="00DA709C" w:rsidRPr="00A437B4" w:rsidRDefault="00DA709C" w:rsidP="00C17C26">
            <w:pPr>
              <w:spacing w:line="480" w:lineRule="auto"/>
              <w:rPr>
                <w:color w:val="000000"/>
                <w:sz w:val="20"/>
                <w:szCs w:val="20"/>
              </w:rPr>
            </w:pPr>
          </w:p>
        </w:tc>
      </w:tr>
      <w:tr w:rsidR="00DA709C" w:rsidRPr="00A437B4" w14:paraId="62359062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8606B9" w14:textId="0715B3EA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Module Title</w:t>
            </w:r>
            <w:r w:rsidR="00A46CAF" w:rsidRPr="00A437B4">
              <w:rPr>
                <w:i/>
                <w:color w:val="156082"/>
                <w:sz w:val="20"/>
                <w:szCs w:val="20"/>
              </w:rPr>
              <w:t xml:space="preserve"> </w:t>
            </w:r>
          </w:p>
          <w:p w14:paraId="7ABCC324" w14:textId="640B0161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6973769" w14:textId="77777777" w:rsidR="00DA709C" w:rsidRPr="00A437B4" w:rsidRDefault="00DA709C" w:rsidP="00C17C26">
            <w:pPr>
              <w:spacing w:line="480" w:lineRule="auto"/>
              <w:rPr>
                <w:color w:val="000000"/>
                <w:sz w:val="20"/>
                <w:szCs w:val="20"/>
              </w:rPr>
            </w:pPr>
          </w:p>
        </w:tc>
      </w:tr>
      <w:tr w:rsidR="00DA709C" w:rsidRPr="00A437B4" w14:paraId="63DE557A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F0E641" w14:textId="77777777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Assessment Title</w:t>
            </w:r>
          </w:p>
          <w:p w14:paraId="23BE1F9C" w14:textId="453E3DE1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4FCF6EE6" w14:textId="451DF032" w:rsidR="00DA709C" w:rsidRPr="00A437B4" w:rsidRDefault="00A46CAF" w:rsidP="00C17C26">
            <w:pPr>
              <w:spacing w:line="480" w:lineRule="auto"/>
              <w:rPr>
                <w:color w:val="000000"/>
                <w:sz w:val="20"/>
                <w:szCs w:val="20"/>
              </w:rPr>
            </w:pPr>
            <w:r w:rsidRPr="00A437B4">
              <w:rPr>
                <w:color w:val="000000"/>
                <w:sz w:val="20"/>
                <w:szCs w:val="20"/>
              </w:rPr>
              <w:t xml:space="preserve">ERP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системийн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хэрэглэгчдийн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давтагдсан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тусламжийн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хүсэлтэд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дүн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шинжилгээ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хийж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дуудлагын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тоог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бууруулах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боломжийг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судлах</w:t>
            </w:r>
            <w:proofErr w:type="spellEnd"/>
            <w:r w:rsidRPr="00A437B4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A437B4">
              <w:rPr>
                <w:color w:val="000000"/>
                <w:sz w:val="20"/>
                <w:szCs w:val="20"/>
              </w:rPr>
              <w:t>нь</w:t>
            </w:r>
            <w:proofErr w:type="spellEnd"/>
          </w:p>
        </w:tc>
      </w:tr>
      <w:tr w:rsidR="00DA709C" w:rsidRPr="00A437B4" w14:paraId="0CC46488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382270C" w14:textId="77777777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Lecturer/Supervisor</w:t>
            </w:r>
          </w:p>
          <w:p w14:paraId="1320EF9F" w14:textId="44665095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proofErr w:type="spellStart"/>
            <w:r w:rsidRPr="00A437B4">
              <w:rPr>
                <w:i/>
                <w:color w:val="156082"/>
                <w:sz w:val="20"/>
                <w:szCs w:val="20"/>
              </w:rPr>
              <w:t>Taufique</w:t>
            </w:r>
            <w:proofErr w:type="spellEnd"/>
            <w:r w:rsidRPr="00A437B4">
              <w:rPr>
                <w:i/>
                <w:color w:val="156082"/>
                <w:sz w:val="20"/>
                <w:szCs w:val="20"/>
              </w:rPr>
              <w:t xml:space="preserve"> Ahmed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1956EB1" w14:textId="77777777" w:rsidR="00DA709C" w:rsidRPr="00A437B4" w:rsidRDefault="00DA709C" w:rsidP="00C17C26">
            <w:pPr>
              <w:spacing w:line="480" w:lineRule="auto"/>
              <w:rPr>
                <w:color w:val="000000"/>
                <w:sz w:val="20"/>
                <w:szCs w:val="20"/>
              </w:rPr>
            </w:pPr>
          </w:p>
        </w:tc>
      </w:tr>
      <w:tr w:rsidR="00DA709C" w:rsidRPr="00A437B4" w14:paraId="3DB4F537" w14:textId="77777777" w:rsidTr="00C17C26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515BFE" w14:textId="77777777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Assessment Due Date</w:t>
            </w:r>
          </w:p>
          <w:p w14:paraId="7D430E04" w14:textId="30B15A4A" w:rsidR="00DA709C" w:rsidRPr="00A437B4" w:rsidRDefault="00DA709C" w:rsidP="00C17C26">
            <w:pPr>
              <w:spacing w:line="480" w:lineRule="auto"/>
              <w:rPr>
                <w:i/>
                <w:color w:val="156082"/>
                <w:sz w:val="20"/>
                <w:szCs w:val="20"/>
              </w:rPr>
            </w:pPr>
            <w:r w:rsidRPr="00A437B4">
              <w:rPr>
                <w:i/>
                <w:color w:val="156082"/>
                <w:sz w:val="20"/>
                <w:szCs w:val="20"/>
              </w:rPr>
              <w:t>25/10/2026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07D9B21" w14:textId="77777777" w:rsidR="00DA709C" w:rsidRPr="00A437B4" w:rsidRDefault="00DA709C" w:rsidP="00C17C26">
            <w:pPr>
              <w:spacing w:line="480" w:lineRule="auto"/>
              <w:rPr>
                <w:color w:val="000000"/>
                <w:sz w:val="20"/>
                <w:szCs w:val="20"/>
              </w:rPr>
            </w:pPr>
          </w:p>
        </w:tc>
      </w:tr>
    </w:tbl>
    <w:p w14:paraId="5E2AAAD6" w14:textId="77777777" w:rsidR="00DA709C" w:rsidRPr="00A437B4" w:rsidRDefault="00DA709C" w:rsidP="00DA709C">
      <w:pPr>
        <w:spacing w:line="480" w:lineRule="auto"/>
        <w:rPr>
          <w:i/>
          <w:color w:val="156082"/>
          <w:sz w:val="20"/>
          <w:szCs w:val="20"/>
        </w:rPr>
      </w:pPr>
      <w:r w:rsidRPr="00A437B4">
        <w:rPr>
          <w:i/>
          <w:color w:val="156082"/>
          <w:sz w:val="20"/>
          <w:szCs w:val="20"/>
        </w:rPr>
        <w:t>Date of Submission</w:t>
      </w:r>
    </w:p>
    <w:p w14:paraId="50AB0AB3" w14:textId="0A67DADF" w:rsidR="00DA709C" w:rsidRPr="00A437B4" w:rsidRDefault="002954EA" w:rsidP="00DA709C">
      <w:pPr>
        <w:spacing w:line="480" w:lineRule="auto"/>
        <w:rPr>
          <w:i/>
          <w:color w:val="156082"/>
          <w:sz w:val="20"/>
          <w:szCs w:val="20"/>
        </w:rPr>
      </w:pPr>
      <w:r w:rsidRPr="00A437B4">
        <w:rPr>
          <w:i/>
          <w:color w:val="156082"/>
          <w:sz w:val="20"/>
          <w:szCs w:val="20"/>
        </w:rPr>
        <w:t>25</w:t>
      </w:r>
      <w:r w:rsidR="00DA709C" w:rsidRPr="00A437B4">
        <w:rPr>
          <w:i/>
          <w:color w:val="156082"/>
          <w:sz w:val="20"/>
          <w:szCs w:val="20"/>
        </w:rPr>
        <w:t>/</w:t>
      </w:r>
      <w:r w:rsidRPr="00A437B4">
        <w:rPr>
          <w:i/>
          <w:color w:val="156082"/>
          <w:sz w:val="20"/>
          <w:szCs w:val="20"/>
          <w:lang w:val="en-US"/>
        </w:rPr>
        <w:t>10</w:t>
      </w:r>
      <w:r w:rsidR="00DA709C" w:rsidRPr="00A437B4">
        <w:rPr>
          <w:i/>
          <w:color w:val="156082"/>
          <w:sz w:val="20"/>
          <w:szCs w:val="20"/>
        </w:rPr>
        <w:t>/2026</w:t>
      </w:r>
    </w:p>
    <w:p w14:paraId="6C077741" w14:textId="77777777" w:rsidR="00DA709C" w:rsidRPr="00A437B4" w:rsidRDefault="00DA709C" w:rsidP="00DA709C">
      <w:pPr>
        <w:rPr>
          <w:color w:val="3A3A3A"/>
          <w:sz w:val="20"/>
          <w:szCs w:val="20"/>
        </w:rPr>
      </w:pPr>
      <w:r w:rsidRPr="00A437B4">
        <w:rPr>
          <w:color w:val="3A3A3A"/>
          <w:sz w:val="20"/>
          <w:szCs w:val="20"/>
        </w:rPr>
        <w:lastRenderedPageBreak/>
        <w:t>Abstract</w:t>
      </w:r>
    </w:p>
    <w:p w14:paraId="5074A138" w14:textId="4886A720" w:rsidR="002954EA" w:rsidRDefault="00E54D08" w:rsidP="00DA709C">
      <w:pPr>
        <w:rPr>
          <w:color w:val="3A3A3A"/>
          <w:sz w:val="20"/>
          <w:szCs w:val="20"/>
        </w:rPr>
      </w:pPr>
      <w:r w:rsidRPr="00A437B4">
        <w:rPr>
          <w:color w:val="3A3A3A"/>
          <w:sz w:val="20"/>
          <w:szCs w:val="20"/>
          <w:lang w:val="mn-MN"/>
        </w:rPr>
        <w:t xml:space="preserve">Бизнесийн талбарт үйл ажиллагаа явуулж буй компаниудын хувьд ажилчдын өдөр тутамдаа хөтөлдөг мэдээ, тайлагналын давхардлыг арилгах, цаг хугацааны алдагдлыг бууруулах, ажлын урсгалыг автоматжуулах зорилгоор </w:t>
      </w:r>
      <w:r w:rsidRPr="00A437B4">
        <w:rPr>
          <w:color w:val="3A3A3A"/>
          <w:sz w:val="20"/>
          <w:szCs w:val="20"/>
          <w:lang w:val="en-US"/>
        </w:rPr>
        <w:t xml:space="preserve">ERP </w:t>
      </w:r>
      <w:r w:rsidRPr="00A437B4">
        <w:rPr>
          <w:color w:val="3A3A3A"/>
          <w:sz w:val="20"/>
          <w:szCs w:val="20"/>
        </w:rPr>
        <w:t xml:space="preserve"> системийг ашигладаг </w:t>
      </w:r>
      <w:proofErr w:type="spellStart"/>
      <w:r w:rsidRPr="00A437B4">
        <w:rPr>
          <w:color w:val="3A3A3A"/>
          <w:sz w:val="20"/>
          <w:szCs w:val="20"/>
        </w:rPr>
        <w:t>бөгөөд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компаниудын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гүйцэтгэл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r w:rsidRPr="00A437B4">
        <w:rPr>
          <w:color w:val="3A3A3A"/>
          <w:sz w:val="20"/>
          <w:szCs w:val="20"/>
          <w:lang w:val="en-US"/>
        </w:rPr>
        <w:t>ERP</w:t>
      </w:r>
      <w:r w:rsidRPr="00A437B4">
        <w:rPr>
          <w:color w:val="3A3A3A"/>
          <w:sz w:val="20"/>
          <w:szCs w:val="20"/>
          <w:lang w:val="en-US"/>
        </w:rPr>
        <w:t xml:space="preserve"> </w:t>
      </w:r>
      <w:proofErr w:type="spellStart"/>
      <w:r w:rsidRPr="00A437B4">
        <w:rPr>
          <w:color w:val="3A3A3A"/>
          <w:sz w:val="20"/>
          <w:szCs w:val="20"/>
          <w:lang w:val="en-US"/>
        </w:rPr>
        <w:t>системээс</w:t>
      </w:r>
      <w:proofErr w:type="spellEnd"/>
      <w:r w:rsidRPr="00A437B4">
        <w:rPr>
          <w:color w:val="3A3A3A"/>
          <w:sz w:val="20"/>
          <w:szCs w:val="20"/>
          <w:lang w:val="en-US"/>
        </w:rPr>
        <w:t xml:space="preserve"> </w:t>
      </w:r>
      <w:proofErr w:type="spellStart"/>
      <w:r w:rsidRPr="00A437B4">
        <w:rPr>
          <w:color w:val="3A3A3A"/>
          <w:sz w:val="20"/>
          <w:szCs w:val="20"/>
          <w:lang w:val="en-US"/>
        </w:rPr>
        <w:t>ихээхэн</w:t>
      </w:r>
      <w:proofErr w:type="spellEnd"/>
      <w:r w:rsidRPr="00A437B4">
        <w:rPr>
          <w:color w:val="3A3A3A"/>
          <w:sz w:val="20"/>
          <w:szCs w:val="20"/>
          <w:lang w:val="en-US"/>
        </w:rPr>
        <w:t xml:space="preserve"> </w:t>
      </w:r>
      <w:proofErr w:type="spellStart"/>
      <w:r w:rsidRPr="00A437B4">
        <w:rPr>
          <w:color w:val="3A3A3A"/>
          <w:sz w:val="20"/>
          <w:szCs w:val="20"/>
          <w:lang w:val="en-US"/>
        </w:rPr>
        <w:t>хамаардаг</w:t>
      </w:r>
      <w:proofErr w:type="spellEnd"/>
      <w:r w:rsidRPr="00A437B4">
        <w:rPr>
          <w:color w:val="3A3A3A"/>
          <w:sz w:val="20"/>
          <w:szCs w:val="20"/>
          <w:lang w:val="en-US"/>
        </w:rPr>
        <w:t xml:space="preserve">. </w:t>
      </w:r>
      <w:proofErr w:type="gramStart"/>
      <w:r w:rsidRPr="00A437B4">
        <w:rPr>
          <w:color w:val="3A3A3A"/>
          <w:sz w:val="20"/>
          <w:szCs w:val="20"/>
          <w:lang w:val="en-US"/>
        </w:rPr>
        <w:t xml:space="preserve">ERP </w:t>
      </w:r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системий</w:t>
      </w:r>
      <w:r w:rsidRPr="00A437B4">
        <w:rPr>
          <w:color w:val="3A3A3A"/>
          <w:sz w:val="20"/>
          <w:szCs w:val="20"/>
        </w:rPr>
        <w:t>н</w:t>
      </w:r>
      <w:proofErr w:type="spellEnd"/>
      <w:proofErr w:type="gram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хэрэглээний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асуудлууд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="00A437B4" w:rsidRPr="00A437B4">
        <w:rPr>
          <w:color w:val="3A3A3A"/>
          <w:sz w:val="20"/>
          <w:szCs w:val="20"/>
        </w:rPr>
        <w:t>гүйцэтгэлийг</w:t>
      </w:r>
      <w:proofErr w:type="spellEnd"/>
      <w:r w:rsidR="00A437B4" w:rsidRPr="00A437B4">
        <w:rPr>
          <w:color w:val="3A3A3A"/>
          <w:sz w:val="20"/>
          <w:szCs w:val="20"/>
        </w:rPr>
        <w:t xml:space="preserve"> </w:t>
      </w:r>
      <w:proofErr w:type="spellStart"/>
      <w:r w:rsidR="00A437B4" w:rsidRPr="00A437B4">
        <w:rPr>
          <w:color w:val="3A3A3A"/>
          <w:sz w:val="20"/>
          <w:szCs w:val="20"/>
        </w:rPr>
        <w:t>удаашруулж</w:t>
      </w:r>
      <w:proofErr w:type="spellEnd"/>
      <w:r w:rsidR="00A437B4" w:rsidRPr="00A437B4">
        <w:rPr>
          <w:color w:val="3A3A3A"/>
          <w:sz w:val="20"/>
          <w:szCs w:val="20"/>
        </w:rPr>
        <w:t xml:space="preserve">, </w:t>
      </w:r>
      <w:proofErr w:type="spellStart"/>
      <w:r w:rsidR="00A437B4" w:rsidRPr="00A437B4">
        <w:rPr>
          <w:color w:val="3A3A3A"/>
          <w:sz w:val="20"/>
          <w:szCs w:val="20"/>
        </w:rPr>
        <w:t>шийдвэр</w:t>
      </w:r>
      <w:proofErr w:type="spellEnd"/>
      <w:r w:rsidR="00A437B4" w:rsidRPr="00A437B4">
        <w:rPr>
          <w:color w:val="3A3A3A"/>
          <w:sz w:val="20"/>
          <w:szCs w:val="20"/>
        </w:rPr>
        <w:t xml:space="preserve"> </w:t>
      </w:r>
      <w:proofErr w:type="spellStart"/>
      <w:r w:rsidR="00A437B4" w:rsidRPr="00A437B4">
        <w:rPr>
          <w:color w:val="3A3A3A"/>
          <w:sz w:val="20"/>
          <w:szCs w:val="20"/>
        </w:rPr>
        <w:t>гаргалтад</w:t>
      </w:r>
      <w:proofErr w:type="spellEnd"/>
      <w:r w:rsidR="00A437B4" w:rsidRPr="00A437B4">
        <w:rPr>
          <w:color w:val="3A3A3A"/>
          <w:sz w:val="20"/>
          <w:szCs w:val="20"/>
        </w:rPr>
        <w:t xml:space="preserve"> </w:t>
      </w:r>
      <w:proofErr w:type="spellStart"/>
      <w:r w:rsidR="00A437B4" w:rsidRPr="00A437B4">
        <w:rPr>
          <w:color w:val="3A3A3A"/>
          <w:sz w:val="20"/>
          <w:szCs w:val="20"/>
        </w:rPr>
        <w:t>нөлөөлөх</w:t>
      </w:r>
      <w:proofErr w:type="spellEnd"/>
      <w:r w:rsidR="00A437B4" w:rsidRPr="00A437B4">
        <w:rPr>
          <w:color w:val="3A3A3A"/>
          <w:sz w:val="20"/>
          <w:szCs w:val="20"/>
        </w:rPr>
        <w:t xml:space="preserve"> </w:t>
      </w:r>
      <w:proofErr w:type="spellStart"/>
      <w:r w:rsidR="00A437B4" w:rsidRPr="00A437B4">
        <w:rPr>
          <w:color w:val="3A3A3A"/>
          <w:sz w:val="20"/>
          <w:szCs w:val="20"/>
        </w:rPr>
        <w:t>боломжтой</w:t>
      </w:r>
      <w:proofErr w:type="spellEnd"/>
      <w:r w:rsidR="00A437B4" w:rsidRPr="00A437B4">
        <w:rPr>
          <w:color w:val="3A3A3A"/>
          <w:sz w:val="20"/>
          <w:szCs w:val="20"/>
        </w:rPr>
        <w:t>.</w:t>
      </w:r>
    </w:p>
    <w:p w14:paraId="00B4E344" w14:textId="05F00C6B" w:rsidR="006845D3" w:rsidRPr="00A437B4" w:rsidRDefault="006845D3" w:rsidP="00DA709C">
      <w:p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Хураангуй</w:t>
      </w:r>
      <w:proofErr w:type="spellEnd"/>
    </w:p>
    <w:p w14:paraId="54D4DA1D" w14:textId="77777777" w:rsidR="00A437B4" w:rsidRPr="00A437B4" w:rsidRDefault="00A437B4" w:rsidP="00A437B4">
      <w:pPr>
        <w:rPr>
          <w:color w:val="3A3A3A"/>
          <w:sz w:val="20"/>
          <w:szCs w:val="20"/>
        </w:rPr>
      </w:pPr>
      <w:proofErr w:type="spellStart"/>
      <w:r w:rsidRPr="00A437B4">
        <w:rPr>
          <w:color w:val="3A3A3A"/>
          <w:sz w:val="20"/>
          <w:szCs w:val="20"/>
        </w:rPr>
        <w:t>Бизнесийн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салбарт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үйл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ажиллагаа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явуулж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буй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компаниуд</w:t>
      </w:r>
      <w:proofErr w:type="spellEnd"/>
      <w:r w:rsidRPr="00A437B4">
        <w:rPr>
          <w:color w:val="3A3A3A"/>
          <w:sz w:val="20"/>
          <w:szCs w:val="20"/>
        </w:rPr>
        <w:t xml:space="preserve"> ERP (Enterprise Resource Planning) системийг </w:t>
      </w:r>
      <w:proofErr w:type="spellStart"/>
      <w:r w:rsidRPr="00A437B4">
        <w:rPr>
          <w:color w:val="3A3A3A"/>
          <w:sz w:val="20"/>
          <w:szCs w:val="20"/>
        </w:rPr>
        <w:t>байгууллагын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мэдээлэл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үйл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ажиллагааны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процессыг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нэгтгэн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удирдах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давхардсан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бүртгэлийг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бууруулах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цаг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хугацааг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хэмнэх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ажлын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урсгалыг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илүү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ашигтай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болгох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зорилгоор</w:t>
      </w:r>
      <w:proofErr w:type="spellEnd"/>
      <w:r w:rsidRPr="00A437B4">
        <w:rPr>
          <w:color w:val="3A3A3A"/>
          <w:sz w:val="20"/>
          <w:szCs w:val="20"/>
        </w:rPr>
        <w:t xml:space="preserve"> ашигладаг. ERP </w:t>
      </w:r>
      <w:proofErr w:type="spellStart"/>
      <w:r w:rsidRPr="00A437B4">
        <w:rPr>
          <w:color w:val="3A3A3A"/>
          <w:sz w:val="20"/>
          <w:szCs w:val="20"/>
        </w:rPr>
        <w:t>системийн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хэвийн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үр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дүнтэй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хэрэглээ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байгууллагын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өдөр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тутмын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үйл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ажиллагааны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гүйцэтгэлд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нөлөөлдөг</w:t>
      </w:r>
      <w:proofErr w:type="spellEnd"/>
      <w:r w:rsidRPr="00A437B4">
        <w:rPr>
          <w:color w:val="3A3A3A"/>
          <w:sz w:val="20"/>
          <w:szCs w:val="20"/>
        </w:rPr>
        <w:t xml:space="preserve">. </w:t>
      </w:r>
      <w:proofErr w:type="spellStart"/>
      <w:r w:rsidRPr="00A437B4">
        <w:rPr>
          <w:color w:val="3A3A3A"/>
          <w:sz w:val="20"/>
          <w:szCs w:val="20"/>
        </w:rPr>
        <w:t>Харин</w:t>
      </w:r>
      <w:proofErr w:type="spellEnd"/>
      <w:r w:rsidRPr="00A437B4">
        <w:rPr>
          <w:color w:val="3A3A3A"/>
          <w:sz w:val="20"/>
          <w:szCs w:val="20"/>
        </w:rPr>
        <w:t xml:space="preserve"> системийг </w:t>
      </w:r>
      <w:proofErr w:type="spellStart"/>
      <w:r w:rsidRPr="00A437B4">
        <w:rPr>
          <w:color w:val="3A3A3A"/>
          <w:sz w:val="20"/>
          <w:szCs w:val="20"/>
        </w:rPr>
        <w:t>ашиглах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явцад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үүсэх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асуудал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тэдгээрийг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шийдвэрлэхэд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тулгардаг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хүндрэл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ажлын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явцыг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удаашруулж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шийдвэр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гаргалтад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нөлөөлөх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боломжтой</w:t>
      </w:r>
      <w:proofErr w:type="spellEnd"/>
      <w:r w:rsidRPr="00A437B4">
        <w:rPr>
          <w:color w:val="3A3A3A"/>
          <w:sz w:val="20"/>
          <w:szCs w:val="20"/>
        </w:rPr>
        <w:t>.</w:t>
      </w:r>
    </w:p>
    <w:p w14:paraId="04C0722A" w14:textId="77777777" w:rsidR="00A437B4" w:rsidRPr="00A437B4" w:rsidRDefault="00A437B4" w:rsidP="00A437B4">
      <w:pPr>
        <w:rPr>
          <w:color w:val="3A3A3A"/>
          <w:sz w:val="20"/>
          <w:szCs w:val="20"/>
        </w:rPr>
      </w:pPr>
      <w:proofErr w:type="spellStart"/>
      <w:r w:rsidRPr="00A437B4">
        <w:rPr>
          <w:color w:val="3A3A3A"/>
          <w:sz w:val="20"/>
          <w:szCs w:val="20"/>
        </w:rPr>
        <w:t>Энэхүү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судалгаагаар</w:t>
      </w:r>
      <w:proofErr w:type="spellEnd"/>
      <w:r w:rsidRPr="00A437B4">
        <w:rPr>
          <w:color w:val="3A3A3A"/>
          <w:sz w:val="20"/>
          <w:szCs w:val="20"/>
        </w:rPr>
        <w:t xml:space="preserve"> ERP </w:t>
      </w:r>
      <w:proofErr w:type="spellStart"/>
      <w:r w:rsidRPr="00A437B4">
        <w:rPr>
          <w:color w:val="3A3A3A"/>
          <w:sz w:val="20"/>
          <w:szCs w:val="20"/>
        </w:rPr>
        <w:t>системийн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үйлчилгээ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үзүүлэгч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компанийн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хэрэглэгчийн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хүсэлт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асуудлын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бүртгэлд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дүн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шинжилгээ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хийж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түгээмэл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тохиолддог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асуудлууд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тэдгээрийг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шийдвэрлэх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хугацааны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хэв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шинж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сургалт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зааварчилгааны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боломжит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хэрэгцээг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тодорхойлохыг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зорьж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байна</w:t>
      </w:r>
      <w:proofErr w:type="spellEnd"/>
      <w:r w:rsidRPr="00A437B4">
        <w:rPr>
          <w:color w:val="3A3A3A"/>
          <w:sz w:val="20"/>
          <w:szCs w:val="20"/>
        </w:rPr>
        <w:t xml:space="preserve">. </w:t>
      </w:r>
      <w:proofErr w:type="spellStart"/>
      <w:r w:rsidRPr="00A437B4">
        <w:rPr>
          <w:color w:val="3A3A3A"/>
          <w:sz w:val="20"/>
          <w:szCs w:val="20"/>
        </w:rPr>
        <w:t>Судалгаанд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ойролцоогоор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гурван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жилийн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хугацааг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хамарсан</w:t>
      </w:r>
      <w:proofErr w:type="spellEnd"/>
      <w:r w:rsidRPr="00A437B4">
        <w:rPr>
          <w:color w:val="3A3A3A"/>
          <w:sz w:val="20"/>
          <w:szCs w:val="20"/>
        </w:rPr>
        <w:t xml:space="preserve"> 17,000 </w:t>
      </w:r>
      <w:proofErr w:type="spellStart"/>
      <w:r w:rsidRPr="00A437B4">
        <w:rPr>
          <w:color w:val="3A3A3A"/>
          <w:sz w:val="20"/>
          <w:szCs w:val="20"/>
        </w:rPr>
        <w:t>гаруй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мөр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бүхий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бүртгэлийн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өгөгдлийг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ашиглахаар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төлөвлөж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байгаа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бөгөөд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уг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өгөгдөлд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хэрэглэгчийн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асуудлын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тайлбар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шийдвэрлэсэн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тухай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тэмдэглэл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системийн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нэр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огноо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шийдвэрлэх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хугацаатай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холбоотой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мэдээлэл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багтана</w:t>
      </w:r>
      <w:proofErr w:type="spellEnd"/>
      <w:r w:rsidRPr="00A437B4">
        <w:rPr>
          <w:color w:val="3A3A3A"/>
          <w:sz w:val="20"/>
          <w:szCs w:val="20"/>
        </w:rPr>
        <w:t>.</w:t>
      </w:r>
    </w:p>
    <w:p w14:paraId="65E870C0" w14:textId="77777777" w:rsidR="00A437B4" w:rsidRDefault="00A437B4" w:rsidP="00A437B4">
      <w:pPr>
        <w:rPr>
          <w:color w:val="3A3A3A"/>
          <w:sz w:val="20"/>
          <w:szCs w:val="20"/>
        </w:rPr>
      </w:pPr>
      <w:proofErr w:type="spellStart"/>
      <w:r w:rsidRPr="00A437B4">
        <w:rPr>
          <w:color w:val="3A3A3A"/>
          <w:sz w:val="20"/>
          <w:szCs w:val="20"/>
        </w:rPr>
        <w:t>Судалгааны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дүн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компанийн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удирдлагад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хэрэглэгчийн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хүсэлтийн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ерөнхий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төлөв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түгээмэл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асуудал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шийдвэрлэх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хугацааны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талаар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ойлголт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өгөхөөс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гадна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сургалт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зааварчилгаа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хариуцсан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ажилтнуудад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хэрэглэгчдэд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хүндрэл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учруулж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буй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асуудлуудыг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тодорхойлж</w:t>
      </w:r>
      <w:proofErr w:type="spellEnd"/>
      <w:r w:rsidRPr="00A437B4">
        <w:rPr>
          <w:color w:val="3A3A3A"/>
          <w:sz w:val="20"/>
          <w:szCs w:val="20"/>
        </w:rPr>
        <w:t xml:space="preserve">, </w:t>
      </w:r>
      <w:proofErr w:type="spellStart"/>
      <w:r w:rsidRPr="00A437B4">
        <w:rPr>
          <w:color w:val="3A3A3A"/>
          <w:sz w:val="20"/>
          <w:szCs w:val="20"/>
        </w:rPr>
        <w:t>сургалтын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агуулгыг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сайжруулах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боломжийг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судлахад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дэмжлэг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үзүүлэх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юм</w:t>
      </w:r>
      <w:proofErr w:type="spellEnd"/>
      <w:r w:rsidRPr="00A437B4">
        <w:rPr>
          <w:color w:val="3A3A3A"/>
          <w:sz w:val="20"/>
          <w:szCs w:val="20"/>
        </w:rPr>
        <w:t xml:space="preserve">. </w:t>
      </w:r>
      <w:proofErr w:type="spellStart"/>
      <w:r w:rsidRPr="00A437B4">
        <w:rPr>
          <w:color w:val="3A3A3A"/>
          <w:sz w:val="20"/>
          <w:szCs w:val="20"/>
        </w:rPr>
        <w:t>Ийнхүү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энэхүү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судалгаа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хэрэглэгчийн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хүсэлтийн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өгөгдөлд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тулгуурлан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үйлчилгээг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сайжруулах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боломж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болон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хэрэглэгчдэд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үзүүлэх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дэмжлэгийг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оновчтой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болгох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чиглэлийг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тодорхойлоход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хувь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нэмэр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оруулахыг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зорьж</w:t>
      </w:r>
      <w:proofErr w:type="spellEnd"/>
      <w:r w:rsidRPr="00A437B4">
        <w:rPr>
          <w:color w:val="3A3A3A"/>
          <w:sz w:val="20"/>
          <w:szCs w:val="20"/>
        </w:rPr>
        <w:t xml:space="preserve"> </w:t>
      </w:r>
      <w:proofErr w:type="spellStart"/>
      <w:r w:rsidRPr="00A437B4">
        <w:rPr>
          <w:color w:val="3A3A3A"/>
          <w:sz w:val="20"/>
          <w:szCs w:val="20"/>
        </w:rPr>
        <w:t>байна</w:t>
      </w:r>
      <w:proofErr w:type="spellEnd"/>
      <w:r w:rsidRPr="00A437B4">
        <w:rPr>
          <w:color w:val="3A3A3A"/>
          <w:sz w:val="20"/>
          <w:szCs w:val="20"/>
        </w:rPr>
        <w:t>.</w:t>
      </w:r>
    </w:p>
    <w:p w14:paraId="1190BFEF" w14:textId="33A0FBDD" w:rsidR="006845D3" w:rsidRDefault="006845D3" w:rsidP="00A437B4">
      <w:p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Оршил</w:t>
      </w:r>
      <w:proofErr w:type="spellEnd"/>
    </w:p>
    <w:p w14:paraId="17548FCC" w14:textId="77777777" w:rsidR="00FF1A6A" w:rsidRPr="00FF1A6A" w:rsidRDefault="00FF1A6A" w:rsidP="00FF1A6A">
      <w:pPr>
        <w:rPr>
          <w:color w:val="3A3A3A"/>
          <w:sz w:val="20"/>
          <w:szCs w:val="20"/>
        </w:rPr>
      </w:pPr>
      <w:proofErr w:type="spellStart"/>
      <w:r w:rsidRPr="00FF1A6A">
        <w:rPr>
          <w:color w:val="3A3A3A"/>
          <w:sz w:val="20"/>
          <w:szCs w:val="20"/>
        </w:rPr>
        <w:t>Бизнесийн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байгууллагууд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өдөр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тутмын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ажиллагаандаа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санхүү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борлуулалт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бараа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материал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хүний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нөөц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бусад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явцтай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холбоотой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их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хэмжээний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мэдээлэл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боловсруулдаг</w:t>
      </w:r>
      <w:proofErr w:type="spellEnd"/>
      <w:r w:rsidRPr="00FF1A6A">
        <w:rPr>
          <w:color w:val="3A3A3A"/>
          <w:sz w:val="20"/>
          <w:szCs w:val="20"/>
        </w:rPr>
        <w:t xml:space="preserve">. </w:t>
      </w:r>
      <w:proofErr w:type="spellStart"/>
      <w:r w:rsidRPr="00FF1A6A">
        <w:rPr>
          <w:color w:val="3A3A3A"/>
          <w:sz w:val="20"/>
          <w:szCs w:val="20"/>
        </w:rPr>
        <w:t>Эдгээр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мэдээллийг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тус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тусад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удирдах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мэдээллийн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давхардал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систем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хоорондын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уялдаа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холбоогүй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байдал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ажиллагааны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ашигтай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холбоотой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хүндрэл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үүсгэх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эрсдэлтэй</w:t>
      </w:r>
      <w:proofErr w:type="spellEnd"/>
      <w:r w:rsidRPr="00FF1A6A">
        <w:rPr>
          <w:color w:val="3A3A3A"/>
          <w:sz w:val="20"/>
          <w:szCs w:val="20"/>
        </w:rPr>
        <w:t xml:space="preserve">. Enterprise Resource Planning (ERP) </w:t>
      </w:r>
      <w:proofErr w:type="spellStart"/>
      <w:r w:rsidRPr="00FF1A6A">
        <w:rPr>
          <w:color w:val="3A3A3A"/>
          <w:sz w:val="20"/>
          <w:szCs w:val="20"/>
        </w:rPr>
        <w:t>систем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байгууллагын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өөр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өөр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чиг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үүргийг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нэгдсэн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мэдээллийн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орчинд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холбож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мэдээллийн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урсгал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бизнесийн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явцыг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уялдуулахад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чиглэдэг</w:t>
      </w:r>
      <w:proofErr w:type="spellEnd"/>
      <w:r w:rsidRPr="00FF1A6A">
        <w:rPr>
          <w:color w:val="3A3A3A"/>
          <w:sz w:val="20"/>
          <w:szCs w:val="20"/>
        </w:rPr>
        <w:t xml:space="preserve"> (Davenport, 1998). </w:t>
      </w:r>
      <w:proofErr w:type="spellStart"/>
      <w:r w:rsidRPr="00FF1A6A">
        <w:rPr>
          <w:color w:val="3A3A3A"/>
          <w:sz w:val="20"/>
          <w:szCs w:val="20"/>
        </w:rPr>
        <w:t>Иймээс</w:t>
      </w:r>
      <w:proofErr w:type="spellEnd"/>
      <w:r w:rsidRPr="00FF1A6A">
        <w:rPr>
          <w:color w:val="3A3A3A"/>
          <w:sz w:val="20"/>
          <w:szCs w:val="20"/>
        </w:rPr>
        <w:t xml:space="preserve"> ERP </w:t>
      </w:r>
      <w:proofErr w:type="spellStart"/>
      <w:r w:rsidRPr="00FF1A6A">
        <w:rPr>
          <w:color w:val="3A3A3A"/>
          <w:sz w:val="20"/>
          <w:szCs w:val="20"/>
        </w:rPr>
        <w:t>системийн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дүнтэй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хэрэглээ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байгууллагын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ажиллагааг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зохион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байгуулах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мэдээлэлд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үндэслэн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шийдвэр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гаргахад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чухал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холбогдолтой</w:t>
      </w:r>
      <w:proofErr w:type="spellEnd"/>
      <w:r w:rsidRPr="00FF1A6A">
        <w:rPr>
          <w:color w:val="3A3A3A"/>
          <w:sz w:val="20"/>
          <w:szCs w:val="20"/>
        </w:rPr>
        <w:t>.</w:t>
      </w:r>
    </w:p>
    <w:p w14:paraId="221D4A32" w14:textId="77777777" w:rsidR="00FF1A6A" w:rsidRPr="00FF1A6A" w:rsidRDefault="00FF1A6A" w:rsidP="00FF1A6A">
      <w:pPr>
        <w:rPr>
          <w:color w:val="3A3A3A"/>
          <w:sz w:val="20"/>
          <w:szCs w:val="20"/>
        </w:rPr>
      </w:pPr>
      <w:proofErr w:type="spellStart"/>
      <w:r w:rsidRPr="00FF1A6A">
        <w:rPr>
          <w:color w:val="3A3A3A"/>
          <w:sz w:val="20"/>
          <w:szCs w:val="20"/>
        </w:rPr>
        <w:t>Гэсэн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хэдий</w:t>
      </w:r>
      <w:proofErr w:type="spellEnd"/>
      <w:r w:rsidRPr="00FF1A6A">
        <w:rPr>
          <w:color w:val="3A3A3A"/>
          <w:sz w:val="20"/>
          <w:szCs w:val="20"/>
        </w:rPr>
        <w:t xml:space="preserve"> ч ERP системийг </w:t>
      </w:r>
      <w:proofErr w:type="spellStart"/>
      <w:r w:rsidRPr="00FF1A6A">
        <w:rPr>
          <w:color w:val="3A3A3A"/>
          <w:sz w:val="20"/>
          <w:szCs w:val="20"/>
        </w:rPr>
        <w:t>нэвтрүүлсэн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түүний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боломжийг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бүрэн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ашиглаж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байна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гэсэн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биш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юм</w:t>
      </w:r>
      <w:proofErr w:type="spellEnd"/>
      <w:r w:rsidRPr="00FF1A6A">
        <w:rPr>
          <w:color w:val="3A3A3A"/>
          <w:sz w:val="20"/>
          <w:szCs w:val="20"/>
        </w:rPr>
        <w:t xml:space="preserve">. Системийг </w:t>
      </w:r>
      <w:proofErr w:type="spellStart"/>
      <w:r w:rsidRPr="00FF1A6A">
        <w:rPr>
          <w:color w:val="3A3A3A"/>
          <w:sz w:val="20"/>
          <w:szCs w:val="20"/>
        </w:rPr>
        <w:t>ашиглаж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эхэлсний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дараа</w:t>
      </w:r>
      <w:proofErr w:type="spellEnd"/>
      <w:r w:rsidRPr="00FF1A6A">
        <w:rPr>
          <w:color w:val="3A3A3A"/>
          <w:sz w:val="20"/>
          <w:szCs w:val="20"/>
        </w:rPr>
        <w:t xml:space="preserve"> ч </w:t>
      </w:r>
      <w:proofErr w:type="spellStart"/>
      <w:r w:rsidRPr="00FF1A6A">
        <w:rPr>
          <w:color w:val="3A3A3A"/>
          <w:sz w:val="20"/>
          <w:szCs w:val="20"/>
        </w:rPr>
        <w:t>хэрэглэгчийн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мэдлэг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сургалт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техникийн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дэмжлэг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тасралтгүй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сайжруулалт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шаардлагатай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хэвээр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байдаг</w:t>
      </w:r>
      <w:proofErr w:type="spellEnd"/>
      <w:r w:rsidRPr="00FF1A6A">
        <w:rPr>
          <w:color w:val="3A3A3A"/>
          <w:sz w:val="20"/>
          <w:szCs w:val="20"/>
        </w:rPr>
        <w:t xml:space="preserve">. Ha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Ahn (2014) </w:t>
      </w:r>
      <w:proofErr w:type="spellStart"/>
      <w:r w:rsidRPr="00FF1A6A">
        <w:rPr>
          <w:color w:val="3A3A3A"/>
          <w:sz w:val="20"/>
          <w:szCs w:val="20"/>
        </w:rPr>
        <w:t>нарын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судалгаагаар</w:t>
      </w:r>
      <w:proofErr w:type="spellEnd"/>
      <w:r w:rsidRPr="00FF1A6A">
        <w:rPr>
          <w:color w:val="3A3A3A"/>
          <w:sz w:val="20"/>
          <w:szCs w:val="20"/>
        </w:rPr>
        <w:t xml:space="preserve"> ERP системийг </w:t>
      </w:r>
      <w:proofErr w:type="spellStart"/>
      <w:r w:rsidRPr="00FF1A6A">
        <w:rPr>
          <w:color w:val="3A3A3A"/>
          <w:sz w:val="20"/>
          <w:szCs w:val="20"/>
        </w:rPr>
        <w:t>нэвтрүүлсний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дараах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гүйцэтгэлд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удирдлагын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дэмжлэг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хэрэглэгчийн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сургалт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байгууллагын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дотоод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багийн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чадавх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явцыг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тасралтгүй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сайжруулах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хүчин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зүйлс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чухал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үүрэгтэй</w:t>
      </w:r>
      <w:proofErr w:type="spellEnd"/>
      <w:r w:rsidRPr="00FF1A6A">
        <w:rPr>
          <w:color w:val="3A3A3A"/>
          <w:sz w:val="20"/>
          <w:szCs w:val="20"/>
        </w:rPr>
        <w:t xml:space="preserve">. </w:t>
      </w:r>
      <w:proofErr w:type="spellStart"/>
      <w:r w:rsidRPr="00FF1A6A">
        <w:rPr>
          <w:color w:val="3A3A3A"/>
          <w:sz w:val="20"/>
          <w:szCs w:val="20"/>
        </w:rPr>
        <w:t>Мөн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Butarbutar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нарын</w:t>
      </w:r>
      <w:proofErr w:type="spellEnd"/>
      <w:r w:rsidRPr="00FF1A6A">
        <w:rPr>
          <w:color w:val="3A3A3A"/>
          <w:sz w:val="20"/>
          <w:szCs w:val="20"/>
        </w:rPr>
        <w:t xml:space="preserve"> (2023) </w:t>
      </w:r>
      <w:proofErr w:type="spellStart"/>
      <w:r w:rsidRPr="00FF1A6A">
        <w:rPr>
          <w:color w:val="3A3A3A"/>
          <w:sz w:val="20"/>
          <w:szCs w:val="20"/>
        </w:rPr>
        <w:t>системчилсэн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тойм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судалгаанд</w:t>
      </w:r>
      <w:proofErr w:type="spellEnd"/>
      <w:r w:rsidRPr="00FF1A6A">
        <w:rPr>
          <w:color w:val="3A3A3A"/>
          <w:sz w:val="20"/>
          <w:szCs w:val="20"/>
        </w:rPr>
        <w:t xml:space="preserve"> ERP системийг </w:t>
      </w:r>
      <w:proofErr w:type="spellStart"/>
      <w:r w:rsidRPr="00FF1A6A">
        <w:rPr>
          <w:color w:val="3A3A3A"/>
          <w:sz w:val="20"/>
          <w:szCs w:val="20"/>
        </w:rPr>
        <w:t>нэвтрүүлсний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дараах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lastRenderedPageBreak/>
        <w:t>амжилтад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тасралтгүй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системийн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уялдаа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холбоо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сургалт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хэрэглэгчийн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оролцоо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чухал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болохыг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онцолсон</w:t>
      </w:r>
      <w:proofErr w:type="spellEnd"/>
      <w:r w:rsidRPr="00FF1A6A">
        <w:rPr>
          <w:color w:val="3A3A3A"/>
          <w:sz w:val="20"/>
          <w:szCs w:val="20"/>
        </w:rPr>
        <w:t xml:space="preserve">. </w:t>
      </w:r>
      <w:proofErr w:type="spellStart"/>
      <w:r w:rsidRPr="00FF1A6A">
        <w:rPr>
          <w:color w:val="3A3A3A"/>
          <w:sz w:val="20"/>
          <w:szCs w:val="20"/>
        </w:rPr>
        <w:t>Эдгээр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судалгаа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ERP </w:t>
      </w:r>
      <w:proofErr w:type="spellStart"/>
      <w:r w:rsidRPr="00FF1A6A">
        <w:rPr>
          <w:color w:val="3A3A3A"/>
          <w:sz w:val="20"/>
          <w:szCs w:val="20"/>
        </w:rPr>
        <w:t>системийн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хэрэглээтэй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холбоотой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асуудлыг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зөвхөн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техникийн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талаас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бус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хэрэглэгчийн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дэмжлэг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сургалтын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хэрэгцээтэй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авч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үзэх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шаардлагатайг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харуулж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байна</w:t>
      </w:r>
      <w:proofErr w:type="spellEnd"/>
      <w:r w:rsidRPr="00FF1A6A">
        <w:rPr>
          <w:color w:val="3A3A3A"/>
          <w:sz w:val="20"/>
          <w:szCs w:val="20"/>
        </w:rPr>
        <w:t>.</w:t>
      </w:r>
    </w:p>
    <w:p w14:paraId="58B425C5" w14:textId="77777777" w:rsidR="00FF1A6A" w:rsidRPr="00FF1A6A" w:rsidRDefault="00FF1A6A" w:rsidP="00FF1A6A">
      <w:pPr>
        <w:rPr>
          <w:color w:val="3A3A3A"/>
          <w:sz w:val="20"/>
          <w:szCs w:val="20"/>
        </w:rPr>
      </w:pPr>
      <w:r w:rsidRPr="00FF1A6A">
        <w:rPr>
          <w:color w:val="3A3A3A"/>
          <w:sz w:val="20"/>
          <w:szCs w:val="20"/>
        </w:rPr>
        <w:t xml:space="preserve">ERP </w:t>
      </w:r>
      <w:proofErr w:type="spellStart"/>
      <w:r w:rsidRPr="00FF1A6A">
        <w:rPr>
          <w:color w:val="3A3A3A"/>
          <w:sz w:val="20"/>
          <w:szCs w:val="20"/>
        </w:rPr>
        <w:t>системийн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үйлчилгээ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үзүүлэгч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компанийн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хувьд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хэрэглэгчдээс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ирсэн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хүсэлт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тулгарсан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асуудал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тэдгээрийг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шийдвэрлэсэн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тухай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бүртгэлүүд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үйлчилгээний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явцыг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судлахад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ашиглаж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мэдээллийн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эх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үүсвэр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юм</w:t>
      </w:r>
      <w:proofErr w:type="spellEnd"/>
      <w:r w:rsidRPr="00FF1A6A">
        <w:rPr>
          <w:color w:val="3A3A3A"/>
          <w:sz w:val="20"/>
          <w:szCs w:val="20"/>
        </w:rPr>
        <w:t xml:space="preserve">. </w:t>
      </w:r>
      <w:proofErr w:type="spellStart"/>
      <w:r w:rsidRPr="00FF1A6A">
        <w:rPr>
          <w:color w:val="3A3A3A"/>
          <w:sz w:val="20"/>
          <w:szCs w:val="20"/>
        </w:rPr>
        <w:t>Гэвч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эдгээр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бүртгэлийг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тус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тусад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авч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үзэхээс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илүүтэйгээр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системтэйгээр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шинжилснээр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ямар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асуудал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давтагддаг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асуудлыг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шийдвэрлэхэд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хугацаа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зарцуулдаг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ямар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чиглэлд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хэрэглэгчдэд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нэмэлт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сургалт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зааварчилгаа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шаардлагатай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болохыг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илүү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сайн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ойлгох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боломжтой</w:t>
      </w:r>
      <w:proofErr w:type="spellEnd"/>
      <w:r w:rsidRPr="00FF1A6A">
        <w:rPr>
          <w:color w:val="3A3A3A"/>
          <w:sz w:val="20"/>
          <w:szCs w:val="20"/>
        </w:rPr>
        <w:t xml:space="preserve">. Jan, Chen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Idé</w:t>
      </w:r>
      <w:proofErr w:type="spellEnd"/>
      <w:r w:rsidRPr="00FF1A6A">
        <w:rPr>
          <w:color w:val="3A3A3A"/>
          <w:sz w:val="20"/>
          <w:szCs w:val="20"/>
        </w:rPr>
        <w:t xml:space="preserve"> (2015) </w:t>
      </w:r>
      <w:proofErr w:type="spellStart"/>
      <w:r w:rsidRPr="00FF1A6A">
        <w:rPr>
          <w:color w:val="3A3A3A"/>
          <w:sz w:val="20"/>
          <w:szCs w:val="20"/>
        </w:rPr>
        <w:t>нарын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судалгаанд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мэдээллийн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технологийн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үйлчилгээний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хүсэлтүүдэд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текстийн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шинжилгээ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бүлэглэх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арга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ашиглан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нийтлэг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асуудлууд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тэдгээрийн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тархалтыг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тодорхойлох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боломжийг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судалсан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ийм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төрлийн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өгөгдөлд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шинжилгээ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хийх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холбогдлыг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харуулдаг</w:t>
      </w:r>
      <w:proofErr w:type="spellEnd"/>
      <w:r w:rsidRPr="00FF1A6A">
        <w:rPr>
          <w:color w:val="3A3A3A"/>
          <w:sz w:val="20"/>
          <w:szCs w:val="20"/>
        </w:rPr>
        <w:t>.</w:t>
      </w:r>
    </w:p>
    <w:p w14:paraId="1219ECF5" w14:textId="77777777" w:rsidR="00FF1A6A" w:rsidRDefault="00FF1A6A" w:rsidP="00FF1A6A">
      <w:pPr>
        <w:rPr>
          <w:color w:val="3A3A3A"/>
          <w:sz w:val="20"/>
          <w:szCs w:val="20"/>
        </w:rPr>
      </w:pPr>
      <w:proofErr w:type="spellStart"/>
      <w:r w:rsidRPr="00FF1A6A">
        <w:rPr>
          <w:color w:val="3A3A3A"/>
          <w:sz w:val="20"/>
          <w:szCs w:val="20"/>
        </w:rPr>
        <w:t>Иймд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энэхүү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судалгаа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ERP </w:t>
      </w:r>
      <w:proofErr w:type="spellStart"/>
      <w:r w:rsidRPr="00FF1A6A">
        <w:rPr>
          <w:color w:val="3A3A3A"/>
          <w:sz w:val="20"/>
          <w:szCs w:val="20"/>
        </w:rPr>
        <w:t>системийн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үйлчилгээ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үзүүлэгч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компанийн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хэрэглэгчийн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хүсэлт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асуудлын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бүртгэлд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дүн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шинжилгээ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хийж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түгээмэл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тохиолддог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асуудлууд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тэдгээрийг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шийдвэрлэх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хугацааны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хэв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шинж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боломжит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сургалт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зааварчилгааны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хэрэгцээг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тодорхойлоход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чиглэнэ</w:t>
      </w:r>
      <w:proofErr w:type="spellEnd"/>
      <w:r w:rsidRPr="00FF1A6A">
        <w:rPr>
          <w:color w:val="3A3A3A"/>
          <w:sz w:val="20"/>
          <w:szCs w:val="20"/>
        </w:rPr>
        <w:t xml:space="preserve">. </w:t>
      </w:r>
      <w:proofErr w:type="spellStart"/>
      <w:r w:rsidRPr="00FF1A6A">
        <w:rPr>
          <w:color w:val="3A3A3A"/>
          <w:sz w:val="20"/>
          <w:szCs w:val="20"/>
        </w:rPr>
        <w:t>Судалгаанд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ойролцоогоор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гурван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жилийн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хугацааг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хамарсан</w:t>
      </w:r>
      <w:proofErr w:type="spellEnd"/>
      <w:r w:rsidRPr="00FF1A6A">
        <w:rPr>
          <w:color w:val="3A3A3A"/>
          <w:sz w:val="20"/>
          <w:szCs w:val="20"/>
        </w:rPr>
        <w:t xml:space="preserve"> 17,000 </w:t>
      </w:r>
      <w:proofErr w:type="spellStart"/>
      <w:r w:rsidRPr="00FF1A6A">
        <w:rPr>
          <w:color w:val="3A3A3A"/>
          <w:sz w:val="20"/>
          <w:szCs w:val="20"/>
        </w:rPr>
        <w:t>гаруй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мөр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бүхий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өгөгдлийг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ашиглахаар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төлөвлөж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байна</w:t>
      </w:r>
      <w:proofErr w:type="spellEnd"/>
      <w:r w:rsidRPr="00FF1A6A">
        <w:rPr>
          <w:color w:val="3A3A3A"/>
          <w:sz w:val="20"/>
          <w:szCs w:val="20"/>
        </w:rPr>
        <w:t xml:space="preserve">. </w:t>
      </w:r>
      <w:proofErr w:type="spellStart"/>
      <w:r w:rsidRPr="00FF1A6A">
        <w:rPr>
          <w:color w:val="3A3A3A"/>
          <w:sz w:val="20"/>
          <w:szCs w:val="20"/>
        </w:rPr>
        <w:t>Судалгааны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үр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дүн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нь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компанийн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удирдлагад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үйлчилгээний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үйл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явцыг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сайжруулах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боломжийг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үнэлэх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сургалт</w:t>
      </w:r>
      <w:proofErr w:type="spellEnd"/>
      <w:r w:rsidRPr="00FF1A6A">
        <w:rPr>
          <w:color w:val="3A3A3A"/>
          <w:sz w:val="20"/>
          <w:szCs w:val="20"/>
        </w:rPr>
        <w:t xml:space="preserve">, </w:t>
      </w:r>
      <w:proofErr w:type="spellStart"/>
      <w:r w:rsidRPr="00FF1A6A">
        <w:rPr>
          <w:color w:val="3A3A3A"/>
          <w:sz w:val="20"/>
          <w:szCs w:val="20"/>
        </w:rPr>
        <w:t>зааварчилгаа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хариуцсан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ажилтнуудад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хэрэглэгчдэд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хүндрэл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учруулж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буй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асуудлыг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тодорхойлон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сургалтын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агуулгыг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сайжруулах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чиглэл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гаргахад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дэмжлэг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үзүүлэх</w:t>
      </w:r>
      <w:proofErr w:type="spellEnd"/>
      <w:r w:rsidRPr="00FF1A6A">
        <w:rPr>
          <w:color w:val="3A3A3A"/>
          <w:sz w:val="20"/>
          <w:szCs w:val="20"/>
        </w:rPr>
        <w:t xml:space="preserve"> </w:t>
      </w:r>
      <w:proofErr w:type="spellStart"/>
      <w:r w:rsidRPr="00FF1A6A">
        <w:rPr>
          <w:color w:val="3A3A3A"/>
          <w:sz w:val="20"/>
          <w:szCs w:val="20"/>
        </w:rPr>
        <w:t>зорилготой</w:t>
      </w:r>
      <w:proofErr w:type="spellEnd"/>
      <w:r w:rsidRPr="00FF1A6A">
        <w:rPr>
          <w:color w:val="3A3A3A"/>
          <w:sz w:val="20"/>
          <w:szCs w:val="20"/>
        </w:rPr>
        <w:t>.</w:t>
      </w:r>
    </w:p>
    <w:p w14:paraId="75B32382" w14:textId="0021CF21" w:rsidR="006845D3" w:rsidRDefault="006845D3" w:rsidP="00FF1A6A">
      <w:p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Асуудлыг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тодорхойлох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нь</w:t>
      </w:r>
      <w:proofErr w:type="spellEnd"/>
    </w:p>
    <w:p w14:paraId="46A7C8BB" w14:textId="77777777" w:rsidR="006845D3" w:rsidRPr="006845D3" w:rsidRDefault="006845D3" w:rsidP="006845D3">
      <w:pPr>
        <w:rPr>
          <w:color w:val="3A3A3A"/>
          <w:sz w:val="20"/>
          <w:szCs w:val="20"/>
        </w:rPr>
      </w:pPr>
      <w:proofErr w:type="spellStart"/>
      <w:r w:rsidRPr="006845D3">
        <w:rPr>
          <w:color w:val="3A3A3A"/>
          <w:sz w:val="20"/>
          <w:szCs w:val="20"/>
        </w:rPr>
        <w:t>Компанийн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удирдлагын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тодорхойлсон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бизнесийн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асуудал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нь</w:t>
      </w:r>
      <w:proofErr w:type="spellEnd"/>
      <w:r w:rsidRPr="006845D3">
        <w:rPr>
          <w:color w:val="3A3A3A"/>
          <w:sz w:val="20"/>
          <w:szCs w:val="20"/>
        </w:rPr>
        <w:t xml:space="preserve"> ERP </w:t>
      </w:r>
      <w:proofErr w:type="spellStart"/>
      <w:r w:rsidRPr="006845D3">
        <w:rPr>
          <w:color w:val="3A3A3A"/>
          <w:sz w:val="20"/>
          <w:szCs w:val="20"/>
        </w:rPr>
        <w:t>систем</w:t>
      </w:r>
      <w:proofErr w:type="spellEnd"/>
      <w:r w:rsidRPr="006845D3">
        <w:rPr>
          <w:color w:val="3A3A3A"/>
          <w:sz w:val="20"/>
          <w:szCs w:val="20"/>
        </w:rPr>
        <w:t xml:space="preserve"> ашигладаг </w:t>
      </w:r>
      <w:proofErr w:type="spellStart"/>
      <w:r w:rsidRPr="006845D3">
        <w:rPr>
          <w:color w:val="3A3A3A"/>
          <w:sz w:val="20"/>
          <w:szCs w:val="20"/>
        </w:rPr>
        <w:t>харилцагч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байгууллагад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ажилтан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солигдох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үед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ажилтанд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системийн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талаар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мэдлэг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мэдээлэл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өгөхөд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ихээхэн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цаг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зарцуулдаг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явдал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юм</w:t>
      </w:r>
      <w:proofErr w:type="spellEnd"/>
      <w:r w:rsidRPr="006845D3">
        <w:rPr>
          <w:color w:val="3A3A3A"/>
          <w:sz w:val="20"/>
          <w:szCs w:val="20"/>
        </w:rPr>
        <w:t xml:space="preserve">. </w:t>
      </w:r>
      <w:proofErr w:type="spellStart"/>
      <w:r w:rsidRPr="006845D3">
        <w:rPr>
          <w:color w:val="3A3A3A"/>
          <w:sz w:val="20"/>
          <w:szCs w:val="20"/>
        </w:rPr>
        <w:t>Энэ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нь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дэмжлэг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хариуцсан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ажилтнуудын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ажлын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ачааллыг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нэмэгдүүлж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бусад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хүсэлтийг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шийдвэрлэхэд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зарцуулах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цагт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нөлөөлөх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боломжтой</w:t>
      </w:r>
      <w:proofErr w:type="spellEnd"/>
      <w:r w:rsidRPr="006845D3">
        <w:rPr>
          <w:color w:val="3A3A3A"/>
          <w:sz w:val="20"/>
          <w:szCs w:val="20"/>
        </w:rPr>
        <w:t xml:space="preserve">. </w:t>
      </w:r>
      <w:proofErr w:type="spellStart"/>
      <w:r w:rsidRPr="006845D3">
        <w:rPr>
          <w:color w:val="3A3A3A"/>
          <w:sz w:val="20"/>
          <w:szCs w:val="20"/>
        </w:rPr>
        <w:t>Гэвч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одоогийн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өгөгдлөөс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ажилтнаас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ирсэн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хүсэлтийг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бусад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хүсэлтээс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ялган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тодорхойлох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боломжгүй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тул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анхны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асуудлыг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шууд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хэмжихэд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хүндрэлтэй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байна</w:t>
      </w:r>
      <w:proofErr w:type="spellEnd"/>
      <w:r w:rsidRPr="006845D3">
        <w:rPr>
          <w:color w:val="3A3A3A"/>
          <w:sz w:val="20"/>
          <w:szCs w:val="20"/>
        </w:rPr>
        <w:t>.</w:t>
      </w:r>
    </w:p>
    <w:p w14:paraId="2DCC9064" w14:textId="77777777" w:rsidR="006845D3" w:rsidRPr="006845D3" w:rsidRDefault="006845D3" w:rsidP="006845D3">
      <w:pPr>
        <w:rPr>
          <w:color w:val="3A3A3A"/>
          <w:sz w:val="20"/>
          <w:szCs w:val="20"/>
        </w:rPr>
      </w:pPr>
      <w:proofErr w:type="spellStart"/>
      <w:r w:rsidRPr="006845D3">
        <w:rPr>
          <w:color w:val="3A3A3A"/>
          <w:sz w:val="20"/>
          <w:szCs w:val="20"/>
        </w:rPr>
        <w:t>Иймээс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энэхүү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судалгаа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нь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гурван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жилийн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хугацааг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хамарсан</w:t>
      </w:r>
      <w:proofErr w:type="spellEnd"/>
      <w:r w:rsidRPr="006845D3">
        <w:rPr>
          <w:color w:val="3A3A3A"/>
          <w:sz w:val="20"/>
          <w:szCs w:val="20"/>
        </w:rPr>
        <w:t xml:space="preserve"> 17,000 </w:t>
      </w:r>
      <w:proofErr w:type="spellStart"/>
      <w:r w:rsidRPr="006845D3">
        <w:rPr>
          <w:color w:val="3A3A3A"/>
          <w:sz w:val="20"/>
          <w:szCs w:val="20"/>
        </w:rPr>
        <w:t>гаруй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мөр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хүсэлтийн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өгөгдөлд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дүн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шинжилгээ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хийж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түгээмэл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тохиолддог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асуудлууд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тэдгээрийг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шийдвэрлэх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хугацааны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хэв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шинжийг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тодорхойлоход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чиглэнэ</w:t>
      </w:r>
      <w:proofErr w:type="spellEnd"/>
      <w:r w:rsidRPr="006845D3">
        <w:rPr>
          <w:color w:val="3A3A3A"/>
          <w:sz w:val="20"/>
          <w:szCs w:val="20"/>
        </w:rPr>
        <w:t xml:space="preserve">. </w:t>
      </w:r>
      <w:proofErr w:type="spellStart"/>
      <w:r w:rsidRPr="006845D3">
        <w:rPr>
          <w:color w:val="3A3A3A"/>
          <w:sz w:val="20"/>
          <w:szCs w:val="20"/>
        </w:rPr>
        <w:t>Текстийн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шинжилгээ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төстэй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асуудлуудыг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бүлэглэх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замаар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сургалт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зааварчилгаанд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анхаарах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шаардлагатай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чиглэлүүдийг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илрүүлэхийн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зэрэгцээ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хугацааны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шинжилгээгээр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шийдвэрлэхэд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илүү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их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цаг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зарцуулдаг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асуудлуудыг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судална</w:t>
      </w:r>
      <w:proofErr w:type="spellEnd"/>
      <w:r w:rsidRPr="006845D3">
        <w:rPr>
          <w:color w:val="3A3A3A"/>
          <w:sz w:val="20"/>
          <w:szCs w:val="20"/>
        </w:rPr>
        <w:t>.</w:t>
      </w:r>
    </w:p>
    <w:p w14:paraId="1BCC19BB" w14:textId="77777777" w:rsidR="006845D3" w:rsidRDefault="006845D3" w:rsidP="006845D3">
      <w:pPr>
        <w:rPr>
          <w:color w:val="3A3A3A"/>
          <w:sz w:val="20"/>
          <w:szCs w:val="20"/>
        </w:rPr>
      </w:pPr>
      <w:proofErr w:type="spellStart"/>
      <w:r w:rsidRPr="006845D3">
        <w:rPr>
          <w:color w:val="3A3A3A"/>
          <w:sz w:val="20"/>
          <w:szCs w:val="20"/>
        </w:rPr>
        <w:t>Мөн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түүхэн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өгөгдөл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хангалттай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чанартай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тохиромжтой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байвал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урьдчилан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таамаглах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загварчлалыг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ашиглан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хүсэлтийг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шийдвэрлэхэд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шаардагдах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хугацааг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урьдчилан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тооцоолох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боломжийг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судалж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болно</w:t>
      </w:r>
      <w:proofErr w:type="spellEnd"/>
      <w:r w:rsidRPr="006845D3">
        <w:rPr>
          <w:color w:val="3A3A3A"/>
          <w:sz w:val="20"/>
          <w:szCs w:val="20"/>
        </w:rPr>
        <w:t xml:space="preserve">. </w:t>
      </w:r>
      <w:proofErr w:type="spellStart"/>
      <w:r w:rsidRPr="006845D3">
        <w:rPr>
          <w:color w:val="3A3A3A"/>
          <w:sz w:val="20"/>
          <w:szCs w:val="20"/>
        </w:rPr>
        <w:t>Ийм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мэдээлэл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нь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ажлын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ачааллыг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төлөвлөх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дэмжлэгийн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үйл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ажиллагааг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сайжруулахад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туслах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боломжтой</w:t>
      </w:r>
      <w:proofErr w:type="spellEnd"/>
      <w:r w:rsidRPr="006845D3">
        <w:rPr>
          <w:color w:val="3A3A3A"/>
          <w:sz w:val="20"/>
          <w:szCs w:val="20"/>
        </w:rPr>
        <w:t xml:space="preserve">. </w:t>
      </w:r>
      <w:proofErr w:type="spellStart"/>
      <w:r w:rsidRPr="006845D3">
        <w:rPr>
          <w:color w:val="3A3A3A"/>
          <w:sz w:val="20"/>
          <w:szCs w:val="20"/>
        </w:rPr>
        <w:t>Судалгааны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үр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дүнд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үндэслэн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компанийн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удирдлага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сургалт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зааварчилгаа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хариуцсан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ажилтнуудад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дэмжлэг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сургалтын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агуулгыг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сайжруулах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санал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боловсруулна</w:t>
      </w:r>
      <w:proofErr w:type="spellEnd"/>
      <w:r w:rsidRPr="006845D3">
        <w:rPr>
          <w:color w:val="3A3A3A"/>
          <w:sz w:val="20"/>
          <w:szCs w:val="20"/>
        </w:rPr>
        <w:t>.</w:t>
      </w:r>
    </w:p>
    <w:p w14:paraId="0D30E3C4" w14:textId="3FAD988A" w:rsidR="006845D3" w:rsidRDefault="006845D3" w:rsidP="006845D3">
      <w:p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Зорилго</w:t>
      </w:r>
      <w:proofErr w:type="spellEnd"/>
    </w:p>
    <w:p w14:paraId="61A2EA94" w14:textId="78F31C52" w:rsidR="002B2849" w:rsidRPr="002B2849" w:rsidRDefault="006845D3" w:rsidP="002B2849">
      <w:pPr>
        <w:rPr>
          <w:color w:val="3A3A3A"/>
          <w:sz w:val="20"/>
          <w:szCs w:val="20"/>
          <w:lang w:val="en-IE"/>
        </w:rPr>
      </w:pPr>
      <w:proofErr w:type="spellStart"/>
      <w:r w:rsidRPr="006845D3">
        <w:rPr>
          <w:color w:val="3A3A3A"/>
          <w:sz w:val="20"/>
          <w:szCs w:val="20"/>
        </w:rPr>
        <w:lastRenderedPageBreak/>
        <w:t>Энэхүү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судалгааны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зорилго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нь</w:t>
      </w:r>
      <w:proofErr w:type="spellEnd"/>
      <w:r w:rsidRPr="006845D3">
        <w:rPr>
          <w:color w:val="3A3A3A"/>
          <w:sz w:val="20"/>
          <w:szCs w:val="20"/>
        </w:rPr>
        <w:t xml:space="preserve"> ERP </w:t>
      </w:r>
      <w:proofErr w:type="spellStart"/>
      <w:r w:rsidRPr="006845D3">
        <w:rPr>
          <w:color w:val="3A3A3A"/>
          <w:sz w:val="20"/>
          <w:szCs w:val="20"/>
        </w:rPr>
        <w:t>системийн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үйлчилгээ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үзүүлэгч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компанийн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хүсэлтийн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өгөгдөлд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дүн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шинжилгээ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хийж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түгээмэл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тохиолддог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асуудлууд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болон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тэдгээрийг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шийдвэрлэх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хугацааны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хэв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шинжийг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 w:rsidRPr="006845D3">
        <w:rPr>
          <w:color w:val="3A3A3A"/>
          <w:sz w:val="20"/>
          <w:szCs w:val="20"/>
        </w:rPr>
        <w:t>тодорхойлон</w:t>
      </w:r>
      <w:proofErr w:type="spellEnd"/>
      <w:r w:rsidRPr="006845D3">
        <w:rPr>
          <w:color w:val="3A3A3A"/>
          <w:sz w:val="20"/>
          <w:szCs w:val="20"/>
        </w:rPr>
        <w:t xml:space="preserve">, </w:t>
      </w:r>
      <w:proofErr w:type="spellStart"/>
      <w:r w:rsidRPr="006845D3">
        <w:rPr>
          <w:color w:val="3A3A3A"/>
          <w:sz w:val="20"/>
          <w:szCs w:val="20"/>
        </w:rPr>
        <w:t>хэрэглэгчийн</w:t>
      </w:r>
      <w:proofErr w:type="spellEnd"/>
      <w:r w:rsidRPr="006845D3"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сургалтын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хэрэгцээ</w:t>
      </w:r>
      <w:proofErr w:type="spellEnd"/>
      <w:r w:rsidR="002B2849">
        <w:rPr>
          <w:color w:val="3A3A3A"/>
          <w:sz w:val="20"/>
          <w:szCs w:val="20"/>
        </w:rPr>
        <w:t xml:space="preserve">, </w:t>
      </w:r>
      <w:proofErr w:type="spellStart"/>
      <w:r w:rsidR="002B2849">
        <w:rPr>
          <w:color w:val="3A3A3A"/>
          <w:sz w:val="20"/>
          <w:szCs w:val="20"/>
        </w:rPr>
        <w:t>дэмжлэгт</w:t>
      </w:r>
      <w:proofErr w:type="spellEnd"/>
      <w:r w:rsidR="002B2849">
        <w:rPr>
          <w:color w:val="3A3A3A"/>
          <w:sz w:val="20"/>
          <w:szCs w:val="20"/>
        </w:rPr>
        <w:t xml:space="preserve"> </w:t>
      </w:r>
      <w:proofErr w:type="spellStart"/>
      <w:r w:rsidR="002B2849" w:rsidRPr="002B2849">
        <w:rPr>
          <w:color w:val="3A3A3A"/>
          <w:sz w:val="20"/>
          <w:szCs w:val="20"/>
          <w:lang w:val="en-IE"/>
        </w:rPr>
        <w:t>чиглэсэн</w:t>
      </w:r>
      <w:proofErr w:type="spellEnd"/>
      <w:r w:rsidR="002B2849"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="002B2849" w:rsidRPr="002B2849">
        <w:rPr>
          <w:color w:val="3A3A3A"/>
          <w:sz w:val="20"/>
          <w:szCs w:val="20"/>
          <w:lang w:val="en-IE"/>
        </w:rPr>
        <w:t>нотолгоонд</w:t>
      </w:r>
      <w:proofErr w:type="spellEnd"/>
      <w:r w:rsidR="002B2849"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="002B2849" w:rsidRPr="002B2849">
        <w:rPr>
          <w:color w:val="3A3A3A"/>
          <w:sz w:val="20"/>
          <w:szCs w:val="20"/>
          <w:lang w:val="en-IE"/>
        </w:rPr>
        <w:t>суурилсан</w:t>
      </w:r>
      <w:proofErr w:type="spellEnd"/>
      <w:r w:rsidR="002B2849"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="002B2849" w:rsidRPr="002B2849">
        <w:rPr>
          <w:color w:val="3A3A3A"/>
          <w:sz w:val="20"/>
          <w:szCs w:val="20"/>
          <w:lang w:val="en-IE"/>
        </w:rPr>
        <w:t>санал</w:t>
      </w:r>
      <w:proofErr w:type="spellEnd"/>
      <w:r w:rsidR="002B2849"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="002B2849" w:rsidRPr="002B2849">
        <w:rPr>
          <w:color w:val="3A3A3A"/>
          <w:sz w:val="20"/>
          <w:szCs w:val="20"/>
          <w:lang w:val="en-IE"/>
        </w:rPr>
        <w:t>боловсруулахад</w:t>
      </w:r>
      <w:proofErr w:type="spellEnd"/>
      <w:r w:rsidR="002B2849"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="002B2849" w:rsidRPr="002B2849">
        <w:rPr>
          <w:color w:val="3A3A3A"/>
          <w:sz w:val="20"/>
          <w:szCs w:val="20"/>
          <w:lang w:val="en-IE"/>
        </w:rPr>
        <w:t>оршино</w:t>
      </w:r>
      <w:proofErr w:type="spellEnd"/>
    </w:p>
    <w:p w14:paraId="1C3E87D5" w14:textId="420E0D55" w:rsidR="006845D3" w:rsidRDefault="006845D3" w:rsidP="006845D3">
      <w:p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Зорилтууд</w:t>
      </w:r>
      <w:proofErr w:type="spellEnd"/>
    </w:p>
    <w:p w14:paraId="5A04FFB2" w14:textId="0393CCBA" w:rsidR="006845D3" w:rsidRDefault="006845D3" w:rsidP="006845D3">
      <w:pPr>
        <w:pStyle w:val="ListParagraph"/>
        <w:numPr>
          <w:ilvl w:val="0"/>
          <w:numId w:val="3"/>
        </w:numPr>
        <w:rPr>
          <w:color w:val="3A3A3A"/>
          <w:sz w:val="20"/>
          <w:szCs w:val="20"/>
        </w:rPr>
      </w:pPr>
      <w:r w:rsidRPr="006845D3">
        <w:rPr>
          <w:color w:val="3A3A3A"/>
          <w:sz w:val="20"/>
          <w:szCs w:val="20"/>
        </w:rPr>
        <w:t xml:space="preserve">ERP </w:t>
      </w:r>
      <w:proofErr w:type="spellStart"/>
      <w:r w:rsidRPr="006845D3">
        <w:rPr>
          <w:color w:val="3A3A3A"/>
          <w:sz w:val="20"/>
          <w:szCs w:val="20"/>
        </w:rPr>
        <w:t>систем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хэрэглэгчдийн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асуудал</w:t>
      </w:r>
      <w:proofErr w:type="spellEnd"/>
      <w:r>
        <w:rPr>
          <w:color w:val="3A3A3A"/>
          <w:sz w:val="20"/>
          <w:szCs w:val="20"/>
        </w:rPr>
        <w:t xml:space="preserve">, </w:t>
      </w:r>
      <w:proofErr w:type="spellStart"/>
      <w:r>
        <w:rPr>
          <w:color w:val="3A3A3A"/>
          <w:sz w:val="20"/>
          <w:szCs w:val="20"/>
        </w:rPr>
        <w:t>хүсэлтийг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агуулсан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 w:rsidR="002B2849">
        <w:rPr>
          <w:color w:val="3A3A3A"/>
          <w:sz w:val="20"/>
          <w:szCs w:val="20"/>
        </w:rPr>
        <w:t>монгол</w:t>
      </w:r>
      <w:proofErr w:type="spellEnd"/>
      <w:r w:rsidR="002B2849">
        <w:rPr>
          <w:color w:val="3A3A3A"/>
          <w:sz w:val="20"/>
          <w:szCs w:val="20"/>
        </w:rPr>
        <w:t xml:space="preserve"> </w:t>
      </w:r>
      <w:proofErr w:type="spellStart"/>
      <w:r w:rsidR="002B2849">
        <w:rPr>
          <w:color w:val="3A3A3A"/>
          <w:sz w:val="20"/>
          <w:szCs w:val="20"/>
        </w:rPr>
        <w:t>хэл</w:t>
      </w:r>
      <w:proofErr w:type="spellEnd"/>
      <w:r w:rsidR="002B2849">
        <w:rPr>
          <w:color w:val="3A3A3A"/>
          <w:sz w:val="20"/>
          <w:szCs w:val="20"/>
        </w:rPr>
        <w:t xml:space="preserve"> </w:t>
      </w:r>
      <w:proofErr w:type="spellStart"/>
      <w:r w:rsidR="002B2849">
        <w:rPr>
          <w:color w:val="3A3A3A"/>
          <w:sz w:val="20"/>
          <w:szCs w:val="20"/>
        </w:rPr>
        <w:t>дээрх</w:t>
      </w:r>
      <w:proofErr w:type="spellEnd"/>
      <w:r w:rsidR="002B2849">
        <w:rPr>
          <w:color w:val="3A3A3A"/>
          <w:sz w:val="20"/>
          <w:szCs w:val="20"/>
        </w:rPr>
        <w:t xml:space="preserve"> </w:t>
      </w:r>
      <w:proofErr w:type="spellStart"/>
      <w:r w:rsidR="002B2849">
        <w:rPr>
          <w:color w:val="3A3A3A"/>
          <w:sz w:val="20"/>
          <w:szCs w:val="20"/>
        </w:rPr>
        <w:t>бичвэрэн</w:t>
      </w:r>
      <w:proofErr w:type="spellEnd"/>
      <w:r w:rsidR="002B2849">
        <w:rPr>
          <w:color w:val="3A3A3A"/>
          <w:sz w:val="20"/>
          <w:szCs w:val="20"/>
        </w:rPr>
        <w:t xml:space="preserve"> </w:t>
      </w:r>
      <w:proofErr w:type="spellStart"/>
      <w:r w:rsidR="002B2849">
        <w:rPr>
          <w:color w:val="3A3A3A"/>
          <w:sz w:val="20"/>
          <w:szCs w:val="20"/>
        </w:rPr>
        <w:t>өгөгдөл</w:t>
      </w:r>
      <w:proofErr w:type="spellEnd"/>
      <w:r w:rsidR="002B2849">
        <w:rPr>
          <w:color w:val="3A3A3A"/>
          <w:sz w:val="20"/>
          <w:szCs w:val="20"/>
        </w:rPr>
        <w:t xml:space="preserve"> </w:t>
      </w:r>
      <w:proofErr w:type="spellStart"/>
      <w:r w:rsidR="002B2849">
        <w:rPr>
          <w:color w:val="3A3A3A"/>
          <w:sz w:val="20"/>
          <w:szCs w:val="20"/>
        </w:rPr>
        <w:t>цуглуулах</w:t>
      </w:r>
      <w:proofErr w:type="spellEnd"/>
      <w:r w:rsidR="002B2849">
        <w:rPr>
          <w:color w:val="3A3A3A"/>
          <w:sz w:val="20"/>
          <w:szCs w:val="20"/>
        </w:rPr>
        <w:t>,</w:t>
      </w:r>
    </w:p>
    <w:p w14:paraId="02646DEB" w14:textId="0B01F087" w:rsidR="002B2849" w:rsidRDefault="002B2849" w:rsidP="002B2849">
      <w:pPr>
        <w:pStyle w:val="ListParagraph"/>
        <w:numPr>
          <w:ilvl w:val="0"/>
          <w:numId w:val="3"/>
        </w:num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Өгөгдлийг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цэвэрлэж</w:t>
      </w:r>
      <w:proofErr w:type="spellEnd"/>
      <w:r>
        <w:rPr>
          <w:color w:val="3A3A3A"/>
          <w:sz w:val="20"/>
          <w:szCs w:val="20"/>
        </w:rPr>
        <w:t xml:space="preserve">, </w:t>
      </w:r>
      <w:proofErr w:type="spellStart"/>
      <w:r>
        <w:rPr>
          <w:color w:val="3A3A3A"/>
          <w:sz w:val="20"/>
          <w:szCs w:val="20"/>
        </w:rPr>
        <w:t>шинжилгээнд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бэлтгэх</w:t>
      </w:r>
      <w:proofErr w:type="spellEnd"/>
      <w:r>
        <w:rPr>
          <w:color w:val="3A3A3A"/>
          <w:sz w:val="20"/>
          <w:szCs w:val="20"/>
        </w:rPr>
        <w:t xml:space="preserve">, </w:t>
      </w:r>
    </w:p>
    <w:p w14:paraId="7CB33F64" w14:textId="5F340C2E" w:rsidR="002B2849" w:rsidRDefault="002B2849" w:rsidP="002B2849">
      <w:pPr>
        <w:pStyle w:val="ListParagraph"/>
        <w:numPr>
          <w:ilvl w:val="0"/>
          <w:numId w:val="3"/>
        </w:num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Хэрэглэгчдийн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асуудлыг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төрөл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сэдвээр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нь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ангилах</w:t>
      </w:r>
      <w:proofErr w:type="spellEnd"/>
      <w:r>
        <w:rPr>
          <w:color w:val="3A3A3A"/>
          <w:sz w:val="20"/>
          <w:szCs w:val="20"/>
        </w:rPr>
        <w:t>,</w:t>
      </w:r>
    </w:p>
    <w:p w14:paraId="410B9A60" w14:textId="76FAC3FA" w:rsidR="002B2849" w:rsidRDefault="002B2849" w:rsidP="002B2849">
      <w:pPr>
        <w:pStyle w:val="ListParagraph"/>
        <w:numPr>
          <w:ilvl w:val="0"/>
          <w:numId w:val="3"/>
        </w:num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Асуудлын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төрөл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тус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бүрийн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шийдвэрлэх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хугацааг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харьцуулах</w:t>
      </w:r>
      <w:proofErr w:type="spellEnd"/>
      <w:r>
        <w:rPr>
          <w:color w:val="3A3A3A"/>
          <w:sz w:val="20"/>
          <w:szCs w:val="20"/>
        </w:rPr>
        <w:t>,</w:t>
      </w:r>
    </w:p>
    <w:p w14:paraId="010CEEC8" w14:textId="01D3C8D1" w:rsidR="002B2849" w:rsidRDefault="002B2849" w:rsidP="002B2849">
      <w:pPr>
        <w:pStyle w:val="ListParagraph"/>
        <w:numPr>
          <w:ilvl w:val="0"/>
          <w:numId w:val="3"/>
        </w:num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Илэрсэн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асуудлуудад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үндэслэн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хэрэглэгчдэд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шаардлагатай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сургалт</w:t>
      </w:r>
      <w:proofErr w:type="spellEnd"/>
      <w:r>
        <w:rPr>
          <w:color w:val="3A3A3A"/>
          <w:sz w:val="20"/>
          <w:szCs w:val="20"/>
        </w:rPr>
        <w:t xml:space="preserve">, </w:t>
      </w:r>
      <w:proofErr w:type="spellStart"/>
      <w:r>
        <w:rPr>
          <w:color w:val="3A3A3A"/>
          <w:sz w:val="20"/>
          <w:szCs w:val="20"/>
        </w:rPr>
        <w:t>мэдээллийг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тодорхойлох</w:t>
      </w:r>
      <w:proofErr w:type="spellEnd"/>
      <w:r>
        <w:rPr>
          <w:color w:val="3A3A3A"/>
          <w:sz w:val="20"/>
          <w:szCs w:val="20"/>
        </w:rPr>
        <w:t>,</w:t>
      </w:r>
    </w:p>
    <w:p w14:paraId="06CD82D1" w14:textId="65F53731" w:rsidR="002B2849" w:rsidRDefault="002B2849" w:rsidP="002B2849">
      <w:pPr>
        <w:pStyle w:val="ListParagraph"/>
        <w:numPr>
          <w:ilvl w:val="0"/>
          <w:numId w:val="3"/>
        </w:num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Шинжилгээний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үр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дүнд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үндэслэн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сургалтын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материал</w:t>
      </w:r>
      <w:proofErr w:type="spellEnd"/>
      <w:r>
        <w:rPr>
          <w:color w:val="3A3A3A"/>
          <w:sz w:val="20"/>
          <w:szCs w:val="20"/>
        </w:rPr>
        <w:t xml:space="preserve">, </w:t>
      </w:r>
      <w:proofErr w:type="spellStart"/>
      <w:r>
        <w:rPr>
          <w:color w:val="3A3A3A"/>
          <w:sz w:val="20"/>
          <w:szCs w:val="20"/>
        </w:rPr>
        <w:t>хэрэглэгчийн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дэмжлэгийг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сайжруулах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санал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боловсруулах</w:t>
      </w:r>
      <w:proofErr w:type="spellEnd"/>
    </w:p>
    <w:p w14:paraId="2CFADB4E" w14:textId="3456EF5E" w:rsidR="002B2849" w:rsidRDefault="002B2849" w:rsidP="002B2849">
      <w:pPr>
        <w:rPr>
          <w:color w:val="3A3A3A"/>
          <w:sz w:val="20"/>
          <w:szCs w:val="20"/>
        </w:rPr>
      </w:pPr>
      <w:proofErr w:type="spellStart"/>
      <w:r>
        <w:rPr>
          <w:color w:val="3A3A3A"/>
          <w:sz w:val="20"/>
          <w:szCs w:val="20"/>
        </w:rPr>
        <w:t>Хамрах</w:t>
      </w:r>
      <w:proofErr w:type="spellEnd"/>
      <w:r>
        <w:rPr>
          <w:color w:val="3A3A3A"/>
          <w:sz w:val="20"/>
          <w:szCs w:val="20"/>
        </w:rPr>
        <w:t xml:space="preserve"> </w:t>
      </w:r>
      <w:proofErr w:type="spellStart"/>
      <w:r>
        <w:rPr>
          <w:color w:val="3A3A3A"/>
          <w:sz w:val="20"/>
          <w:szCs w:val="20"/>
        </w:rPr>
        <w:t>хүрээ</w:t>
      </w:r>
      <w:proofErr w:type="spellEnd"/>
    </w:p>
    <w:p w14:paraId="5CABD969" w14:textId="77777777" w:rsidR="002B2849" w:rsidRDefault="002B2849" w:rsidP="002B2849">
      <w:pPr>
        <w:rPr>
          <w:color w:val="3A3A3A"/>
          <w:sz w:val="20"/>
          <w:szCs w:val="20"/>
          <w:lang w:val="en-IE"/>
        </w:rPr>
      </w:pPr>
      <w:proofErr w:type="spellStart"/>
      <w:r w:rsidRPr="002B2849">
        <w:rPr>
          <w:color w:val="3A3A3A"/>
          <w:sz w:val="20"/>
          <w:szCs w:val="20"/>
        </w:rPr>
        <w:t>Судалгаанд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ойролцоогоор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гурван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жилийн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хугацааг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хамарсан</w:t>
      </w:r>
      <w:proofErr w:type="spellEnd"/>
      <w:r w:rsidRPr="002B2849">
        <w:rPr>
          <w:color w:val="3A3A3A"/>
          <w:sz w:val="20"/>
          <w:szCs w:val="20"/>
        </w:rPr>
        <w:t xml:space="preserve"> 17,000 </w:t>
      </w:r>
      <w:proofErr w:type="spellStart"/>
      <w:r w:rsidRPr="002B2849">
        <w:rPr>
          <w:color w:val="3A3A3A"/>
          <w:sz w:val="20"/>
          <w:szCs w:val="20"/>
        </w:rPr>
        <w:t>гаруй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мөр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бүртгэлийн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өгөгдөл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ашиглана</w:t>
      </w:r>
      <w:proofErr w:type="spellEnd"/>
      <w:r w:rsidRPr="002B2849">
        <w:rPr>
          <w:color w:val="3A3A3A"/>
          <w:sz w:val="20"/>
          <w:szCs w:val="20"/>
        </w:rPr>
        <w:t xml:space="preserve">. </w:t>
      </w:r>
      <w:proofErr w:type="spellStart"/>
      <w:r w:rsidRPr="002B2849">
        <w:rPr>
          <w:color w:val="3A3A3A"/>
          <w:sz w:val="20"/>
          <w:szCs w:val="20"/>
        </w:rPr>
        <w:t>Өгөгдөлд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хэрэглэгчийн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асуудлын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тайлбар</w:t>
      </w:r>
      <w:proofErr w:type="spellEnd"/>
      <w:r w:rsidRPr="002B2849">
        <w:rPr>
          <w:color w:val="3A3A3A"/>
          <w:sz w:val="20"/>
          <w:szCs w:val="20"/>
        </w:rPr>
        <w:t xml:space="preserve">, </w:t>
      </w:r>
      <w:proofErr w:type="spellStart"/>
      <w:r w:rsidRPr="002B2849">
        <w:rPr>
          <w:color w:val="3A3A3A"/>
          <w:sz w:val="20"/>
          <w:szCs w:val="20"/>
        </w:rPr>
        <w:t>шийдвэрлэсэн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тухай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тэмдэглэл</w:t>
      </w:r>
      <w:proofErr w:type="spellEnd"/>
      <w:r w:rsidRPr="002B2849">
        <w:rPr>
          <w:color w:val="3A3A3A"/>
          <w:sz w:val="20"/>
          <w:szCs w:val="20"/>
        </w:rPr>
        <w:t xml:space="preserve">, </w:t>
      </w:r>
      <w:proofErr w:type="spellStart"/>
      <w:r w:rsidRPr="002B2849">
        <w:rPr>
          <w:color w:val="3A3A3A"/>
          <w:sz w:val="20"/>
          <w:szCs w:val="20"/>
        </w:rPr>
        <w:t>системийн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нэр</w:t>
      </w:r>
      <w:proofErr w:type="spellEnd"/>
      <w:r w:rsidRPr="002B2849">
        <w:rPr>
          <w:color w:val="3A3A3A"/>
          <w:sz w:val="20"/>
          <w:szCs w:val="20"/>
        </w:rPr>
        <w:t xml:space="preserve">, </w:t>
      </w:r>
      <w:proofErr w:type="spellStart"/>
      <w:r w:rsidRPr="002B2849">
        <w:rPr>
          <w:color w:val="3A3A3A"/>
          <w:sz w:val="20"/>
          <w:szCs w:val="20"/>
        </w:rPr>
        <w:t>огноо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болон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шийдвэрлэх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хугацаатай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холбоотой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мэдээллийг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ашиглахаар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төлөвлөж</w:t>
      </w:r>
      <w:proofErr w:type="spellEnd"/>
      <w:r w:rsidRPr="002B2849"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</w:rPr>
        <w:t>байна</w:t>
      </w:r>
      <w:proofErr w:type="spellEnd"/>
      <w:r w:rsidRPr="002B2849">
        <w:rPr>
          <w:color w:val="3A3A3A"/>
          <w:sz w:val="20"/>
          <w:szCs w:val="20"/>
        </w:rPr>
        <w:t>.</w:t>
      </w:r>
      <w:r>
        <w:rPr>
          <w:color w:val="3A3A3A"/>
          <w:sz w:val="20"/>
          <w:szCs w:val="20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Харин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шинэ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ажилтнаас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ирсэн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хүсэлтийг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бусад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хэрэглэгчийн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хүсэлтээс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тусгаарлан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тодорхойлох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боломжгүй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тул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шинэ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ажилтны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хүсэлт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, </w:t>
      </w:r>
      <w:proofErr w:type="spellStart"/>
      <w:r w:rsidRPr="002B2849">
        <w:rPr>
          <w:color w:val="3A3A3A"/>
          <w:sz w:val="20"/>
          <w:szCs w:val="20"/>
          <w:lang w:val="en-IE"/>
        </w:rPr>
        <w:t>дуудлагын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тоог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дангаар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нь</w:t>
      </w:r>
      <w:proofErr w:type="spellEnd"/>
      <w:r w:rsidRPr="002B2849">
        <w:rPr>
          <w:color w:val="3A3A3A"/>
          <w:sz w:val="20"/>
          <w:szCs w:val="20"/>
          <w:lang w:val="en-IE"/>
        </w:rPr>
        <w:t xml:space="preserve"> </w:t>
      </w:r>
      <w:proofErr w:type="spellStart"/>
      <w:r w:rsidRPr="002B2849">
        <w:rPr>
          <w:color w:val="3A3A3A"/>
          <w:sz w:val="20"/>
          <w:szCs w:val="20"/>
          <w:lang w:val="en-IE"/>
        </w:rPr>
        <w:t>хэмжихгүй</w:t>
      </w:r>
      <w:proofErr w:type="spellEnd"/>
      <w:r w:rsidRPr="002B2849">
        <w:rPr>
          <w:color w:val="3A3A3A"/>
          <w:sz w:val="20"/>
          <w:szCs w:val="20"/>
          <w:lang w:val="en-IE"/>
        </w:rPr>
        <w:t>.</w:t>
      </w:r>
    </w:p>
    <w:p w14:paraId="328CAD83" w14:textId="094769F5" w:rsidR="00413326" w:rsidRDefault="00413326" w:rsidP="002B2849">
      <w:pPr>
        <w:rPr>
          <w:color w:val="3A3A3A"/>
          <w:sz w:val="20"/>
          <w:szCs w:val="20"/>
          <w:lang w:val="en-IE"/>
        </w:rPr>
      </w:pPr>
      <w:proofErr w:type="spellStart"/>
      <w:r>
        <w:rPr>
          <w:color w:val="3A3A3A"/>
          <w:sz w:val="20"/>
          <w:szCs w:val="20"/>
          <w:lang w:val="en-IE"/>
        </w:rPr>
        <w:t>Арга</w:t>
      </w:r>
      <w:proofErr w:type="spellEnd"/>
      <w:r>
        <w:rPr>
          <w:color w:val="3A3A3A"/>
          <w:sz w:val="20"/>
          <w:szCs w:val="20"/>
          <w:lang w:val="en-IE"/>
        </w:rPr>
        <w:t xml:space="preserve"> </w:t>
      </w:r>
      <w:proofErr w:type="spellStart"/>
      <w:r>
        <w:rPr>
          <w:color w:val="3A3A3A"/>
          <w:sz w:val="20"/>
          <w:szCs w:val="20"/>
          <w:lang w:val="en-IE"/>
        </w:rPr>
        <w:t>зүй</w:t>
      </w:r>
      <w:proofErr w:type="spellEnd"/>
    </w:p>
    <w:p w14:paraId="09E468E2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Энэхүү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тулгуурлан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хэрэгжүүлнэ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ойролцоогоор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гурван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жилийн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хамарсан</w:t>
      </w:r>
      <w:proofErr w:type="spellEnd"/>
      <w:r w:rsidRPr="00413326">
        <w:rPr>
          <w:color w:val="3A3A3A"/>
          <w:sz w:val="20"/>
          <w:szCs w:val="20"/>
        </w:rPr>
        <w:t xml:space="preserve"> 17,000 </w:t>
      </w:r>
      <w:proofErr w:type="spellStart"/>
      <w:r w:rsidRPr="00413326">
        <w:rPr>
          <w:color w:val="3A3A3A"/>
          <w:sz w:val="20"/>
          <w:szCs w:val="20"/>
        </w:rPr>
        <w:t>гаруй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мөр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төлөвлөж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Ажлыг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бэлтгэх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текстийн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хийх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судлах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боломжит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урьдчилан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таамаглах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үндэслэн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сайжруулалтын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санал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гаргах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үе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шаттайгаар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гүйцэтгэнэ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1A984978" w14:textId="77777777" w:rsidR="00413326" w:rsidRPr="00413326" w:rsidRDefault="00413326" w:rsidP="00413326">
      <w:pPr>
        <w:rPr>
          <w:color w:val="3A3A3A"/>
          <w:sz w:val="20"/>
          <w:szCs w:val="20"/>
        </w:rPr>
      </w:pPr>
      <w:r w:rsidRPr="00413326">
        <w:rPr>
          <w:b/>
          <w:bCs/>
          <w:color w:val="3A3A3A"/>
          <w:sz w:val="20"/>
          <w:szCs w:val="20"/>
        </w:rPr>
        <w:t xml:space="preserve">1. </w:t>
      </w:r>
      <w:proofErr w:type="spellStart"/>
      <w:r w:rsidRPr="00413326">
        <w:rPr>
          <w:b/>
          <w:bCs/>
          <w:color w:val="3A3A3A"/>
          <w:sz w:val="20"/>
          <w:szCs w:val="20"/>
        </w:rPr>
        <w:t>Өгөгдөл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бэлтгэх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цэвэрлэх</w:t>
      </w:r>
      <w:proofErr w:type="spellEnd"/>
    </w:p>
    <w:p w14:paraId="5F47503E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CSV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Excel </w:t>
      </w:r>
      <w:proofErr w:type="spellStart"/>
      <w:r w:rsidRPr="00413326">
        <w:rPr>
          <w:color w:val="3A3A3A"/>
          <w:sz w:val="20"/>
          <w:szCs w:val="20"/>
        </w:rPr>
        <w:t>файлаас</w:t>
      </w:r>
      <w:proofErr w:type="spellEnd"/>
      <w:r w:rsidRPr="00413326">
        <w:rPr>
          <w:color w:val="3A3A3A"/>
          <w:sz w:val="20"/>
          <w:szCs w:val="20"/>
        </w:rPr>
        <w:t xml:space="preserve"> Python </w:t>
      </w:r>
      <w:proofErr w:type="spellStart"/>
      <w:r w:rsidRPr="00413326">
        <w:rPr>
          <w:color w:val="3A3A3A"/>
          <w:sz w:val="20"/>
          <w:szCs w:val="20"/>
        </w:rPr>
        <w:t>ашиглан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уншиж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баганын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бүтэц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хоосон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утга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давхардсан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бүртгэл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огнооны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формат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бүтэн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дахь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алдаа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утга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агуулгагүй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тэмдэглэгээг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текстэн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бэлтгэнэ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Шаардлагатай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ажлаас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хасах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буюу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нууцалж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1D8A0846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Монгол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хэлний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NLP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текстийг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урьдчилан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боловсруулах</w:t>
      </w:r>
      <w:proofErr w:type="spellEnd"/>
    </w:p>
    <w:p w14:paraId="536C208C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lastRenderedPageBreak/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тухай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Монгол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дээрх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боловсруулахдаа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Байгалийн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боловсруулалт</w:t>
      </w:r>
      <w:proofErr w:type="spellEnd"/>
      <w:r w:rsidRPr="00413326">
        <w:rPr>
          <w:color w:val="3A3A3A"/>
          <w:sz w:val="20"/>
          <w:szCs w:val="20"/>
        </w:rPr>
        <w:t xml:space="preserve"> (Natural Language Processing, NLP)-</w:t>
      </w:r>
      <w:proofErr w:type="spellStart"/>
      <w:r w:rsidRPr="00413326">
        <w:rPr>
          <w:color w:val="3A3A3A"/>
          <w:sz w:val="20"/>
          <w:szCs w:val="20"/>
        </w:rPr>
        <w:t>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аргуудыг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ашиглана</w:t>
      </w:r>
      <w:proofErr w:type="spellEnd"/>
      <w:r w:rsidRPr="00413326">
        <w:rPr>
          <w:color w:val="3A3A3A"/>
          <w:sz w:val="20"/>
          <w:szCs w:val="20"/>
        </w:rPr>
        <w:t xml:space="preserve">. Эхлээд </w:t>
      </w:r>
      <w:proofErr w:type="spellStart"/>
      <w:r w:rsidRPr="00413326">
        <w:rPr>
          <w:color w:val="3A3A3A"/>
          <w:sz w:val="20"/>
          <w:szCs w:val="20"/>
        </w:rPr>
        <w:t>текстийн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бичлэгийн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хэлбэр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үсгийн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алдаа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товчилсон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цэг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тэмдэг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утга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агуулгагүй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тэмдэглэгээг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шинжилгээнд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тохиромжтой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болгоно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Монгол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кирилл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бичвэр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латин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үсгээр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Монгол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англи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техникийн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томьёо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холилдсон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тэдгээрийг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ялган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мэдээллийн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утгыг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алдагдуулахгүй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байхыг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анхаарна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762980C2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Дараа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токенчлох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буюу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нэгжүүдэд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хувааж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асуудлыг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ялгахад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ач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холбогдол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хэллэгийг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шаардлагатай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хасна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Монгол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хувилгах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бүтэцтэй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холбоотойгоор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өөр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хэлбэрүүд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тусдаа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тооцогдох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боломжтой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хэлбэрт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оруулах</w:t>
      </w:r>
      <w:proofErr w:type="spellEnd"/>
      <w:r w:rsidRPr="00413326">
        <w:rPr>
          <w:color w:val="3A3A3A"/>
          <w:sz w:val="20"/>
          <w:szCs w:val="20"/>
        </w:rPr>
        <w:t xml:space="preserve"> (lemmatisation)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үндсийг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ялгах</w:t>
      </w:r>
      <w:proofErr w:type="spellEnd"/>
      <w:r w:rsidRPr="00413326">
        <w:rPr>
          <w:color w:val="3A3A3A"/>
          <w:sz w:val="20"/>
          <w:szCs w:val="20"/>
        </w:rPr>
        <w:t xml:space="preserve"> (stemming) </w:t>
      </w:r>
      <w:proofErr w:type="spellStart"/>
      <w:r w:rsidRPr="00413326">
        <w:rPr>
          <w:color w:val="3A3A3A"/>
          <w:sz w:val="20"/>
          <w:szCs w:val="20"/>
        </w:rPr>
        <w:t>аргыг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үнэлнэ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Эдгээр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аргыг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хэрэглэхдээ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жишээ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үгийн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утга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техникийн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томьёог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алдагдуулахгүй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байхыг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зорих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юм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313D93E1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Урьдчилан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давтамжийн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хийж</w:t>
      </w:r>
      <w:proofErr w:type="spellEnd"/>
      <w:r w:rsidRPr="00413326">
        <w:rPr>
          <w:color w:val="3A3A3A"/>
          <w:sz w:val="20"/>
          <w:szCs w:val="20"/>
        </w:rPr>
        <w:t xml:space="preserve">, TF-IDF </w:t>
      </w:r>
      <w:proofErr w:type="spellStart"/>
      <w:r w:rsidRPr="00413326">
        <w:rPr>
          <w:color w:val="3A3A3A"/>
          <w:sz w:val="20"/>
          <w:szCs w:val="20"/>
        </w:rPr>
        <w:t>аргаар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вектор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болгон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хувиргана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Үүний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дараа</w:t>
      </w:r>
      <w:proofErr w:type="spellEnd"/>
      <w:r w:rsidRPr="00413326">
        <w:rPr>
          <w:color w:val="3A3A3A"/>
          <w:sz w:val="20"/>
          <w:szCs w:val="20"/>
        </w:rPr>
        <w:t xml:space="preserve"> clustering </w:t>
      </w:r>
      <w:proofErr w:type="spellStart"/>
      <w:r w:rsidRPr="00413326">
        <w:rPr>
          <w:color w:val="3A3A3A"/>
          <w:sz w:val="20"/>
          <w:szCs w:val="20"/>
        </w:rPr>
        <w:t>ашиглан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агуулгын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хувьд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төстэй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бүлэглэж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бүлэг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түлхүүр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жишээ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хүсэлтүүдэд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үндэслэн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түгээмэл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Текст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үе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нөлөөг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жишээ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бүртгэл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шаардлагатай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түвшний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тэмдэгтийн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түвшний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харьцуулна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6C02E984" w14:textId="58983116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Асуудал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шийдвэрлэх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хугацааны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шинжилгээ</w:t>
      </w:r>
      <w:proofErr w:type="spellEnd"/>
    </w:p>
    <w:p w14:paraId="46C55135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Өгөгдөлд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шаардлагатай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эхэлсэн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дууссан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огнооны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зөрүүгээр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тооцоолно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дундаж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медиан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тархалт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системийн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төрлүүдээр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ялгаатай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эсэхийг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Мөн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илрүүлсэн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бүлгүүдтэй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үзүүлэлтүүдийг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холбон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ямар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төрлийн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асуудалд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илүү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зарцуулж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байгааг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тодорхойлохыг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зорьно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Тооцоололд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хангалттай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мэдээлэлгүй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шийдвэрлэгдээгүй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бүртгэлүүдийг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тусад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авч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үзнэ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2131FB3C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Урьдчилан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таамаглах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загвар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боловсруулах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үнэлэх</w:t>
      </w:r>
      <w:proofErr w:type="spellEnd"/>
    </w:p>
    <w:p w14:paraId="157FE811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Өгөгдлийн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чанар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бүтэн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байдал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боломжтой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урьдчилан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таамаглах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регрессийн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Загварын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оролтод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анх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бүртгэгдэх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үед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мэдэгдэж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системийн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бусад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боломжтой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үзүүлэлтийг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зорилтот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хувьсагчаар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сонгоно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Эхний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суурь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загварыг</w:t>
      </w:r>
      <w:proofErr w:type="spellEnd"/>
      <w:r w:rsidRPr="00413326">
        <w:rPr>
          <w:color w:val="3A3A3A"/>
          <w:sz w:val="20"/>
          <w:szCs w:val="20"/>
        </w:rPr>
        <w:t xml:space="preserve"> Linear Regression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Ridge Regression </w:t>
      </w:r>
      <w:proofErr w:type="spellStart"/>
      <w:r w:rsidRPr="00413326">
        <w:rPr>
          <w:color w:val="3A3A3A"/>
          <w:sz w:val="20"/>
          <w:szCs w:val="20"/>
        </w:rPr>
        <w:t>аргаар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өгөгдлийн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бүтэц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дүнгээс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хамааран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нэмэлт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харьцуулж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болно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66F6A1A6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дарааллаар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тестийн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хэсэгт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хувааж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ирээдүйн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сургалтын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оруулахгүйгээр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гүйцэтгэлийг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үнэлнэ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Таамагласан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бодит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зөрүүг</w:t>
      </w:r>
      <w:proofErr w:type="spellEnd"/>
      <w:r w:rsidRPr="00413326">
        <w:rPr>
          <w:color w:val="3A3A3A"/>
          <w:sz w:val="20"/>
          <w:szCs w:val="20"/>
        </w:rPr>
        <w:t xml:space="preserve"> Mean Absolute Error (MAE) </w:t>
      </w:r>
      <w:proofErr w:type="spellStart"/>
      <w:r w:rsidRPr="00413326">
        <w:rPr>
          <w:color w:val="3A3A3A"/>
          <w:sz w:val="20"/>
          <w:szCs w:val="20"/>
        </w:rPr>
        <w:t>зэрэг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үзүүлэлтээр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хэмжинэ</w:t>
      </w:r>
      <w:proofErr w:type="spellEnd"/>
      <w:r w:rsidRPr="00413326">
        <w:rPr>
          <w:color w:val="3A3A3A"/>
          <w:sz w:val="20"/>
          <w:szCs w:val="20"/>
        </w:rPr>
        <w:t xml:space="preserve">. &lt;Cite refs={["turn862055search0","turn237652search2"]}/&gt; </w:t>
      </w:r>
      <w:proofErr w:type="spellStart"/>
      <w:r w:rsidRPr="00413326">
        <w:rPr>
          <w:color w:val="3A3A3A"/>
          <w:sz w:val="20"/>
          <w:szCs w:val="20"/>
        </w:rPr>
        <w:t>Хэрэв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урьдчилан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таамаглах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хангалтгүй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байвал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хязгаарлалтыг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тайлбарлаж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дүрслэх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төвлөрнө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1EA45677" w14:textId="6F01D0F1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Үр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дүнг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тайлбарлах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сайжруулалтын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санал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боловсруулах</w:t>
      </w:r>
      <w:proofErr w:type="spellEnd"/>
    </w:p>
    <w:p w14:paraId="2195E20F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lastRenderedPageBreak/>
        <w:t>Текст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нэгтгэж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түгээмэл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асуудлууд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шийдвэрлэхэд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илүү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шаарддаг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бүлгүүд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хэрэглэгчдэд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шаардлагатай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сэдвүүдийг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үндэслэн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удирдлага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зааварчилгаа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хариуцсан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ажилтнуудад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зориулсан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сайжруулалтын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санал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0E0E103A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Технологи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, </w:t>
      </w:r>
      <w:proofErr w:type="spellStart"/>
      <w:r w:rsidRPr="00413326">
        <w:rPr>
          <w:b/>
          <w:bCs/>
          <w:color w:val="3A3A3A"/>
          <w:sz w:val="20"/>
          <w:szCs w:val="20"/>
        </w:rPr>
        <w:t>хэрэгсэл</w:t>
      </w:r>
      <w:proofErr w:type="spellEnd"/>
    </w:p>
    <w:p w14:paraId="4C912C14" w14:textId="77777777" w:rsid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шинжлэхэд</w:t>
      </w:r>
      <w:proofErr w:type="spellEnd"/>
      <w:r w:rsidRPr="00413326">
        <w:rPr>
          <w:color w:val="3A3A3A"/>
          <w:sz w:val="20"/>
          <w:szCs w:val="20"/>
        </w:rPr>
        <w:t xml:space="preserve"> Python, pandas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scikit-learn </w:t>
      </w:r>
      <w:proofErr w:type="spellStart"/>
      <w:r w:rsidRPr="00413326">
        <w:rPr>
          <w:color w:val="3A3A3A"/>
          <w:sz w:val="20"/>
          <w:szCs w:val="20"/>
        </w:rPr>
        <w:t>санг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ашиглана</w:t>
      </w:r>
      <w:proofErr w:type="spellEnd"/>
      <w:r w:rsidRPr="00413326">
        <w:rPr>
          <w:color w:val="3A3A3A"/>
          <w:sz w:val="20"/>
          <w:szCs w:val="20"/>
        </w:rPr>
        <w:t xml:space="preserve">. pandas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унших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цэвэрлэх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нэгтгэхэд</w:t>
      </w:r>
      <w:proofErr w:type="spellEnd"/>
      <w:r w:rsidRPr="00413326">
        <w:rPr>
          <w:color w:val="3A3A3A"/>
          <w:sz w:val="20"/>
          <w:szCs w:val="20"/>
        </w:rPr>
        <w:t xml:space="preserve">; scikit-learn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TF-IDF, clustering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регрессийн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үнэлэхэд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ашиглагдана</w:t>
      </w:r>
      <w:proofErr w:type="spellEnd"/>
      <w:r w:rsidRPr="00413326">
        <w:rPr>
          <w:color w:val="3A3A3A"/>
          <w:sz w:val="20"/>
          <w:szCs w:val="20"/>
        </w:rPr>
        <w:t xml:space="preserve">. Matplotlib </w:t>
      </w:r>
      <w:proofErr w:type="spellStart"/>
      <w:r w:rsidRPr="00413326">
        <w:rPr>
          <w:color w:val="3A3A3A"/>
          <w:sz w:val="20"/>
          <w:szCs w:val="20"/>
        </w:rPr>
        <w:t>ашиглан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график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диаграммаар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дүрслэн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ажлын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явцыг</w:t>
      </w:r>
      <w:proofErr w:type="spellEnd"/>
      <w:r w:rsidRPr="00413326">
        <w:rPr>
          <w:color w:val="3A3A3A"/>
          <w:sz w:val="20"/>
          <w:szCs w:val="20"/>
        </w:rPr>
        <w:t xml:space="preserve"> Jupyter Notebook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Google </w:t>
      </w:r>
      <w:proofErr w:type="spellStart"/>
      <w:r w:rsidRPr="00413326">
        <w:rPr>
          <w:color w:val="3A3A3A"/>
          <w:sz w:val="20"/>
          <w:szCs w:val="20"/>
        </w:rPr>
        <w:t>Colab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орчинд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баримтжуулна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7F584FD3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Шаардлагатай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мэдээллийн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төрөл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хэмжээ</w:t>
      </w:r>
      <w:proofErr w:type="spellEnd"/>
    </w:p>
    <w:p w14:paraId="79FB415E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шийдвэрлэсэн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тухай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системийн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баримтын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огноо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асуудлыг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эхэлсэн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дууссан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шийдвэрлэсэн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төлөв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шалтгаантай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холбоотой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багануудыг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төлөвлөж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Эдгээр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Excel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CSV </w:t>
      </w:r>
      <w:proofErr w:type="spellStart"/>
      <w:r w:rsidRPr="00413326">
        <w:rPr>
          <w:color w:val="3A3A3A"/>
          <w:sz w:val="20"/>
          <w:szCs w:val="20"/>
        </w:rPr>
        <w:t>форматаар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авч</w:t>
      </w:r>
      <w:proofErr w:type="spellEnd"/>
      <w:r w:rsidRPr="00413326">
        <w:rPr>
          <w:color w:val="3A3A3A"/>
          <w:sz w:val="20"/>
          <w:szCs w:val="20"/>
        </w:rPr>
        <w:t xml:space="preserve">, Python </w:t>
      </w:r>
      <w:proofErr w:type="spellStart"/>
      <w:r w:rsidRPr="00413326">
        <w:rPr>
          <w:color w:val="3A3A3A"/>
          <w:sz w:val="20"/>
          <w:szCs w:val="20"/>
        </w:rPr>
        <w:t>ашиглан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боломжтой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3707ACC2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Бизнесийн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асуудалтай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холбоо</w:t>
      </w:r>
      <w:proofErr w:type="spellEnd"/>
    </w:p>
    <w:p w14:paraId="3C7B60D3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Эдгээр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хийж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түгээмэл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тохиолддог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хоорондоо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төстэй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Мөн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хэв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нэгтгэснээр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дэмжлэг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зааварчилгааг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сайжруулах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чиглэлүүдийг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санал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болгохыг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зорьж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Гэхдээ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ажилтнаас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ирсэн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бусад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хүсэлтээс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ялгах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ажилтны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тусад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хэмжихгүй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643E4A07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Өгөгдөл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ашиглах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зөвшөөрөл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нууцлал</w:t>
      </w:r>
      <w:proofErr w:type="spellEnd"/>
    </w:p>
    <w:p w14:paraId="44AAE468" w14:textId="77777777" w:rsid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дотоод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учраас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ашиглахаас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өмнө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эрх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бүхий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удирдлагаас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зөвшөөрөл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авна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Зөвшөөрлийг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баталгаажуулахын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албан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ёсны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имэйл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зөвшөөрлийн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бичиг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дотоод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журмын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дагуу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өгсөн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бусад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бичгэн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нотолгоог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хадгалж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шаардлагатай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тохиолдолд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төслийн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хавсралтад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оруулна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явцад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судалгааны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зорилгод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шаардлагагүй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хасах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буюу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нууцалж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5A84BCF8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Өгөгдөл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ашиглах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зөвшөөрөл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нууцлал</w:t>
      </w:r>
      <w:proofErr w:type="spellEnd"/>
    </w:p>
    <w:p w14:paraId="3152527B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төлөөлөгчтэй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талаар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амаар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тохиролцсон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боловч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одоогоор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албан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ёсны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бичгэн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зөвшөөрөл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аваагүй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Иймээс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эхлэхээс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өмнө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эрх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бүхий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удирдлагаас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албан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ёсны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имэйл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бичгээр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зөвшөөрөл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авна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Зөвшөөрөлд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зорилгоор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хүрээ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холбогдох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нөхцөлийг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болгоно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боловсруулахдаа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шаардлагагүй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хувийн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хасах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буюу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нууцалж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аюулгүй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хадгална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Судалгааны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нууц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мэдээллийг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lastRenderedPageBreak/>
        <w:t>задруулахгүйгээр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нэгтгэн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танилцуулна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хадгалах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оруулахдаа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зөвшөөрсөн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нөхцөлийг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мөрдөнө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3D0A6720" w14:textId="77777777" w:rsidR="00413326" w:rsidRPr="00413326" w:rsidRDefault="00413326" w:rsidP="00413326">
      <w:pPr>
        <w:rPr>
          <w:b/>
          <w:bCs/>
          <w:color w:val="3A3A3A"/>
          <w:sz w:val="20"/>
          <w:szCs w:val="20"/>
        </w:rPr>
      </w:pPr>
      <w:r w:rsidRPr="00413326">
        <w:rPr>
          <w:b/>
          <w:bCs/>
          <w:color w:val="3A3A3A"/>
          <w:sz w:val="20"/>
          <w:szCs w:val="20"/>
        </w:rPr>
        <w:t>8. Expected Outcomes</w:t>
      </w:r>
    </w:p>
    <w:p w14:paraId="53230BBE" w14:textId="77777777" w:rsidR="00413326" w:rsidRPr="00413326" w:rsidRDefault="00413326" w:rsidP="00413326">
      <w:pPr>
        <w:rPr>
          <w:color w:val="3A3A3A"/>
          <w:sz w:val="20"/>
          <w:szCs w:val="20"/>
        </w:rPr>
      </w:pPr>
      <w:proofErr w:type="spellStart"/>
      <w:r w:rsidRPr="00413326">
        <w:rPr>
          <w:color w:val="3A3A3A"/>
          <w:sz w:val="20"/>
          <w:szCs w:val="20"/>
        </w:rPr>
        <w:t>Хоёрдугаар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улирлын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төгсгөл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гэхэд</w:t>
      </w:r>
      <w:proofErr w:type="spellEnd"/>
      <w:r w:rsidRPr="00413326">
        <w:rPr>
          <w:color w:val="3A3A3A"/>
          <w:sz w:val="20"/>
          <w:szCs w:val="20"/>
        </w:rPr>
        <w:t xml:space="preserve"> ERP </w:t>
      </w:r>
      <w:proofErr w:type="spellStart"/>
      <w:r w:rsidRPr="00413326">
        <w:rPr>
          <w:color w:val="3A3A3A"/>
          <w:sz w:val="20"/>
          <w:szCs w:val="20"/>
        </w:rPr>
        <w:t>системийн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хийсэн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үндэслэн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түгээмэл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асуудлууд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тэдгээрийг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хэв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дэмжлэг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зааварчилгааг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сайжруулах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тодорхойлсон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Төслөөс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дараах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дүнгүүд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гарахаар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төлөвлөж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02865F0E" w14:textId="77777777" w:rsidR="00413326" w:rsidRPr="00413326" w:rsidRDefault="00413326" w:rsidP="00413326">
      <w:pPr>
        <w:numPr>
          <w:ilvl w:val="0"/>
          <w:numId w:val="4"/>
        </w:num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Боловсруулсан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өгөгдөл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шинжилгээний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ажлын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урсгал</w:t>
      </w:r>
      <w:proofErr w:type="spellEnd"/>
      <w:r w:rsidRPr="00413326">
        <w:rPr>
          <w:b/>
          <w:bCs/>
          <w:color w:val="3A3A3A"/>
          <w:sz w:val="20"/>
          <w:szCs w:val="20"/>
        </w:rPr>
        <w:t>:</w:t>
      </w:r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шалгаж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цэвэрлэн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текст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ашиглахад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бэлтгэсэн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, Python </w:t>
      </w:r>
      <w:proofErr w:type="spellStart"/>
      <w:r w:rsidRPr="00413326">
        <w:rPr>
          <w:color w:val="3A3A3A"/>
          <w:sz w:val="20"/>
          <w:szCs w:val="20"/>
        </w:rPr>
        <w:t>код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Jupyter Notebook </w:t>
      </w:r>
      <w:proofErr w:type="spellStart"/>
      <w:r w:rsidRPr="00413326">
        <w:rPr>
          <w:color w:val="3A3A3A"/>
          <w:sz w:val="20"/>
          <w:szCs w:val="20"/>
        </w:rPr>
        <w:t>хэлбэрийн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баримтжуулсан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ажлын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урсгал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77F94631" w14:textId="77777777" w:rsidR="00413326" w:rsidRPr="00413326" w:rsidRDefault="00413326" w:rsidP="00413326">
      <w:pPr>
        <w:numPr>
          <w:ilvl w:val="0"/>
          <w:numId w:val="4"/>
        </w:num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Түгээмэл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асуудлын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шинжилгээ</w:t>
      </w:r>
      <w:proofErr w:type="spellEnd"/>
      <w:r w:rsidRPr="00413326">
        <w:rPr>
          <w:b/>
          <w:bCs/>
          <w:color w:val="3A3A3A"/>
          <w:sz w:val="20"/>
          <w:szCs w:val="20"/>
        </w:rPr>
        <w:t>:</w:t>
      </w:r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Текстийн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давтамжийн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</w:t>
      </w:r>
      <w:proofErr w:type="spellEnd"/>
      <w:r w:rsidRPr="00413326">
        <w:rPr>
          <w:color w:val="3A3A3A"/>
          <w:sz w:val="20"/>
          <w:szCs w:val="20"/>
        </w:rPr>
        <w:t xml:space="preserve">, TF-IDF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clustering </w:t>
      </w:r>
      <w:proofErr w:type="spellStart"/>
      <w:r w:rsidRPr="00413326">
        <w:rPr>
          <w:color w:val="3A3A3A"/>
          <w:sz w:val="20"/>
          <w:szCs w:val="20"/>
        </w:rPr>
        <w:t>ашиглан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хүсэлтүүдийн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нийтлэг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хэв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төстэй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бүлгүүдийг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түлхүүр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жишээ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хүснэгт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графикаар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харуулна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3106C927" w14:textId="77777777" w:rsidR="00413326" w:rsidRPr="00413326" w:rsidRDefault="00413326" w:rsidP="00413326">
      <w:pPr>
        <w:numPr>
          <w:ilvl w:val="0"/>
          <w:numId w:val="4"/>
        </w:num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Шийдвэрлэх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хугацааны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шинжилгээ</w:t>
      </w:r>
      <w:proofErr w:type="spellEnd"/>
      <w:r w:rsidRPr="00413326">
        <w:rPr>
          <w:b/>
          <w:bCs/>
          <w:color w:val="3A3A3A"/>
          <w:sz w:val="20"/>
          <w:szCs w:val="20"/>
        </w:rPr>
        <w:t>:</w:t>
      </w:r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тархалтыг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системийн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төрөл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илрүүлсэн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бүлгүүдийн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хооронд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ялгаа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эсэхийг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тодорхойлно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6C5FB79B" w14:textId="77777777" w:rsidR="00413326" w:rsidRPr="00413326" w:rsidRDefault="00413326" w:rsidP="00413326">
      <w:pPr>
        <w:numPr>
          <w:ilvl w:val="0"/>
          <w:numId w:val="4"/>
        </w:num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Урьдчилан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таамаглах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загварын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үр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дүн</w:t>
      </w:r>
      <w:proofErr w:type="spellEnd"/>
      <w:r w:rsidRPr="00413326">
        <w:rPr>
          <w:b/>
          <w:bCs/>
          <w:color w:val="3A3A3A"/>
          <w:sz w:val="20"/>
          <w:szCs w:val="20"/>
        </w:rPr>
        <w:t>:</w:t>
      </w:r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Өгөгдлийн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чанар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бүтэц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тайлбарлагч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үзүүлэлтүүд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хангалттай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байвал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хүсэлтийг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таамаглах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регрессийн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тохирох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үнэлгээний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үзүүлэлтээр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гүйцэтгэлийг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хэмжинэ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Хэрэв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өгөгдөл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загвар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тохиромжгүй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энэ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хязгаарлалтыг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тайлбарлаж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тулгуурлан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танилцуулна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2F13985D" w14:textId="77777777" w:rsidR="00413326" w:rsidRPr="00413326" w:rsidRDefault="00413326" w:rsidP="00413326">
      <w:pPr>
        <w:numPr>
          <w:ilvl w:val="0"/>
          <w:numId w:val="4"/>
        </w:num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Үр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дүнгийн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дүрслэл</w:t>
      </w:r>
      <w:proofErr w:type="spellEnd"/>
      <w:r w:rsidRPr="00413326">
        <w:rPr>
          <w:b/>
          <w:bCs/>
          <w:color w:val="3A3A3A"/>
          <w:sz w:val="20"/>
          <w:szCs w:val="20"/>
        </w:rPr>
        <w:t>:</w:t>
      </w:r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Түгээмэл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асуудлууд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асуудлын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бүлгүүд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үзүүлэлтүүдийг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нэгтгэсэн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хүснэгт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график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бүхий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эсвэл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энгийн</w:t>
      </w:r>
      <w:proofErr w:type="spellEnd"/>
      <w:r w:rsidRPr="00413326">
        <w:rPr>
          <w:color w:val="3A3A3A"/>
          <w:sz w:val="20"/>
          <w:szCs w:val="20"/>
        </w:rPr>
        <w:t xml:space="preserve"> dashboard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Энэ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нь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компанийн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удирдлага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зааварчилгаа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хариуцсан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ажилтнуудад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ойлгомжтой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харах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олгоно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1DC906B9" w14:textId="77777777" w:rsidR="00413326" w:rsidRPr="00413326" w:rsidRDefault="00413326" w:rsidP="00413326">
      <w:pPr>
        <w:numPr>
          <w:ilvl w:val="0"/>
          <w:numId w:val="4"/>
        </w:numPr>
        <w:rPr>
          <w:color w:val="3A3A3A"/>
          <w:sz w:val="20"/>
          <w:szCs w:val="20"/>
        </w:rPr>
      </w:pPr>
      <w:proofErr w:type="spellStart"/>
      <w:r w:rsidRPr="00413326">
        <w:rPr>
          <w:b/>
          <w:bCs/>
          <w:color w:val="3A3A3A"/>
          <w:sz w:val="20"/>
          <w:szCs w:val="20"/>
        </w:rPr>
        <w:t>Сайжруулалтын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санал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ба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төслийн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эцсийн</w:t>
      </w:r>
      <w:proofErr w:type="spellEnd"/>
      <w:r w:rsidRPr="00413326">
        <w:rPr>
          <w:b/>
          <w:bCs/>
          <w:color w:val="3A3A3A"/>
          <w:sz w:val="20"/>
          <w:szCs w:val="20"/>
        </w:rPr>
        <w:t xml:space="preserve"> </w:t>
      </w:r>
      <w:proofErr w:type="spellStart"/>
      <w:r w:rsidRPr="00413326">
        <w:rPr>
          <w:b/>
          <w:bCs/>
          <w:color w:val="3A3A3A"/>
          <w:sz w:val="20"/>
          <w:szCs w:val="20"/>
        </w:rPr>
        <w:t>тайлан</w:t>
      </w:r>
      <w:proofErr w:type="spellEnd"/>
      <w:r w:rsidRPr="00413326">
        <w:rPr>
          <w:b/>
          <w:bCs/>
          <w:color w:val="3A3A3A"/>
          <w:sz w:val="20"/>
          <w:szCs w:val="20"/>
        </w:rPr>
        <w:t>:</w:t>
      </w:r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Шинжилгээний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үндэслэн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хэрэглэгчийн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дэмжлэг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сургалт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зааварчилгааг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сайжруулах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боломжит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чиглэлүүдийг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тодорхойлж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санал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боловсруулна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Үүнд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давтагддаг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асуудалд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зориулсан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зааварчилгаа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боловсруулах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сургалтын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сэдвийг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эрэмбэлэх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шийдвэрлэхэд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илүү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их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хугацаа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шаарддаг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асуудлуудыг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цаашид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судлах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санал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багтаж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болно</w:t>
      </w:r>
      <w:proofErr w:type="spellEnd"/>
      <w:r w:rsidRPr="00413326">
        <w:rPr>
          <w:color w:val="3A3A3A"/>
          <w:sz w:val="20"/>
          <w:szCs w:val="20"/>
        </w:rPr>
        <w:t xml:space="preserve">. </w:t>
      </w:r>
      <w:proofErr w:type="spellStart"/>
      <w:r w:rsidRPr="00413326">
        <w:rPr>
          <w:color w:val="3A3A3A"/>
          <w:sz w:val="20"/>
          <w:szCs w:val="20"/>
        </w:rPr>
        <w:t>Эцсийн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тайланд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судалгааны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арга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шинжилгээний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үр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дүн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загварын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үнэлгээ</w:t>
      </w:r>
      <w:proofErr w:type="spellEnd"/>
      <w:r w:rsidRPr="00413326">
        <w:rPr>
          <w:color w:val="3A3A3A"/>
          <w:sz w:val="20"/>
          <w:szCs w:val="20"/>
        </w:rPr>
        <w:t xml:space="preserve">, </w:t>
      </w:r>
      <w:proofErr w:type="spellStart"/>
      <w:r w:rsidRPr="00413326">
        <w:rPr>
          <w:color w:val="3A3A3A"/>
          <w:sz w:val="20"/>
          <w:szCs w:val="20"/>
        </w:rPr>
        <w:t>хязгаарлалт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болон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зөвлөмжийг</w:t>
      </w:r>
      <w:proofErr w:type="spellEnd"/>
      <w:r w:rsidRPr="00413326">
        <w:rPr>
          <w:color w:val="3A3A3A"/>
          <w:sz w:val="20"/>
          <w:szCs w:val="20"/>
        </w:rPr>
        <w:t xml:space="preserve"> </w:t>
      </w:r>
      <w:proofErr w:type="spellStart"/>
      <w:r w:rsidRPr="00413326">
        <w:rPr>
          <w:color w:val="3A3A3A"/>
          <w:sz w:val="20"/>
          <w:szCs w:val="20"/>
        </w:rPr>
        <w:t>нэгтгэнэ</w:t>
      </w:r>
      <w:proofErr w:type="spellEnd"/>
      <w:r w:rsidRPr="00413326">
        <w:rPr>
          <w:color w:val="3A3A3A"/>
          <w:sz w:val="20"/>
          <w:szCs w:val="20"/>
        </w:rPr>
        <w:t>.</w:t>
      </w:r>
    </w:p>
    <w:p w14:paraId="5777875E" w14:textId="77777777" w:rsidR="00235437" w:rsidRDefault="00235437" w:rsidP="00235437">
      <w:pPr>
        <w:pStyle w:val="Heading3"/>
      </w:pPr>
      <w:r>
        <w:lastRenderedPageBreak/>
        <w:t>10. Ethical and Legal Considerations</w:t>
      </w:r>
    </w:p>
    <w:p w14:paraId="1F911849" w14:textId="77777777" w:rsidR="00235437" w:rsidRDefault="00235437" w:rsidP="00235437">
      <w:pPr>
        <w:pStyle w:val="NormalWeb"/>
      </w:pPr>
      <w:proofErr w:type="spellStart"/>
      <w:r>
        <w:t>Энэхүү</w:t>
      </w:r>
      <w:proofErr w:type="spellEnd"/>
      <w:r>
        <w:t xml:space="preserve"> </w:t>
      </w:r>
      <w:proofErr w:type="spellStart"/>
      <w:r>
        <w:t>судалгаанд</w:t>
      </w:r>
      <w:proofErr w:type="spellEnd"/>
      <w:r>
        <w:t xml:space="preserve"> </w:t>
      </w:r>
      <w:proofErr w:type="spellStart"/>
      <w:r>
        <w:t>компанийн</w:t>
      </w:r>
      <w:proofErr w:type="spellEnd"/>
      <w:r>
        <w:t xml:space="preserve"> </w:t>
      </w:r>
      <w:proofErr w:type="spellStart"/>
      <w:r>
        <w:t>дотоод</w:t>
      </w:r>
      <w:proofErr w:type="spellEnd"/>
      <w:r>
        <w:t xml:space="preserve"> </w:t>
      </w:r>
      <w:proofErr w:type="spellStart"/>
      <w:r>
        <w:t>бүртгэлээс</w:t>
      </w:r>
      <w:proofErr w:type="spellEnd"/>
      <w:r>
        <w:t xml:space="preserve"> </w:t>
      </w:r>
      <w:proofErr w:type="spellStart"/>
      <w:r>
        <w:t>авсан</w:t>
      </w:r>
      <w:proofErr w:type="spellEnd"/>
      <w:r>
        <w:t xml:space="preserve"> </w:t>
      </w:r>
      <w:proofErr w:type="spellStart"/>
      <w:r>
        <w:t>хэрэглэгчийн</w:t>
      </w:r>
      <w:proofErr w:type="spellEnd"/>
      <w:r>
        <w:t xml:space="preserve"> </w:t>
      </w:r>
      <w:proofErr w:type="spellStart"/>
      <w:r>
        <w:t>хүсэлтийн</w:t>
      </w:r>
      <w:proofErr w:type="spellEnd"/>
      <w:r>
        <w:t xml:space="preserve">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тул</w:t>
      </w:r>
      <w:proofErr w:type="spellEnd"/>
      <w:r>
        <w:t xml:space="preserve"> </w:t>
      </w:r>
      <w:proofErr w:type="spellStart"/>
      <w:r>
        <w:t>мэдээллийн</w:t>
      </w:r>
      <w:proofErr w:type="spellEnd"/>
      <w:r>
        <w:t xml:space="preserve"> </w:t>
      </w:r>
      <w:proofErr w:type="spellStart"/>
      <w:r>
        <w:t>нууцлал</w:t>
      </w:r>
      <w:proofErr w:type="spellEnd"/>
      <w:r>
        <w:t xml:space="preserve">, </w:t>
      </w:r>
      <w:proofErr w:type="spellStart"/>
      <w:r>
        <w:t>аюулгүй</w:t>
      </w:r>
      <w:proofErr w:type="spellEnd"/>
      <w:r>
        <w:t xml:space="preserve"> </w:t>
      </w:r>
      <w:proofErr w:type="spellStart"/>
      <w:r>
        <w:t>байдал</w:t>
      </w:r>
      <w:proofErr w:type="spellEnd"/>
      <w:r>
        <w:t xml:space="preserve">, </w:t>
      </w:r>
      <w:proofErr w:type="spellStart"/>
      <w:r>
        <w:t>зөвшөөрөл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зориулалтын</w:t>
      </w:r>
      <w:proofErr w:type="spellEnd"/>
      <w:r>
        <w:t xml:space="preserve"> </w:t>
      </w:r>
      <w:proofErr w:type="spellStart"/>
      <w:r>
        <w:t>дагуу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асуудлыг</w:t>
      </w:r>
      <w:proofErr w:type="spellEnd"/>
      <w:r>
        <w:t xml:space="preserve"> </w:t>
      </w:r>
      <w:proofErr w:type="spellStart"/>
      <w:r>
        <w:t>анхаарч</w:t>
      </w:r>
      <w:proofErr w:type="spellEnd"/>
      <w:r>
        <w:t xml:space="preserve"> </w:t>
      </w:r>
      <w:proofErr w:type="spellStart"/>
      <w:r>
        <w:t>үзнэ</w:t>
      </w:r>
      <w:proofErr w:type="spellEnd"/>
      <w:r>
        <w:t xml:space="preserve">. </w:t>
      </w:r>
      <w:proofErr w:type="spellStart"/>
      <w:r>
        <w:t>Судалгааг</w:t>
      </w:r>
      <w:proofErr w:type="spellEnd"/>
      <w:r>
        <w:t xml:space="preserve"> </w:t>
      </w:r>
      <w:proofErr w:type="spellStart"/>
      <w:r>
        <w:t>хэрэгжүүлэхдээ</w:t>
      </w:r>
      <w:proofErr w:type="spellEnd"/>
      <w:r>
        <w:t xml:space="preserve"> </w:t>
      </w:r>
      <w:proofErr w:type="spellStart"/>
      <w:r>
        <w:t>Европын</w:t>
      </w:r>
      <w:proofErr w:type="spellEnd"/>
      <w:r>
        <w:t xml:space="preserve"> </w:t>
      </w:r>
      <w:proofErr w:type="spellStart"/>
      <w:r>
        <w:t>Холбооны</w:t>
      </w:r>
      <w:proofErr w:type="spellEnd"/>
      <w:r>
        <w:t xml:space="preserve"> </w:t>
      </w:r>
      <w:proofErr w:type="spellStart"/>
      <w:r>
        <w:t>Ерөнхий</w:t>
      </w:r>
      <w:proofErr w:type="spellEnd"/>
      <w:r>
        <w:t xml:space="preserve"> </w:t>
      </w:r>
      <w:proofErr w:type="spellStart"/>
      <w:r>
        <w:t>мэдээлэл</w:t>
      </w:r>
      <w:proofErr w:type="spellEnd"/>
      <w:r>
        <w:t xml:space="preserve"> </w:t>
      </w:r>
      <w:proofErr w:type="spellStart"/>
      <w:r>
        <w:t>хамгаалах</w:t>
      </w:r>
      <w:proofErr w:type="spellEnd"/>
      <w:r>
        <w:t xml:space="preserve"> </w:t>
      </w:r>
      <w:proofErr w:type="spellStart"/>
      <w:r>
        <w:t>журам</w:t>
      </w:r>
      <w:proofErr w:type="spellEnd"/>
      <w:r>
        <w:t xml:space="preserve"> (GDPR)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холбогдох</w:t>
      </w:r>
      <w:proofErr w:type="spellEnd"/>
      <w:r>
        <w:t xml:space="preserve"> </w:t>
      </w:r>
      <w:proofErr w:type="spellStart"/>
      <w:r>
        <w:t>мэдээлэл</w:t>
      </w:r>
      <w:proofErr w:type="spellEnd"/>
      <w:r>
        <w:t xml:space="preserve"> </w:t>
      </w:r>
      <w:proofErr w:type="spellStart"/>
      <w:r>
        <w:t>хамгаалах</w:t>
      </w:r>
      <w:proofErr w:type="spellEnd"/>
      <w:r>
        <w:t xml:space="preserve"> </w:t>
      </w:r>
      <w:proofErr w:type="spellStart"/>
      <w:r>
        <w:t>шаардлагыг</w:t>
      </w:r>
      <w:proofErr w:type="spellEnd"/>
      <w:r>
        <w:t xml:space="preserve"> </w:t>
      </w:r>
      <w:proofErr w:type="spellStart"/>
      <w:r>
        <w:t>баримтлахыг</w:t>
      </w:r>
      <w:proofErr w:type="spellEnd"/>
      <w:r>
        <w:t xml:space="preserve"> </w:t>
      </w:r>
      <w:proofErr w:type="spellStart"/>
      <w:r>
        <w:t>зорьно</w:t>
      </w:r>
      <w:proofErr w:type="spellEnd"/>
      <w:r>
        <w:t>.</w:t>
      </w:r>
    </w:p>
    <w:p w14:paraId="1C5D7B05" w14:textId="77777777" w:rsidR="00235437" w:rsidRDefault="00235437" w:rsidP="00235437">
      <w:pPr>
        <w:pStyle w:val="NormalWeb"/>
      </w:pPr>
      <w:proofErr w:type="spellStart"/>
      <w:r>
        <w:rPr>
          <w:rStyle w:val="Strong"/>
        </w:rPr>
        <w:t>Өгөгдөл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ашиглах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зөвшөөрөл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Компанийн</w:t>
      </w:r>
      <w:proofErr w:type="spellEnd"/>
      <w:r>
        <w:t xml:space="preserve"> </w:t>
      </w:r>
      <w:proofErr w:type="spellStart"/>
      <w:r>
        <w:t>төлөөлөгчтэй</w:t>
      </w:r>
      <w:proofErr w:type="spellEnd"/>
      <w:r>
        <w:t xml:space="preserve">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судалгаанд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талаар</w:t>
      </w:r>
      <w:proofErr w:type="spellEnd"/>
      <w:r>
        <w:t xml:space="preserve"> </w:t>
      </w:r>
      <w:proofErr w:type="spellStart"/>
      <w:r>
        <w:t>амаар</w:t>
      </w:r>
      <w:proofErr w:type="spellEnd"/>
      <w:r>
        <w:t xml:space="preserve"> </w:t>
      </w:r>
      <w:proofErr w:type="spellStart"/>
      <w:r>
        <w:t>тохиролцсон</w:t>
      </w:r>
      <w:proofErr w:type="spellEnd"/>
      <w:r>
        <w:t xml:space="preserve"> </w:t>
      </w:r>
      <w:proofErr w:type="spellStart"/>
      <w:r>
        <w:t>боловч</w:t>
      </w:r>
      <w:proofErr w:type="spellEnd"/>
      <w:r>
        <w:t xml:space="preserve"> </w:t>
      </w:r>
      <w:proofErr w:type="spellStart"/>
      <w:r>
        <w:t>бичгэн</w:t>
      </w:r>
      <w:proofErr w:type="spellEnd"/>
      <w:r>
        <w:t xml:space="preserve"> </w:t>
      </w:r>
      <w:proofErr w:type="spellStart"/>
      <w:r>
        <w:t>зөвшөөрөл</w:t>
      </w:r>
      <w:proofErr w:type="spellEnd"/>
      <w:r>
        <w:t xml:space="preserve"> </w:t>
      </w:r>
      <w:proofErr w:type="spellStart"/>
      <w:r>
        <w:t>хараахан</w:t>
      </w:r>
      <w:proofErr w:type="spellEnd"/>
      <w:r>
        <w:t xml:space="preserve"> </w:t>
      </w:r>
      <w:proofErr w:type="spellStart"/>
      <w:r>
        <w:t>аваагүй</w:t>
      </w:r>
      <w:proofErr w:type="spellEnd"/>
      <w:r>
        <w:t xml:space="preserve"> </w:t>
      </w:r>
      <w:proofErr w:type="spellStart"/>
      <w:r>
        <w:t>байна</w:t>
      </w:r>
      <w:proofErr w:type="spellEnd"/>
      <w:r>
        <w:t xml:space="preserve">. </w:t>
      </w:r>
      <w:proofErr w:type="spellStart"/>
      <w:r>
        <w:t>Иймээс</w:t>
      </w:r>
      <w:proofErr w:type="spellEnd"/>
      <w:r>
        <w:t xml:space="preserve">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хүлээн</w:t>
      </w:r>
      <w:proofErr w:type="spellEnd"/>
      <w:r>
        <w:t xml:space="preserve"> </w:t>
      </w:r>
      <w:proofErr w:type="spellStart"/>
      <w:r>
        <w:t>авч</w:t>
      </w:r>
      <w:proofErr w:type="spellEnd"/>
      <w:r>
        <w:t xml:space="preserve"> </w:t>
      </w:r>
      <w:proofErr w:type="spellStart"/>
      <w:r>
        <w:t>боловсруулахаас</w:t>
      </w:r>
      <w:proofErr w:type="spellEnd"/>
      <w:r>
        <w:t xml:space="preserve"> </w:t>
      </w:r>
      <w:proofErr w:type="spellStart"/>
      <w:r>
        <w:t>өмнө</w:t>
      </w:r>
      <w:proofErr w:type="spellEnd"/>
      <w:r>
        <w:t xml:space="preserve"> </w:t>
      </w:r>
      <w:proofErr w:type="spellStart"/>
      <w:r>
        <w:t>компанийн</w:t>
      </w:r>
      <w:proofErr w:type="spellEnd"/>
      <w:r>
        <w:t xml:space="preserve"> </w:t>
      </w:r>
      <w:proofErr w:type="spellStart"/>
      <w:r>
        <w:t>эрх</w:t>
      </w:r>
      <w:proofErr w:type="spellEnd"/>
      <w:r>
        <w:t xml:space="preserve"> </w:t>
      </w:r>
      <w:proofErr w:type="spellStart"/>
      <w:r>
        <w:t>бүхий</w:t>
      </w:r>
      <w:proofErr w:type="spellEnd"/>
      <w:r>
        <w:t xml:space="preserve"> </w:t>
      </w:r>
      <w:proofErr w:type="spellStart"/>
      <w:r>
        <w:t>удирдлагаас</w:t>
      </w:r>
      <w:proofErr w:type="spellEnd"/>
      <w:r>
        <w:t xml:space="preserve"> </w:t>
      </w:r>
      <w:proofErr w:type="spellStart"/>
      <w:r>
        <w:t>бичгээр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албан</w:t>
      </w:r>
      <w:proofErr w:type="spellEnd"/>
      <w:r>
        <w:t xml:space="preserve"> </w:t>
      </w:r>
      <w:proofErr w:type="spellStart"/>
      <w:r>
        <w:t>ёсны</w:t>
      </w:r>
      <w:proofErr w:type="spellEnd"/>
      <w:r>
        <w:t xml:space="preserve"> </w:t>
      </w:r>
      <w:proofErr w:type="spellStart"/>
      <w:r>
        <w:t>имэйлээр</w:t>
      </w:r>
      <w:proofErr w:type="spellEnd"/>
      <w:r>
        <w:t xml:space="preserve"> </w:t>
      </w:r>
      <w:proofErr w:type="spellStart"/>
      <w:r>
        <w:t>зөвшөөрөл</w:t>
      </w:r>
      <w:proofErr w:type="spellEnd"/>
      <w:r>
        <w:t xml:space="preserve"> </w:t>
      </w:r>
      <w:proofErr w:type="spellStart"/>
      <w:r>
        <w:t>авч</w:t>
      </w:r>
      <w:proofErr w:type="spellEnd"/>
      <w:r>
        <w:t xml:space="preserve">,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ашиглах</w:t>
      </w:r>
      <w:proofErr w:type="spellEnd"/>
      <w:r>
        <w:t xml:space="preserve"> </w:t>
      </w:r>
      <w:proofErr w:type="spellStart"/>
      <w:r>
        <w:t>зорилго</w:t>
      </w:r>
      <w:proofErr w:type="spellEnd"/>
      <w:r>
        <w:t xml:space="preserve">, </w:t>
      </w:r>
      <w:proofErr w:type="spellStart"/>
      <w:r>
        <w:t>хүрээ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хадгалах</w:t>
      </w:r>
      <w:proofErr w:type="spellEnd"/>
      <w:r>
        <w:t xml:space="preserve"> </w:t>
      </w:r>
      <w:proofErr w:type="spellStart"/>
      <w:r>
        <w:t>нөхцөлийг</w:t>
      </w:r>
      <w:proofErr w:type="spellEnd"/>
      <w:r>
        <w:t xml:space="preserve"> </w:t>
      </w:r>
      <w:proofErr w:type="spellStart"/>
      <w:r>
        <w:t>баталгаажуулна</w:t>
      </w:r>
      <w:proofErr w:type="spellEnd"/>
      <w:r>
        <w:t xml:space="preserve">. </w:t>
      </w:r>
      <w:proofErr w:type="spellStart"/>
      <w:r>
        <w:t>Мөн</w:t>
      </w:r>
      <w:proofErr w:type="spellEnd"/>
      <w:r>
        <w:t xml:space="preserve"> </w:t>
      </w:r>
      <w:proofErr w:type="spellStart"/>
      <w:r>
        <w:t>сургуулийн</w:t>
      </w:r>
      <w:proofErr w:type="spellEnd"/>
      <w:r>
        <w:t xml:space="preserve"> </w:t>
      </w:r>
      <w:proofErr w:type="spellStart"/>
      <w:r>
        <w:t>судалгааны</w:t>
      </w:r>
      <w:proofErr w:type="spellEnd"/>
      <w:r>
        <w:t xml:space="preserve"> </w:t>
      </w:r>
      <w:proofErr w:type="spellStart"/>
      <w:r>
        <w:t>ёс</w:t>
      </w:r>
      <w:proofErr w:type="spellEnd"/>
      <w:r>
        <w:t xml:space="preserve"> </w:t>
      </w:r>
      <w:proofErr w:type="spellStart"/>
      <w:r>
        <w:t>зүйн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мэдээлэл</w:t>
      </w:r>
      <w:proofErr w:type="spellEnd"/>
      <w:r>
        <w:t xml:space="preserve"> </w:t>
      </w:r>
      <w:proofErr w:type="spellStart"/>
      <w:r>
        <w:t>хамгаалах</w:t>
      </w:r>
      <w:proofErr w:type="spellEnd"/>
      <w:r>
        <w:t xml:space="preserve"> </w:t>
      </w:r>
      <w:proofErr w:type="spellStart"/>
      <w:r>
        <w:t>шаардлагыг</w:t>
      </w:r>
      <w:proofErr w:type="spellEnd"/>
      <w:r>
        <w:t xml:space="preserve"> </w:t>
      </w:r>
      <w:proofErr w:type="spellStart"/>
      <w:r>
        <w:t>шалгана</w:t>
      </w:r>
      <w:proofErr w:type="spellEnd"/>
      <w:r>
        <w:t>.</w:t>
      </w:r>
    </w:p>
    <w:p w14:paraId="494521C4" w14:textId="77777777" w:rsidR="00235437" w:rsidRDefault="00235437" w:rsidP="00235437">
      <w:pPr>
        <w:pStyle w:val="NormalWeb"/>
      </w:pPr>
      <w:proofErr w:type="spellStart"/>
      <w:r>
        <w:rPr>
          <w:rStyle w:val="Strong"/>
        </w:rPr>
        <w:t>Хувийн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нууцлал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ба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өгөгдөл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хамгаалалт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Хэрэглэгчийн</w:t>
      </w:r>
      <w:proofErr w:type="spellEnd"/>
      <w:r>
        <w:t xml:space="preserve"> </w:t>
      </w:r>
      <w:proofErr w:type="spellStart"/>
      <w:r>
        <w:t>хүсэлт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шийдвэрлэсэн</w:t>
      </w:r>
      <w:proofErr w:type="spellEnd"/>
      <w:r>
        <w:t xml:space="preserve"> </w:t>
      </w:r>
      <w:proofErr w:type="spellStart"/>
      <w:r>
        <w:t>тухай</w:t>
      </w:r>
      <w:proofErr w:type="spellEnd"/>
      <w:r>
        <w:t xml:space="preserve"> </w:t>
      </w:r>
      <w:proofErr w:type="spellStart"/>
      <w:r>
        <w:t>тайлбарт</w:t>
      </w:r>
      <w:proofErr w:type="spellEnd"/>
      <w:r>
        <w:t xml:space="preserve"> </w:t>
      </w:r>
      <w:proofErr w:type="spellStart"/>
      <w:r>
        <w:t>нэр</w:t>
      </w:r>
      <w:proofErr w:type="spellEnd"/>
      <w:r>
        <w:t xml:space="preserve">, </w:t>
      </w:r>
      <w:proofErr w:type="spellStart"/>
      <w:r>
        <w:t>цахим</w:t>
      </w:r>
      <w:proofErr w:type="spellEnd"/>
      <w:r>
        <w:t xml:space="preserve"> </w:t>
      </w:r>
      <w:proofErr w:type="spellStart"/>
      <w:r>
        <w:t>шуудангийн</w:t>
      </w:r>
      <w:proofErr w:type="spellEnd"/>
      <w:r>
        <w:t xml:space="preserve"> </w:t>
      </w:r>
      <w:proofErr w:type="spellStart"/>
      <w:r>
        <w:t>хаяг</w:t>
      </w:r>
      <w:proofErr w:type="spellEnd"/>
      <w:r>
        <w:t xml:space="preserve">, </w:t>
      </w:r>
      <w:proofErr w:type="spellStart"/>
      <w:r>
        <w:t>утасны</w:t>
      </w:r>
      <w:proofErr w:type="spellEnd"/>
      <w:r>
        <w:t xml:space="preserve"> </w:t>
      </w:r>
      <w:proofErr w:type="spellStart"/>
      <w:r>
        <w:t>дугаар</w:t>
      </w:r>
      <w:proofErr w:type="spellEnd"/>
      <w:r>
        <w:t xml:space="preserve">, </w:t>
      </w:r>
      <w:proofErr w:type="spellStart"/>
      <w:r>
        <w:t>харилцагч</w:t>
      </w:r>
      <w:proofErr w:type="spellEnd"/>
      <w:r>
        <w:t xml:space="preserve"> </w:t>
      </w:r>
      <w:proofErr w:type="spellStart"/>
      <w:r>
        <w:t>байгууллагыг</w:t>
      </w:r>
      <w:proofErr w:type="spellEnd"/>
      <w:r>
        <w:t xml:space="preserve"> </w:t>
      </w:r>
      <w:proofErr w:type="spellStart"/>
      <w:r>
        <w:t>тодорхойлох</w:t>
      </w:r>
      <w:proofErr w:type="spellEnd"/>
      <w:r>
        <w:t xml:space="preserve"> </w:t>
      </w:r>
      <w:proofErr w:type="spellStart"/>
      <w:r>
        <w:t>мэдээлэл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бусад</w:t>
      </w:r>
      <w:proofErr w:type="spellEnd"/>
      <w:r>
        <w:t xml:space="preserve"> </w:t>
      </w:r>
      <w:proofErr w:type="spellStart"/>
      <w:r>
        <w:t>нууц</w:t>
      </w:r>
      <w:proofErr w:type="spellEnd"/>
      <w:r>
        <w:t xml:space="preserve"> </w:t>
      </w:r>
      <w:proofErr w:type="spellStart"/>
      <w:r>
        <w:t>мэдээлэл</w:t>
      </w:r>
      <w:proofErr w:type="spellEnd"/>
      <w:r>
        <w:t xml:space="preserve"> </w:t>
      </w:r>
      <w:proofErr w:type="spellStart"/>
      <w:r>
        <w:t>агуулагдаж</w:t>
      </w:r>
      <w:proofErr w:type="spellEnd"/>
      <w:r>
        <w:t xml:space="preserve"> </w:t>
      </w:r>
      <w:proofErr w:type="spellStart"/>
      <w:r>
        <w:t>болзошгүй</w:t>
      </w:r>
      <w:proofErr w:type="spellEnd"/>
      <w:r>
        <w:t xml:space="preserve">. </w:t>
      </w:r>
      <w:proofErr w:type="spellStart"/>
      <w:r>
        <w:t>Ийм</w:t>
      </w:r>
      <w:proofErr w:type="spellEnd"/>
      <w:r>
        <w:t xml:space="preserve"> </w:t>
      </w:r>
      <w:proofErr w:type="spellStart"/>
      <w:r>
        <w:t>мэдээллийг</w:t>
      </w:r>
      <w:proofErr w:type="spellEnd"/>
      <w:r>
        <w:t xml:space="preserve"> </w:t>
      </w:r>
      <w:proofErr w:type="spellStart"/>
      <w:r>
        <w:t>судалгааны</w:t>
      </w:r>
      <w:proofErr w:type="spellEnd"/>
      <w:r>
        <w:t xml:space="preserve"> </w:t>
      </w:r>
      <w:proofErr w:type="spellStart"/>
      <w:r>
        <w:t>зорилгод</w:t>
      </w:r>
      <w:proofErr w:type="spellEnd"/>
      <w:r>
        <w:t xml:space="preserve"> </w:t>
      </w:r>
      <w:proofErr w:type="spellStart"/>
      <w:r>
        <w:t>шаардлагагүй</w:t>
      </w:r>
      <w:proofErr w:type="spellEnd"/>
      <w:r>
        <w:t xml:space="preserve"> </w:t>
      </w:r>
      <w:proofErr w:type="spellStart"/>
      <w:r>
        <w:t>бол</w:t>
      </w:r>
      <w:proofErr w:type="spellEnd"/>
      <w:r>
        <w:t xml:space="preserve"> </w:t>
      </w:r>
      <w:proofErr w:type="spellStart"/>
      <w:r>
        <w:t>шинжилгээнээс</w:t>
      </w:r>
      <w:proofErr w:type="spellEnd"/>
      <w:r>
        <w:t xml:space="preserve"> </w:t>
      </w:r>
      <w:proofErr w:type="spellStart"/>
      <w:r>
        <w:t>хасах</w:t>
      </w:r>
      <w:proofErr w:type="spellEnd"/>
      <w:r>
        <w:t xml:space="preserve"> </w:t>
      </w:r>
      <w:proofErr w:type="spellStart"/>
      <w:r>
        <w:t>буюу</w:t>
      </w:r>
      <w:proofErr w:type="spellEnd"/>
      <w:r>
        <w:t xml:space="preserve"> </w:t>
      </w:r>
      <w:proofErr w:type="spellStart"/>
      <w:r>
        <w:t>зохих</w:t>
      </w:r>
      <w:proofErr w:type="spellEnd"/>
      <w:r>
        <w:t xml:space="preserve"> </w:t>
      </w:r>
      <w:proofErr w:type="spellStart"/>
      <w:r>
        <w:t>ёсоор</w:t>
      </w:r>
      <w:proofErr w:type="spellEnd"/>
      <w:r>
        <w:t xml:space="preserve"> </w:t>
      </w:r>
      <w:proofErr w:type="spellStart"/>
      <w:r>
        <w:t>нууцална</w:t>
      </w:r>
      <w:proofErr w:type="spellEnd"/>
      <w:r>
        <w:t xml:space="preserve">. </w:t>
      </w:r>
      <w:proofErr w:type="spellStart"/>
      <w:r>
        <w:t>Зөвхөн</w:t>
      </w:r>
      <w:proofErr w:type="spellEnd"/>
      <w:r>
        <w:t xml:space="preserve"> </w:t>
      </w:r>
      <w:proofErr w:type="spellStart"/>
      <w:r>
        <w:t>судалгаанд</w:t>
      </w:r>
      <w:proofErr w:type="spellEnd"/>
      <w:r>
        <w:t xml:space="preserve"> </w:t>
      </w:r>
      <w:proofErr w:type="spellStart"/>
      <w:r>
        <w:t>шаардлагатай</w:t>
      </w:r>
      <w:proofErr w:type="spellEnd"/>
      <w:r>
        <w:t xml:space="preserve"> </w:t>
      </w:r>
      <w:proofErr w:type="spellStart"/>
      <w:r>
        <w:t>багануудыг</w:t>
      </w:r>
      <w:proofErr w:type="spellEnd"/>
      <w:r>
        <w:t xml:space="preserve"> </w:t>
      </w:r>
      <w:proofErr w:type="spellStart"/>
      <w:r>
        <w:t>ашиглаж</w:t>
      </w:r>
      <w:proofErr w:type="spellEnd"/>
      <w:r>
        <w:t xml:space="preserve">,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дүнг</w:t>
      </w:r>
      <w:proofErr w:type="spellEnd"/>
      <w:r>
        <w:t xml:space="preserve"> </w:t>
      </w:r>
      <w:proofErr w:type="spellStart"/>
      <w:r>
        <w:t>нэгтгэсэн</w:t>
      </w:r>
      <w:proofErr w:type="spellEnd"/>
      <w:r>
        <w:t xml:space="preserve"> </w:t>
      </w:r>
      <w:proofErr w:type="spellStart"/>
      <w:r>
        <w:t>хэлбэрээр</w:t>
      </w:r>
      <w:proofErr w:type="spellEnd"/>
      <w:r>
        <w:t xml:space="preserve"> </w:t>
      </w:r>
      <w:proofErr w:type="spellStart"/>
      <w:r>
        <w:t>тайлагнан</w:t>
      </w:r>
      <w:proofErr w:type="spellEnd"/>
      <w:r>
        <w:t xml:space="preserve">, </w:t>
      </w:r>
      <w:proofErr w:type="spellStart"/>
      <w:r>
        <w:t>хувь</w:t>
      </w:r>
      <w:proofErr w:type="spellEnd"/>
      <w:r>
        <w:t xml:space="preserve"> </w:t>
      </w:r>
      <w:proofErr w:type="spellStart"/>
      <w:r>
        <w:t>хүн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харилцагч</w:t>
      </w:r>
      <w:proofErr w:type="spellEnd"/>
      <w:r>
        <w:t xml:space="preserve"> </w:t>
      </w:r>
      <w:proofErr w:type="spellStart"/>
      <w:r>
        <w:t>байгууллагыг</w:t>
      </w:r>
      <w:proofErr w:type="spellEnd"/>
      <w:r>
        <w:t xml:space="preserve"> </w:t>
      </w:r>
      <w:proofErr w:type="spellStart"/>
      <w:r>
        <w:t>таних</w:t>
      </w:r>
      <w:proofErr w:type="spellEnd"/>
      <w:r>
        <w:t xml:space="preserve"> </w:t>
      </w:r>
      <w:proofErr w:type="spellStart"/>
      <w:r>
        <w:t>боломжтой</w:t>
      </w:r>
      <w:proofErr w:type="spellEnd"/>
      <w:r>
        <w:t xml:space="preserve"> </w:t>
      </w:r>
      <w:proofErr w:type="spellStart"/>
      <w:r>
        <w:t>мэдээллийг</w:t>
      </w:r>
      <w:proofErr w:type="spellEnd"/>
      <w:r>
        <w:t xml:space="preserve"> </w:t>
      </w:r>
      <w:proofErr w:type="spellStart"/>
      <w:r>
        <w:t>тайланд</w:t>
      </w:r>
      <w:proofErr w:type="spellEnd"/>
      <w:r>
        <w:t xml:space="preserve"> </w:t>
      </w:r>
      <w:proofErr w:type="spellStart"/>
      <w:r>
        <w:t>оруулахгүй</w:t>
      </w:r>
      <w:proofErr w:type="spellEnd"/>
      <w:r>
        <w:t>.</w:t>
      </w:r>
    </w:p>
    <w:p w14:paraId="7C2D49D2" w14:textId="77777777" w:rsidR="00235437" w:rsidRDefault="00235437" w:rsidP="00235437">
      <w:pPr>
        <w:pStyle w:val="NormalWeb"/>
      </w:pPr>
      <w:proofErr w:type="spellStart"/>
      <w:r>
        <w:rPr>
          <w:rStyle w:val="Strong"/>
        </w:rPr>
        <w:t>Мэдээллийн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аюулгүй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байдал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ба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хадгалалт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нууц</w:t>
      </w:r>
      <w:proofErr w:type="spellEnd"/>
      <w:r>
        <w:t xml:space="preserve"> </w:t>
      </w:r>
      <w:proofErr w:type="spellStart"/>
      <w:r>
        <w:t>үгээр</w:t>
      </w:r>
      <w:proofErr w:type="spellEnd"/>
      <w:r>
        <w:t xml:space="preserve"> </w:t>
      </w:r>
      <w:proofErr w:type="spellStart"/>
      <w:r>
        <w:t>хамгаалсан</w:t>
      </w:r>
      <w:proofErr w:type="spellEnd"/>
      <w:r>
        <w:t xml:space="preserve">, </w:t>
      </w:r>
      <w:proofErr w:type="spellStart"/>
      <w:r>
        <w:t>эрх</w:t>
      </w:r>
      <w:proofErr w:type="spellEnd"/>
      <w:r>
        <w:t xml:space="preserve"> </w:t>
      </w:r>
      <w:proofErr w:type="spellStart"/>
      <w:r>
        <w:t>бүхий</w:t>
      </w:r>
      <w:proofErr w:type="spellEnd"/>
      <w:r>
        <w:t xml:space="preserve"> </w:t>
      </w:r>
      <w:proofErr w:type="spellStart"/>
      <w:r>
        <w:t>хэрэглэгчид</w:t>
      </w:r>
      <w:proofErr w:type="spellEnd"/>
      <w:r>
        <w:t xml:space="preserve"> </w:t>
      </w:r>
      <w:proofErr w:type="spellStart"/>
      <w:r>
        <w:t>хандах</w:t>
      </w:r>
      <w:proofErr w:type="spellEnd"/>
      <w:r>
        <w:t xml:space="preserve"> </w:t>
      </w:r>
      <w:proofErr w:type="spellStart"/>
      <w:r>
        <w:t>боломжтой</w:t>
      </w:r>
      <w:proofErr w:type="spellEnd"/>
      <w:r>
        <w:t xml:space="preserve">, </w:t>
      </w:r>
      <w:proofErr w:type="spellStart"/>
      <w:r>
        <w:t>байгууллага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сургуулийн</w:t>
      </w:r>
      <w:proofErr w:type="spellEnd"/>
      <w:r>
        <w:t xml:space="preserve"> </w:t>
      </w:r>
      <w:proofErr w:type="spellStart"/>
      <w:r>
        <w:t>зөвшөөрсөн</w:t>
      </w:r>
      <w:proofErr w:type="spellEnd"/>
      <w:r>
        <w:t xml:space="preserve"> </w:t>
      </w:r>
      <w:proofErr w:type="spellStart"/>
      <w:r>
        <w:t>орчинд</w:t>
      </w:r>
      <w:proofErr w:type="spellEnd"/>
      <w:r>
        <w:t xml:space="preserve"> </w:t>
      </w:r>
      <w:proofErr w:type="spellStart"/>
      <w:r>
        <w:t>хадгална</w:t>
      </w:r>
      <w:proofErr w:type="spellEnd"/>
      <w:r>
        <w:t xml:space="preserve">.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зөвшөөрөлгүй</w:t>
      </w:r>
      <w:proofErr w:type="spellEnd"/>
      <w:r>
        <w:t xml:space="preserve"> </w:t>
      </w:r>
      <w:proofErr w:type="spellStart"/>
      <w:r>
        <w:t>этгээдэд</w:t>
      </w:r>
      <w:proofErr w:type="spellEnd"/>
      <w:r>
        <w:t xml:space="preserve"> </w:t>
      </w:r>
      <w:proofErr w:type="spellStart"/>
      <w:r>
        <w:t>дамжуулахгүй</w:t>
      </w:r>
      <w:proofErr w:type="spellEnd"/>
      <w:r>
        <w:t xml:space="preserve"> </w:t>
      </w:r>
      <w:proofErr w:type="spellStart"/>
      <w:r>
        <w:t>бөгөөд</w:t>
      </w:r>
      <w:proofErr w:type="spellEnd"/>
      <w:r>
        <w:t xml:space="preserve"> </w:t>
      </w:r>
      <w:proofErr w:type="spellStart"/>
      <w:r>
        <w:t>нийтийн</w:t>
      </w:r>
      <w:proofErr w:type="spellEnd"/>
      <w:r>
        <w:t xml:space="preserve"> GitHub </w:t>
      </w:r>
      <w:proofErr w:type="spellStart"/>
      <w:r>
        <w:t>сан</w:t>
      </w:r>
      <w:proofErr w:type="spellEnd"/>
      <w:r>
        <w:t xml:space="preserve">, </w:t>
      </w:r>
      <w:proofErr w:type="spellStart"/>
      <w:r>
        <w:t>олон</w:t>
      </w:r>
      <w:proofErr w:type="spellEnd"/>
      <w:r>
        <w:t xml:space="preserve"> </w:t>
      </w:r>
      <w:proofErr w:type="spellStart"/>
      <w:r>
        <w:t>нийтэд</w:t>
      </w:r>
      <w:proofErr w:type="spellEnd"/>
      <w:r>
        <w:t xml:space="preserve"> </w:t>
      </w:r>
      <w:proofErr w:type="spellStart"/>
      <w:r>
        <w:t>нээлттэй</w:t>
      </w:r>
      <w:proofErr w:type="spellEnd"/>
      <w:r>
        <w:t xml:space="preserve"> </w:t>
      </w:r>
      <w:proofErr w:type="spellStart"/>
      <w:r>
        <w:t>платформ</w:t>
      </w:r>
      <w:proofErr w:type="spellEnd"/>
      <w:r>
        <w:t xml:space="preserve"> </w:t>
      </w:r>
      <w:proofErr w:type="spellStart"/>
      <w:r>
        <w:t>эсвэл</w:t>
      </w:r>
      <w:proofErr w:type="spellEnd"/>
      <w:r>
        <w:t xml:space="preserve"> </w:t>
      </w:r>
      <w:proofErr w:type="spellStart"/>
      <w:r>
        <w:t>зөвшөөрөлгүй</w:t>
      </w:r>
      <w:proofErr w:type="spellEnd"/>
      <w:r>
        <w:t xml:space="preserve"> </w:t>
      </w:r>
      <w:proofErr w:type="spellStart"/>
      <w:r>
        <w:t>онлайн</w:t>
      </w:r>
      <w:proofErr w:type="spellEnd"/>
      <w:r>
        <w:t xml:space="preserve"> </w:t>
      </w:r>
      <w:proofErr w:type="spellStart"/>
      <w:r>
        <w:t>үйлчилгээ</w:t>
      </w:r>
      <w:proofErr w:type="spellEnd"/>
      <w:r>
        <w:t xml:space="preserve"> </w:t>
      </w:r>
      <w:proofErr w:type="spellStart"/>
      <w:r>
        <w:t>рүү</w:t>
      </w:r>
      <w:proofErr w:type="spellEnd"/>
      <w:r>
        <w:t xml:space="preserve"> </w:t>
      </w:r>
      <w:proofErr w:type="spellStart"/>
      <w:r>
        <w:t>байршуулахгүй</w:t>
      </w:r>
      <w:proofErr w:type="spellEnd"/>
      <w:r>
        <w:t xml:space="preserve">. </w:t>
      </w:r>
      <w:proofErr w:type="spellStart"/>
      <w:r>
        <w:t>Судалгаа</w:t>
      </w:r>
      <w:proofErr w:type="spellEnd"/>
      <w:r>
        <w:t xml:space="preserve"> </w:t>
      </w:r>
      <w:proofErr w:type="spellStart"/>
      <w:r>
        <w:t>дууссаны</w:t>
      </w:r>
      <w:proofErr w:type="spellEnd"/>
      <w:r>
        <w:t xml:space="preserve"> </w:t>
      </w:r>
      <w:proofErr w:type="spellStart"/>
      <w:r>
        <w:t>дараа</w:t>
      </w:r>
      <w:proofErr w:type="spellEnd"/>
      <w:r>
        <w:t xml:space="preserve"> </w:t>
      </w:r>
      <w:proofErr w:type="spellStart"/>
      <w:r>
        <w:t>өгөгдлийг</w:t>
      </w:r>
      <w:proofErr w:type="spellEnd"/>
      <w:r>
        <w:t xml:space="preserve"> </w:t>
      </w:r>
      <w:proofErr w:type="spellStart"/>
      <w:r>
        <w:t>хадгалах</w:t>
      </w:r>
      <w:proofErr w:type="spellEnd"/>
      <w:r>
        <w:t xml:space="preserve"> </w:t>
      </w:r>
      <w:proofErr w:type="spellStart"/>
      <w:r>
        <w:t>шаардлага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зөвшөөрлийн</w:t>
      </w:r>
      <w:proofErr w:type="spellEnd"/>
      <w:r>
        <w:t xml:space="preserve"> </w:t>
      </w:r>
      <w:proofErr w:type="spellStart"/>
      <w:r>
        <w:t>нөхцөлийг</w:t>
      </w:r>
      <w:proofErr w:type="spellEnd"/>
      <w:r>
        <w:t xml:space="preserve"> </w:t>
      </w:r>
      <w:proofErr w:type="spellStart"/>
      <w:r>
        <w:t>шалгаж</w:t>
      </w:r>
      <w:proofErr w:type="spellEnd"/>
      <w:r>
        <w:t xml:space="preserve">, </w:t>
      </w:r>
      <w:proofErr w:type="spellStart"/>
      <w:r>
        <w:t>хадгалах</w:t>
      </w:r>
      <w:proofErr w:type="spellEnd"/>
      <w:r>
        <w:t xml:space="preserve"> </w:t>
      </w:r>
      <w:proofErr w:type="spellStart"/>
      <w:r>
        <w:t>шаардлагагүй</w:t>
      </w:r>
      <w:proofErr w:type="spellEnd"/>
      <w:r>
        <w:t xml:space="preserve"> </w:t>
      </w:r>
      <w:proofErr w:type="spellStart"/>
      <w:r>
        <w:t>хуулбарыг</w:t>
      </w:r>
      <w:proofErr w:type="spellEnd"/>
      <w:r>
        <w:t xml:space="preserve"> </w:t>
      </w:r>
      <w:proofErr w:type="spellStart"/>
      <w:r>
        <w:t>аюулгүй</w:t>
      </w:r>
      <w:proofErr w:type="spellEnd"/>
      <w:r>
        <w:t xml:space="preserve"> </w:t>
      </w:r>
      <w:proofErr w:type="spellStart"/>
      <w:r>
        <w:t>устгана</w:t>
      </w:r>
      <w:proofErr w:type="spellEnd"/>
      <w:r>
        <w:t>.</w:t>
      </w:r>
    </w:p>
    <w:p w14:paraId="7075F386" w14:textId="77777777" w:rsidR="00235437" w:rsidRDefault="00235437" w:rsidP="00235437">
      <w:pPr>
        <w:pStyle w:val="NormalWeb"/>
      </w:pPr>
      <w:proofErr w:type="spellStart"/>
      <w:r>
        <w:rPr>
          <w:rStyle w:val="Strong"/>
        </w:rPr>
        <w:t>Ёс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зүйтэй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шинжилгээ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ба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үр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дүнг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танилцуулах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Өгөгдлийн</w:t>
      </w:r>
      <w:proofErr w:type="spellEnd"/>
      <w:r>
        <w:t xml:space="preserve"> </w:t>
      </w:r>
      <w:proofErr w:type="spellStart"/>
      <w:r>
        <w:t>шинжилгээний</w:t>
      </w:r>
      <w:proofErr w:type="spellEnd"/>
      <w:r>
        <w:t xml:space="preserve">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дүнг</w:t>
      </w:r>
      <w:proofErr w:type="spellEnd"/>
      <w:r>
        <w:t xml:space="preserve"> </w:t>
      </w:r>
      <w:proofErr w:type="spellStart"/>
      <w:r>
        <w:t>бодитоор</w:t>
      </w:r>
      <w:proofErr w:type="spellEnd"/>
      <w:r>
        <w:t xml:space="preserve"> </w:t>
      </w:r>
      <w:proofErr w:type="spellStart"/>
      <w:r>
        <w:t>гарсан</w:t>
      </w:r>
      <w:proofErr w:type="spellEnd"/>
      <w:r>
        <w:t xml:space="preserve"> </w:t>
      </w:r>
      <w:proofErr w:type="spellStart"/>
      <w:r>
        <w:t>үзүүлэлтэд</w:t>
      </w:r>
      <w:proofErr w:type="spellEnd"/>
      <w:r>
        <w:t xml:space="preserve"> </w:t>
      </w:r>
      <w:proofErr w:type="spellStart"/>
      <w:r>
        <w:t>тулгуурлан</w:t>
      </w:r>
      <w:proofErr w:type="spellEnd"/>
      <w:r>
        <w:t xml:space="preserve"> </w:t>
      </w:r>
      <w:proofErr w:type="spellStart"/>
      <w:r>
        <w:t>тайлбарлаж</w:t>
      </w:r>
      <w:proofErr w:type="spellEnd"/>
      <w:r>
        <w:t xml:space="preserve">, </w:t>
      </w:r>
      <w:proofErr w:type="spellStart"/>
      <w:r>
        <w:t>нотолгоогоор</w:t>
      </w:r>
      <w:proofErr w:type="spellEnd"/>
      <w:r>
        <w:t xml:space="preserve"> </w:t>
      </w:r>
      <w:proofErr w:type="spellStart"/>
      <w:r>
        <w:t>батлагдаагүй</w:t>
      </w:r>
      <w:proofErr w:type="spellEnd"/>
      <w:r>
        <w:t xml:space="preserve"> </w:t>
      </w:r>
      <w:proofErr w:type="spellStart"/>
      <w:r>
        <w:t>дүгнэлт</w:t>
      </w:r>
      <w:proofErr w:type="spellEnd"/>
      <w:r>
        <w:t xml:space="preserve"> </w:t>
      </w:r>
      <w:proofErr w:type="spellStart"/>
      <w:r>
        <w:t>гаргахгүй</w:t>
      </w:r>
      <w:proofErr w:type="spellEnd"/>
      <w:r>
        <w:t xml:space="preserve">. </w:t>
      </w:r>
      <w:proofErr w:type="spellStart"/>
      <w:r>
        <w:t>Судалгааны</w:t>
      </w:r>
      <w:proofErr w:type="spellEnd"/>
      <w:r>
        <w:t xml:space="preserve">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дүнгээр</w:t>
      </w:r>
      <w:proofErr w:type="spellEnd"/>
      <w:r>
        <w:t xml:space="preserve"> </w:t>
      </w:r>
      <w:proofErr w:type="spellStart"/>
      <w:r>
        <w:t>ажилтан</w:t>
      </w:r>
      <w:proofErr w:type="spellEnd"/>
      <w:r>
        <w:t xml:space="preserve">, </w:t>
      </w:r>
      <w:proofErr w:type="spellStart"/>
      <w:r>
        <w:t>хэрэглэгчийг</w:t>
      </w:r>
      <w:proofErr w:type="spellEnd"/>
      <w:r>
        <w:t xml:space="preserve"> </w:t>
      </w:r>
      <w:proofErr w:type="spellStart"/>
      <w:r>
        <w:t>хувь</w:t>
      </w:r>
      <w:proofErr w:type="spellEnd"/>
      <w:r>
        <w:t xml:space="preserve"> </w:t>
      </w:r>
      <w:proofErr w:type="spellStart"/>
      <w:r>
        <w:t>хүнээр</w:t>
      </w:r>
      <w:proofErr w:type="spellEnd"/>
      <w:r>
        <w:t xml:space="preserve"> </w:t>
      </w:r>
      <w:proofErr w:type="spellStart"/>
      <w:r>
        <w:t>нь</w:t>
      </w:r>
      <w:proofErr w:type="spellEnd"/>
      <w:r>
        <w:t xml:space="preserve"> </w:t>
      </w:r>
      <w:proofErr w:type="spellStart"/>
      <w:r>
        <w:t>үнэлэх</w:t>
      </w:r>
      <w:proofErr w:type="spellEnd"/>
      <w:r>
        <w:t xml:space="preserve">, </w:t>
      </w:r>
      <w:proofErr w:type="spellStart"/>
      <w:r>
        <w:t>буруутгах</w:t>
      </w:r>
      <w:proofErr w:type="spellEnd"/>
      <w:r>
        <w:t xml:space="preserve"> </w:t>
      </w:r>
      <w:proofErr w:type="spellStart"/>
      <w:r>
        <w:t>бус</w:t>
      </w:r>
      <w:proofErr w:type="spellEnd"/>
      <w:r>
        <w:t xml:space="preserve">, </w:t>
      </w:r>
      <w:proofErr w:type="spellStart"/>
      <w:r>
        <w:t>давтагдсан</w:t>
      </w:r>
      <w:proofErr w:type="spellEnd"/>
      <w:r>
        <w:t xml:space="preserve"> </w:t>
      </w:r>
      <w:proofErr w:type="spellStart"/>
      <w:r>
        <w:t>асуудал</w:t>
      </w:r>
      <w:proofErr w:type="spellEnd"/>
      <w:r>
        <w:t xml:space="preserve"> </w:t>
      </w:r>
      <w:proofErr w:type="spellStart"/>
      <w:r>
        <w:t>болон</w:t>
      </w:r>
      <w:proofErr w:type="spellEnd"/>
      <w:r>
        <w:t xml:space="preserve"> </w:t>
      </w:r>
      <w:proofErr w:type="spellStart"/>
      <w:r>
        <w:t>үйлчилгээ</w:t>
      </w:r>
      <w:proofErr w:type="spellEnd"/>
      <w:r>
        <w:t xml:space="preserve">, </w:t>
      </w:r>
      <w:proofErr w:type="spellStart"/>
      <w:r>
        <w:t>сургалтыг</w:t>
      </w:r>
      <w:proofErr w:type="spellEnd"/>
      <w:r>
        <w:t xml:space="preserve"> </w:t>
      </w:r>
      <w:proofErr w:type="spellStart"/>
      <w:r>
        <w:t>сайжруулах</w:t>
      </w:r>
      <w:proofErr w:type="spellEnd"/>
      <w:r>
        <w:t xml:space="preserve"> </w:t>
      </w:r>
      <w:proofErr w:type="spellStart"/>
      <w:r>
        <w:t>боломжийг</w:t>
      </w:r>
      <w:proofErr w:type="spellEnd"/>
      <w:r>
        <w:t xml:space="preserve"> </w:t>
      </w:r>
      <w:proofErr w:type="spellStart"/>
      <w:r>
        <w:t>тодорхойлоход</w:t>
      </w:r>
      <w:proofErr w:type="spellEnd"/>
      <w:r>
        <w:t xml:space="preserve"> </w:t>
      </w:r>
      <w:proofErr w:type="spellStart"/>
      <w:r>
        <w:t>анхаарна</w:t>
      </w:r>
      <w:proofErr w:type="spellEnd"/>
      <w:r>
        <w:t xml:space="preserve">. </w:t>
      </w:r>
      <w:proofErr w:type="spellStart"/>
      <w:r>
        <w:t>Шинжилгээнд</w:t>
      </w:r>
      <w:proofErr w:type="spellEnd"/>
      <w:r>
        <w:t xml:space="preserve"> </w:t>
      </w:r>
      <w:proofErr w:type="spellStart"/>
      <w:r>
        <w:t>ашигласан</w:t>
      </w:r>
      <w:proofErr w:type="spellEnd"/>
      <w:r>
        <w:t xml:space="preserve"> </w:t>
      </w:r>
      <w:proofErr w:type="spellStart"/>
      <w:r>
        <w:t>өгөгдөл</w:t>
      </w:r>
      <w:proofErr w:type="spellEnd"/>
      <w:r>
        <w:t xml:space="preserve">, </w:t>
      </w:r>
      <w:proofErr w:type="spellStart"/>
      <w:r>
        <w:t>аргачлалын</w:t>
      </w:r>
      <w:proofErr w:type="spellEnd"/>
      <w:r>
        <w:t xml:space="preserve"> </w:t>
      </w:r>
      <w:proofErr w:type="spellStart"/>
      <w:r>
        <w:t>хязгаарлалтыг</w:t>
      </w:r>
      <w:proofErr w:type="spellEnd"/>
      <w:r>
        <w:t xml:space="preserve"> </w:t>
      </w:r>
      <w:proofErr w:type="spellStart"/>
      <w:r>
        <w:t>тайлагнаж</w:t>
      </w:r>
      <w:proofErr w:type="spellEnd"/>
      <w:r>
        <w:t xml:space="preserve">, </w:t>
      </w:r>
      <w:proofErr w:type="spellStart"/>
      <w:r>
        <w:t>үр</w:t>
      </w:r>
      <w:proofErr w:type="spellEnd"/>
      <w:r>
        <w:t xml:space="preserve"> </w:t>
      </w:r>
      <w:proofErr w:type="spellStart"/>
      <w:r>
        <w:t>дүнг</w:t>
      </w:r>
      <w:proofErr w:type="spellEnd"/>
      <w:r>
        <w:t xml:space="preserve"> </w:t>
      </w:r>
      <w:proofErr w:type="spellStart"/>
      <w:r>
        <w:t>хэтрүүлэн</w:t>
      </w:r>
      <w:proofErr w:type="spellEnd"/>
      <w:r>
        <w:t xml:space="preserve"> </w:t>
      </w:r>
      <w:proofErr w:type="spellStart"/>
      <w:r>
        <w:t>тайлбарлахаас</w:t>
      </w:r>
      <w:proofErr w:type="spellEnd"/>
      <w:r>
        <w:t xml:space="preserve"> </w:t>
      </w:r>
      <w:proofErr w:type="spellStart"/>
      <w:r>
        <w:t>зайлсхийнэ</w:t>
      </w:r>
      <w:proofErr w:type="spellEnd"/>
      <w:r>
        <w:t>.</w:t>
      </w:r>
    </w:p>
    <w:p w14:paraId="7008A8B7" w14:textId="77777777" w:rsidR="00413326" w:rsidRPr="00413326" w:rsidRDefault="00413326" w:rsidP="00413326">
      <w:pPr>
        <w:rPr>
          <w:color w:val="3A3A3A"/>
          <w:sz w:val="20"/>
          <w:szCs w:val="20"/>
        </w:rPr>
      </w:pPr>
    </w:p>
    <w:p w14:paraId="4FB52CBE" w14:textId="77777777" w:rsidR="00413326" w:rsidRPr="00413326" w:rsidRDefault="00413326" w:rsidP="00413326">
      <w:pPr>
        <w:rPr>
          <w:color w:val="3A3A3A"/>
          <w:sz w:val="20"/>
          <w:szCs w:val="20"/>
        </w:rPr>
      </w:pPr>
    </w:p>
    <w:p w14:paraId="2A1D5697" w14:textId="77777777" w:rsidR="00413326" w:rsidRPr="002B2849" w:rsidRDefault="00413326" w:rsidP="002B2849">
      <w:pPr>
        <w:rPr>
          <w:color w:val="3A3A3A"/>
          <w:sz w:val="20"/>
          <w:szCs w:val="20"/>
          <w:lang w:val="en-IE"/>
        </w:rPr>
      </w:pPr>
    </w:p>
    <w:p w14:paraId="499E9695" w14:textId="47C07A92" w:rsidR="002B2849" w:rsidRDefault="002B2849" w:rsidP="002B2849">
      <w:pPr>
        <w:rPr>
          <w:color w:val="3A3A3A"/>
          <w:sz w:val="20"/>
          <w:szCs w:val="20"/>
        </w:rPr>
      </w:pPr>
    </w:p>
    <w:p w14:paraId="20CB4328" w14:textId="77777777" w:rsidR="002B2849" w:rsidRPr="002B2849" w:rsidRDefault="002B2849" w:rsidP="002B2849">
      <w:pPr>
        <w:rPr>
          <w:color w:val="3A3A3A"/>
          <w:sz w:val="20"/>
          <w:szCs w:val="20"/>
        </w:rPr>
      </w:pPr>
    </w:p>
    <w:p w14:paraId="070B450C" w14:textId="77777777" w:rsidR="002B2849" w:rsidRPr="002B2849" w:rsidRDefault="002B2849" w:rsidP="002B2849">
      <w:pPr>
        <w:rPr>
          <w:color w:val="3A3A3A"/>
          <w:sz w:val="20"/>
          <w:szCs w:val="20"/>
        </w:rPr>
      </w:pPr>
    </w:p>
    <w:p w14:paraId="006A4B15" w14:textId="77777777" w:rsidR="006845D3" w:rsidRPr="006845D3" w:rsidRDefault="006845D3" w:rsidP="006845D3">
      <w:pPr>
        <w:rPr>
          <w:color w:val="3A3A3A"/>
          <w:sz w:val="20"/>
          <w:szCs w:val="20"/>
        </w:rPr>
      </w:pPr>
    </w:p>
    <w:p w14:paraId="0980FEDF" w14:textId="77777777" w:rsidR="006845D3" w:rsidRPr="00FF1A6A" w:rsidRDefault="006845D3" w:rsidP="00FF1A6A">
      <w:pPr>
        <w:rPr>
          <w:color w:val="3A3A3A"/>
          <w:sz w:val="20"/>
          <w:szCs w:val="20"/>
        </w:rPr>
      </w:pPr>
    </w:p>
    <w:p w14:paraId="6275D856" w14:textId="77777777" w:rsidR="00FF1A6A" w:rsidRPr="00A437B4" w:rsidRDefault="00FF1A6A" w:rsidP="00A437B4">
      <w:pPr>
        <w:rPr>
          <w:color w:val="3A3A3A"/>
          <w:sz w:val="20"/>
          <w:szCs w:val="20"/>
        </w:rPr>
      </w:pPr>
    </w:p>
    <w:p w14:paraId="24652E7F" w14:textId="77777777" w:rsidR="00A437B4" w:rsidRPr="00A437B4" w:rsidRDefault="00A437B4" w:rsidP="00DA709C">
      <w:pPr>
        <w:rPr>
          <w:color w:val="3A3A3A"/>
          <w:sz w:val="20"/>
          <w:szCs w:val="20"/>
        </w:rPr>
      </w:pPr>
    </w:p>
    <w:p w14:paraId="444BDF21" w14:textId="77777777" w:rsidR="00DA709C" w:rsidRPr="00A437B4" w:rsidRDefault="00DA709C" w:rsidP="00DA709C">
      <w:pPr>
        <w:rPr>
          <w:color w:val="3A3A3A"/>
          <w:sz w:val="20"/>
          <w:szCs w:val="20"/>
          <w:lang w:val="mn-MN"/>
        </w:rPr>
      </w:pPr>
    </w:p>
    <w:p w14:paraId="04B34269" w14:textId="77777777" w:rsidR="00DA709C" w:rsidRPr="00A437B4" w:rsidRDefault="00DA709C" w:rsidP="00DA709C">
      <w:pPr>
        <w:spacing w:line="480" w:lineRule="auto"/>
        <w:rPr>
          <w:i/>
          <w:color w:val="156082"/>
          <w:sz w:val="20"/>
          <w:szCs w:val="20"/>
        </w:rPr>
      </w:pPr>
    </w:p>
    <w:sectPr w:rsidR="00DA709C" w:rsidRPr="00A437B4" w:rsidSect="00CD61F5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722BD"/>
    <w:multiLevelType w:val="hybridMultilevel"/>
    <w:tmpl w:val="CD4802A8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18D675DE"/>
    <w:multiLevelType w:val="hybridMultilevel"/>
    <w:tmpl w:val="268E5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460872"/>
    <w:multiLevelType w:val="multilevel"/>
    <w:tmpl w:val="761A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433C41"/>
    <w:multiLevelType w:val="hybridMultilevel"/>
    <w:tmpl w:val="E1481C3E"/>
    <w:lvl w:ilvl="0" w:tplc="A4CA49B4">
      <w:start w:val="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1860682">
    <w:abstractNumId w:val="0"/>
  </w:num>
  <w:num w:numId="2" w16cid:durableId="841702251">
    <w:abstractNumId w:val="3"/>
  </w:num>
  <w:num w:numId="3" w16cid:durableId="990065240">
    <w:abstractNumId w:val="1"/>
  </w:num>
  <w:num w:numId="4" w16cid:durableId="3729264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CC"/>
    <w:rsid w:val="001F4236"/>
    <w:rsid w:val="00235437"/>
    <w:rsid w:val="002954EA"/>
    <w:rsid w:val="002B2849"/>
    <w:rsid w:val="003A6C2C"/>
    <w:rsid w:val="00413326"/>
    <w:rsid w:val="00436C4A"/>
    <w:rsid w:val="00484D94"/>
    <w:rsid w:val="005950E6"/>
    <w:rsid w:val="006845D3"/>
    <w:rsid w:val="00767D06"/>
    <w:rsid w:val="0092521E"/>
    <w:rsid w:val="009C0251"/>
    <w:rsid w:val="00A437B4"/>
    <w:rsid w:val="00A46CAF"/>
    <w:rsid w:val="00A8519B"/>
    <w:rsid w:val="00B36AC4"/>
    <w:rsid w:val="00B777CC"/>
    <w:rsid w:val="00CD61F5"/>
    <w:rsid w:val="00D604E0"/>
    <w:rsid w:val="00D76E74"/>
    <w:rsid w:val="00DA709C"/>
    <w:rsid w:val="00DD149A"/>
    <w:rsid w:val="00E20B2E"/>
    <w:rsid w:val="00E216D9"/>
    <w:rsid w:val="00E54D08"/>
    <w:rsid w:val="00E63F30"/>
    <w:rsid w:val="00F24DD4"/>
    <w:rsid w:val="00FD0722"/>
    <w:rsid w:val="00FF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EDE4B"/>
  <w15:chartTrackingRefBased/>
  <w15:docId w15:val="{B6927E53-B820-4537-8301-50390897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7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7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7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7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77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7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7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7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7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7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7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36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36A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36A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11</Pages>
  <Words>3254</Words>
  <Characters>18551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Enkh-Amgalan Zorigt</dc:creator>
  <cp:keywords/>
  <dc:description/>
  <cp:lastModifiedBy>Enkh-Amgalan Zorigt</cp:lastModifiedBy>
  <cp:revision>4</cp:revision>
  <dcterms:created xsi:type="dcterms:W3CDTF">2026-10-21T21:37:00Z</dcterms:created>
  <dcterms:modified xsi:type="dcterms:W3CDTF">2026-10-25T23:19:00Z</dcterms:modified>
</cp:coreProperties>
</file>