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F6F2" w14:textId="6F9EC424" w:rsidR="009E5219" w:rsidRDefault="004D2668" w:rsidP="004D2668">
      <w:r>
        <w:rPr>
          <w:noProof/>
        </w:rPr>
        <w:drawing>
          <wp:inline distT="0" distB="0" distL="0" distR="0" wp14:anchorId="3F4153A3" wp14:editId="4832731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4129158-06CA-C829-6834-7A02BFFD86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8D79AA1" w14:textId="16E88771" w:rsidR="004D2668" w:rsidRDefault="004D2668" w:rsidP="004D2668">
      <w:r>
        <w:rPr>
          <w:noProof/>
        </w:rPr>
        <w:drawing>
          <wp:inline distT="0" distB="0" distL="0" distR="0" wp14:anchorId="24503357" wp14:editId="33CE4FB2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FA63990-0C76-FC5A-8223-EA498A70A0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1A0BD09" w14:textId="52B96AC6" w:rsidR="004D2668" w:rsidRPr="004D2668" w:rsidRDefault="004D2668" w:rsidP="004D2668">
      <w:r>
        <w:t xml:space="preserve">*Note </w:t>
      </w:r>
      <w:proofErr w:type="spellStart"/>
      <w:r>
        <w:t>ModelReward</w:t>
      </w:r>
      <w:proofErr w:type="spellEnd"/>
      <w:r>
        <w:t xml:space="preserve"> was run with an epsilon value of 0.2 due to strange </w:t>
      </w:r>
      <w:r w:rsidR="00E508BB">
        <w:t>‘</w:t>
      </w:r>
      <w:r>
        <w:t>policy</w:t>
      </w:r>
      <w:r w:rsidR="00E508BB">
        <w:t xml:space="preserve"> </w:t>
      </w:r>
      <w:r>
        <w:t>saddle</w:t>
      </w:r>
      <w:r w:rsidR="00E508BB">
        <w:t xml:space="preserve"> </w:t>
      </w:r>
      <w:proofErr w:type="gramStart"/>
      <w:r>
        <w:t>points</w:t>
      </w:r>
      <w:r w:rsidR="00E508BB">
        <w:t>’</w:t>
      </w:r>
      <w:proofErr w:type="gramEnd"/>
      <w:r>
        <w:t>.</w:t>
      </w:r>
      <w:r w:rsidR="00553F81">
        <w:t xml:space="preserve"> Charts are sparser than I</w:t>
      </w:r>
      <w:r w:rsidR="00AD0629">
        <w:t xml:space="preserve"> would</w:t>
      </w:r>
      <w:r w:rsidR="00553F81">
        <w:t xml:space="preserve"> like because </w:t>
      </w:r>
      <w:r w:rsidR="00AD0629">
        <w:t xml:space="preserve">I was </w:t>
      </w:r>
      <w:r w:rsidR="00553F81">
        <w:t>dealing with this issue. But all reward data points were gathered as averages o</w:t>
      </w:r>
      <w:r w:rsidR="000003A4">
        <w:t>ver</w:t>
      </w:r>
      <w:r w:rsidR="00553F81">
        <w:t xml:space="preserve"> at least 5 runs. </w:t>
      </w:r>
    </w:p>
    <w:sectPr w:rsidR="004D2668" w:rsidRPr="004D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6F38E" w14:textId="77777777" w:rsidR="004E33E1" w:rsidRDefault="004E33E1" w:rsidP="00553F81">
      <w:pPr>
        <w:spacing w:after="0" w:line="240" w:lineRule="auto"/>
      </w:pPr>
      <w:r>
        <w:separator/>
      </w:r>
    </w:p>
  </w:endnote>
  <w:endnote w:type="continuationSeparator" w:id="0">
    <w:p w14:paraId="17E35F2E" w14:textId="77777777" w:rsidR="004E33E1" w:rsidRDefault="004E33E1" w:rsidP="0055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75DE1" w14:textId="77777777" w:rsidR="004E33E1" w:rsidRDefault="004E33E1" w:rsidP="00553F81">
      <w:pPr>
        <w:spacing w:after="0" w:line="240" w:lineRule="auto"/>
      </w:pPr>
      <w:r>
        <w:separator/>
      </w:r>
    </w:p>
  </w:footnote>
  <w:footnote w:type="continuationSeparator" w:id="0">
    <w:p w14:paraId="62989F05" w14:textId="77777777" w:rsidR="004E33E1" w:rsidRDefault="004E33E1" w:rsidP="00553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19"/>
    <w:rsid w:val="000003A4"/>
    <w:rsid w:val="00174FF8"/>
    <w:rsid w:val="004D2668"/>
    <w:rsid w:val="004E33E1"/>
    <w:rsid w:val="00553F81"/>
    <w:rsid w:val="007427B4"/>
    <w:rsid w:val="009E5219"/>
    <w:rsid w:val="00AD0629"/>
    <w:rsid w:val="00E234ED"/>
    <w:rsid w:val="00E5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2845"/>
  <w15:chartTrackingRefBased/>
  <w15:docId w15:val="{D79DEDB7-95D9-4EF0-949F-D85D94B7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F81"/>
  </w:style>
  <w:style w:type="paragraph" w:styleId="Footer">
    <w:name w:val="footer"/>
    <w:basedOn w:val="Normal"/>
    <w:link w:val="FooterChar"/>
    <w:uiPriority w:val="99"/>
    <w:unhideWhenUsed/>
    <w:rsid w:val="0055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owr\Documents\multi-agent-learning-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owr\Documents\multi-agent-learning-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Reward for different values of d; m=0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ModelReward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100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27.615384615384613</c:v>
                </c:pt>
                <c:pt idx="1">
                  <c:v>4.5443037974683547</c:v>
                </c:pt>
                <c:pt idx="2">
                  <c:v>1.4834710743801651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B8-458A-9088-62052CB20A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RandomReward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100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4.8579161028416786</c:v>
                </c:pt>
                <c:pt idx="1">
                  <c:v>5.2949852507374624</c:v>
                </c:pt>
                <c:pt idx="2">
                  <c:v>5.2949852507374624</c:v>
                </c:pt>
                <c:pt idx="3">
                  <c:v>5.2949852507374624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B8-458A-9088-62052CB20A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9562703"/>
        <c:axId val="219539823"/>
      </c:lineChart>
      <c:catAx>
        <c:axId val="219562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539823"/>
        <c:crosses val="autoZero"/>
        <c:auto val="1"/>
        <c:lblAlgn val="ctr"/>
        <c:lblOffset val="100"/>
        <c:noMultiLvlLbl val="0"/>
      </c:catAx>
      <c:valAx>
        <c:axId val="219539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562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Reward</a:t>
            </a:r>
            <a:r>
              <a:rPr lang="en-US" baseline="0"/>
              <a:t> for different values of d; m=10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Sheet1!$B$7</c:f>
              <c:strCache>
                <c:ptCount val="1"/>
                <c:pt idx="0">
                  <c:v>ModelReward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Sheet1!$A$8:$A$11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100</c:v>
                </c:pt>
              </c:numCache>
            </c:numRef>
          </c:cat>
          <c:val>
            <c:numRef>
              <c:f>Sheet1!$B$8:$B$11</c:f>
              <c:numCache>
                <c:formatCode>General</c:formatCode>
                <c:ptCount val="4"/>
                <c:pt idx="0">
                  <c:v>8.3488372093023262</c:v>
                </c:pt>
                <c:pt idx="1">
                  <c:v>1.4834710743801651</c:v>
                </c:pt>
                <c:pt idx="2">
                  <c:v>1.3807692307692307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83-47CA-8E80-D35B2C45FE91}"/>
            </c:ext>
          </c:extLst>
        </c:ser>
        <c:ser>
          <c:idx val="1"/>
          <c:order val="1"/>
          <c:tx>
            <c:strRef>
              <c:f>Sheet1!$C$7</c:f>
              <c:strCache>
                <c:ptCount val="1"/>
                <c:pt idx="0">
                  <c:v>RandomReward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Sheet1!$A$8:$A$11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100</c:v>
                </c:pt>
              </c:numCache>
            </c:numRef>
          </c:cat>
          <c:val>
            <c:numRef>
              <c:f>Sheet1!$C$8:$C$11</c:f>
              <c:numCache>
                <c:formatCode>General</c:formatCode>
                <c:ptCount val="4"/>
                <c:pt idx="0">
                  <c:v>5.3582089552238799</c:v>
                </c:pt>
                <c:pt idx="1">
                  <c:v>5.3582089552238799</c:v>
                </c:pt>
                <c:pt idx="2">
                  <c:v>5.3582089552238799</c:v>
                </c:pt>
                <c:pt idx="3">
                  <c:v>5.3582089552238799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83-47CA-8E80-D35B2C45FE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9550639"/>
        <c:axId val="219551055"/>
      </c:lineChart>
      <c:catAx>
        <c:axId val="219550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551055"/>
        <c:crosses val="autoZero"/>
        <c:auto val="1"/>
        <c:lblAlgn val="ctr"/>
        <c:lblOffset val="100"/>
        <c:noMultiLvlLbl val="0"/>
      </c:catAx>
      <c:valAx>
        <c:axId val="21955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550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Lowry</dc:creator>
  <cp:keywords/>
  <dc:description/>
  <cp:lastModifiedBy>Eli Lowry</cp:lastModifiedBy>
  <cp:revision>10</cp:revision>
  <dcterms:created xsi:type="dcterms:W3CDTF">2022-05-10T13:51:00Z</dcterms:created>
  <dcterms:modified xsi:type="dcterms:W3CDTF">2022-05-10T13:54:00Z</dcterms:modified>
</cp:coreProperties>
</file>