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2686" w:rsidRDefault="002D2686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4A7CE0" w:rsidRDefault="004A7CE0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>
              <w:rPr>
                <w:i/>
                <w:sz w:val="28"/>
                <w:szCs w:val="28"/>
              </w:rPr>
              <w:t xml:space="preserve">1 </w:t>
            </w:r>
            <w:r w:rsidR="00F44605">
              <w:rPr>
                <w:i/>
                <w:sz w:val="28"/>
                <w:szCs w:val="28"/>
              </w:rPr>
              <w:t xml:space="preserve"> </w:t>
            </w:r>
            <w:r w:rsidR="00F44605" w:rsidRPr="00F44605">
              <w:rPr>
                <w:i/>
                <w:sz w:val="28"/>
                <w:szCs w:val="28"/>
                <w:lang w:val="en-GB"/>
              </w:rPr>
              <w:t>Request</w:t>
            </w:r>
            <w:proofErr w:type="gramEnd"/>
            <w:r w:rsidR="00F44605" w:rsidRPr="00F44605">
              <w:rPr>
                <w:i/>
                <w:sz w:val="28"/>
                <w:szCs w:val="28"/>
                <w:lang w:val="en-GB"/>
              </w:rPr>
              <w:t xml:space="preserve"> for Account Creation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B211F1" w:rsidRDefault="00F44605" w:rsidP="00B21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This use case describes the process by which a customer requests to create a bank account and the system processes the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4A7CE0" w:rsidP="004A7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E0211B" w:rsidRDefault="00F4460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 Administrator (for approval if required)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customer must provide valid identification and personal details.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banking system must be operational.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8"/>
                <w:szCs w:val="28"/>
                <w:lang w:val="en-GB"/>
              </w:rPr>
            </w:pPr>
            <w:r>
              <w:rPr>
                <w:b/>
                <w:bCs/>
                <w:i/>
                <w:sz w:val="28"/>
                <w:szCs w:val="28"/>
                <w:lang w:val="en-GB"/>
              </w:rPr>
              <w:t xml:space="preserve">     </w:t>
            </w:r>
            <w:r w:rsidRPr="00F44605">
              <w:rPr>
                <w:b/>
                <w:bCs/>
                <w:i/>
                <w:sz w:val="28"/>
                <w:szCs w:val="28"/>
                <w:lang w:val="en-GB"/>
              </w:rPr>
              <w:t>Request for Account Creation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1: </w:t>
            </w:r>
            <w:r w:rsidRPr="00F44605">
              <w:rPr>
                <w:i/>
                <w:sz w:val="28"/>
                <w:szCs w:val="28"/>
                <w:lang w:val="en-GB"/>
              </w:rPr>
              <w:t>Customer navigates to the "Request Account Creation" section on the banking platform.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2: </w:t>
            </w:r>
            <w:r w:rsidRPr="00F44605">
              <w:rPr>
                <w:i/>
                <w:sz w:val="28"/>
                <w:szCs w:val="28"/>
                <w:lang w:val="en-GB"/>
              </w:rPr>
              <w:t>Customer fills out the account application form with required details (e.g., name, address, contact information, ID proof, initial deposit amount if applicable).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3: </w:t>
            </w:r>
            <w:r w:rsidRPr="00F44605">
              <w:rPr>
                <w:i/>
                <w:sz w:val="28"/>
                <w:szCs w:val="28"/>
                <w:lang w:val="en-GB"/>
              </w:rPr>
              <w:t>System verifies the entered details.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4: </w:t>
            </w:r>
            <w:r w:rsidRPr="00F44605">
              <w:rPr>
                <w:i/>
                <w:sz w:val="28"/>
                <w:szCs w:val="28"/>
                <w:lang w:val="en-GB"/>
              </w:rPr>
              <w:t>System submits the request for processing.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5: </w:t>
            </w:r>
            <w:r w:rsidRPr="00F44605">
              <w:rPr>
                <w:i/>
                <w:sz w:val="28"/>
                <w:szCs w:val="28"/>
                <w:lang w:val="en-GB"/>
              </w:rPr>
              <w:t>System provides a confirmation message with a request ID.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6: </w:t>
            </w:r>
            <w:r w:rsidRPr="00F44605">
              <w:rPr>
                <w:i/>
                <w:sz w:val="28"/>
                <w:szCs w:val="28"/>
                <w:lang w:val="en-GB"/>
              </w:rPr>
              <w:t>If manual approval is required, the bank administrator reviews the request and approves or rejects it.</w:t>
            </w:r>
          </w:p>
          <w:p w:rsidR="002D2686" w:rsidRPr="009D1E70" w:rsidRDefault="00F44605" w:rsidP="009D1E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7: </w:t>
            </w:r>
            <w:r w:rsidRPr="00F44605">
              <w:rPr>
                <w:i/>
                <w:sz w:val="28"/>
                <w:szCs w:val="28"/>
                <w:lang w:val="en-GB"/>
              </w:rPr>
              <w:t>If approved, system proceeds with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1a. If customer enters incomplete or incorrect details: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prompts the customer to correct the information.</w:t>
            </w:r>
          </w:p>
          <w:p w:rsid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 xml:space="preserve">Customer resubmits the request. 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2a. If system fails due to technical issues: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and suggests retrying later.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lastRenderedPageBreak/>
              <w:t>3a. If manual approval is required and the request is rejected: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with the reason for rejection.</w:t>
            </w:r>
          </w:p>
          <w:p w:rsidR="002D2686" w:rsidRPr="00B211F1" w:rsidRDefault="00F44605" w:rsidP="00B211F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 may reapply with corrected details.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account request process should take no more than 5 minutes.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process approved account creation within 10 seconds.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All customer data must be securely stored and encrypted.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send real-time notifications for request updates.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A new bank account is successfully created if the request is approved.</w:t>
            </w:r>
          </w:p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receives a confirmation notification.</w:t>
            </w:r>
          </w:p>
          <w:p w:rsidR="002D2686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can access their account details upon successful login.</w:t>
            </w:r>
          </w:p>
        </w:tc>
      </w:tr>
    </w:tbl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3250A5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drawing>
          <wp:inline distT="0" distB="0" distL="0" distR="0">
            <wp:extent cx="5943600" cy="901065"/>
            <wp:effectExtent l="0" t="0" r="0" b="0"/>
            <wp:docPr id="16924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6769" name="Picture 1692466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943600" cy="7011670"/>
            <wp:effectExtent l="0" t="0" r="0" b="0"/>
            <wp:docPr id="133994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7504" name="Picture 1339947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6288440" cy="2651760"/>
            <wp:effectExtent l="0" t="0" r="0" b="0"/>
            <wp:docPr id="1165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563" name="Picture 116594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59" cy="26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9D1E70" w:rsidRPr="00B211F1" w:rsidRDefault="009D1E70">
      <w:pPr>
        <w:rPr>
          <w:i/>
          <w:noProof/>
          <w:sz w:val="28"/>
          <w:szCs w:val="28"/>
          <w:lang w:val="en-GB"/>
        </w:rPr>
      </w:pPr>
    </w:p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4A7CE0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 w:rsidR="002C2B42"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72491">
              <w:rPr>
                <w:i/>
                <w:sz w:val="28"/>
                <w:szCs w:val="28"/>
              </w:rPr>
              <w:t xml:space="preserve"> </w:t>
            </w:r>
            <w:r w:rsidR="009D1E70" w:rsidRPr="009D1E70">
              <w:rPr>
                <w:i/>
                <w:sz w:val="28"/>
                <w:szCs w:val="28"/>
              </w:rPr>
              <w:t>Manage</w:t>
            </w:r>
            <w:proofErr w:type="gramEnd"/>
            <w:r w:rsidR="009D1E70" w:rsidRPr="009D1E70">
              <w:rPr>
                <w:i/>
                <w:sz w:val="28"/>
                <w:szCs w:val="28"/>
              </w:rPr>
              <w:t xml:space="preserve"> Bank Account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2C2B42" w:rsidRDefault="009D1E70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</w:rPr>
              <w:t>This use case describes the process by which a customer creates a bank account, views their account balance, transfers money, and receives transaction alerts.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E0211B" w:rsidRDefault="003250A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4A7CE0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provide valid personal information to create an account.</w:t>
            </w:r>
          </w:p>
          <w:p w:rsidR="003250A5" w:rsidRPr="002C2B42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have sufficient balance to initiate a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2C2B42">
              <w:rPr>
                <w:i/>
                <w:sz w:val="28"/>
                <w:szCs w:val="28"/>
              </w:rPr>
              <w:t>Customer navigates to the "Create Account" section of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2C2B42">
              <w:rPr>
                <w:i/>
                <w:sz w:val="28"/>
                <w:szCs w:val="28"/>
              </w:rPr>
              <w:t>Customer enters required details such as name, address, contact information, and initial deposit amount.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2C2B42">
              <w:rPr>
                <w:i/>
                <w:sz w:val="28"/>
                <w:szCs w:val="28"/>
              </w:rPr>
              <w:t>System validates the entered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2C2B42">
              <w:rPr>
                <w:i/>
                <w:sz w:val="28"/>
                <w:szCs w:val="28"/>
              </w:rPr>
              <w:t>System creates a new bank account and generates an account number.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Pr="002C2B42">
              <w:rPr>
                <w:i/>
                <w:sz w:val="28"/>
                <w:szCs w:val="28"/>
              </w:rPr>
              <w:t>System displays a confirmation message along with the newly created account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Pr="002C2B42">
              <w:rPr>
                <w:i/>
                <w:sz w:val="28"/>
                <w:szCs w:val="28"/>
              </w:rPr>
              <w:t>Customer logs in to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Pr="002C2B42">
              <w:rPr>
                <w:i/>
                <w:sz w:val="28"/>
                <w:szCs w:val="28"/>
              </w:rPr>
              <w:t>Customer navigates to the "Account Balance"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Pr="002C2B42">
              <w:rPr>
                <w:i/>
                <w:sz w:val="28"/>
                <w:szCs w:val="28"/>
              </w:rPr>
              <w:t>System retrieves and displays the customer’s current account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9: </w:t>
            </w:r>
            <w:r w:rsidRPr="002C2B42">
              <w:rPr>
                <w:i/>
                <w:sz w:val="28"/>
                <w:szCs w:val="28"/>
              </w:rPr>
              <w:t>Customer navigates to the "Transfer Money"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10: </w:t>
            </w:r>
            <w:r w:rsidRPr="002C2B42">
              <w:rPr>
                <w:i/>
                <w:sz w:val="28"/>
                <w:szCs w:val="28"/>
              </w:rPr>
              <w:t>Customer enters the recipient’s account details and the amount to transfer.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11: </w:t>
            </w:r>
            <w:r w:rsidRPr="002C2B42">
              <w:rPr>
                <w:i/>
                <w:sz w:val="28"/>
                <w:szCs w:val="28"/>
              </w:rPr>
              <w:t>System verifies the account details and checks for sufficient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12: </w:t>
            </w:r>
            <w:r w:rsidRPr="002C2B42">
              <w:rPr>
                <w:i/>
                <w:sz w:val="28"/>
                <w:szCs w:val="28"/>
              </w:rPr>
              <w:t>System processes the transaction and transfers the amount.</w:t>
            </w:r>
          </w:p>
          <w:p w:rsidR="003250A5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Step 13: </w:t>
            </w:r>
            <w:r w:rsidRPr="002C2B42">
              <w:rPr>
                <w:i/>
                <w:sz w:val="28"/>
                <w:szCs w:val="28"/>
              </w:rPr>
              <w:t>System generates a transaction alert and notifies both the sender and recipient.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1a. If customer enters invalid details:</w:t>
            </w:r>
          </w:p>
          <w:p w:rsidR="002C2B42" w:rsidRP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prompts customer to re-enter correct details.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Customer re-enters </w:t>
            </w:r>
            <w:proofErr w:type="gramStart"/>
            <w:r w:rsidRPr="002C2B42">
              <w:rPr>
                <w:i/>
                <w:sz w:val="28"/>
                <w:szCs w:val="28"/>
              </w:rPr>
              <w:t>details</w:t>
            </w:r>
            <w:proofErr w:type="gramEnd"/>
            <w:r w:rsidRPr="002C2B42">
              <w:rPr>
                <w:i/>
                <w:sz w:val="28"/>
                <w:szCs w:val="28"/>
              </w:rPr>
              <w:t xml:space="preserve"> and submits the request again.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2a. If system fails to create an account due to technical issues: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customer of the failure and suggests retrying later.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3a. If customer enters incorrect login credentials: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displays an error message and prompts for correct credentials.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4a. If customer enters an invalid recipient account: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the customer and prompts for correct details.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5a. If customer has insufficient funds:</w:t>
            </w:r>
          </w:p>
          <w:p w:rsidR="003250A5" w:rsidRP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alerts the customer and cancels the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process account creation within 5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account balance retrieval should not exceed 3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money transfer should be completed within 10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encrypt all sensitive customer data.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  <w:p w:rsidR="003250A5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send transaction alerts in real time.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 new bank account is created if the request is valid.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successfully views their account balance.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Money is transferred to the intended recipient if all validations pass.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Both the sender and the recipient receive transaction alerts.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All sensitive data remains secure through encryption.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lastRenderedPageBreak/>
              <w:t>System availability and response times meet performance standards.</w:t>
            </w:r>
          </w:p>
          <w:p w:rsidR="003250A5" w:rsidRPr="003250A5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3250A5" w:rsidRDefault="003250A5"/>
    <w:p w:rsidR="00572491" w:rsidRDefault="00572491">
      <w:pPr>
        <w:rPr>
          <w:noProof/>
        </w:rPr>
      </w:pPr>
    </w:p>
    <w:p w:rsidR="00572491" w:rsidRDefault="00841D91">
      <w:pPr>
        <w:rPr>
          <w:noProof/>
        </w:rPr>
      </w:pPr>
      <w:r>
        <w:rPr>
          <w:noProof/>
        </w:rPr>
        <w:drawing>
          <wp:inline distT="0" distB="0" distL="0" distR="0">
            <wp:extent cx="5524500" cy="3061494"/>
            <wp:effectExtent l="0" t="0" r="0" b="5715"/>
            <wp:docPr id="1580434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4031" name="Picture 1580434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47" cy="30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42" w:rsidRDefault="002C2B42"/>
    <w:p w:rsidR="00572491" w:rsidRDefault="00572491"/>
    <w:p w:rsidR="00572491" w:rsidRDefault="00572491"/>
    <w:p w:rsidR="00572491" w:rsidRDefault="00572491"/>
    <w:p w:rsidR="00841D91" w:rsidRDefault="00841D91"/>
    <w:p w:rsidR="00841D91" w:rsidRDefault="00841D91"/>
    <w:p w:rsidR="00841D91" w:rsidRDefault="00841D91"/>
    <w:p w:rsidR="00841D91" w:rsidRDefault="00841D91">
      <w:r>
        <w:rPr>
          <w:noProof/>
        </w:rPr>
        <w:lastRenderedPageBreak/>
        <w:drawing>
          <wp:inline distT="0" distB="0" distL="0" distR="0">
            <wp:extent cx="5943600" cy="7877810"/>
            <wp:effectExtent l="0" t="0" r="0" b="8890"/>
            <wp:docPr id="1693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29" name="Picture 169337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1" w:rsidRDefault="00572491"/>
    <w:p w:rsidR="00DF4FA1" w:rsidRDefault="00DF4FA1"/>
    <w:p w:rsidR="00DF4FA1" w:rsidRDefault="000B43B8">
      <w:r>
        <w:rPr>
          <w:noProof/>
        </w:rPr>
        <w:drawing>
          <wp:inline distT="0" distB="0" distL="0" distR="0">
            <wp:extent cx="5943600" cy="6112510"/>
            <wp:effectExtent l="0" t="0" r="0" b="2540"/>
            <wp:docPr id="230038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355" name="Picture 230038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UC_</w:t>
            </w:r>
            <w:proofErr w:type="gramStart"/>
            <w:r>
              <w:rPr>
                <w:i/>
                <w:sz w:val="28"/>
                <w:szCs w:val="28"/>
              </w:rPr>
              <w:t xml:space="preserve">03  </w:t>
            </w:r>
            <w:r w:rsidRPr="00572491">
              <w:rPr>
                <w:i/>
                <w:sz w:val="28"/>
                <w:szCs w:val="28"/>
              </w:rPr>
              <w:t>Loan</w:t>
            </w:r>
            <w:proofErr w:type="gramEnd"/>
            <w:r w:rsidRPr="00572491">
              <w:rPr>
                <w:i/>
                <w:sz w:val="28"/>
                <w:szCs w:val="28"/>
              </w:rPr>
              <w:t xml:space="preserve"> Details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841D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</w:rPr>
              <w:t>This use case describes the process by which a customer applies for a loan and views their loan details through the banking system.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E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Customer</w:t>
            </w:r>
            <w:r w:rsidR="00E0211B">
              <w:rPr>
                <w:i/>
                <w:sz w:val="28"/>
                <w:szCs w:val="28"/>
                <w:lang w:val="en-GB"/>
              </w:rPr>
              <w:t xml:space="preserve">, </w:t>
            </w:r>
            <w:r w:rsidRPr="00572491">
              <w:rPr>
                <w:i/>
                <w:sz w:val="28"/>
                <w:szCs w:val="28"/>
                <w:lang w:val="en-GB"/>
              </w:rPr>
              <w:t>Banking System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have a valid bank account.</w:t>
            </w:r>
          </w:p>
          <w:p w:rsidR="00572491" w:rsidRPr="00572491" w:rsidRDefault="00572491" w:rsidP="0039483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meet the eligibility criteria for loan application (e.g., credit score, income proof).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572491">
              <w:rPr>
                <w:i/>
                <w:sz w:val="28"/>
                <w:szCs w:val="28"/>
              </w:rPr>
              <w:t>Customer logs in to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572491">
              <w:rPr>
                <w:i/>
                <w:sz w:val="28"/>
                <w:szCs w:val="28"/>
              </w:rPr>
              <w:t>Customer navigates to the "Loan Application" section.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572491">
              <w:rPr>
                <w:i/>
                <w:sz w:val="28"/>
                <w:szCs w:val="28"/>
              </w:rPr>
              <w:t>Customer selects the type of loan and enters required details (e.g., loan amount, duration, purpose).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572491">
              <w:rPr>
                <w:i/>
                <w:sz w:val="28"/>
                <w:szCs w:val="28"/>
              </w:rPr>
              <w:t>System validates the entered details and checks eligibility criteria.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="00572491" w:rsidRPr="00572491">
              <w:rPr>
                <w:i/>
                <w:sz w:val="28"/>
                <w:szCs w:val="28"/>
              </w:rPr>
              <w:t>System processes the application and generates a loan application ID.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="00572491" w:rsidRPr="00572491">
              <w:rPr>
                <w:i/>
                <w:sz w:val="28"/>
                <w:szCs w:val="28"/>
              </w:rPr>
              <w:t>System notifies the customer of the loan application status (approved, pending, or rejected).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="00572491" w:rsidRPr="00572491">
              <w:rPr>
                <w:i/>
                <w:sz w:val="28"/>
                <w:szCs w:val="28"/>
              </w:rPr>
              <w:t>If approved, customer navigates to the "Loan Details" section.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="00572491" w:rsidRPr="00572491">
              <w:rPr>
                <w:i/>
                <w:sz w:val="28"/>
                <w:szCs w:val="28"/>
              </w:rPr>
              <w:t>System retrieves and displays the loan details (e.g., principal amount, interest rate, repayment schedule, outstanding balance)</w:t>
            </w:r>
            <w:r w:rsidR="00572491">
              <w:rPr>
                <w:i/>
                <w:sz w:val="28"/>
                <w:szCs w:val="28"/>
              </w:rPr>
              <w:t>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4a. Invalid Details: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prompts the customer to re-enter the correct information.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re-enters and resubmits the application.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2a. System Processing Failure: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 xml:space="preserve">The system notifies the customer of a technical issue </w:t>
            </w:r>
            <w:r w:rsidRPr="00841D91">
              <w:rPr>
                <w:i/>
                <w:sz w:val="28"/>
                <w:szCs w:val="28"/>
                <w:lang w:val="en-GB"/>
              </w:rPr>
              <w:lastRenderedPageBreak/>
              <w:t>and suggests trying again later.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3a. Loan Application Rejected: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displays the reason for rejection.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suggests alternative options (e.g., applying for a different loan type).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7a. No Active Loan Found:</w:t>
            </w:r>
          </w:p>
          <w:p w:rsidR="00572491" w:rsidRPr="00841D91" w:rsidRDefault="00841D91" w:rsidP="00841D91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If the customer tries to access loan details without an active loan, the system notifies them that no active loans exist.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process loan applications within 10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loan details retrieval should not exceed 5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encrypt all sensitive customer data.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be available 24/7.</w:t>
            </w:r>
          </w:p>
          <w:p w:rsidR="00572491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notify the customer via SMS/email regarding loan application status.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>T</w:t>
            </w:r>
            <w:r w:rsidRPr="00841D91">
              <w:rPr>
                <w:i/>
                <w:sz w:val="28"/>
                <w:szCs w:val="28"/>
                <w:lang w:val="en-GB"/>
              </w:rPr>
              <w:t>he loan application is successfully submitted and recorded in the banking system.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can view loan details if the application is approved.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updates the loan status and notifies the customer accordingly.</w:t>
            </w:r>
          </w:p>
          <w:p w:rsidR="00572491" w:rsidRPr="00091B10" w:rsidRDefault="00572491" w:rsidP="00841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572491" w:rsidRDefault="00572491"/>
    <w:p w:rsidR="00091B10" w:rsidRDefault="00091B10"/>
    <w:p w:rsidR="00091B10" w:rsidRDefault="00AF1B23">
      <w:r>
        <w:rPr>
          <w:noProof/>
        </w:rPr>
        <w:drawing>
          <wp:inline distT="0" distB="0" distL="0" distR="0">
            <wp:extent cx="5943600" cy="1773555"/>
            <wp:effectExtent l="0" t="0" r="0" b="0"/>
            <wp:docPr id="20924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118" name="Picture 209245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AF1B23">
      <w:r>
        <w:rPr>
          <w:noProof/>
        </w:rPr>
        <w:lastRenderedPageBreak/>
        <w:drawing>
          <wp:inline distT="0" distB="0" distL="0" distR="0" wp14:anchorId="4A9123C9" wp14:editId="3D16BCBF">
            <wp:extent cx="5943600" cy="5598160"/>
            <wp:effectExtent l="0" t="0" r="0" b="2540"/>
            <wp:docPr id="20457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511" name="Picture 204572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AF1B23" w:rsidRDefault="000B43B8">
      <w:r>
        <w:rPr>
          <w:noProof/>
        </w:rPr>
        <w:lastRenderedPageBreak/>
        <w:drawing>
          <wp:inline distT="0" distB="0" distL="0" distR="0">
            <wp:extent cx="5943600" cy="3622040"/>
            <wp:effectExtent l="0" t="0" r="0" b="0"/>
            <wp:docPr id="78081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6272" name="Picture 780816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23" w:rsidRDefault="00AF1B23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AF1B23" w:rsidRDefault="00AF1B23"/>
    <w:p w:rsidR="001839C5" w:rsidRDefault="001839C5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1839C5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</w:rPr>
              <w:t>UC</w:t>
            </w:r>
            <w:r w:rsidR="000F7596">
              <w:rPr>
                <w:i/>
                <w:sz w:val="28"/>
                <w:szCs w:val="28"/>
              </w:rPr>
              <w:t>_</w:t>
            </w:r>
            <w:proofErr w:type="gramStart"/>
            <w:r w:rsidR="000F7596">
              <w:rPr>
                <w:i/>
                <w:sz w:val="28"/>
                <w:szCs w:val="28"/>
              </w:rPr>
              <w:t>04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F7596">
              <w:rPr>
                <w:i/>
                <w:sz w:val="28"/>
                <w:szCs w:val="28"/>
              </w:rPr>
              <w:t xml:space="preserve"> </w:t>
            </w:r>
            <w:r w:rsidR="000F7596" w:rsidRPr="000F7596">
              <w:rPr>
                <w:i/>
                <w:sz w:val="28"/>
                <w:szCs w:val="28"/>
                <w:lang w:val="en-GB"/>
              </w:rPr>
              <w:t>Update</w:t>
            </w:r>
            <w:proofErr w:type="gramEnd"/>
            <w:r w:rsidR="000F7596" w:rsidRPr="000F7596">
              <w:rPr>
                <w:i/>
                <w:sz w:val="28"/>
                <w:szCs w:val="28"/>
                <w:lang w:val="en-GB"/>
              </w:rPr>
              <w:t xml:space="preserve"> Security Options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AF1B23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</w:rPr>
              <w:t>This use case describes how a customer can update their security options, specifically changing their PIN.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0F7596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E0211B" w:rsidRDefault="000F7596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0F7596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1839C5" w:rsidRPr="000F7596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have an active bank account.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Update Security Options (Change PIN):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logs in to the banking system.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navigates to the "Security Settings" section.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selects the "Change PIN" option.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enters the current PIN and the new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verifies the current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current PIN is correct, the system updates the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sends a confirmation message to the customer regarding the successful change.</w:t>
            </w:r>
          </w:p>
          <w:p w:rsidR="001839C5" w:rsidRPr="00AF1B23" w:rsidRDefault="001839C5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Incorrect Current PIN: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customer enters an incorrect current PIN while attempting to change the PIN, the system prompts the customer to re-enter the correct PIN.</w:t>
            </w:r>
          </w:p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PIN Update Failure (Security Policies):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new PIN does not meet security requirements (e.g., complexity or length), the system notifies the customer and provides guidelines for creating a valid PIN.</w:t>
            </w:r>
          </w:p>
          <w:p w:rsidR="001839C5" w:rsidRDefault="001839C5" w:rsidP="000F7596">
            <w:pPr>
              <w:widowControl w:val="0"/>
              <w:spacing w:line="240" w:lineRule="auto"/>
              <w:ind w:left="360"/>
              <w:rPr>
                <w:i/>
                <w:sz w:val="28"/>
                <w:szCs w:val="28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PIN updates should be completed within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3 seconds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must encrypt sensitive data, including PINs.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lastRenderedPageBreak/>
              <w:t>Real-time alerts should be sent immediately after a successful PIN change.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The system must be available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24/7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1839C5" w:rsidRPr="000F7596" w:rsidRDefault="001839C5" w:rsidP="00AF1B23">
            <w:pPr>
              <w:widowControl w:val="0"/>
              <w:spacing w:line="240" w:lineRule="auto"/>
              <w:ind w:left="927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DD4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customer's PIN is successfully updated after the change process.</w:t>
            </w:r>
          </w:p>
          <w:p w:rsidR="001839C5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 receives a notification confirming the successful PIN update.</w:t>
            </w:r>
          </w:p>
        </w:tc>
      </w:tr>
    </w:tbl>
    <w:p w:rsidR="001839C5" w:rsidRDefault="001839C5"/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1B2DD4">
      <w:r>
        <w:rPr>
          <w:noProof/>
        </w:rPr>
        <w:drawing>
          <wp:inline distT="0" distB="0" distL="0" distR="0">
            <wp:extent cx="3009900" cy="2343150"/>
            <wp:effectExtent l="0" t="0" r="0" b="0"/>
            <wp:docPr id="78126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464" name="Picture 78126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4" w:rsidRDefault="001B2DD4">
      <w:r>
        <w:rPr>
          <w:noProof/>
        </w:rPr>
        <w:lastRenderedPageBreak/>
        <w:drawing>
          <wp:inline distT="0" distB="0" distL="0" distR="0">
            <wp:extent cx="4143375" cy="4905375"/>
            <wp:effectExtent l="0" t="0" r="9525" b="9525"/>
            <wp:docPr id="1089343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353" name="Picture 10893433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8" w:rsidRDefault="000B43B8"/>
    <w:p w:rsidR="000B43B8" w:rsidRDefault="000B43B8"/>
    <w:p w:rsidR="000B43B8" w:rsidRDefault="000B43B8"/>
    <w:p w:rsidR="000B43B8" w:rsidRDefault="000B43B8">
      <w:r>
        <w:rPr>
          <w:noProof/>
        </w:rPr>
        <w:lastRenderedPageBreak/>
        <w:drawing>
          <wp:inline distT="0" distB="0" distL="0" distR="0">
            <wp:extent cx="5943600" cy="4674870"/>
            <wp:effectExtent l="0" t="0" r="0" b="0"/>
            <wp:docPr id="955247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7375" name="Picture 9552473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lastRenderedPageBreak/>
        <w:br/>
      </w:r>
      <w:r w:rsidR="001253F2">
        <w:rPr>
          <w:noProof/>
        </w:rPr>
        <w:drawing>
          <wp:inline distT="0" distB="0" distL="0" distR="0">
            <wp:extent cx="6576969" cy="5974080"/>
            <wp:effectExtent l="0" t="0" r="0" b="7620"/>
            <wp:docPr id="197527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1441" name="Picture 19752714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11" cy="59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651"/>
    <w:multiLevelType w:val="multilevel"/>
    <w:tmpl w:val="230846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C14"/>
    <w:multiLevelType w:val="hybridMultilevel"/>
    <w:tmpl w:val="7C7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5098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6606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338A9"/>
    <w:multiLevelType w:val="multilevel"/>
    <w:tmpl w:val="F45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B39"/>
    <w:multiLevelType w:val="multilevel"/>
    <w:tmpl w:val="34A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04092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63E9B"/>
    <w:multiLevelType w:val="multilevel"/>
    <w:tmpl w:val="FC8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4719"/>
    <w:multiLevelType w:val="hybridMultilevel"/>
    <w:tmpl w:val="76503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BA0"/>
    <w:multiLevelType w:val="multilevel"/>
    <w:tmpl w:val="412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D133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561A8"/>
    <w:multiLevelType w:val="hybridMultilevel"/>
    <w:tmpl w:val="F76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2DDB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61FE4"/>
    <w:multiLevelType w:val="multilevel"/>
    <w:tmpl w:val="6E5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7794"/>
    <w:multiLevelType w:val="hybridMultilevel"/>
    <w:tmpl w:val="4A3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F31"/>
    <w:multiLevelType w:val="multilevel"/>
    <w:tmpl w:val="6E4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C252A"/>
    <w:multiLevelType w:val="multilevel"/>
    <w:tmpl w:val="F9F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C05CB"/>
    <w:multiLevelType w:val="multilevel"/>
    <w:tmpl w:val="CF0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48EC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96E06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F7E26"/>
    <w:multiLevelType w:val="hybridMultilevel"/>
    <w:tmpl w:val="A082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A0245"/>
    <w:multiLevelType w:val="multilevel"/>
    <w:tmpl w:val="888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C63C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C24C9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5022D"/>
    <w:multiLevelType w:val="multilevel"/>
    <w:tmpl w:val="3E2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60A98"/>
    <w:multiLevelType w:val="multilevel"/>
    <w:tmpl w:val="2C6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55BE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701BB"/>
    <w:multiLevelType w:val="multilevel"/>
    <w:tmpl w:val="348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076DB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B5376"/>
    <w:multiLevelType w:val="hybridMultilevel"/>
    <w:tmpl w:val="4EB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2392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A2D13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9738E"/>
    <w:multiLevelType w:val="multilevel"/>
    <w:tmpl w:val="D7C4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AA12E2"/>
    <w:multiLevelType w:val="multilevel"/>
    <w:tmpl w:val="5850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FA2261"/>
    <w:multiLevelType w:val="hybridMultilevel"/>
    <w:tmpl w:val="8BA2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7564">
    <w:abstractNumId w:val="33"/>
  </w:num>
  <w:num w:numId="2" w16cid:durableId="865095374">
    <w:abstractNumId w:val="12"/>
  </w:num>
  <w:num w:numId="3" w16cid:durableId="1406299944">
    <w:abstractNumId w:val="8"/>
  </w:num>
  <w:num w:numId="4" w16cid:durableId="1035665869">
    <w:abstractNumId w:val="20"/>
  </w:num>
  <w:num w:numId="5" w16cid:durableId="1994989969">
    <w:abstractNumId w:val="7"/>
  </w:num>
  <w:num w:numId="6" w16cid:durableId="373969269">
    <w:abstractNumId w:val="22"/>
  </w:num>
  <w:num w:numId="7" w16cid:durableId="1387682409">
    <w:abstractNumId w:val="3"/>
  </w:num>
  <w:num w:numId="8" w16cid:durableId="1514564174">
    <w:abstractNumId w:val="29"/>
  </w:num>
  <w:num w:numId="9" w16cid:durableId="1897544458">
    <w:abstractNumId w:val="14"/>
  </w:num>
  <w:num w:numId="10" w16cid:durableId="2017462270">
    <w:abstractNumId w:val="31"/>
  </w:num>
  <w:num w:numId="11" w16cid:durableId="367072277">
    <w:abstractNumId w:val="32"/>
  </w:num>
  <w:num w:numId="12" w16cid:durableId="1952856242">
    <w:abstractNumId w:val="17"/>
  </w:num>
  <w:num w:numId="13" w16cid:durableId="101463532">
    <w:abstractNumId w:val="28"/>
  </w:num>
  <w:num w:numId="14" w16cid:durableId="1271670797">
    <w:abstractNumId w:val="26"/>
  </w:num>
  <w:num w:numId="15" w16cid:durableId="1313366132">
    <w:abstractNumId w:val="1"/>
  </w:num>
  <w:num w:numId="16" w16cid:durableId="1535465030">
    <w:abstractNumId w:val="18"/>
  </w:num>
  <w:num w:numId="17" w16cid:durableId="1864439211">
    <w:abstractNumId w:val="6"/>
  </w:num>
  <w:num w:numId="18" w16cid:durableId="536744943">
    <w:abstractNumId w:val="2"/>
  </w:num>
  <w:num w:numId="19" w16cid:durableId="2117673901">
    <w:abstractNumId w:val="23"/>
  </w:num>
  <w:num w:numId="20" w16cid:durableId="1895043461">
    <w:abstractNumId w:val="0"/>
  </w:num>
  <w:num w:numId="21" w16cid:durableId="597518517">
    <w:abstractNumId w:val="19"/>
  </w:num>
  <w:num w:numId="22" w16cid:durableId="1773894065">
    <w:abstractNumId w:val="25"/>
  </w:num>
  <w:num w:numId="23" w16cid:durableId="2115322880">
    <w:abstractNumId w:val="15"/>
  </w:num>
  <w:num w:numId="24" w16cid:durableId="669992323">
    <w:abstractNumId w:val="34"/>
  </w:num>
  <w:num w:numId="25" w16cid:durableId="1566181800">
    <w:abstractNumId w:val="11"/>
  </w:num>
  <w:num w:numId="26" w16cid:durableId="1546719264">
    <w:abstractNumId w:val="13"/>
  </w:num>
  <w:num w:numId="27" w16cid:durableId="272977784">
    <w:abstractNumId w:val="21"/>
  </w:num>
  <w:num w:numId="28" w16cid:durableId="1540974331">
    <w:abstractNumId w:val="27"/>
  </w:num>
  <w:num w:numId="29" w16cid:durableId="1803376706">
    <w:abstractNumId w:val="24"/>
  </w:num>
  <w:num w:numId="30" w16cid:durableId="1532648233">
    <w:abstractNumId w:val="30"/>
  </w:num>
  <w:num w:numId="31" w16cid:durableId="1521159000">
    <w:abstractNumId w:val="9"/>
  </w:num>
  <w:num w:numId="32" w16cid:durableId="1166821805">
    <w:abstractNumId w:val="4"/>
  </w:num>
  <w:num w:numId="33" w16cid:durableId="1878933775">
    <w:abstractNumId w:val="16"/>
  </w:num>
  <w:num w:numId="34" w16cid:durableId="1084910172">
    <w:abstractNumId w:val="10"/>
  </w:num>
  <w:num w:numId="35" w16cid:durableId="35404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86"/>
    <w:rsid w:val="00091B10"/>
    <w:rsid w:val="000B43B8"/>
    <w:rsid w:val="000F7596"/>
    <w:rsid w:val="001253F2"/>
    <w:rsid w:val="001839C5"/>
    <w:rsid w:val="001B2DD4"/>
    <w:rsid w:val="002C2B42"/>
    <w:rsid w:val="002D2686"/>
    <w:rsid w:val="003250A5"/>
    <w:rsid w:val="00335887"/>
    <w:rsid w:val="00424C9D"/>
    <w:rsid w:val="004A7CE0"/>
    <w:rsid w:val="00572491"/>
    <w:rsid w:val="00610AA1"/>
    <w:rsid w:val="00841D91"/>
    <w:rsid w:val="00915A42"/>
    <w:rsid w:val="009D1E70"/>
    <w:rsid w:val="00AF1B23"/>
    <w:rsid w:val="00B211F1"/>
    <w:rsid w:val="00BF2B06"/>
    <w:rsid w:val="00DF4FA1"/>
    <w:rsid w:val="00E0211B"/>
    <w:rsid w:val="00F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4641"/>
  <w15:docId w15:val="{506F8110-8D3D-49E7-98C4-DC192D32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7CE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Enklajd Hodo</cp:lastModifiedBy>
  <cp:revision>7</cp:revision>
  <dcterms:created xsi:type="dcterms:W3CDTF">2025-04-02T11:59:00Z</dcterms:created>
  <dcterms:modified xsi:type="dcterms:W3CDTF">2025-04-08T07:29:00Z</dcterms:modified>
</cp:coreProperties>
</file>