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6B88" w14:textId="4978F480" w:rsidR="005733FE" w:rsidRPr="0029558A" w:rsidRDefault="005733FE" w:rsidP="0029558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558A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29558A">
        <w:rPr>
          <w:rFonts w:ascii="Times New Roman" w:hAnsi="Times New Roman" w:cs="Times New Roman"/>
          <w:sz w:val="28"/>
          <w:szCs w:val="28"/>
          <w:lang w:val="ru-RU"/>
        </w:rPr>
        <w:t>1 (4 курс)</w:t>
      </w:r>
      <w:r w:rsidRPr="0029558A">
        <w:rPr>
          <w:rFonts w:ascii="Times New Roman" w:hAnsi="Times New Roman" w:cs="Times New Roman"/>
          <w:sz w:val="28"/>
          <w:szCs w:val="28"/>
        </w:rPr>
        <w:br/>
        <w:t xml:space="preserve">по дисциплине </w:t>
      </w:r>
      <w:r w:rsidRPr="0029558A">
        <w:rPr>
          <w:rFonts w:ascii="Times New Roman" w:hAnsi="Times New Roman" w:cs="Times New Roman"/>
          <w:b/>
          <w:bCs/>
          <w:sz w:val="28"/>
          <w:szCs w:val="28"/>
        </w:rPr>
        <w:t>«Теория практической реализации игр»</w:t>
      </w:r>
      <w:r w:rsidRPr="0029558A">
        <w:rPr>
          <w:rFonts w:ascii="Times New Roman" w:hAnsi="Times New Roman" w:cs="Times New Roman"/>
          <w:sz w:val="28"/>
          <w:szCs w:val="28"/>
        </w:rPr>
        <w:br/>
        <w:t xml:space="preserve">по теме </w:t>
      </w:r>
      <w:r w:rsidRPr="0029558A">
        <w:rPr>
          <w:rFonts w:ascii="Times New Roman" w:hAnsi="Times New Roman" w:cs="Times New Roman"/>
          <w:b/>
          <w:bCs/>
          <w:sz w:val="28"/>
          <w:szCs w:val="28"/>
        </w:rPr>
        <w:t>«Анализ целевой аудитории для запуска и продвижения компьютерной игры»</w:t>
      </w:r>
    </w:p>
    <w:p w14:paraId="60791526" w14:textId="77777777" w:rsidR="005733FE" w:rsidRPr="0029558A" w:rsidRDefault="005733FE" w:rsidP="0029558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2D3D5B" w14:textId="0D470940" w:rsidR="005733FE" w:rsidRPr="0029558A" w:rsidRDefault="005733FE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558A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29558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9558A">
        <w:rPr>
          <w:rFonts w:ascii="Times New Roman" w:hAnsi="Times New Roman" w:cs="Times New Roman"/>
          <w:sz w:val="28"/>
          <w:szCs w:val="28"/>
        </w:rPr>
        <w:t>научиться исследовать целевую аудиторию игры, выделять её сегменты, определять потребности и проблемы игроков, а также формировать Buyer Persona (аватары аудитории).</w:t>
      </w:r>
    </w:p>
    <w:p w14:paraId="2AB8BCE8" w14:textId="478A3D10" w:rsidR="00377474" w:rsidRPr="0029558A" w:rsidRDefault="00377474" w:rsidP="002955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558A">
        <w:rPr>
          <w:rFonts w:ascii="Times New Roman" w:hAnsi="Times New Roman" w:cs="Times New Roman"/>
          <w:b/>
          <w:bCs/>
          <w:sz w:val="28"/>
          <w:szCs w:val="28"/>
        </w:rPr>
        <w:t>Зачем это задание и куда оно ведёт...</w:t>
      </w:r>
    </w:p>
    <w:p w14:paraId="0C33DC00" w14:textId="77777777" w:rsidR="00377474" w:rsidRPr="0029558A" w:rsidRDefault="00377474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 xml:space="preserve">Итоговая работа семестра — это </w:t>
      </w:r>
      <w:r w:rsidRPr="0029558A">
        <w:rPr>
          <w:rFonts w:ascii="Times New Roman" w:hAnsi="Times New Roman" w:cs="Times New Roman"/>
          <w:b/>
          <w:bCs/>
          <w:sz w:val="28"/>
          <w:szCs w:val="28"/>
        </w:rPr>
        <w:t>глава диплома «Экономическое обоснование разработки и запуска игры»</w:t>
      </w:r>
      <w:r w:rsidRPr="0029558A">
        <w:rPr>
          <w:rFonts w:ascii="Times New Roman" w:hAnsi="Times New Roman" w:cs="Times New Roman"/>
          <w:sz w:val="28"/>
          <w:szCs w:val="28"/>
        </w:rPr>
        <w:t>. В ней вам нужно будет кратко и доказательно закрыть 5 пунктов:</w:t>
      </w:r>
    </w:p>
    <w:p w14:paraId="3C8BA150" w14:textId="77777777" w:rsidR="00377474" w:rsidRPr="0029558A" w:rsidRDefault="00377474" w:rsidP="0029558A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Жанр и суть игры</w:t>
      </w:r>
    </w:p>
    <w:p w14:paraId="53B849D3" w14:textId="77777777" w:rsidR="00377474" w:rsidRPr="0029558A" w:rsidRDefault="00377474" w:rsidP="0029558A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Целевая аудитория</w:t>
      </w:r>
    </w:p>
    <w:p w14:paraId="5FF4F805" w14:textId="77777777" w:rsidR="00377474" w:rsidRPr="0029558A" w:rsidRDefault="00377474" w:rsidP="0029558A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Конкуренты</w:t>
      </w:r>
    </w:p>
    <w:p w14:paraId="53DBC5E3" w14:textId="77777777" w:rsidR="00377474" w:rsidRPr="0029558A" w:rsidRDefault="00377474" w:rsidP="0029558A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УТП (уникальное торговое предложение)</w:t>
      </w:r>
    </w:p>
    <w:p w14:paraId="314368C9" w14:textId="77777777" w:rsidR="00377474" w:rsidRPr="0029558A" w:rsidRDefault="00377474" w:rsidP="0029558A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Площадка запуска и экономический эффект (прогноз выручки/окупаемости)</w:t>
      </w:r>
    </w:p>
    <w:p w14:paraId="400273A0" w14:textId="77777777" w:rsidR="00377474" w:rsidRPr="0029558A" w:rsidRDefault="00377474" w:rsidP="002955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7C043" w14:textId="0B7AAF98" w:rsidR="00377474" w:rsidRPr="0029558A" w:rsidRDefault="00377474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b/>
          <w:bCs/>
          <w:sz w:val="28"/>
          <w:szCs w:val="28"/>
        </w:rPr>
        <w:t xml:space="preserve">Ключевая проблема прошлых потоков </w:t>
      </w:r>
      <w:r w:rsidRPr="0029558A">
        <w:rPr>
          <w:rFonts w:ascii="Times New Roman" w:hAnsi="Times New Roman" w:cs="Times New Roman"/>
          <w:sz w:val="28"/>
          <w:szCs w:val="28"/>
        </w:rPr>
        <w:t>заключается в том, что студенты делают ЦА-анализ «для галочки» -- красиво, но оторвано от денег. Персоны есть, а сколько людей реально купит игру и по какой цене неизвестно. В этой версии задания на каждом шаге явно указано, какое число или вывод пойдёт в итоговую главу. Работайте с самого начала так, будто заполняете черновик экономического обоснования, тогда к концу семестра у вас уже будет 99% данных для главы диплома.</w:t>
      </w:r>
    </w:p>
    <w:p w14:paraId="64378AA0" w14:textId="2F8A5E46" w:rsidR="00377474" w:rsidRPr="0029558A" w:rsidRDefault="00377474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br/>
        <w:t xml:space="preserve">Заведите отдельный документ </w:t>
      </w:r>
      <w:r w:rsidRPr="0029558A">
        <w:rPr>
          <w:rFonts w:ascii="Times New Roman" w:hAnsi="Times New Roman" w:cs="Times New Roman"/>
          <w:b/>
          <w:bCs/>
          <w:sz w:val="28"/>
          <w:szCs w:val="28"/>
        </w:rPr>
        <w:t>«Глава по экономическому обоснованию»</w:t>
      </w:r>
      <w:r w:rsidRPr="0029558A">
        <w:rPr>
          <w:rFonts w:ascii="Times New Roman" w:hAnsi="Times New Roman" w:cs="Times New Roman"/>
          <w:sz w:val="28"/>
          <w:szCs w:val="28"/>
        </w:rPr>
        <w:t xml:space="preserve"> и копируйте туда каждое число/вывод, помеченное значком </w:t>
      </w:r>
      <w:r w:rsidRPr="0029558A">
        <w:rPr>
          <w:rFonts w:ascii="Segoe UI Emoji" w:hAnsi="Segoe UI Emoji" w:cs="Segoe UI Emoji"/>
          <w:sz w:val="28"/>
          <w:szCs w:val="28"/>
        </w:rPr>
        <w:t>📌</w:t>
      </w:r>
      <w:r w:rsidRPr="0029558A">
        <w:rPr>
          <w:rFonts w:ascii="Times New Roman" w:hAnsi="Times New Roman" w:cs="Times New Roman"/>
          <w:sz w:val="28"/>
          <w:szCs w:val="28"/>
        </w:rPr>
        <w:t xml:space="preserve"> — это ваш будущий диплом.</w:t>
      </w:r>
    </w:p>
    <w:p w14:paraId="6A2CBD36" w14:textId="77777777" w:rsidR="00377474" w:rsidRPr="0029558A" w:rsidRDefault="00377474" w:rsidP="002955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Hlk208517272"/>
    </w:p>
    <w:p w14:paraId="7BD75A8B" w14:textId="77777777" w:rsidR="00377474" w:rsidRPr="0029558A" w:rsidRDefault="00377474" w:rsidP="002955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558A">
        <w:rPr>
          <w:rFonts w:ascii="Times New Roman" w:hAnsi="Times New Roman" w:cs="Times New Roman"/>
          <w:b/>
          <w:bCs/>
          <w:sz w:val="28"/>
          <w:szCs w:val="28"/>
        </w:rPr>
        <w:t>1. Описание игры</w:t>
      </w:r>
    </w:p>
    <w:p w14:paraId="0FB98FB1" w14:textId="31605615" w:rsidR="00377474" w:rsidRPr="0029558A" w:rsidRDefault="00377474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Опишите свою игру по шаблону. Пишите так, как будто это реальный питч инвестору, без «воды».</w:t>
      </w:r>
    </w:p>
    <w:p w14:paraId="5CCA4341" w14:textId="77777777" w:rsidR="00377474" w:rsidRPr="0029558A" w:rsidRDefault="00377474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b/>
          <w:bCs/>
          <w:sz w:val="28"/>
          <w:szCs w:val="28"/>
        </w:rPr>
        <w:t>Шаблон:</w:t>
      </w:r>
    </w:p>
    <w:p w14:paraId="5682F92A" w14:textId="77777777" w:rsidR="00377474" w:rsidRPr="0029558A" w:rsidRDefault="00377474" w:rsidP="0029558A">
      <w:pPr>
        <w:numPr>
          <w:ilvl w:val="0"/>
          <w:numId w:val="23"/>
        </w:numPr>
        <w:tabs>
          <w:tab w:val="clear" w:pos="720"/>
          <w:tab w:val="num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Рабочее название</w:t>
      </w:r>
    </w:p>
    <w:p w14:paraId="799DB751" w14:textId="77777777" w:rsidR="00377474" w:rsidRPr="0029558A" w:rsidRDefault="00377474" w:rsidP="0029558A">
      <w:pPr>
        <w:numPr>
          <w:ilvl w:val="0"/>
          <w:numId w:val="23"/>
        </w:numPr>
        <w:tabs>
          <w:tab w:val="clear" w:pos="720"/>
          <w:tab w:val="num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Жанр (используйте официальные жанровые теги Steam/App Store — это понадобится для поиска конкурентов и статистики, см. п.6)</w:t>
      </w:r>
    </w:p>
    <w:p w14:paraId="328E9051" w14:textId="54376164" w:rsidR="00377474" w:rsidRPr="0029558A" w:rsidRDefault="00377474" w:rsidP="0029558A">
      <w:pPr>
        <w:numPr>
          <w:ilvl w:val="0"/>
          <w:numId w:val="23"/>
        </w:numPr>
        <w:tabs>
          <w:tab w:val="clear" w:pos="720"/>
          <w:tab w:val="num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Краткое описание (2–4 предложения). Например, игрок управляет героиней, которая путешествует по снам и собирает осколки воспоминаний. Каждый уровень — это головоломка, где нужно правильно расставить предметы или активировать механизмы, чтобы открыть путь дальше.</w:t>
      </w:r>
    </w:p>
    <w:p w14:paraId="224350DD" w14:textId="77777777" w:rsidR="00377474" w:rsidRPr="0029558A" w:rsidRDefault="00377474" w:rsidP="0029558A">
      <w:pPr>
        <w:numPr>
          <w:ilvl w:val="0"/>
          <w:numId w:val="23"/>
        </w:numPr>
        <w:tabs>
          <w:tab w:val="clear" w:pos="720"/>
          <w:tab w:val="num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Приблизительная ЦА (первая гипотеза, до сегментации)</w:t>
      </w:r>
    </w:p>
    <w:p w14:paraId="0B81F52C" w14:textId="794B106D" w:rsidR="00377474" w:rsidRPr="0029558A" w:rsidRDefault="00377474" w:rsidP="0029558A">
      <w:pPr>
        <w:numPr>
          <w:ilvl w:val="0"/>
          <w:numId w:val="23"/>
        </w:numPr>
        <w:tabs>
          <w:tab w:val="clear" w:pos="720"/>
          <w:tab w:val="num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Особенности проекта (геймплей, графика, механики, уникальные элементы).</w:t>
      </w:r>
    </w:p>
    <w:p w14:paraId="13A74605" w14:textId="6BA02227" w:rsidR="00377474" w:rsidRPr="0029558A" w:rsidRDefault="00377474" w:rsidP="0029558A">
      <w:pPr>
        <w:numPr>
          <w:ilvl w:val="0"/>
          <w:numId w:val="23"/>
        </w:numPr>
        <w:tabs>
          <w:tab w:val="clear" w:pos="720"/>
          <w:tab w:val="num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29558A">
        <w:rPr>
          <w:rFonts w:ascii="Times New Roman" w:hAnsi="Times New Roman" w:cs="Times New Roman"/>
          <w:sz w:val="28"/>
          <w:szCs w:val="28"/>
        </w:rPr>
        <w:t xml:space="preserve"> Платформа(ы) выпуска (мобайл / PC-Steam / консоли / несколько) — это прямо влияет на площадку запуска и модель монетизации.</w:t>
      </w:r>
    </w:p>
    <w:p w14:paraId="1335E7AA" w14:textId="4FC212EB" w:rsidR="00377474" w:rsidRPr="0029558A" w:rsidRDefault="00377474" w:rsidP="0029558A">
      <w:pPr>
        <w:numPr>
          <w:ilvl w:val="0"/>
          <w:numId w:val="23"/>
        </w:numPr>
        <w:tabs>
          <w:tab w:val="clear" w:pos="720"/>
          <w:tab w:val="num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Segoe UI Emoji" w:hAnsi="Segoe UI Emoji" w:cs="Segoe UI Emoji"/>
          <w:sz w:val="28"/>
          <w:szCs w:val="28"/>
        </w:rPr>
        <w:t>📌</w:t>
      </w:r>
      <w:r w:rsidRPr="0029558A">
        <w:rPr>
          <w:rFonts w:ascii="Times New Roman" w:hAnsi="Times New Roman" w:cs="Times New Roman"/>
          <w:sz w:val="28"/>
          <w:szCs w:val="28"/>
        </w:rPr>
        <w:t xml:space="preserve"> Предполагаемая модель монетизации (разово / free-to-play / подписка / DLC). </w:t>
      </w:r>
    </w:p>
    <w:p w14:paraId="7EF50969" w14:textId="38888EFF" w:rsidR="00377474" w:rsidRDefault="00377474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BD2CF9" w14:textId="4C807683" w:rsidR="00A41C75" w:rsidRPr="00965072" w:rsidRDefault="00A41C75" w:rsidP="00A41C75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B359B">
        <w:rPr>
          <w:rFonts w:ascii="Times New Roman" w:hAnsi="Times New Roman" w:cs="Times New Roman"/>
          <w:b/>
          <w:bCs/>
          <w:sz w:val="28"/>
          <w:szCs w:val="28"/>
        </w:rPr>
        <w:t>. Позиционирование, УТП и RTB</w:t>
      </w:r>
      <w:r w:rsidR="009650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65072" w:rsidRPr="00965072">
        <w:rPr>
          <w:rFonts w:ascii="Times New Roman" w:hAnsi="Times New Roman" w:cs="Times New Roman"/>
          <w:color w:val="EE0000"/>
          <w:sz w:val="28"/>
          <w:szCs w:val="28"/>
        </w:rPr>
        <w:t>(можно вернуться к этому пункту, после того как выполнил все задание)</w:t>
      </w:r>
    </w:p>
    <w:p w14:paraId="0A730269" w14:textId="77777777" w:rsidR="00A41C75" w:rsidRPr="00A41C75" w:rsidRDefault="00A41C75" w:rsidP="00A41C75">
      <w:pPr>
        <w:numPr>
          <w:ilvl w:val="0"/>
          <w:numId w:val="30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Times New Roman" w:hAnsi="Times New Roman" w:cs="Times New Roman"/>
          <w:sz w:val="28"/>
          <w:szCs w:val="28"/>
        </w:rPr>
        <w:t>Позиционирование (1 предложение: для кого, какая ценность, чем отличается от конкурентов)</w:t>
      </w:r>
    </w:p>
    <w:p w14:paraId="7930213A" w14:textId="2F6006FE" w:rsidR="00A41C75" w:rsidRPr="00A41C75" w:rsidRDefault="00A41C75" w:rsidP="00A41C75">
      <w:pPr>
        <w:numPr>
          <w:ilvl w:val="0"/>
          <w:numId w:val="30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Times New Roman" w:hAnsi="Times New Roman" w:cs="Times New Roman"/>
          <w:sz w:val="28"/>
          <w:szCs w:val="28"/>
        </w:rPr>
        <w:t xml:space="preserve">УТП </w:t>
      </w:r>
      <w:r>
        <w:rPr>
          <w:rFonts w:ascii="Times New Roman" w:hAnsi="Times New Roman" w:cs="Times New Roman"/>
          <w:sz w:val="28"/>
          <w:szCs w:val="28"/>
        </w:rPr>
        <w:t>--</w:t>
      </w:r>
      <w:r w:rsidRPr="00A41C75">
        <w:rPr>
          <w:rFonts w:ascii="Times New Roman" w:hAnsi="Times New Roman" w:cs="Times New Roman"/>
          <w:sz w:val="28"/>
          <w:szCs w:val="28"/>
        </w:rPr>
        <w:t xml:space="preserve"> одно главное предложение, ради которого выбирают именно вашу игру</w:t>
      </w:r>
    </w:p>
    <w:p w14:paraId="467798EB" w14:textId="77777777" w:rsidR="00A41C75" w:rsidRPr="00A41C75" w:rsidRDefault="00A41C75" w:rsidP="00A41C75">
      <w:pPr>
        <w:numPr>
          <w:ilvl w:val="0"/>
          <w:numId w:val="30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Times New Roman" w:hAnsi="Times New Roman" w:cs="Times New Roman"/>
          <w:sz w:val="28"/>
          <w:szCs w:val="28"/>
        </w:rPr>
        <w:t>3–5 дополнительных преимуществ</w:t>
      </w:r>
    </w:p>
    <w:p w14:paraId="75324A1B" w14:textId="4AC15A8F" w:rsidR="00A41C75" w:rsidRPr="00A41C75" w:rsidRDefault="00A41C75" w:rsidP="00A41C75">
      <w:pPr>
        <w:numPr>
          <w:ilvl w:val="0"/>
          <w:numId w:val="30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Times New Roman" w:hAnsi="Times New Roman" w:cs="Times New Roman"/>
          <w:sz w:val="28"/>
          <w:szCs w:val="28"/>
        </w:rPr>
        <w:t xml:space="preserve">RTB (Reasons to Believe) </w:t>
      </w:r>
      <w:r>
        <w:rPr>
          <w:rFonts w:ascii="Times New Roman" w:hAnsi="Times New Roman" w:cs="Times New Roman"/>
          <w:sz w:val="28"/>
          <w:szCs w:val="28"/>
        </w:rPr>
        <w:t>--</w:t>
      </w:r>
      <w:r w:rsidRPr="00A41C75">
        <w:rPr>
          <w:rFonts w:ascii="Times New Roman" w:hAnsi="Times New Roman" w:cs="Times New Roman"/>
          <w:sz w:val="28"/>
          <w:szCs w:val="28"/>
        </w:rPr>
        <w:t xml:space="preserve"> конкретные доказательства (например: «арт-директор ранее работал над Х», «уже собрано 500 подписчиков на Discord до релиза», «демо получило 4.8 из 5»)</w:t>
      </w:r>
    </w:p>
    <w:p w14:paraId="23877646" w14:textId="77777777" w:rsidR="00A41C75" w:rsidRDefault="00A41C75" w:rsidP="00A41C75">
      <w:pPr>
        <w:spacing w:after="0" w:line="240" w:lineRule="auto"/>
        <w:jc w:val="both"/>
        <w:rPr>
          <w:rFonts w:ascii="Segoe UI Emoji" w:hAnsi="Segoe UI Emoji" w:cs="Segoe UI Emoji"/>
          <w:sz w:val="28"/>
          <w:szCs w:val="28"/>
        </w:rPr>
      </w:pPr>
    </w:p>
    <w:p w14:paraId="2551ECBD" w14:textId="507C5713" w:rsidR="00A41C75" w:rsidRPr="00A41C75" w:rsidRDefault="00A41C75" w:rsidP="00A41C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Segoe UI Emoji" w:hAnsi="Segoe UI Emoji" w:cs="Segoe UI Emoji"/>
          <w:sz w:val="28"/>
          <w:szCs w:val="28"/>
        </w:rPr>
        <w:t>📌</w:t>
      </w:r>
      <w:r w:rsidRPr="00A41C75">
        <w:rPr>
          <w:rFonts w:ascii="Times New Roman" w:hAnsi="Times New Roman" w:cs="Times New Roman"/>
          <w:sz w:val="28"/>
          <w:szCs w:val="28"/>
        </w:rPr>
        <w:t xml:space="preserve"> Для диплома этот раздел переносится в главу  практически без изменений</w:t>
      </w:r>
      <w:r w:rsidR="00965072">
        <w:rPr>
          <w:rFonts w:ascii="Times New Roman" w:hAnsi="Times New Roman" w:cs="Times New Roman"/>
          <w:sz w:val="28"/>
          <w:szCs w:val="28"/>
        </w:rPr>
        <w:t>.</w:t>
      </w:r>
    </w:p>
    <w:p w14:paraId="3981EA2A" w14:textId="77777777" w:rsidR="00A41C75" w:rsidRPr="00A41C75" w:rsidRDefault="00A41C75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bookmarkEnd w:id="0"/>
    <w:p w14:paraId="6821444C" w14:textId="1BD7A33B" w:rsidR="00377474" w:rsidRPr="0029558A" w:rsidRDefault="00A41C75" w:rsidP="002955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377474" w:rsidRPr="0029558A">
        <w:rPr>
          <w:rFonts w:ascii="Times New Roman" w:hAnsi="Times New Roman" w:cs="Times New Roman"/>
          <w:b/>
          <w:bCs/>
          <w:sz w:val="28"/>
          <w:szCs w:val="28"/>
        </w:rPr>
        <w:t>. Сегментация целевой аудитории (микросегментация)</w:t>
      </w:r>
    </w:p>
    <w:p w14:paraId="5F46151D" w14:textId="77777777" w:rsidR="00377474" w:rsidRPr="0029558A" w:rsidRDefault="00377474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 xml:space="preserve">Выделите </w:t>
      </w:r>
      <w:r w:rsidRPr="0029558A">
        <w:rPr>
          <w:rFonts w:ascii="Times New Roman" w:hAnsi="Times New Roman" w:cs="Times New Roman"/>
          <w:b/>
          <w:bCs/>
          <w:sz w:val="28"/>
          <w:szCs w:val="28"/>
        </w:rPr>
        <w:t>не менее 10 сегментов</w:t>
      </w:r>
      <w:r w:rsidRPr="0029558A">
        <w:rPr>
          <w:rFonts w:ascii="Times New Roman" w:hAnsi="Times New Roman" w:cs="Times New Roman"/>
          <w:sz w:val="28"/>
          <w:szCs w:val="28"/>
        </w:rPr>
        <w:t xml:space="preserve">. Критерий хорошего сегмента — 4 буквы </w:t>
      </w:r>
      <w:r w:rsidRPr="0029558A">
        <w:rPr>
          <w:rFonts w:ascii="Times New Roman" w:hAnsi="Times New Roman" w:cs="Times New Roman"/>
          <w:b/>
          <w:bCs/>
          <w:sz w:val="28"/>
          <w:szCs w:val="28"/>
        </w:rPr>
        <w:t>RASD</w:t>
      </w:r>
      <w:r w:rsidRPr="0029558A">
        <w:rPr>
          <w:rFonts w:ascii="Times New Roman" w:hAnsi="Times New Roman" w:cs="Times New Roman"/>
          <w:sz w:val="28"/>
          <w:szCs w:val="28"/>
        </w:rPr>
        <w:t>:</w:t>
      </w:r>
    </w:p>
    <w:p w14:paraId="1EA4DCE4" w14:textId="77777777" w:rsidR="00377474" w:rsidRPr="0029558A" w:rsidRDefault="00377474" w:rsidP="0029558A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29558A">
        <w:rPr>
          <w:rFonts w:ascii="Times New Roman" w:hAnsi="Times New Roman" w:cs="Times New Roman"/>
          <w:sz w:val="28"/>
          <w:szCs w:val="28"/>
        </w:rPr>
        <w:t>eachable — вы понимаете, где до него достучаться (площадка/канал)</w:t>
      </w:r>
    </w:p>
    <w:p w14:paraId="35BAEB20" w14:textId="77777777" w:rsidR="00377474" w:rsidRPr="0029558A" w:rsidRDefault="00377474" w:rsidP="0029558A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29558A">
        <w:rPr>
          <w:rFonts w:ascii="Times New Roman" w:hAnsi="Times New Roman" w:cs="Times New Roman"/>
          <w:sz w:val="28"/>
          <w:szCs w:val="28"/>
        </w:rPr>
        <w:t>ffordable — понятно, готов ли он платить и сколько</w:t>
      </w:r>
    </w:p>
    <w:p w14:paraId="5EDAEB5D" w14:textId="77777777" w:rsidR="00377474" w:rsidRPr="0029558A" w:rsidRDefault="00377474" w:rsidP="0029558A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29558A">
        <w:rPr>
          <w:rFonts w:ascii="Times New Roman" w:hAnsi="Times New Roman" w:cs="Times New Roman"/>
          <w:sz w:val="28"/>
          <w:szCs w:val="28"/>
        </w:rPr>
        <w:t>izeable — сегмент не «один человек», есть оценка размера</w:t>
      </w:r>
    </w:p>
    <w:p w14:paraId="0F84263B" w14:textId="77777777" w:rsidR="00377474" w:rsidRPr="0029558A" w:rsidRDefault="00377474" w:rsidP="0029558A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29558A">
        <w:rPr>
          <w:rFonts w:ascii="Times New Roman" w:hAnsi="Times New Roman" w:cs="Times New Roman"/>
          <w:sz w:val="28"/>
          <w:szCs w:val="28"/>
        </w:rPr>
        <w:t>istinct — отличается от других сегментов по мотивации или поведению</w:t>
      </w:r>
    </w:p>
    <w:p w14:paraId="5BBB57EF" w14:textId="77777777" w:rsidR="00377474" w:rsidRPr="0029558A" w:rsidRDefault="00377474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 xml:space="preserve">Для каждого сегмента заполните таблицу 1. </w:t>
      </w:r>
      <w:r w:rsidRPr="0029558A">
        <w:rPr>
          <w:rFonts w:ascii="Times New Roman" w:hAnsi="Times New Roman" w:cs="Times New Roman"/>
          <w:b/>
          <w:bCs/>
          <w:sz w:val="28"/>
          <w:szCs w:val="28"/>
        </w:rPr>
        <w:t>Колонка «Оценка размера»</w:t>
      </w:r>
      <w:r w:rsidRPr="0029558A">
        <w:rPr>
          <w:rFonts w:ascii="Times New Roman" w:hAnsi="Times New Roman" w:cs="Times New Roman"/>
          <w:sz w:val="28"/>
          <w:szCs w:val="28"/>
        </w:rPr>
        <w:t xml:space="preserve">  не пугайтесь, точных данных не будет, достаточно порядка величины (десятки тысяч / сотни тысяч / миллионы) на основе п.6.</w:t>
      </w:r>
    </w:p>
    <w:p w14:paraId="0776ED85" w14:textId="77777777" w:rsidR="00377474" w:rsidRPr="0029558A" w:rsidRDefault="00377474" w:rsidP="002955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5A2E3D5" w14:textId="75D5003C" w:rsidR="00993B52" w:rsidRPr="0029558A" w:rsidRDefault="00993B52" w:rsidP="0029558A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9558A">
        <w:rPr>
          <w:rFonts w:ascii="Times New Roman" w:hAnsi="Times New Roman" w:cs="Times New Roman"/>
          <w:sz w:val="28"/>
          <w:szCs w:val="28"/>
        </w:rPr>
        <w:t xml:space="preserve">Таблица 1 - </w:t>
      </w:r>
      <w:r w:rsidRPr="0029558A">
        <w:rPr>
          <w:rFonts w:ascii="Times New Roman" w:hAnsi="Times New Roman" w:cs="Times New Roman"/>
          <w:sz w:val="28"/>
          <w:szCs w:val="28"/>
          <w:lang w:val="ru-RU"/>
        </w:rPr>
        <w:t>Микросегменты</w:t>
      </w:r>
      <w:r w:rsidRPr="0029558A">
        <w:rPr>
          <w:rFonts w:ascii="Times New Roman" w:hAnsi="Times New Roman" w:cs="Times New Roman"/>
          <w:sz w:val="28"/>
          <w:szCs w:val="28"/>
        </w:rPr>
        <w:t xml:space="preserve"> целевой аудитории</w:t>
      </w:r>
      <w:r w:rsidRPr="0029558A">
        <w:rPr>
          <w:rFonts w:ascii="Times New Roman" w:hAnsi="Times New Roman" w:cs="Times New Roman"/>
          <w:sz w:val="28"/>
          <w:szCs w:val="28"/>
          <w:lang w:val="ru-RU"/>
        </w:rPr>
        <w:t xml:space="preserve"> для игры </w:t>
      </w:r>
      <w:r w:rsidRPr="0029558A">
        <w:rPr>
          <w:rFonts w:ascii="Times New Roman" w:hAnsi="Times New Roman" w:cs="Times New Roman"/>
          <w:i/>
          <w:iCs/>
          <w:sz w:val="28"/>
          <w:szCs w:val="28"/>
        </w:rPr>
        <w:t>Dream Escape.</w:t>
      </w:r>
    </w:p>
    <w:tbl>
      <w:tblPr>
        <w:tblStyle w:val="ac"/>
        <w:tblW w:w="9417" w:type="dxa"/>
        <w:tblLook w:val="04A0" w:firstRow="1" w:lastRow="0" w:firstColumn="1" w:lastColumn="0" w:noHBand="0" w:noVBand="1"/>
      </w:tblPr>
      <w:tblGrid>
        <w:gridCol w:w="438"/>
        <w:gridCol w:w="1427"/>
        <w:gridCol w:w="1316"/>
        <w:gridCol w:w="1298"/>
        <w:gridCol w:w="1624"/>
        <w:gridCol w:w="1689"/>
        <w:gridCol w:w="1625"/>
      </w:tblGrid>
      <w:tr w:rsidR="00377474" w:rsidRPr="0029558A" w14:paraId="674B74AA" w14:textId="77777777" w:rsidTr="00377474">
        <w:tc>
          <w:tcPr>
            <w:tcW w:w="438" w:type="dxa"/>
            <w:vAlign w:val="center"/>
          </w:tcPr>
          <w:p w14:paraId="686A0DB4" w14:textId="08846CF2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Cs w:val="22"/>
              </w:rPr>
              <w:t>№</w:t>
            </w:r>
          </w:p>
        </w:tc>
        <w:tc>
          <w:tcPr>
            <w:tcW w:w="1427" w:type="dxa"/>
            <w:vAlign w:val="center"/>
          </w:tcPr>
          <w:p w14:paraId="479C9166" w14:textId="5B54449F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Cs w:val="22"/>
              </w:rPr>
              <w:t>Сегмент</w:t>
            </w:r>
          </w:p>
        </w:tc>
        <w:tc>
          <w:tcPr>
            <w:tcW w:w="1316" w:type="dxa"/>
            <w:vAlign w:val="center"/>
          </w:tcPr>
          <w:p w14:paraId="5C82DC2E" w14:textId="4AD97741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Cs w:val="22"/>
              </w:rPr>
              <w:t>Кто это</w:t>
            </w:r>
          </w:p>
        </w:tc>
        <w:tc>
          <w:tcPr>
            <w:tcW w:w="1296" w:type="dxa"/>
            <w:vAlign w:val="center"/>
          </w:tcPr>
          <w:p w14:paraId="2345C0A8" w14:textId="13C0DD3F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Cs w:val="22"/>
              </w:rPr>
              <w:t>Зачем им игра</w:t>
            </w:r>
          </w:p>
        </w:tc>
        <w:tc>
          <w:tcPr>
            <w:tcW w:w="1624" w:type="dxa"/>
            <w:vAlign w:val="center"/>
          </w:tcPr>
          <w:p w14:paraId="45FCAEBE" w14:textId="68F46B30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Cs w:val="22"/>
              </w:rPr>
              <w:t>Связь с продуктом</w:t>
            </w:r>
          </w:p>
        </w:tc>
        <w:tc>
          <w:tcPr>
            <w:tcW w:w="1691" w:type="dxa"/>
            <w:vAlign w:val="center"/>
          </w:tcPr>
          <w:p w14:paraId="09C89455" w14:textId="03C0FE36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Cs w:val="22"/>
              </w:rPr>
              <w:t>Оценка размера (гипотеза)</w:t>
            </w:r>
          </w:p>
        </w:tc>
        <w:tc>
          <w:tcPr>
            <w:tcW w:w="1625" w:type="dxa"/>
            <w:vAlign w:val="center"/>
          </w:tcPr>
          <w:p w14:paraId="6EEF242B" w14:textId="1DE51511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Cs w:val="22"/>
              </w:rPr>
              <w:t>Готовность платить</w:t>
            </w:r>
          </w:p>
        </w:tc>
      </w:tr>
      <w:tr w:rsidR="00377474" w:rsidRPr="0029558A" w14:paraId="69984C52" w14:textId="77777777" w:rsidTr="00377474">
        <w:tc>
          <w:tcPr>
            <w:tcW w:w="438" w:type="dxa"/>
            <w:vAlign w:val="center"/>
          </w:tcPr>
          <w:p w14:paraId="5DA17657" w14:textId="7865F088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427" w:type="dxa"/>
            <w:vAlign w:val="center"/>
          </w:tcPr>
          <w:p w14:paraId="1645E078" w14:textId="79C99CEB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Студенты-гуманитарии</w:t>
            </w:r>
          </w:p>
        </w:tc>
        <w:tc>
          <w:tcPr>
            <w:tcW w:w="1316" w:type="dxa"/>
            <w:vAlign w:val="center"/>
          </w:tcPr>
          <w:p w14:paraId="11C10E8C" w14:textId="4695EBF7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18–24, искусство, литература, кино</w:t>
            </w:r>
          </w:p>
        </w:tc>
        <w:tc>
          <w:tcPr>
            <w:tcW w:w="1296" w:type="dxa"/>
            <w:vAlign w:val="center"/>
          </w:tcPr>
          <w:p w14:paraId="3657D81E" w14:textId="008A41AB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Отдохнуть, эстетика</w:t>
            </w:r>
          </w:p>
        </w:tc>
        <w:tc>
          <w:tcPr>
            <w:tcW w:w="1624" w:type="dxa"/>
            <w:vAlign w:val="center"/>
          </w:tcPr>
          <w:p w14:paraId="630AC6C5" w14:textId="5305F5EA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Минимализм графики, метафоричный сюжет</w:t>
            </w:r>
          </w:p>
        </w:tc>
        <w:tc>
          <w:tcPr>
            <w:tcW w:w="1691" w:type="dxa"/>
            <w:vAlign w:val="center"/>
          </w:tcPr>
          <w:p w14:paraId="2F786589" w14:textId="26B80613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~сотни тыс. (Steam/App Store аудитория арт-игр)</w:t>
            </w:r>
          </w:p>
        </w:tc>
        <w:tc>
          <w:tcPr>
            <w:tcW w:w="1625" w:type="dxa"/>
            <w:vAlign w:val="center"/>
          </w:tcPr>
          <w:p w14:paraId="38DBF6D0" w14:textId="7CCDD3B3" w:rsidR="00377474" w:rsidRPr="0029558A" w:rsidRDefault="00377474" w:rsidP="0029558A">
            <w:pPr>
              <w:rPr>
                <w:rFonts w:ascii="Times New Roman" w:hAnsi="Times New Roman" w:cs="Times New Roman"/>
                <w:i/>
                <w:iCs/>
                <w:szCs w:val="22"/>
                <w:lang w:val="ru-RU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Низкая-средняя, чувствительны к цене</w:t>
            </w:r>
          </w:p>
        </w:tc>
      </w:tr>
      <w:tr w:rsidR="00377474" w:rsidRPr="0029558A" w14:paraId="0E51B919" w14:textId="77777777" w:rsidTr="00377474">
        <w:tc>
          <w:tcPr>
            <w:tcW w:w="438" w:type="dxa"/>
            <w:vAlign w:val="center"/>
          </w:tcPr>
          <w:p w14:paraId="612A6836" w14:textId="7B355179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1427" w:type="dxa"/>
            <w:vAlign w:val="center"/>
          </w:tcPr>
          <w:p w14:paraId="32ECDAA7" w14:textId="47837E27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Игроки в мобильные головоломки</w:t>
            </w:r>
          </w:p>
        </w:tc>
        <w:tc>
          <w:tcPr>
            <w:tcW w:w="1316" w:type="dxa"/>
            <w:vAlign w:val="center"/>
          </w:tcPr>
          <w:p w14:paraId="438CF5E2" w14:textId="1A8B66ED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20–30, играют в Monument Valley, Gorogoa</w:t>
            </w:r>
          </w:p>
        </w:tc>
        <w:tc>
          <w:tcPr>
            <w:tcW w:w="1296" w:type="dxa"/>
            <w:vAlign w:val="center"/>
          </w:tcPr>
          <w:p w14:paraId="11C1C84E" w14:textId="70F853E2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Новый опыт в знакомом жанре</w:t>
            </w:r>
          </w:p>
        </w:tc>
        <w:tc>
          <w:tcPr>
            <w:tcW w:w="1624" w:type="dxa"/>
            <w:vAlign w:val="center"/>
          </w:tcPr>
          <w:p w14:paraId="522E0CB6" w14:textId="01B6F161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Короткие уровни, простое управление</w:t>
            </w:r>
          </w:p>
        </w:tc>
        <w:tc>
          <w:tcPr>
            <w:tcW w:w="1691" w:type="dxa"/>
            <w:vAlign w:val="center"/>
          </w:tcPr>
          <w:p w14:paraId="4BAA7AAF" w14:textId="6256B57B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~млн (жанр puzzle популярен)</w:t>
            </w:r>
          </w:p>
        </w:tc>
        <w:tc>
          <w:tcPr>
            <w:tcW w:w="1625" w:type="dxa"/>
            <w:vAlign w:val="center"/>
          </w:tcPr>
          <w:p w14:paraId="663159DF" w14:textId="337D2613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Средняя</w:t>
            </w:r>
          </w:p>
        </w:tc>
      </w:tr>
      <w:tr w:rsidR="00377474" w:rsidRPr="0029558A" w14:paraId="64C156FD" w14:textId="77777777" w:rsidTr="00377474">
        <w:tc>
          <w:tcPr>
            <w:tcW w:w="438" w:type="dxa"/>
            <w:vAlign w:val="center"/>
          </w:tcPr>
          <w:p w14:paraId="1F5B3211" w14:textId="540DE99C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1427" w:type="dxa"/>
            <w:vAlign w:val="center"/>
          </w:tcPr>
          <w:p w14:paraId="089C702D" w14:textId="34C7E4E8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Любители cozy-игр</w:t>
            </w:r>
          </w:p>
        </w:tc>
        <w:tc>
          <w:tcPr>
            <w:tcW w:w="1316" w:type="dxa"/>
            <w:vAlign w:val="center"/>
          </w:tcPr>
          <w:p w14:paraId="74881216" w14:textId="73A56CF3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18–30, Stardew Valley, Spiritfarer</w:t>
            </w:r>
          </w:p>
        </w:tc>
        <w:tc>
          <w:tcPr>
            <w:tcW w:w="1296" w:type="dxa"/>
            <w:vAlign w:val="center"/>
          </w:tcPr>
          <w:p w14:paraId="232AC87C" w14:textId="2C5189DC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Спокойный отдых</w:t>
            </w:r>
          </w:p>
        </w:tc>
        <w:tc>
          <w:tcPr>
            <w:tcW w:w="1624" w:type="dxa"/>
            <w:vAlign w:val="center"/>
          </w:tcPr>
          <w:p w14:paraId="3B5A0581" w14:textId="4F227FD5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Атмосфера, музыка</w:t>
            </w:r>
          </w:p>
        </w:tc>
        <w:tc>
          <w:tcPr>
            <w:tcW w:w="1691" w:type="dxa"/>
            <w:vAlign w:val="center"/>
          </w:tcPr>
          <w:p w14:paraId="0791F225" w14:textId="798EF015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Растущий сегмент</w:t>
            </w:r>
          </w:p>
        </w:tc>
        <w:tc>
          <w:tcPr>
            <w:tcW w:w="1625" w:type="dxa"/>
            <w:vAlign w:val="center"/>
          </w:tcPr>
          <w:p w14:paraId="05032579" w14:textId="7B9D506F" w:rsidR="00377474" w:rsidRPr="0029558A" w:rsidRDefault="00377474" w:rsidP="0029558A">
            <w:pPr>
              <w:rPr>
                <w:rFonts w:ascii="Times New Roman" w:hAnsi="Times New Roman" w:cs="Times New Roman"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Средняя-высокая</w:t>
            </w:r>
          </w:p>
        </w:tc>
      </w:tr>
    </w:tbl>
    <w:p w14:paraId="4947DACC" w14:textId="77777777" w:rsidR="00377474" w:rsidRPr="0029558A" w:rsidRDefault="00377474" w:rsidP="0029558A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6B00BEC" w14:textId="123AD70C" w:rsidR="00377474" w:rsidRPr="0029558A" w:rsidRDefault="00377474" w:rsidP="0029558A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9558A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29558A">
        <w:rPr>
          <w:rFonts w:ascii="Times New Roman" w:hAnsi="Times New Roman" w:cs="Times New Roman"/>
          <w:sz w:val="28"/>
          <w:szCs w:val="28"/>
        </w:rPr>
        <w:t xml:space="preserve"> </w:t>
      </w:r>
      <w:r w:rsidR="00B37A8A" w:rsidRPr="0029558A">
        <w:rPr>
          <w:rFonts w:ascii="Times New Roman" w:hAnsi="Times New Roman" w:cs="Times New Roman"/>
          <w:sz w:val="28"/>
          <w:szCs w:val="28"/>
        </w:rPr>
        <w:t>Для диплома выберите 2–3 наиболее перспективных сегмента игроков</w:t>
      </w:r>
      <w:r w:rsidR="00B37A8A" w:rsidRPr="0029558A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B37A8A" w:rsidRPr="0029558A">
        <w:rPr>
          <w:rFonts w:ascii="Times New Roman" w:hAnsi="Times New Roman" w:cs="Times New Roman"/>
          <w:sz w:val="28"/>
          <w:szCs w:val="28"/>
        </w:rPr>
        <w:t xml:space="preserve"> достаточно крупных по численности и доступных для привлечения через выбранные каналы продвижения</w:t>
      </w:r>
      <w:r w:rsidR="00B37A8A" w:rsidRPr="0029558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B37A8A" w:rsidRPr="0029558A">
        <w:rPr>
          <w:rFonts w:ascii="Times New Roman" w:hAnsi="Times New Roman" w:cs="Times New Roman"/>
          <w:sz w:val="28"/>
          <w:szCs w:val="28"/>
        </w:rPr>
        <w:t>На основе этих сегментов далее будет рассчитываться SAM и SOM вашего игрового проекта</w:t>
      </w:r>
      <w:r w:rsidR="00B37A8A" w:rsidRPr="0029558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F2CACB" w14:textId="77777777" w:rsidR="0029558A" w:rsidRPr="0029558A" w:rsidRDefault="0029558A" w:rsidP="0029558A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2D5E92B" w14:textId="55214B68" w:rsidR="0029558A" w:rsidRPr="0029558A" w:rsidRDefault="00A41C75" w:rsidP="002955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9558A" w:rsidRPr="0029558A">
        <w:rPr>
          <w:rFonts w:ascii="Times New Roman" w:hAnsi="Times New Roman" w:cs="Times New Roman"/>
          <w:b/>
          <w:bCs/>
          <w:sz w:val="28"/>
          <w:szCs w:val="28"/>
        </w:rPr>
        <w:t>. Задачи и проблемы аудитории (Jobs-to-be-Done)</w:t>
      </w:r>
    </w:p>
    <w:p w14:paraId="335EC23B" w14:textId="77777777" w:rsidR="0029558A" w:rsidRPr="0029558A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 xml:space="preserve">Минимум </w:t>
      </w:r>
      <w:r w:rsidRPr="0029558A">
        <w:rPr>
          <w:rFonts w:ascii="Times New Roman" w:hAnsi="Times New Roman" w:cs="Times New Roman"/>
          <w:b/>
          <w:bCs/>
          <w:sz w:val="28"/>
          <w:szCs w:val="28"/>
        </w:rPr>
        <w:t>10 задач и 10 проблем</w:t>
      </w:r>
      <w:r w:rsidRPr="0029558A">
        <w:rPr>
          <w:rFonts w:ascii="Times New Roman" w:hAnsi="Times New Roman" w:cs="Times New Roman"/>
          <w:sz w:val="28"/>
          <w:szCs w:val="28"/>
        </w:rPr>
        <w:t xml:space="preserve">. Используйте рамку </w:t>
      </w:r>
      <w:r w:rsidRPr="0029558A">
        <w:rPr>
          <w:rFonts w:ascii="Times New Roman" w:hAnsi="Times New Roman" w:cs="Times New Roman"/>
          <w:b/>
          <w:bCs/>
          <w:sz w:val="28"/>
          <w:szCs w:val="28"/>
        </w:rPr>
        <w:t>Jobs-to-be-Done</w:t>
      </w:r>
      <w:r w:rsidRPr="0029558A">
        <w:rPr>
          <w:rFonts w:ascii="Times New Roman" w:hAnsi="Times New Roman" w:cs="Times New Roman"/>
          <w:sz w:val="28"/>
          <w:szCs w:val="28"/>
        </w:rPr>
        <w:t>: люди не «покупают игру», они «нанимают» игру, чтобы выполнить задачу (снять стресс, убить время, почувствовать прогресс и т.д.).</w:t>
      </w:r>
    </w:p>
    <w:p w14:paraId="7BC8C6F6" w14:textId="77777777" w:rsidR="0029558A" w:rsidRPr="0029558A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4E2055" w14:textId="792961EB" w:rsidR="0029558A" w:rsidRPr="0029558A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Таблица 2 - Задачи и проблемы игроков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096"/>
        <w:gridCol w:w="2509"/>
        <w:gridCol w:w="2561"/>
        <w:gridCol w:w="2185"/>
      </w:tblGrid>
      <w:tr w:rsidR="0029558A" w:rsidRPr="0029558A" w14:paraId="43CEFA5D" w14:textId="77777777" w:rsidTr="0029558A">
        <w:tc>
          <w:tcPr>
            <w:tcW w:w="2170" w:type="dxa"/>
            <w:vAlign w:val="center"/>
          </w:tcPr>
          <w:p w14:paraId="36C49072" w14:textId="4726A383" w:rsidR="0029558A" w:rsidRPr="0029558A" w:rsidRDefault="0029558A" w:rsidP="0029558A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Cs w:val="22"/>
              </w:rPr>
              <w:t>Задача игрока (Job)</w:t>
            </w:r>
          </w:p>
        </w:tc>
        <w:tc>
          <w:tcPr>
            <w:tcW w:w="2633" w:type="dxa"/>
            <w:vAlign w:val="center"/>
          </w:tcPr>
          <w:p w14:paraId="2DE63627" w14:textId="305BA70B" w:rsidR="0029558A" w:rsidRPr="0029558A" w:rsidRDefault="0029558A" w:rsidP="0029558A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Cs w:val="22"/>
              </w:rPr>
              <w:t>Проблема / барьер</w:t>
            </w:r>
          </w:p>
        </w:tc>
        <w:tc>
          <w:tcPr>
            <w:tcW w:w="2646" w:type="dxa"/>
            <w:vAlign w:val="center"/>
          </w:tcPr>
          <w:p w14:paraId="73B831F5" w14:textId="47240B4A" w:rsidR="0029558A" w:rsidRPr="0029558A" w:rsidRDefault="0029558A" w:rsidP="0029558A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Cs w:val="22"/>
              </w:rPr>
              <w:t>Возможность для разработчика</w:t>
            </w:r>
          </w:p>
        </w:tc>
        <w:tc>
          <w:tcPr>
            <w:tcW w:w="1902" w:type="dxa"/>
            <w:vAlign w:val="center"/>
          </w:tcPr>
          <w:p w14:paraId="7C618241" w14:textId="4CD1FBDC" w:rsidR="0029558A" w:rsidRPr="0029558A" w:rsidRDefault="0029558A" w:rsidP="0029558A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Cs w:val="22"/>
              </w:rPr>
              <w:t>Влияет на цену/монетизацию?</w:t>
            </w:r>
          </w:p>
        </w:tc>
      </w:tr>
      <w:tr w:rsidR="0029558A" w:rsidRPr="0029558A" w14:paraId="473B778D" w14:textId="77777777" w:rsidTr="0029558A">
        <w:tc>
          <w:tcPr>
            <w:tcW w:w="2170" w:type="dxa"/>
            <w:vAlign w:val="center"/>
          </w:tcPr>
          <w:p w14:paraId="76679A46" w14:textId="2EB808EE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Снять стресс и отвлечься</w:t>
            </w:r>
          </w:p>
        </w:tc>
        <w:tc>
          <w:tcPr>
            <w:tcW w:w="2633" w:type="dxa"/>
            <w:vAlign w:val="center"/>
          </w:tcPr>
          <w:p w14:paraId="7F965D1F" w14:textId="653B5C6A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Реклама мешает расслабиться</w:t>
            </w:r>
          </w:p>
        </w:tc>
        <w:tc>
          <w:tcPr>
            <w:tcW w:w="2646" w:type="dxa"/>
            <w:vAlign w:val="center"/>
          </w:tcPr>
          <w:p w14:paraId="467F6B78" w14:textId="31553310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Минимизировать рекламу</w:t>
            </w:r>
          </w:p>
        </w:tc>
        <w:tc>
          <w:tcPr>
            <w:tcW w:w="1902" w:type="dxa"/>
            <w:vAlign w:val="center"/>
          </w:tcPr>
          <w:p w14:paraId="214AA227" w14:textId="64BD060B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Да - против навязчивого F2P</w:t>
            </w:r>
          </w:p>
        </w:tc>
      </w:tr>
      <w:tr w:rsidR="0029558A" w:rsidRPr="0029558A" w14:paraId="009CB167" w14:textId="77777777" w:rsidTr="0029558A">
        <w:tc>
          <w:tcPr>
            <w:tcW w:w="2170" w:type="dxa"/>
            <w:vAlign w:val="center"/>
          </w:tcPr>
          <w:p w14:paraId="4F663DB4" w14:textId="6137161E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Заполнить короткие паузы</w:t>
            </w:r>
          </w:p>
        </w:tc>
        <w:tc>
          <w:tcPr>
            <w:tcW w:w="2633" w:type="dxa"/>
            <w:vAlign w:val="center"/>
          </w:tcPr>
          <w:p w14:paraId="205A084C" w14:textId="19585A56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Долгие загрузки, требует онлайна</w:t>
            </w:r>
          </w:p>
        </w:tc>
        <w:tc>
          <w:tcPr>
            <w:tcW w:w="2646" w:type="dxa"/>
            <w:vAlign w:val="center"/>
          </w:tcPr>
          <w:p w14:paraId="38FD0049" w14:textId="6D8E5C1F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Быстрый старт, офлайн-режим</w:t>
            </w:r>
          </w:p>
        </w:tc>
        <w:tc>
          <w:tcPr>
            <w:tcW w:w="1902" w:type="dxa"/>
            <w:vAlign w:val="center"/>
          </w:tcPr>
          <w:p w14:paraId="5D00BE98" w14:textId="36F492F9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Да - влияет на retention</w:t>
            </w:r>
          </w:p>
        </w:tc>
      </w:tr>
      <w:tr w:rsidR="0029558A" w:rsidRPr="0029558A" w14:paraId="7A9AC142" w14:textId="77777777" w:rsidTr="0029558A">
        <w:tc>
          <w:tcPr>
            <w:tcW w:w="2170" w:type="dxa"/>
            <w:vAlign w:val="center"/>
          </w:tcPr>
          <w:p w14:paraId="164E6A47" w14:textId="50C09F19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Получить удовольствие от атмосферы</w:t>
            </w:r>
          </w:p>
        </w:tc>
        <w:tc>
          <w:tcPr>
            <w:tcW w:w="2633" w:type="dxa"/>
            <w:vAlign w:val="center"/>
          </w:tcPr>
          <w:p w14:paraId="594FDF90" w14:textId="08A46B96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Слабый арт/саунд не создают настроения</w:t>
            </w:r>
          </w:p>
        </w:tc>
        <w:tc>
          <w:tcPr>
            <w:tcW w:w="2646" w:type="dxa"/>
            <w:vAlign w:val="center"/>
          </w:tcPr>
          <w:p w14:paraId="68407E60" w14:textId="26C00361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Инвестиции в арт и саунд-дизайн</w:t>
            </w:r>
          </w:p>
        </w:tc>
        <w:tc>
          <w:tcPr>
            <w:tcW w:w="1902" w:type="dxa"/>
            <w:vAlign w:val="center"/>
          </w:tcPr>
          <w:p w14:paraId="0D3D0FFB" w14:textId="1335AF96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9558A">
              <w:rPr>
                <w:rFonts w:ascii="Times New Roman" w:hAnsi="Times New Roman" w:cs="Times New Roman"/>
                <w:szCs w:val="22"/>
              </w:rPr>
              <w:t>Косвенно - оправдывает цену</w:t>
            </w:r>
          </w:p>
        </w:tc>
      </w:tr>
    </w:tbl>
    <w:p w14:paraId="6E6EAAD2" w14:textId="77777777" w:rsidR="0029558A" w:rsidRPr="0029558A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B5D85" w14:textId="0AE34F1E" w:rsidR="0029558A" w:rsidRPr="0029558A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Segoe UI Emoji" w:hAnsi="Segoe UI Emoji" w:cs="Segoe UI Emoji"/>
          <w:sz w:val="28"/>
          <w:szCs w:val="28"/>
        </w:rPr>
        <w:t>📌</w:t>
      </w:r>
      <w:r w:rsidRPr="0029558A">
        <w:rPr>
          <w:rFonts w:ascii="Times New Roman" w:hAnsi="Times New Roman" w:cs="Times New Roman"/>
          <w:sz w:val="28"/>
          <w:szCs w:val="28"/>
        </w:rPr>
        <w:t xml:space="preserve"> </w:t>
      </w:r>
      <w:r w:rsidRPr="00065210">
        <w:rPr>
          <w:rFonts w:ascii="Times New Roman" w:hAnsi="Times New Roman" w:cs="Times New Roman"/>
          <w:sz w:val="28"/>
          <w:szCs w:val="28"/>
        </w:rPr>
        <w:t>Для диплома</w:t>
      </w:r>
      <w:r w:rsidRPr="0029558A">
        <w:rPr>
          <w:rFonts w:ascii="Times New Roman" w:hAnsi="Times New Roman" w:cs="Times New Roman"/>
          <w:sz w:val="28"/>
          <w:szCs w:val="28"/>
        </w:rPr>
        <w:t xml:space="preserve"> колонка «Влияет на цену/монетизацию» напрямую даёт аргументы для обоснования выбранной модели монетизации.</w:t>
      </w:r>
    </w:p>
    <w:p w14:paraId="1FC272CD" w14:textId="6DBDDCFD" w:rsidR="000020AF" w:rsidRPr="0029558A" w:rsidRDefault="000020AF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4B38A0" w14:textId="0C9E4523" w:rsidR="0029558A" w:rsidRPr="0029558A" w:rsidRDefault="00A41C75" w:rsidP="002955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29558A" w:rsidRPr="0029558A">
        <w:rPr>
          <w:rFonts w:ascii="Times New Roman" w:hAnsi="Times New Roman" w:cs="Times New Roman"/>
          <w:b/>
          <w:bCs/>
          <w:sz w:val="28"/>
          <w:szCs w:val="28"/>
        </w:rPr>
        <w:t>. Buyer Persona (аватары аудитории)</w:t>
      </w:r>
    </w:p>
    <w:p w14:paraId="5F407086" w14:textId="0B117090" w:rsidR="0029558A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 xml:space="preserve">Сформируйте </w:t>
      </w:r>
      <w:r w:rsidRPr="0029558A">
        <w:rPr>
          <w:rFonts w:ascii="Times New Roman" w:hAnsi="Times New Roman" w:cs="Times New Roman"/>
          <w:b/>
          <w:bCs/>
          <w:sz w:val="28"/>
          <w:szCs w:val="28"/>
        </w:rPr>
        <w:t>2–3 персоны</w:t>
      </w:r>
      <w:r w:rsidRPr="0029558A">
        <w:rPr>
          <w:rFonts w:ascii="Times New Roman" w:hAnsi="Times New Roman" w:cs="Times New Roman"/>
          <w:sz w:val="28"/>
          <w:szCs w:val="28"/>
        </w:rPr>
        <w:t xml:space="preserve"> по таблице 3. Это не формальность: эти цифры пойдут прямо в финансовую модель диплома (ARPU × количество платящих = выручка).</w:t>
      </w:r>
    </w:p>
    <w:p w14:paraId="5CEF3046" w14:textId="77777777" w:rsidR="00A41C75" w:rsidRPr="0029558A" w:rsidRDefault="00A41C75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299D8B" w14:textId="301374D4" w:rsidR="0029558A" w:rsidRPr="00A41C75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Times New Roman" w:hAnsi="Times New Roman" w:cs="Times New Roman"/>
          <w:sz w:val="28"/>
          <w:szCs w:val="28"/>
        </w:rPr>
        <w:t>Таблица 3 - Buyer Persona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86"/>
        <w:gridCol w:w="1133"/>
        <w:gridCol w:w="1296"/>
        <w:gridCol w:w="1072"/>
        <w:gridCol w:w="1074"/>
        <w:gridCol w:w="1001"/>
        <w:gridCol w:w="882"/>
        <w:gridCol w:w="833"/>
        <w:gridCol w:w="968"/>
      </w:tblGrid>
      <w:tr w:rsidR="0029558A" w:rsidRPr="0029558A" w14:paraId="73EA503F" w14:textId="77777777" w:rsidTr="00FE43B8">
        <w:tc>
          <w:tcPr>
            <w:tcW w:w="1038" w:type="dxa"/>
            <w:vAlign w:val="center"/>
          </w:tcPr>
          <w:p w14:paraId="24928AA9" w14:textId="24567754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 w:val="20"/>
              </w:rPr>
              <w:t>Аватар</w:t>
            </w:r>
          </w:p>
        </w:tc>
        <w:tc>
          <w:tcPr>
            <w:tcW w:w="1038" w:type="dxa"/>
            <w:vAlign w:val="center"/>
          </w:tcPr>
          <w:p w14:paraId="24DE3409" w14:textId="242C85AB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 w:val="20"/>
              </w:rPr>
              <w:t>Соц-дем</w:t>
            </w:r>
          </w:p>
        </w:tc>
        <w:tc>
          <w:tcPr>
            <w:tcW w:w="1038" w:type="dxa"/>
            <w:vAlign w:val="center"/>
          </w:tcPr>
          <w:p w14:paraId="7B7F1169" w14:textId="5B10B4C8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 w:val="20"/>
              </w:rPr>
              <w:t>Задачи</w:t>
            </w:r>
          </w:p>
        </w:tc>
        <w:tc>
          <w:tcPr>
            <w:tcW w:w="1038" w:type="dxa"/>
            <w:vAlign w:val="center"/>
          </w:tcPr>
          <w:p w14:paraId="54CBE8AC" w14:textId="2AF43752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 w:val="20"/>
              </w:rPr>
              <w:t>Боли</w:t>
            </w:r>
          </w:p>
        </w:tc>
        <w:tc>
          <w:tcPr>
            <w:tcW w:w="1038" w:type="dxa"/>
            <w:vAlign w:val="center"/>
          </w:tcPr>
          <w:p w14:paraId="2DA9EE52" w14:textId="75FB1662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 w:val="20"/>
              </w:rPr>
              <w:t>Возражения</w:t>
            </w:r>
          </w:p>
        </w:tc>
        <w:tc>
          <w:tcPr>
            <w:tcW w:w="1038" w:type="dxa"/>
            <w:vAlign w:val="center"/>
          </w:tcPr>
          <w:p w14:paraId="6B287F7A" w14:textId="3C96A663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 w:val="20"/>
              </w:rPr>
              <w:t>Критерии выбора</w:t>
            </w:r>
          </w:p>
        </w:tc>
        <w:tc>
          <w:tcPr>
            <w:tcW w:w="1039" w:type="dxa"/>
            <w:vAlign w:val="center"/>
          </w:tcPr>
          <w:p w14:paraId="0BAF544C" w14:textId="7A79F64F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 w:val="20"/>
              </w:rPr>
              <w:t>Каналы</w:t>
            </w:r>
          </w:p>
        </w:tc>
        <w:tc>
          <w:tcPr>
            <w:tcW w:w="1039" w:type="dxa"/>
            <w:vAlign w:val="center"/>
          </w:tcPr>
          <w:p w14:paraId="6041AD84" w14:textId="33EB2671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 w:val="20"/>
              </w:rPr>
              <w:t>ARPU-гипотеза</w:t>
            </w:r>
          </w:p>
        </w:tc>
        <w:tc>
          <w:tcPr>
            <w:tcW w:w="1039" w:type="dxa"/>
            <w:vAlign w:val="center"/>
          </w:tcPr>
          <w:p w14:paraId="52AA8CD9" w14:textId="5F2E8CB3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b/>
                <w:bCs/>
                <w:sz w:val="20"/>
              </w:rPr>
              <w:t>Частота игры</w:t>
            </w:r>
          </w:p>
        </w:tc>
      </w:tr>
      <w:tr w:rsidR="0029558A" w:rsidRPr="0029558A" w14:paraId="1828F9D4" w14:textId="77777777" w:rsidTr="00FE43B8">
        <w:tc>
          <w:tcPr>
            <w:tcW w:w="1038" w:type="dxa"/>
            <w:vAlign w:val="center"/>
          </w:tcPr>
          <w:p w14:paraId="7F1584E8" w14:textId="17D88C17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Мария — «Эстет»</w:t>
            </w:r>
          </w:p>
        </w:tc>
        <w:tc>
          <w:tcPr>
            <w:tcW w:w="1038" w:type="dxa"/>
            <w:vAlign w:val="center"/>
          </w:tcPr>
          <w:p w14:paraId="7798BA94" w14:textId="698318C2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22, студентка-дизайнер</w:t>
            </w:r>
          </w:p>
        </w:tc>
        <w:tc>
          <w:tcPr>
            <w:tcW w:w="1038" w:type="dxa"/>
            <w:vAlign w:val="center"/>
          </w:tcPr>
          <w:p w14:paraId="393ABB2C" w14:textId="6559B27A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Вдохновение, релакс</w:t>
            </w:r>
          </w:p>
        </w:tc>
        <w:tc>
          <w:tcPr>
            <w:tcW w:w="1038" w:type="dxa"/>
            <w:vAlign w:val="center"/>
          </w:tcPr>
          <w:p w14:paraId="1D2B671F" w14:textId="3D20D0A8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Раздражает донат</w:t>
            </w:r>
          </w:p>
        </w:tc>
        <w:tc>
          <w:tcPr>
            <w:tcW w:w="1038" w:type="dxa"/>
            <w:vAlign w:val="center"/>
          </w:tcPr>
          <w:p w14:paraId="251FC576" w14:textId="2EF18ACF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«Не детская ли?»</w:t>
            </w:r>
          </w:p>
        </w:tc>
        <w:tc>
          <w:tcPr>
            <w:tcW w:w="1038" w:type="dxa"/>
            <w:vAlign w:val="center"/>
          </w:tcPr>
          <w:p w14:paraId="4EE7185B" w14:textId="0366EF82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Визуал, атмосфера</w:t>
            </w:r>
          </w:p>
        </w:tc>
        <w:tc>
          <w:tcPr>
            <w:tcW w:w="1039" w:type="dxa"/>
            <w:vAlign w:val="center"/>
          </w:tcPr>
          <w:p w14:paraId="129E48C2" w14:textId="1EFF0C92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Instagram, TikTok, Pinterest</w:t>
            </w:r>
          </w:p>
        </w:tc>
        <w:tc>
          <w:tcPr>
            <w:tcW w:w="1039" w:type="dxa"/>
            <w:vAlign w:val="center"/>
          </w:tcPr>
          <w:p w14:paraId="5D59EAF4" w14:textId="3991F550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~250 ₽ разово</w:t>
            </w:r>
          </w:p>
        </w:tc>
        <w:tc>
          <w:tcPr>
            <w:tcW w:w="1039" w:type="dxa"/>
            <w:vAlign w:val="center"/>
          </w:tcPr>
          <w:p w14:paraId="5D97807C" w14:textId="2F7CC159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3–4 раза/нед</w:t>
            </w:r>
          </w:p>
        </w:tc>
      </w:tr>
      <w:tr w:rsidR="0029558A" w:rsidRPr="0029558A" w14:paraId="509598A7" w14:textId="77777777" w:rsidTr="00FE43B8">
        <w:tc>
          <w:tcPr>
            <w:tcW w:w="1038" w:type="dxa"/>
            <w:vAlign w:val="center"/>
          </w:tcPr>
          <w:p w14:paraId="7704F941" w14:textId="60125184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Илья — «Интроверт»</w:t>
            </w:r>
          </w:p>
        </w:tc>
        <w:tc>
          <w:tcPr>
            <w:tcW w:w="1038" w:type="dxa"/>
            <w:vAlign w:val="center"/>
          </w:tcPr>
          <w:p w14:paraId="14DB1825" w14:textId="39CE1B28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25, программист</w:t>
            </w:r>
          </w:p>
        </w:tc>
        <w:tc>
          <w:tcPr>
            <w:tcW w:w="1038" w:type="dxa"/>
            <w:vAlign w:val="center"/>
          </w:tcPr>
          <w:p w14:paraId="3439FBB7" w14:textId="32F49E15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Переключиться, расслабиться</w:t>
            </w:r>
          </w:p>
        </w:tc>
        <w:tc>
          <w:tcPr>
            <w:tcW w:w="1038" w:type="dxa"/>
            <w:vAlign w:val="center"/>
          </w:tcPr>
          <w:p w14:paraId="2F7A5EC4" w14:textId="6D614938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Выгорание</w:t>
            </w:r>
          </w:p>
        </w:tc>
        <w:tc>
          <w:tcPr>
            <w:tcW w:w="1038" w:type="dxa"/>
            <w:vAlign w:val="center"/>
          </w:tcPr>
          <w:p w14:paraId="04926364" w14:textId="4842CF05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«Не примитивно ли?»</w:t>
            </w:r>
          </w:p>
        </w:tc>
        <w:tc>
          <w:tcPr>
            <w:tcW w:w="1038" w:type="dxa"/>
            <w:vAlign w:val="center"/>
          </w:tcPr>
          <w:p w14:paraId="7EFBB32A" w14:textId="460CDF63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Простота, офлайн</w:t>
            </w:r>
          </w:p>
        </w:tc>
        <w:tc>
          <w:tcPr>
            <w:tcW w:w="1039" w:type="dxa"/>
            <w:vAlign w:val="center"/>
          </w:tcPr>
          <w:p w14:paraId="1915492C" w14:textId="76E2BA5E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Reddit, Discord, YouTube</w:t>
            </w:r>
          </w:p>
        </w:tc>
        <w:tc>
          <w:tcPr>
            <w:tcW w:w="1039" w:type="dxa"/>
            <w:vAlign w:val="center"/>
          </w:tcPr>
          <w:p w14:paraId="60A4DAA6" w14:textId="7314AD71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~150–300 ₽</w:t>
            </w:r>
          </w:p>
        </w:tc>
        <w:tc>
          <w:tcPr>
            <w:tcW w:w="1039" w:type="dxa"/>
            <w:vAlign w:val="center"/>
          </w:tcPr>
          <w:p w14:paraId="2F64FEF4" w14:textId="7B4ECDA5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ежедневно, 10–15 мин</w:t>
            </w:r>
          </w:p>
        </w:tc>
      </w:tr>
      <w:tr w:rsidR="0029558A" w:rsidRPr="0029558A" w14:paraId="3B798B21" w14:textId="77777777" w:rsidTr="00FE43B8">
        <w:tc>
          <w:tcPr>
            <w:tcW w:w="1038" w:type="dxa"/>
            <w:vAlign w:val="center"/>
          </w:tcPr>
          <w:p w14:paraId="160E197C" w14:textId="19342E0D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Ольга — «Cozy-геймер»</w:t>
            </w:r>
          </w:p>
        </w:tc>
        <w:tc>
          <w:tcPr>
            <w:tcW w:w="1038" w:type="dxa"/>
            <w:vAlign w:val="center"/>
          </w:tcPr>
          <w:p w14:paraId="35F46338" w14:textId="01D76CFD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28, иллюстратор-фрилансер</w:t>
            </w:r>
          </w:p>
        </w:tc>
        <w:tc>
          <w:tcPr>
            <w:tcW w:w="1038" w:type="dxa"/>
            <w:vAlign w:val="center"/>
          </w:tcPr>
          <w:p w14:paraId="7B8F2585" w14:textId="407CC53B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Уют вечером</w:t>
            </w:r>
          </w:p>
        </w:tc>
        <w:tc>
          <w:tcPr>
            <w:tcW w:w="1038" w:type="dxa"/>
            <w:vAlign w:val="center"/>
          </w:tcPr>
          <w:p w14:paraId="3D9F58C7" w14:textId="0DA73F6E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Ненавидит агрессивный F2P</w:t>
            </w:r>
          </w:p>
        </w:tc>
        <w:tc>
          <w:tcPr>
            <w:tcW w:w="1038" w:type="dxa"/>
            <w:vAlign w:val="center"/>
          </w:tcPr>
          <w:p w14:paraId="251D8EB4" w14:textId="64392504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«Не коротка ли игра?»</w:t>
            </w:r>
          </w:p>
        </w:tc>
        <w:tc>
          <w:tcPr>
            <w:tcW w:w="1038" w:type="dxa"/>
            <w:vAlign w:val="center"/>
          </w:tcPr>
          <w:p w14:paraId="79F86302" w14:textId="7F4E0448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Атмосфера, отсутствие давления</w:t>
            </w:r>
          </w:p>
        </w:tc>
        <w:tc>
          <w:tcPr>
            <w:tcW w:w="1039" w:type="dxa"/>
            <w:vAlign w:val="center"/>
          </w:tcPr>
          <w:p w14:paraId="48FB38D7" w14:textId="6F074BB1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Twitter, YouTube, Reels</w:t>
            </w:r>
          </w:p>
        </w:tc>
        <w:tc>
          <w:tcPr>
            <w:tcW w:w="1039" w:type="dxa"/>
            <w:vAlign w:val="center"/>
          </w:tcPr>
          <w:p w14:paraId="68C06659" w14:textId="05EFCA27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~300–400 ₽</w:t>
            </w:r>
          </w:p>
        </w:tc>
        <w:tc>
          <w:tcPr>
            <w:tcW w:w="1039" w:type="dxa"/>
            <w:vAlign w:val="center"/>
          </w:tcPr>
          <w:p w14:paraId="382340CB" w14:textId="5B2AEF97" w:rsidR="0029558A" w:rsidRPr="0029558A" w:rsidRDefault="0029558A" w:rsidP="0029558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9558A">
              <w:rPr>
                <w:rFonts w:ascii="Times New Roman" w:hAnsi="Times New Roman" w:cs="Times New Roman"/>
                <w:sz w:val="20"/>
              </w:rPr>
              <w:t>вечерами, 20–30 мин</w:t>
            </w:r>
          </w:p>
        </w:tc>
      </w:tr>
    </w:tbl>
    <w:p w14:paraId="4017B05F" w14:textId="77777777" w:rsidR="0029558A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569234" w14:textId="77777777" w:rsidR="006546D7" w:rsidRPr="0029558A" w:rsidRDefault="006546D7" w:rsidP="002955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34A0E" w14:textId="77777777" w:rsidR="0029558A" w:rsidRPr="0029558A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(пример формата, обязателен для сдачи):</w:t>
      </w:r>
    </w:p>
    <w:p w14:paraId="4C8CC0EB" w14:textId="2D1893F1" w:rsidR="0029558A" w:rsidRPr="0029558A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Мария покупает ради эстетики (ARPU ~250), Илья - ради релакса (ARPU ~200), Ольга - ради cozy-атмосферы (ARPU ~350). Средневзвешенный чек по трём персонам ≈ 260 - эта цифра станет базой для прогноза выручки.</w:t>
      </w:r>
    </w:p>
    <w:p w14:paraId="11F4A4A3" w14:textId="77777777" w:rsidR="00065210" w:rsidRDefault="00065210" w:rsidP="0029558A">
      <w:pPr>
        <w:spacing w:after="0" w:line="240" w:lineRule="auto"/>
        <w:jc w:val="both"/>
        <w:rPr>
          <w:rFonts w:ascii="Segoe UI Emoji" w:hAnsi="Segoe UI Emoji" w:cs="Segoe UI Emoji"/>
          <w:sz w:val="28"/>
          <w:szCs w:val="28"/>
        </w:rPr>
      </w:pPr>
    </w:p>
    <w:p w14:paraId="4ED1DC4D" w14:textId="715CA999" w:rsidR="0029558A" w:rsidRPr="0029558A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Segoe UI Emoji" w:hAnsi="Segoe UI Emoji" w:cs="Segoe UI Emoji"/>
          <w:sz w:val="28"/>
          <w:szCs w:val="28"/>
        </w:rPr>
        <w:t>📌</w:t>
      </w:r>
      <w:r w:rsidRPr="0029558A">
        <w:rPr>
          <w:rFonts w:ascii="Times New Roman" w:hAnsi="Times New Roman" w:cs="Times New Roman"/>
          <w:sz w:val="28"/>
          <w:szCs w:val="28"/>
        </w:rPr>
        <w:t xml:space="preserve"> </w:t>
      </w:r>
      <w:r w:rsidRPr="00065210">
        <w:rPr>
          <w:rFonts w:ascii="Times New Roman" w:hAnsi="Times New Roman" w:cs="Times New Roman"/>
          <w:sz w:val="28"/>
          <w:szCs w:val="28"/>
        </w:rPr>
        <w:t>Для диплома</w:t>
      </w:r>
      <w:r w:rsidRPr="0029558A">
        <w:rPr>
          <w:rFonts w:ascii="Times New Roman" w:hAnsi="Times New Roman" w:cs="Times New Roman"/>
          <w:sz w:val="28"/>
          <w:szCs w:val="28"/>
        </w:rPr>
        <w:t xml:space="preserve"> посчитайте средневзвешенный ARPU по персонам - это ваша рабочая цена/чек для финансовой модели.</w:t>
      </w:r>
    </w:p>
    <w:p w14:paraId="4B1B6377" w14:textId="77777777" w:rsidR="00065210" w:rsidRDefault="00065210" w:rsidP="002955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1332B" w14:textId="56FF3D5E" w:rsidR="0029558A" w:rsidRPr="0029558A" w:rsidRDefault="00A41C75" w:rsidP="002955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29558A" w:rsidRPr="0029558A">
        <w:rPr>
          <w:rFonts w:ascii="Times New Roman" w:hAnsi="Times New Roman" w:cs="Times New Roman"/>
          <w:b/>
          <w:bCs/>
          <w:sz w:val="28"/>
          <w:szCs w:val="28"/>
        </w:rPr>
        <w:t>. Ядро аудитории (Core Audience)</w:t>
      </w:r>
    </w:p>
    <w:p w14:paraId="5E04CE90" w14:textId="77777777" w:rsidR="0029558A" w:rsidRPr="0029558A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Определите ядро по 4 критериям: низкий барьер входа, вернутся, готовы платить, могут стать амбассадорами.</w:t>
      </w:r>
    </w:p>
    <w:p w14:paraId="47EF790B" w14:textId="77777777" w:rsidR="00065210" w:rsidRDefault="00065210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BB6736" w14:textId="604C631E" w:rsidR="0029558A" w:rsidRPr="0029558A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Times New Roman" w:hAnsi="Times New Roman" w:cs="Times New Roman"/>
          <w:sz w:val="28"/>
          <w:szCs w:val="28"/>
        </w:rPr>
        <w:t>Затем явно ответьте на вопрос:</w:t>
      </w:r>
      <w:r w:rsidR="00065210">
        <w:rPr>
          <w:rFonts w:ascii="Times New Roman" w:hAnsi="Times New Roman" w:cs="Times New Roman"/>
          <w:sz w:val="28"/>
          <w:szCs w:val="28"/>
        </w:rPr>
        <w:t xml:space="preserve"> </w:t>
      </w:r>
      <w:r w:rsidR="00065210">
        <w:rPr>
          <w:rFonts w:ascii="Times New Roman" w:hAnsi="Times New Roman" w:cs="Times New Roman"/>
          <w:b/>
          <w:bCs/>
          <w:sz w:val="28"/>
          <w:szCs w:val="28"/>
        </w:rPr>
        <w:t>какой</w:t>
      </w:r>
      <w:r w:rsidRPr="0029558A">
        <w:rPr>
          <w:rFonts w:ascii="Times New Roman" w:hAnsi="Times New Roman" w:cs="Times New Roman"/>
          <w:b/>
          <w:bCs/>
          <w:sz w:val="28"/>
          <w:szCs w:val="28"/>
        </w:rPr>
        <w:t xml:space="preserve"> % от общего рынка жанра составляет моё ядро?</w:t>
      </w:r>
      <w:r w:rsidRPr="0029558A">
        <w:rPr>
          <w:rFonts w:ascii="Times New Roman" w:hAnsi="Times New Roman" w:cs="Times New Roman"/>
          <w:sz w:val="28"/>
          <w:szCs w:val="28"/>
        </w:rPr>
        <w:t xml:space="preserve"> (грубая оценка, например 5–10% от аудитории похожих игр)</w:t>
      </w:r>
    </w:p>
    <w:p w14:paraId="1415620D" w14:textId="77777777" w:rsidR="00065210" w:rsidRDefault="00065210" w:rsidP="0029558A">
      <w:pPr>
        <w:spacing w:after="0" w:line="240" w:lineRule="auto"/>
        <w:jc w:val="both"/>
        <w:rPr>
          <w:rFonts w:ascii="Segoe UI Emoji" w:hAnsi="Segoe UI Emoji" w:cs="Segoe UI Emoji"/>
          <w:sz w:val="28"/>
          <w:szCs w:val="28"/>
        </w:rPr>
      </w:pPr>
    </w:p>
    <w:p w14:paraId="44733D70" w14:textId="0B95FCF1" w:rsidR="0029558A" w:rsidRPr="0029558A" w:rsidRDefault="0029558A" w:rsidP="002955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58A">
        <w:rPr>
          <w:rFonts w:ascii="Segoe UI Emoji" w:hAnsi="Segoe UI Emoji" w:cs="Segoe UI Emoji"/>
          <w:sz w:val="28"/>
          <w:szCs w:val="28"/>
        </w:rPr>
        <w:t>📌</w:t>
      </w:r>
      <w:r w:rsidRPr="0029558A">
        <w:rPr>
          <w:rFonts w:ascii="Times New Roman" w:hAnsi="Times New Roman" w:cs="Times New Roman"/>
          <w:sz w:val="28"/>
          <w:szCs w:val="28"/>
        </w:rPr>
        <w:t xml:space="preserve"> </w:t>
      </w:r>
      <w:r w:rsidRPr="00065210">
        <w:rPr>
          <w:rFonts w:ascii="Times New Roman" w:hAnsi="Times New Roman" w:cs="Times New Roman"/>
          <w:sz w:val="28"/>
          <w:szCs w:val="28"/>
        </w:rPr>
        <w:t>Для диплома</w:t>
      </w:r>
      <w:r w:rsidRPr="0029558A">
        <w:rPr>
          <w:rFonts w:ascii="Times New Roman" w:hAnsi="Times New Roman" w:cs="Times New Roman"/>
          <w:sz w:val="28"/>
          <w:szCs w:val="28"/>
        </w:rPr>
        <w:t xml:space="preserve"> ядро аудитории = ваш </w:t>
      </w:r>
      <w:r w:rsidRPr="0029558A">
        <w:rPr>
          <w:rFonts w:ascii="Times New Roman" w:hAnsi="Times New Roman" w:cs="Times New Roman"/>
          <w:b/>
          <w:bCs/>
          <w:sz w:val="28"/>
          <w:szCs w:val="28"/>
        </w:rPr>
        <w:t>SOM (Serviceable Obtainable Market)</w:t>
      </w:r>
      <w:r w:rsidRPr="0029558A">
        <w:rPr>
          <w:rFonts w:ascii="Times New Roman" w:hAnsi="Times New Roman" w:cs="Times New Roman"/>
          <w:sz w:val="28"/>
          <w:szCs w:val="28"/>
        </w:rPr>
        <w:t xml:space="preserve"> </w:t>
      </w:r>
      <w:r w:rsidR="00065210">
        <w:rPr>
          <w:rFonts w:ascii="Times New Roman" w:hAnsi="Times New Roman" w:cs="Times New Roman"/>
          <w:sz w:val="28"/>
          <w:szCs w:val="28"/>
        </w:rPr>
        <w:t>-</w:t>
      </w:r>
      <w:r w:rsidRPr="0029558A">
        <w:rPr>
          <w:rFonts w:ascii="Times New Roman" w:hAnsi="Times New Roman" w:cs="Times New Roman"/>
          <w:sz w:val="28"/>
          <w:szCs w:val="28"/>
        </w:rPr>
        <w:t xml:space="preserve"> реалистичный кусок рынка, который вы можете захватить в первый год.</w:t>
      </w:r>
    </w:p>
    <w:p w14:paraId="046FB89F" w14:textId="77777777" w:rsidR="00E82F11" w:rsidRPr="00065210" w:rsidRDefault="00E82F11" w:rsidP="000652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6481C7" w14:textId="3741186D" w:rsidR="00065210" w:rsidRPr="00065210" w:rsidRDefault="00A41C75" w:rsidP="0006521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065210" w:rsidRPr="00065210">
        <w:rPr>
          <w:rFonts w:ascii="Times New Roman" w:hAnsi="Times New Roman" w:cs="Times New Roman"/>
          <w:b/>
          <w:bCs/>
          <w:sz w:val="28"/>
          <w:szCs w:val="28"/>
        </w:rPr>
        <w:t xml:space="preserve">. Сбор статистики по ЦА </w:t>
      </w:r>
    </w:p>
    <w:p w14:paraId="52A2C1A5" w14:textId="1CA63711" w:rsidR="00065210" w:rsidRP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sz w:val="28"/>
          <w:szCs w:val="28"/>
        </w:rPr>
        <w:t xml:space="preserve">Это самый важный для экономики раздел.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5210">
        <w:rPr>
          <w:rFonts w:ascii="Times New Roman" w:hAnsi="Times New Roman" w:cs="Times New Roman"/>
          <w:sz w:val="28"/>
          <w:szCs w:val="28"/>
        </w:rPr>
        <w:t>Где брать цифры (бесплатно, без доступа к платным аналитическим сервисам):</w:t>
      </w:r>
    </w:p>
    <w:p w14:paraId="48EBC250" w14:textId="77777777" w:rsidR="00065210" w:rsidRPr="00A41C75" w:rsidRDefault="00065210" w:rsidP="00065210">
      <w:pPr>
        <w:numPr>
          <w:ilvl w:val="0"/>
          <w:numId w:val="2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Times New Roman" w:hAnsi="Times New Roman" w:cs="Times New Roman"/>
          <w:sz w:val="28"/>
          <w:szCs w:val="28"/>
        </w:rPr>
        <w:t>SteamSpy (steamspy.com) — оценки владельцев игр на Steam, конкурентов по жанру</w:t>
      </w:r>
    </w:p>
    <w:p w14:paraId="178A5C12" w14:textId="77777777" w:rsidR="00065210" w:rsidRPr="00A41C75" w:rsidRDefault="00065210" w:rsidP="00065210">
      <w:pPr>
        <w:numPr>
          <w:ilvl w:val="0"/>
          <w:numId w:val="2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Times New Roman" w:hAnsi="Times New Roman" w:cs="Times New Roman"/>
          <w:sz w:val="28"/>
          <w:szCs w:val="28"/>
        </w:rPr>
        <w:t>SteamDB (steamdb.info) — онлайн-пик игроков, история цен и скидок конкурентов</w:t>
      </w:r>
    </w:p>
    <w:p w14:paraId="31FACC52" w14:textId="77777777" w:rsidR="00065210" w:rsidRPr="00A41C75" w:rsidRDefault="00065210" w:rsidP="00065210">
      <w:pPr>
        <w:numPr>
          <w:ilvl w:val="0"/>
          <w:numId w:val="2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Times New Roman" w:hAnsi="Times New Roman" w:cs="Times New Roman"/>
          <w:sz w:val="28"/>
          <w:szCs w:val="28"/>
        </w:rPr>
        <w:t>Google Trends — динамика интереса к жанру/названиям конкурентов по регионам</w:t>
      </w:r>
    </w:p>
    <w:p w14:paraId="7D7D3EF3" w14:textId="77777777" w:rsidR="00065210" w:rsidRPr="00A41C75" w:rsidRDefault="00065210" w:rsidP="00065210">
      <w:pPr>
        <w:numPr>
          <w:ilvl w:val="0"/>
          <w:numId w:val="2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Times New Roman" w:hAnsi="Times New Roman" w:cs="Times New Roman"/>
          <w:sz w:val="28"/>
          <w:szCs w:val="28"/>
        </w:rPr>
        <w:t>Google Play / App Store — количество скачиваний (диапазоны), рейтинг, количество и тон отзывов конкурентов</w:t>
      </w:r>
    </w:p>
    <w:p w14:paraId="48E4F653" w14:textId="77777777" w:rsidR="00065210" w:rsidRPr="00A41C75" w:rsidRDefault="00065210" w:rsidP="00065210">
      <w:pPr>
        <w:numPr>
          <w:ilvl w:val="0"/>
          <w:numId w:val="2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Times New Roman" w:hAnsi="Times New Roman" w:cs="Times New Roman"/>
          <w:sz w:val="28"/>
          <w:szCs w:val="28"/>
        </w:rPr>
        <w:t>RuStore / VK Play — для российского рынка, статистика похожих игр</w:t>
      </w:r>
    </w:p>
    <w:p w14:paraId="12CAA659" w14:textId="77777777" w:rsidR="00065210" w:rsidRPr="00A41C75" w:rsidRDefault="00065210" w:rsidP="00065210">
      <w:pPr>
        <w:numPr>
          <w:ilvl w:val="0"/>
          <w:numId w:val="2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Times New Roman" w:hAnsi="Times New Roman" w:cs="Times New Roman"/>
          <w:sz w:val="28"/>
          <w:szCs w:val="28"/>
        </w:rPr>
        <w:t>Reddit / Discord-серверы жанра — количество подписчиков как прокси на размер комьюнити</w:t>
      </w:r>
    </w:p>
    <w:p w14:paraId="035C4FCB" w14:textId="77777777" w:rsidR="00065210" w:rsidRPr="00A41C75" w:rsidRDefault="00065210" w:rsidP="00065210">
      <w:pPr>
        <w:numPr>
          <w:ilvl w:val="0"/>
          <w:numId w:val="2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Times New Roman" w:hAnsi="Times New Roman" w:cs="Times New Roman"/>
          <w:sz w:val="28"/>
          <w:szCs w:val="28"/>
        </w:rPr>
        <w:t>Newzoo, data.ai (бесплатные отчёты и пресс-релизы) — общие цифры по рынку жанра/платформы</w:t>
      </w:r>
    </w:p>
    <w:p w14:paraId="076DDFB6" w14:textId="77777777" w:rsidR="00065210" w:rsidRPr="00A41C75" w:rsidRDefault="00065210" w:rsidP="00065210">
      <w:pPr>
        <w:numPr>
          <w:ilvl w:val="0"/>
          <w:numId w:val="2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C75">
        <w:rPr>
          <w:rFonts w:ascii="Times New Roman" w:hAnsi="Times New Roman" w:cs="Times New Roman"/>
          <w:sz w:val="28"/>
          <w:szCs w:val="28"/>
        </w:rPr>
        <w:t>Отзывы конкурентов (Steam/App Store) — количество отзывов × коэффициент (обычно 1 отзыв ≈ 20–50 покупок) — грубая, но рабочая оценка продаж конкурента</w:t>
      </w:r>
    </w:p>
    <w:p w14:paraId="7A86B3FF" w14:textId="77777777" w:rsid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C0F1A" w14:textId="5094E0F3" w:rsidR="00065210" w:rsidRP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210">
        <w:rPr>
          <w:rFonts w:ascii="Times New Roman" w:hAnsi="Times New Roman" w:cs="Times New Roman"/>
          <w:b/>
          <w:bCs/>
          <w:sz w:val="28"/>
          <w:szCs w:val="28"/>
        </w:rPr>
        <w:t>Что сделать с этими цифрами (алгоритм TAM → SAM → SOM):</w:t>
      </w:r>
    </w:p>
    <w:p w14:paraId="3E4C24F3" w14:textId="77777777" w:rsidR="00065210" w:rsidRPr="00065210" w:rsidRDefault="00065210" w:rsidP="00065210">
      <w:pPr>
        <w:numPr>
          <w:ilvl w:val="0"/>
          <w:numId w:val="28"/>
        </w:numPr>
        <w:tabs>
          <w:tab w:val="clear" w:pos="720"/>
          <w:tab w:val="num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b/>
          <w:bCs/>
          <w:sz w:val="28"/>
          <w:szCs w:val="28"/>
        </w:rPr>
        <w:t xml:space="preserve">TAM </w:t>
      </w:r>
      <w:r w:rsidRPr="00A41C75">
        <w:rPr>
          <w:rFonts w:ascii="Times New Roman" w:hAnsi="Times New Roman" w:cs="Times New Roman"/>
          <w:sz w:val="28"/>
          <w:szCs w:val="28"/>
        </w:rPr>
        <w:t>(Total Addressable Market)</w:t>
      </w:r>
      <w:r w:rsidRPr="00065210">
        <w:rPr>
          <w:rFonts w:ascii="Times New Roman" w:hAnsi="Times New Roman" w:cs="Times New Roman"/>
          <w:sz w:val="28"/>
          <w:szCs w:val="28"/>
        </w:rPr>
        <w:t xml:space="preserve"> — весь рынок жанра в мире/регионе запуска (например: «рынок казуальных мобильных головоломок» — берём общий объём из Newzoo/App Annie отчётов).</w:t>
      </w:r>
    </w:p>
    <w:p w14:paraId="0A324337" w14:textId="77777777" w:rsidR="00065210" w:rsidRPr="00065210" w:rsidRDefault="00065210" w:rsidP="00065210">
      <w:pPr>
        <w:numPr>
          <w:ilvl w:val="0"/>
          <w:numId w:val="28"/>
        </w:numPr>
        <w:tabs>
          <w:tab w:val="clear" w:pos="720"/>
          <w:tab w:val="num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b/>
          <w:bCs/>
          <w:sz w:val="28"/>
          <w:szCs w:val="28"/>
        </w:rPr>
        <w:t xml:space="preserve">SAM </w:t>
      </w:r>
      <w:r w:rsidRPr="00A41C75">
        <w:rPr>
          <w:rFonts w:ascii="Times New Roman" w:hAnsi="Times New Roman" w:cs="Times New Roman"/>
          <w:sz w:val="28"/>
          <w:szCs w:val="28"/>
        </w:rPr>
        <w:t>(Serviceable Available Market)</w:t>
      </w:r>
      <w:r w:rsidRPr="00065210">
        <w:rPr>
          <w:rFonts w:ascii="Times New Roman" w:hAnsi="Times New Roman" w:cs="Times New Roman"/>
          <w:sz w:val="28"/>
          <w:szCs w:val="28"/>
        </w:rPr>
        <w:t xml:space="preserve"> — часть TAM, которую вы физически можете обслужить (ваша платформа + языки + регионы запуска).</w:t>
      </w:r>
    </w:p>
    <w:p w14:paraId="45494CA7" w14:textId="77777777" w:rsidR="00065210" w:rsidRDefault="00065210" w:rsidP="00065210">
      <w:pPr>
        <w:numPr>
          <w:ilvl w:val="0"/>
          <w:numId w:val="28"/>
        </w:numPr>
        <w:tabs>
          <w:tab w:val="clear" w:pos="720"/>
          <w:tab w:val="num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SOM </w:t>
      </w:r>
      <w:r w:rsidRPr="00A41C75">
        <w:rPr>
          <w:rFonts w:ascii="Times New Roman" w:hAnsi="Times New Roman" w:cs="Times New Roman"/>
          <w:sz w:val="28"/>
          <w:szCs w:val="28"/>
        </w:rPr>
        <w:t>(Serviceable Obtainable Market)</w:t>
      </w:r>
      <w:r w:rsidRPr="00065210">
        <w:rPr>
          <w:rFonts w:ascii="Times New Roman" w:hAnsi="Times New Roman" w:cs="Times New Roman"/>
          <w:sz w:val="28"/>
          <w:szCs w:val="28"/>
        </w:rPr>
        <w:t xml:space="preserve"> — ваше ядро аудитории из п.5, реалистичный захват в первый год (обычно 1–10% от SAM для инди-проекта).</w:t>
      </w:r>
    </w:p>
    <w:p w14:paraId="185CFCD2" w14:textId="77777777" w:rsidR="00065210" w:rsidRPr="00065210" w:rsidRDefault="00065210" w:rsidP="00065210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80E7AEF" w14:textId="425BC7F3" w:rsidR="00065210" w:rsidRPr="00065210" w:rsidRDefault="00065210" w:rsidP="00065210">
      <w:pPr>
        <w:spacing w:after="0" w:line="240" w:lineRule="auto"/>
        <w:jc w:val="both"/>
        <w:rPr>
          <w:rFonts w:ascii="Segoe UI Emoji" w:hAnsi="Segoe UI Emoji" w:cs="Segoe UI Emoji"/>
          <w:sz w:val="28"/>
          <w:szCs w:val="28"/>
        </w:rPr>
      </w:pPr>
      <w:r w:rsidRPr="00065210">
        <w:rPr>
          <w:rFonts w:ascii="Segoe UI Emoji" w:hAnsi="Segoe UI Emoji" w:cs="Segoe UI Emoji"/>
          <w:sz w:val="28"/>
          <w:szCs w:val="28"/>
        </w:rPr>
        <w:t>📌</w:t>
      </w:r>
      <w:r w:rsidRPr="00065210">
        <w:rPr>
          <w:rFonts w:ascii="Times New Roman" w:hAnsi="Times New Roman" w:cs="Times New Roman"/>
          <w:sz w:val="28"/>
          <w:szCs w:val="28"/>
        </w:rPr>
        <w:t>Для диплома  мини-пример расчёта, который нужно повторить со своими цифрами:</w:t>
      </w:r>
    </w:p>
    <w:p w14:paraId="4E8EFB9D" w14:textId="77777777" w:rsidR="00065210" w:rsidRP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sz w:val="28"/>
          <w:szCs w:val="28"/>
        </w:rPr>
        <w:t>TAM (глобальный рынок cozy-puzzle игр): ~15 млн активных игроков в год</w:t>
      </w:r>
    </w:p>
    <w:p w14:paraId="5E57993D" w14:textId="77777777" w:rsidR="00065210" w:rsidRP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sz w:val="28"/>
          <w:szCs w:val="28"/>
        </w:rPr>
        <w:t>SAM (мобильные, англ+рус локализация): ~3 млн (20% от TAM)</w:t>
      </w:r>
    </w:p>
    <w:p w14:paraId="619EA5E1" w14:textId="77777777" w:rsidR="00065210" w:rsidRP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sz w:val="28"/>
          <w:szCs w:val="28"/>
        </w:rPr>
        <w:t>SOM (ядро аудитории, 3% от SAM, реалистично для инди): ~90 000 игроков в год</w:t>
      </w:r>
    </w:p>
    <w:p w14:paraId="1E4E9816" w14:textId="77777777" w:rsidR="00065210" w:rsidRP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2D3452" w14:textId="77777777" w:rsidR="00065210" w:rsidRP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sz w:val="28"/>
          <w:szCs w:val="28"/>
        </w:rPr>
        <w:t>Прогноз конверсии в покупку: 2% от установивших демо/пробную версию</w:t>
      </w:r>
    </w:p>
    <w:p w14:paraId="093D0DB3" w14:textId="77777777" w:rsidR="00065210" w:rsidRP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sz w:val="28"/>
          <w:szCs w:val="28"/>
        </w:rPr>
        <w:t>Платящих пользователей: 90 000 × 2% = 1 800</w:t>
      </w:r>
    </w:p>
    <w:p w14:paraId="064352B0" w14:textId="56128FF1" w:rsidR="00065210" w:rsidRP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sz w:val="28"/>
          <w:szCs w:val="28"/>
        </w:rPr>
        <w:t xml:space="preserve">Средний чек (из п.4, ARPU): 260 </w:t>
      </w:r>
    </w:p>
    <w:p w14:paraId="5FC7E86D" w14:textId="2128E226" w:rsidR="00065210" w:rsidRP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sz w:val="28"/>
          <w:szCs w:val="28"/>
        </w:rPr>
        <w:t xml:space="preserve">Прогнозная выручка за год: 1 800 × 260 ₽ = 468 000 </w:t>
      </w:r>
    </w:p>
    <w:p w14:paraId="0C2BE414" w14:textId="77777777" w:rsidR="00A41C75" w:rsidRDefault="00A41C75" w:rsidP="000652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2C8A2C" w14:textId="0AD97A4F" w:rsidR="00065210" w:rsidRP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sz w:val="28"/>
          <w:szCs w:val="28"/>
        </w:rPr>
        <w:t>Дальше в главе  диплома вы вычтете расходы на разработку/маркетинг и получите срок окупаемости</w:t>
      </w:r>
      <w:r w:rsidR="00A41C75">
        <w:rPr>
          <w:rFonts w:ascii="Times New Roman" w:hAnsi="Times New Roman" w:cs="Times New Roman"/>
          <w:sz w:val="28"/>
          <w:szCs w:val="28"/>
        </w:rPr>
        <w:t xml:space="preserve">, </w:t>
      </w:r>
      <w:r w:rsidRPr="00065210">
        <w:rPr>
          <w:rFonts w:ascii="Times New Roman" w:hAnsi="Times New Roman" w:cs="Times New Roman"/>
          <w:sz w:val="28"/>
          <w:szCs w:val="28"/>
        </w:rPr>
        <w:t>но входные цифры (TAM/SAM/SOM, ARPU, конверсия) уже готовы из этого задания.</w:t>
      </w:r>
    </w:p>
    <w:p w14:paraId="065AE96C" w14:textId="77777777" w:rsid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D7507" w14:textId="38789E3A" w:rsidR="00065210" w:rsidRPr="00065210" w:rsidRDefault="00065210" w:rsidP="0006521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210">
        <w:rPr>
          <w:rFonts w:ascii="Times New Roman" w:hAnsi="Times New Roman" w:cs="Times New Roman"/>
          <w:b/>
          <w:bCs/>
          <w:sz w:val="28"/>
          <w:szCs w:val="28"/>
        </w:rPr>
        <w:t>Обязательно ответьте текстом:</w:t>
      </w:r>
    </w:p>
    <w:p w14:paraId="353F6C7A" w14:textId="00A8E664" w:rsidR="00065210" w:rsidRPr="00065210" w:rsidRDefault="00065210" w:rsidP="00065210">
      <w:pPr>
        <w:numPr>
          <w:ilvl w:val="0"/>
          <w:numId w:val="29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sz w:val="28"/>
          <w:szCs w:val="28"/>
        </w:rPr>
        <w:t xml:space="preserve">Есть ли спрос на игры вашего жанра? (подтвердите цифрой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65210">
        <w:rPr>
          <w:rFonts w:ascii="Times New Roman" w:hAnsi="Times New Roman" w:cs="Times New Roman"/>
          <w:sz w:val="28"/>
          <w:szCs w:val="28"/>
        </w:rPr>
        <w:t xml:space="preserve"> динамика Google Trends, количество релизов в жанре за год)</w:t>
      </w:r>
    </w:p>
    <w:p w14:paraId="5D31637A" w14:textId="77777777" w:rsidR="00065210" w:rsidRPr="00065210" w:rsidRDefault="00065210" w:rsidP="00065210">
      <w:pPr>
        <w:numPr>
          <w:ilvl w:val="0"/>
          <w:numId w:val="29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sz w:val="28"/>
          <w:szCs w:val="28"/>
        </w:rPr>
        <w:t>Насколько насыщен рынок? (сколько прямых конкурентов вышло за последние 2 года)</w:t>
      </w:r>
    </w:p>
    <w:p w14:paraId="4AC23362" w14:textId="77777777" w:rsidR="00065210" w:rsidRPr="00065210" w:rsidRDefault="00065210" w:rsidP="00065210">
      <w:pPr>
        <w:numPr>
          <w:ilvl w:val="0"/>
          <w:numId w:val="29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210">
        <w:rPr>
          <w:rFonts w:ascii="Times New Roman" w:hAnsi="Times New Roman" w:cs="Times New Roman"/>
          <w:sz w:val="28"/>
          <w:szCs w:val="28"/>
        </w:rPr>
        <w:t>Какие механики/визуальные решения сейчас популярны у аудитории? (по топ-5 играм жанра)</w:t>
      </w:r>
    </w:p>
    <w:p w14:paraId="5F3CEFB5" w14:textId="77777777" w:rsidR="00451FEF" w:rsidRDefault="00451FEF" w:rsidP="00451FEF">
      <w:pPr>
        <w:spacing w:after="0" w:line="240" w:lineRule="auto"/>
      </w:pPr>
    </w:p>
    <w:p w14:paraId="338E76DD" w14:textId="1F3E2B20" w:rsidR="00A41C75" w:rsidRPr="004B359B" w:rsidRDefault="00A41C75" w:rsidP="00A41C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4B359B">
        <w:rPr>
          <w:rFonts w:ascii="Times New Roman" w:hAnsi="Times New Roman" w:cs="Times New Roman"/>
          <w:b/>
          <w:bCs/>
          <w:sz w:val="28"/>
          <w:szCs w:val="28"/>
        </w:rPr>
        <w:t>. Карта пути клиента (CJM)</w:t>
      </w:r>
    </w:p>
    <w:p w14:paraId="7B72BA19" w14:textId="7BD823EC" w:rsidR="00A41C75" w:rsidRPr="004B359B" w:rsidRDefault="00A41C75" w:rsidP="00A41C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59B">
        <w:rPr>
          <w:rFonts w:ascii="Times New Roman" w:hAnsi="Times New Roman" w:cs="Times New Roman"/>
          <w:sz w:val="28"/>
          <w:szCs w:val="28"/>
        </w:rPr>
        <w:t xml:space="preserve">Постройте CJM для одной персоны (таблица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B359B">
        <w:rPr>
          <w:rFonts w:ascii="Times New Roman" w:hAnsi="Times New Roman" w:cs="Times New Roman"/>
          <w:sz w:val="28"/>
          <w:szCs w:val="28"/>
        </w:rPr>
        <w:t xml:space="preserve">). Дополнительно к этапам (Исследование → Выбор → Покупка → Удержание → Лояльность) на каждом этапе укажите </w:t>
      </w:r>
      <w:r w:rsidRPr="004B359B">
        <w:rPr>
          <w:rFonts w:ascii="Times New Roman" w:hAnsi="Times New Roman" w:cs="Times New Roman"/>
          <w:b/>
          <w:bCs/>
          <w:sz w:val="28"/>
          <w:szCs w:val="28"/>
        </w:rPr>
        <w:t>гипотезу конверсии в следующий этап</w:t>
      </w:r>
      <w:r w:rsidRPr="004B359B">
        <w:rPr>
          <w:rFonts w:ascii="Times New Roman" w:hAnsi="Times New Roman" w:cs="Times New Roman"/>
          <w:sz w:val="28"/>
          <w:szCs w:val="28"/>
        </w:rPr>
        <w:t xml:space="preserve"> (%). Это можно взять экспертно/по аналогии с бенчмарками мобильных игр (обычно: показ → установка 2–5%, установка → покупка 1–5%).</w:t>
      </w:r>
    </w:p>
    <w:p w14:paraId="16403FBF" w14:textId="77777777" w:rsidR="00A41C75" w:rsidRDefault="00A41C75" w:rsidP="00A41C75">
      <w:pPr>
        <w:spacing w:after="0" w:line="240" w:lineRule="auto"/>
        <w:jc w:val="both"/>
        <w:rPr>
          <w:rFonts w:ascii="Segoe UI Emoji" w:hAnsi="Segoe UI Emoji" w:cs="Segoe UI Emoji"/>
          <w:sz w:val="28"/>
          <w:szCs w:val="28"/>
        </w:rPr>
      </w:pPr>
    </w:p>
    <w:p w14:paraId="7B5A4BA9" w14:textId="028BEEB3" w:rsidR="00A41C75" w:rsidRPr="004B359B" w:rsidRDefault="00A41C75" w:rsidP="00A41C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59B">
        <w:rPr>
          <w:rFonts w:ascii="Segoe UI Emoji" w:hAnsi="Segoe UI Emoji" w:cs="Segoe UI Emoji"/>
          <w:sz w:val="28"/>
          <w:szCs w:val="28"/>
        </w:rPr>
        <w:t>📌</w:t>
      </w:r>
      <w:r w:rsidRPr="004B359B">
        <w:rPr>
          <w:rFonts w:ascii="Times New Roman" w:hAnsi="Times New Roman" w:cs="Times New Roman"/>
          <w:sz w:val="28"/>
          <w:szCs w:val="28"/>
        </w:rPr>
        <w:t xml:space="preserve"> </w:t>
      </w:r>
      <w:r w:rsidRPr="00A41C75">
        <w:rPr>
          <w:rFonts w:ascii="Times New Roman" w:hAnsi="Times New Roman" w:cs="Times New Roman"/>
          <w:sz w:val="28"/>
          <w:szCs w:val="28"/>
        </w:rPr>
        <w:t>Для диплома</w:t>
      </w:r>
      <w:r w:rsidRPr="004B359B">
        <w:rPr>
          <w:rFonts w:ascii="Times New Roman" w:hAnsi="Times New Roman" w:cs="Times New Roman"/>
          <w:sz w:val="28"/>
          <w:szCs w:val="28"/>
        </w:rPr>
        <w:t xml:space="preserve"> цепочка конверсий по CJM </w:t>
      </w:r>
      <w:r>
        <w:rPr>
          <w:rFonts w:ascii="Times New Roman" w:hAnsi="Times New Roman" w:cs="Times New Roman"/>
          <w:sz w:val="28"/>
          <w:szCs w:val="28"/>
        </w:rPr>
        <w:t>--</w:t>
      </w:r>
      <w:r w:rsidRPr="004B359B">
        <w:rPr>
          <w:rFonts w:ascii="Times New Roman" w:hAnsi="Times New Roman" w:cs="Times New Roman"/>
          <w:sz w:val="28"/>
          <w:szCs w:val="28"/>
        </w:rPr>
        <w:t xml:space="preserve"> это ваша воронка продаж, которая обосновывает расчёт SOM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9C1468" w14:textId="77777777" w:rsidR="00E82F11" w:rsidRPr="00A41C75" w:rsidRDefault="00E82F11" w:rsidP="00451FEF">
      <w:pPr>
        <w:spacing w:after="0" w:line="240" w:lineRule="auto"/>
      </w:pPr>
    </w:p>
    <w:p w14:paraId="7C0C3356" w14:textId="77777777" w:rsidR="00451FEF" w:rsidRPr="005E3401" w:rsidRDefault="00451FEF" w:rsidP="00451FEF">
      <w:pPr>
        <w:spacing w:after="0" w:line="240" w:lineRule="auto"/>
      </w:pPr>
    </w:p>
    <w:p w14:paraId="59091F66" w14:textId="77777777" w:rsidR="00725F41" w:rsidRDefault="00725F41" w:rsidP="001A45E3">
      <w:pPr>
        <w:rPr>
          <w:b/>
          <w:bCs/>
        </w:rPr>
      </w:pPr>
    </w:p>
    <w:p w14:paraId="66C7C7A2" w14:textId="77777777" w:rsidR="00725F41" w:rsidRDefault="00725F41" w:rsidP="001A45E3">
      <w:pPr>
        <w:rPr>
          <w:b/>
          <w:bCs/>
        </w:rPr>
      </w:pPr>
    </w:p>
    <w:p w14:paraId="7CDF6589" w14:textId="246C3C78" w:rsidR="00725F41" w:rsidRPr="001472DE" w:rsidRDefault="00725F41" w:rsidP="001A45E3">
      <w:pPr>
        <w:rPr>
          <w:b/>
          <w:bCs/>
          <w:lang w:val="ru-RU"/>
        </w:rPr>
        <w:sectPr w:rsidR="00725F41" w:rsidRPr="001472D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353CB37" w14:textId="77777777" w:rsidR="004E6A77" w:rsidRPr="004E6A77" w:rsidRDefault="004E6A77" w:rsidP="001A45E3">
      <w:pPr>
        <w:rPr>
          <w:lang w:val="ru-RU"/>
        </w:rPr>
      </w:pPr>
    </w:p>
    <w:p w14:paraId="01C57F85" w14:textId="49FF73B8" w:rsidR="00725F41" w:rsidRDefault="00725F41" w:rsidP="00725F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1C7628" w14:textId="77777777" w:rsidR="00451FEF" w:rsidRPr="004E6A77" w:rsidRDefault="00451FEF" w:rsidP="00725F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51FEF" w:rsidRPr="004E6A77" w:rsidSect="00725F4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D73D1" w14:textId="77777777" w:rsidR="003B27BF" w:rsidRDefault="003B27BF" w:rsidP="00725F41">
      <w:pPr>
        <w:spacing w:after="0" w:line="240" w:lineRule="auto"/>
      </w:pPr>
      <w:r>
        <w:separator/>
      </w:r>
    </w:p>
  </w:endnote>
  <w:endnote w:type="continuationSeparator" w:id="0">
    <w:p w14:paraId="22344231" w14:textId="77777777" w:rsidR="003B27BF" w:rsidRDefault="003B27BF" w:rsidP="00725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3AB3" w14:textId="77777777" w:rsidR="003B27BF" w:rsidRDefault="003B27BF" w:rsidP="00725F41">
      <w:pPr>
        <w:spacing w:after="0" w:line="240" w:lineRule="auto"/>
      </w:pPr>
      <w:r>
        <w:separator/>
      </w:r>
    </w:p>
  </w:footnote>
  <w:footnote w:type="continuationSeparator" w:id="0">
    <w:p w14:paraId="55E3FE17" w14:textId="77777777" w:rsidR="003B27BF" w:rsidRDefault="003B27BF" w:rsidP="00725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E38"/>
    <w:multiLevelType w:val="multilevel"/>
    <w:tmpl w:val="39F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313E9"/>
    <w:multiLevelType w:val="multilevel"/>
    <w:tmpl w:val="ED06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C41DE"/>
    <w:multiLevelType w:val="multilevel"/>
    <w:tmpl w:val="2A90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F001D"/>
    <w:multiLevelType w:val="hybridMultilevel"/>
    <w:tmpl w:val="5A723D2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D350F"/>
    <w:multiLevelType w:val="hybridMultilevel"/>
    <w:tmpl w:val="5A723D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E249B"/>
    <w:multiLevelType w:val="multilevel"/>
    <w:tmpl w:val="2E6E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E6992"/>
    <w:multiLevelType w:val="multilevel"/>
    <w:tmpl w:val="8D60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9772F"/>
    <w:multiLevelType w:val="multilevel"/>
    <w:tmpl w:val="4232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B5DF9"/>
    <w:multiLevelType w:val="multilevel"/>
    <w:tmpl w:val="AA16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C1E41"/>
    <w:multiLevelType w:val="multilevel"/>
    <w:tmpl w:val="957E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2756F"/>
    <w:multiLevelType w:val="multilevel"/>
    <w:tmpl w:val="021E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532B9"/>
    <w:multiLevelType w:val="multilevel"/>
    <w:tmpl w:val="46B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05801"/>
    <w:multiLevelType w:val="multilevel"/>
    <w:tmpl w:val="BC12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05F25"/>
    <w:multiLevelType w:val="multilevel"/>
    <w:tmpl w:val="ADE2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173CC"/>
    <w:multiLevelType w:val="multilevel"/>
    <w:tmpl w:val="3C6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D359D"/>
    <w:multiLevelType w:val="multilevel"/>
    <w:tmpl w:val="027A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7792C"/>
    <w:multiLevelType w:val="multilevel"/>
    <w:tmpl w:val="CC4E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F2136"/>
    <w:multiLevelType w:val="multilevel"/>
    <w:tmpl w:val="AC28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504AE6"/>
    <w:multiLevelType w:val="multilevel"/>
    <w:tmpl w:val="4A14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A0117"/>
    <w:multiLevelType w:val="multilevel"/>
    <w:tmpl w:val="1E2E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7496C"/>
    <w:multiLevelType w:val="multilevel"/>
    <w:tmpl w:val="E1F63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6D286B"/>
    <w:multiLevelType w:val="multilevel"/>
    <w:tmpl w:val="7EBC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103AC"/>
    <w:multiLevelType w:val="multilevel"/>
    <w:tmpl w:val="023E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D1955"/>
    <w:multiLevelType w:val="multilevel"/>
    <w:tmpl w:val="FED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E6D3D"/>
    <w:multiLevelType w:val="hybridMultilevel"/>
    <w:tmpl w:val="B4662EB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22795A"/>
    <w:multiLevelType w:val="multilevel"/>
    <w:tmpl w:val="66C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820CF"/>
    <w:multiLevelType w:val="multilevel"/>
    <w:tmpl w:val="ADEC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268E9"/>
    <w:multiLevelType w:val="multilevel"/>
    <w:tmpl w:val="F222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C4B18"/>
    <w:multiLevelType w:val="multilevel"/>
    <w:tmpl w:val="3D1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975AC"/>
    <w:multiLevelType w:val="multilevel"/>
    <w:tmpl w:val="40A6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259421">
    <w:abstractNumId w:val="11"/>
  </w:num>
  <w:num w:numId="2" w16cid:durableId="1915239895">
    <w:abstractNumId w:val="4"/>
  </w:num>
  <w:num w:numId="3" w16cid:durableId="229538055">
    <w:abstractNumId w:val="24"/>
  </w:num>
  <w:num w:numId="4" w16cid:durableId="1390306981">
    <w:abstractNumId w:val="23"/>
  </w:num>
  <w:num w:numId="5" w16cid:durableId="1286423571">
    <w:abstractNumId w:val="16"/>
  </w:num>
  <w:num w:numId="6" w16cid:durableId="476538023">
    <w:abstractNumId w:val="18"/>
  </w:num>
  <w:num w:numId="7" w16cid:durableId="577440955">
    <w:abstractNumId w:val="2"/>
  </w:num>
  <w:num w:numId="8" w16cid:durableId="1427966070">
    <w:abstractNumId w:val="7"/>
  </w:num>
  <w:num w:numId="9" w16cid:durableId="1017578590">
    <w:abstractNumId w:val="21"/>
  </w:num>
  <w:num w:numId="10" w16cid:durableId="1889681054">
    <w:abstractNumId w:val="13"/>
  </w:num>
  <w:num w:numId="11" w16cid:durableId="286394902">
    <w:abstractNumId w:val="0"/>
  </w:num>
  <w:num w:numId="12" w16cid:durableId="1259097648">
    <w:abstractNumId w:val="10"/>
  </w:num>
  <w:num w:numId="13" w16cid:durableId="1159078566">
    <w:abstractNumId w:val="14"/>
  </w:num>
  <w:num w:numId="14" w16cid:durableId="673924740">
    <w:abstractNumId w:val="8"/>
  </w:num>
  <w:num w:numId="15" w16cid:durableId="1939481018">
    <w:abstractNumId w:val="28"/>
  </w:num>
  <w:num w:numId="16" w16cid:durableId="707533441">
    <w:abstractNumId w:val="6"/>
  </w:num>
  <w:num w:numId="17" w16cid:durableId="994995115">
    <w:abstractNumId w:val="26"/>
  </w:num>
  <w:num w:numId="18" w16cid:durableId="1017656213">
    <w:abstractNumId w:val="15"/>
  </w:num>
  <w:num w:numId="19" w16cid:durableId="570040734">
    <w:abstractNumId w:val="5"/>
  </w:num>
  <w:num w:numId="20" w16cid:durableId="306859502">
    <w:abstractNumId w:val="19"/>
  </w:num>
  <w:num w:numId="21" w16cid:durableId="269049524">
    <w:abstractNumId w:val="27"/>
  </w:num>
  <w:num w:numId="22" w16cid:durableId="1838765588">
    <w:abstractNumId w:val="17"/>
  </w:num>
  <w:num w:numId="23" w16cid:durableId="403259816">
    <w:abstractNumId w:val="1"/>
  </w:num>
  <w:num w:numId="24" w16cid:durableId="124399324">
    <w:abstractNumId w:val="3"/>
  </w:num>
  <w:num w:numId="25" w16cid:durableId="1803503220">
    <w:abstractNumId w:val="29"/>
  </w:num>
  <w:num w:numId="26" w16cid:durableId="347026095">
    <w:abstractNumId w:val="12"/>
  </w:num>
  <w:num w:numId="27" w16cid:durableId="1898123270">
    <w:abstractNumId w:val="25"/>
  </w:num>
  <w:num w:numId="28" w16cid:durableId="1496337068">
    <w:abstractNumId w:val="20"/>
  </w:num>
  <w:num w:numId="29" w16cid:durableId="941186158">
    <w:abstractNumId w:val="22"/>
  </w:num>
  <w:num w:numId="30" w16cid:durableId="12088368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FE"/>
    <w:rsid w:val="000020AF"/>
    <w:rsid w:val="00065210"/>
    <w:rsid w:val="000F5718"/>
    <w:rsid w:val="001472DE"/>
    <w:rsid w:val="001A45E3"/>
    <w:rsid w:val="0029558A"/>
    <w:rsid w:val="00296199"/>
    <w:rsid w:val="00377474"/>
    <w:rsid w:val="003B27BF"/>
    <w:rsid w:val="003B466B"/>
    <w:rsid w:val="003F03C4"/>
    <w:rsid w:val="00451FEF"/>
    <w:rsid w:val="00497AE8"/>
    <w:rsid w:val="004E6A77"/>
    <w:rsid w:val="005733FE"/>
    <w:rsid w:val="00630945"/>
    <w:rsid w:val="006546D7"/>
    <w:rsid w:val="00656996"/>
    <w:rsid w:val="0069744E"/>
    <w:rsid w:val="00725F41"/>
    <w:rsid w:val="007E16C6"/>
    <w:rsid w:val="007E1E33"/>
    <w:rsid w:val="00856FB8"/>
    <w:rsid w:val="0093667B"/>
    <w:rsid w:val="00965072"/>
    <w:rsid w:val="00993B52"/>
    <w:rsid w:val="00A31A76"/>
    <w:rsid w:val="00A41C75"/>
    <w:rsid w:val="00AD2391"/>
    <w:rsid w:val="00AE2BC5"/>
    <w:rsid w:val="00B37A8A"/>
    <w:rsid w:val="00B56CCD"/>
    <w:rsid w:val="00B844CE"/>
    <w:rsid w:val="00BA22DF"/>
    <w:rsid w:val="00BD57FF"/>
    <w:rsid w:val="00BF394B"/>
    <w:rsid w:val="00C80EE6"/>
    <w:rsid w:val="00D27034"/>
    <w:rsid w:val="00E12A5D"/>
    <w:rsid w:val="00E37716"/>
    <w:rsid w:val="00E82F11"/>
    <w:rsid w:val="00EE06A9"/>
    <w:rsid w:val="00F55653"/>
    <w:rsid w:val="00F72069"/>
    <w:rsid w:val="00F8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09245"/>
  <w15:chartTrackingRefBased/>
  <w15:docId w15:val="{D5C940F6-83A5-40F4-8B37-0E1FB780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BY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3FE"/>
  </w:style>
  <w:style w:type="paragraph" w:styleId="1">
    <w:name w:val="heading 1"/>
    <w:basedOn w:val="a"/>
    <w:next w:val="a"/>
    <w:link w:val="10"/>
    <w:uiPriority w:val="9"/>
    <w:qFormat/>
    <w:rsid w:val="00573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3F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5733F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5733F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5733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3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3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3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3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3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5733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573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5733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573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3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3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3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3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33F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93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725F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25F41"/>
  </w:style>
  <w:style w:type="paragraph" w:styleId="af">
    <w:name w:val="footer"/>
    <w:basedOn w:val="a"/>
    <w:link w:val="af0"/>
    <w:uiPriority w:val="99"/>
    <w:unhideWhenUsed/>
    <w:rsid w:val="00725F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25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1414</Words>
  <Characters>8063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Frolov</dc:creator>
  <cp:keywords/>
  <dc:description/>
  <cp:lastModifiedBy>Кедо А.С.</cp:lastModifiedBy>
  <cp:revision>2</cp:revision>
  <dcterms:created xsi:type="dcterms:W3CDTF">2026-09-07T15:41:00Z</dcterms:created>
  <dcterms:modified xsi:type="dcterms:W3CDTF">2026-09-07T15:41:00Z</dcterms:modified>
</cp:coreProperties>
</file>