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 1: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Requirement 01: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Requirements: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REQ: REQ#01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TITLE: Connection to Website on a local computer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DESC: The student employees need to use a site only accessible from a computer in the radio station. The website needs to be online.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RATIONALE: The purpose of this application be a web app is to assist the administrator. The access is a convenience for administrators.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DEP: Student’s need to have an s# and password to clock in as well as an employee.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Requirement: Accessible database, functional front end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 2: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Functional Requirement 02: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Requirements: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REQ: REQ#02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TITLE: Time Report Generation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DESC: Manager needs to be able to get itemized list of student times in and out to check for total participation for grade points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RATIONALE: For the managers maintenance and function of class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DEP: Access to the web site and database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System Requirement: Functional database model, accessible front end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 3: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Requirement 03: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Requirements: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REQ: REQ#03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TITLE: Clock in and Clock out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DESC: Users need to be able to record their times in and out of the office for the managers later analyzation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RATIONALE: This contains the main function of the website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DEP: Database access. A Graphical User Interface to click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Requirements: Correct connections to database. Ability to insert rows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 4: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Requirement 04: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Requirements: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REQ: REQ#04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TITLE: Admin ability to edit the database.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DESC: This will make things more simple than the current design for the administrator. They can access the database directly and edit students logs. If a student forgot to clock out or didn’t clock in, the admin can go in and change the log for the student.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RATIONALE: This is a quality of life feature for the administrator because he requested it.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DEP: A functional database and modify rights for the administrator.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Requirements: Ensure the modifiable rights are given to the administrator on a functioning MySQL server.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 Functional Req: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Backing up the data/security of data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accurate/reliable time readings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Responsiveness of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Responsiveness of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storage of times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Easily Accessible 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Issues: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all developing on the same IDE; we are moving to a standard for the team.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Meeting: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Meeting: February 2, 2018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Attendees: All Team members, and Client Alex Kirt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Location: Owens Library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Discussion: Requirements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Items: Design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Date/Time of Next Meeting: Pending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Garamond" w:cs="Garamond" w:eastAsia="Garamond" w:hAnsi="Garamond"/>
      </w:rPr>
    </w:pPr>
    <w:r w:rsidDel="00000000" w:rsidR="00000000" w:rsidRPr="00000000">
      <w:rPr>
        <w:rFonts w:ascii="Garamond" w:cs="Garamond" w:eastAsia="Garamond" w:hAnsi="Garamond"/>
        <w:rtl w:val="0"/>
      </w:rPr>
      <w:t xml:space="preserve">Group G01: RAPTC</w:t>
    </w:r>
  </w:p>
  <w:p w:rsidR="00000000" w:rsidDel="00000000" w:rsidP="00000000" w:rsidRDefault="00000000" w:rsidRPr="00000000">
    <w:pPr>
      <w:contextualSpacing w:val="0"/>
      <w:rPr>
        <w:rFonts w:ascii="Garamond" w:cs="Garamond" w:eastAsia="Garamond" w:hAnsi="Garamond"/>
      </w:rPr>
    </w:pPr>
    <w:r w:rsidDel="00000000" w:rsidR="00000000" w:rsidRPr="00000000">
      <w:rPr>
        <w:rFonts w:ascii="Garamond" w:cs="Garamond" w:eastAsia="Garamond" w:hAnsi="Garamond"/>
        <w:rtl w:val="0"/>
      </w:rPr>
      <w:t xml:space="preserve">Team Members: Matthew Wholey, Bradley Taylor, Anthony Enriquez, Sam Gedwillo, Jordan Zech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