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22DD63D4" w:rsidR="0068653F" w:rsidRPr="00DC6214" w:rsidRDefault="00DC6214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ПРИЛОЖЕНИЯ </w:t>
      </w:r>
      <w:r w:rsidR="00E96F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CONTACTSAPP</w:t>
      </w:r>
    </w:p>
    <w:p w14:paraId="3483359B" w14:textId="10EE2A61" w:rsidR="0068653F" w:rsidRDefault="00DC6214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к программе, разработанной по дисциплине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C16E7"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237242CA" w:rsidR="0068653F" w:rsidRDefault="00E96F4A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536560CC" w14:textId="7B66A664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E96F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Комков В.Д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0690A24" w14:textId="513438FB" w:rsidR="0068653F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FF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305A6" w:rsidRPr="00307FF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4EA7">
        <w:rPr>
          <w:rFonts w:ascii="Times New Roman" w:eastAsia="Times New Roman" w:hAnsi="Times New Roman" w:cs="Times New Roman"/>
          <w:sz w:val="28"/>
          <w:szCs w:val="28"/>
        </w:rPr>
        <w:t>27</w:t>
      </w:r>
      <w:bookmarkStart w:id="0" w:name="_GoBack"/>
      <w:bookmarkEnd w:id="0"/>
      <w:r w:rsidR="000305A6" w:rsidRPr="00307FF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07FF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0305A6" w:rsidRPr="00307FF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96F4A" w:rsidRPr="00307FF0">
        <w:rPr>
          <w:rFonts w:ascii="Times New Roman" w:eastAsia="Times New Roman" w:hAnsi="Times New Roman" w:cs="Times New Roman"/>
          <w:sz w:val="28"/>
          <w:szCs w:val="28"/>
        </w:rPr>
        <w:t>сентября</w:t>
      </w:r>
      <w:r w:rsidR="000305A6" w:rsidRPr="00307FF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07FF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0305A6" w:rsidRPr="00307FF0"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307FF0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2250A" w14:textId="77777777" w:rsidR="00273324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</w:t>
      </w:r>
      <w:proofErr w:type="spellEnd"/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45D58A7C" w14:textId="7911D194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07FF0">
        <w:rPr>
          <w:rFonts w:ascii="Times New Roman" w:eastAsia="Times New Roman" w:hAnsi="Times New Roman" w:cs="Times New Roman"/>
          <w:sz w:val="28"/>
          <w:szCs w:val="28"/>
        </w:rPr>
        <w:t xml:space="preserve">«  </w:t>
      </w:r>
      <w:r w:rsidR="00414EA7">
        <w:rPr>
          <w:rFonts w:ascii="Times New Roman" w:eastAsia="Times New Roman" w:hAnsi="Times New Roman" w:cs="Times New Roman"/>
          <w:sz w:val="28"/>
          <w:szCs w:val="28"/>
        </w:rPr>
        <w:t>27</w:t>
      </w:r>
      <w:proofErr w:type="gramEnd"/>
      <w:r w:rsidRPr="00307FF0">
        <w:rPr>
          <w:rFonts w:ascii="Times New Roman" w:eastAsia="Times New Roman" w:hAnsi="Times New Roman" w:cs="Times New Roman"/>
          <w:sz w:val="28"/>
          <w:szCs w:val="28"/>
        </w:rPr>
        <w:t xml:space="preserve">  »   сентября   2021г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2E8A25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7671C7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F7ABF2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8C35C8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F835CF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3545A8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BDF075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BE9BB6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8A204D" w14:textId="77777777" w:rsidR="00307FF0" w:rsidRDefault="00307FF0" w:rsidP="00307FF0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DB04D2" w14:textId="33C6694A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273324">
        <w:rPr>
          <w:rFonts w:ascii="Times New Roman" w:eastAsia="Times New Roman" w:hAnsi="Times New Roman" w:cs="Times New Roman"/>
          <w:sz w:val="28"/>
          <w:szCs w:val="28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94975438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7EBE1C67" w14:textId="6FFC69EE" w:rsidR="002171E0" w:rsidRPr="003D7CB8" w:rsidRDefault="002171E0" w:rsidP="0009488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66D6E227" w:rsidR="003D7CB8" w:rsidRPr="00EA4A6A" w:rsidRDefault="00094880" w:rsidP="00094880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 Назначение приложения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4BD40F41" w:rsidR="002171E0" w:rsidRPr="00EA4A6A" w:rsidRDefault="003D7CB8" w:rsidP="0009488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094880">
            <w:rPr>
              <w:rFonts w:ascii="Times New Roman" w:hAnsi="Times New Roman"/>
              <w:sz w:val="28"/>
              <w:szCs w:val="28"/>
            </w:rPr>
            <w:t>Группы пользователей и их функциональные возможности в приложении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1E08228C" w14:textId="352D76C4" w:rsidR="002171E0" w:rsidRDefault="003D7CB8" w:rsidP="00094880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094880">
            <w:rPr>
              <w:rFonts w:ascii="Times New Roman" w:hAnsi="Times New Roman"/>
              <w:sz w:val="28"/>
              <w:szCs w:val="28"/>
            </w:rPr>
            <w:t>Стек технологий разработки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07BD5">
            <w:rPr>
              <w:rFonts w:ascii="Times New Roman" w:hAnsi="Times New Roman"/>
              <w:sz w:val="28"/>
              <w:szCs w:val="28"/>
            </w:rPr>
            <w:t>5</w:t>
          </w:r>
        </w:p>
        <w:p w14:paraId="56912182" w14:textId="16C228A8" w:rsidR="00971658" w:rsidRPr="00971658" w:rsidRDefault="00974379" w:rsidP="00094880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094880">
            <w:rPr>
              <w:rFonts w:ascii="Times New Roman" w:hAnsi="Times New Roman"/>
              <w:sz w:val="28"/>
              <w:szCs w:val="28"/>
            </w:rPr>
            <w:t>Пользовательский интерфейс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07BD5">
            <w:rPr>
              <w:rFonts w:ascii="Times New Roman" w:hAnsi="Times New Roman"/>
              <w:sz w:val="28"/>
              <w:szCs w:val="28"/>
            </w:rPr>
            <w:t>6</w:t>
          </w:r>
        </w:p>
        <w:p w14:paraId="1D9A56B7" w14:textId="648F86F2" w:rsidR="00094880" w:rsidRDefault="00974379" w:rsidP="0009488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094880">
            <w:rPr>
              <w:rFonts w:ascii="Times New Roman" w:hAnsi="Times New Roman"/>
              <w:sz w:val="28"/>
              <w:szCs w:val="28"/>
            </w:rPr>
            <w:t>Диаграмма пакетов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07BD5">
            <w:rPr>
              <w:rFonts w:ascii="Times New Roman" w:hAnsi="Times New Roman"/>
              <w:sz w:val="28"/>
              <w:szCs w:val="28"/>
            </w:rPr>
            <w:t>9</w:t>
          </w:r>
        </w:p>
        <w:p w14:paraId="04F11BE1" w14:textId="468481D3" w:rsidR="00094880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Диаграмма классов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>
            <w:rPr>
              <w:rFonts w:ascii="Times New Roman" w:hAnsi="Times New Roman"/>
              <w:sz w:val="28"/>
              <w:szCs w:val="28"/>
            </w:rPr>
            <w:t>0</w:t>
          </w:r>
        </w:p>
        <w:p w14:paraId="2E3FF324" w14:textId="305F9E10" w:rsidR="00094880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Описание тестирования приложения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 w:rsidR="00207BD5">
            <w:rPr>
              <w:rFonts w:ascii="Times New Roman" w:hAnsi="Times New Roman"/>
              <w:sz w:val="28"/>
              <w:szCs w:val="28"/>
            </w:rPr>
            <w:t>1</w:t>
          </w:r>
        </w:p>
        <w:p w14:paraId="3079BABA" w14:textId="2721D095" w:rsidR="00094880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8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Сборка установщика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 w:rsidR="00207BD5">
            <w:rPr>
              <w:rFonts w:ascii="Times New Roman" w:hAnsi="Times New Roman"/>
              <w:sz w:val="28"/>
              <w:szCs w:val="28"/>
            </w:rPr>
            <w:t>2</w:t>
          </w:r>
        </w:p>
        <w:p w14:paraId="294CC1E5" w14:textId="0FC96483" w:rsidR="003D7CB8" w:rsidRPr="00094880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9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Описание модели ветвления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 w:rsidR="00207BD5">
            <w:rPr>
              <w:rFonts w:ascii="Times New Roman" w:hAnsi="Times New Roman"/>
              <w:sz w:val="28"/>
              <w:szCs w:val="28"/>
            </w:rPr>
            <w:t>4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6FBD8C9B" w:rsidR="003D7CB8" w:rsidRDefault="00094880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Назначение приложения</w:t>
      </w:r>
    </w:p>
    <w:p w14:paraId="5376213B" w14:textId="53367FE4" w:rsidR="00E96F4A" w:rsidRDefault="00094880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Пользовательское приложение </w:t>
      </w:r>
      <w:proofErr w:type="spellStart"/>
      <w:r w:rsidR="00E96F4A">
        <w:rPr>
          <w:rFonts w:ascii="Times New Roman" w:hAnsi="Times New Roman" w:cs="Times New Roman"/>
          <w:sz w:val="28"/>
          <w:szCs w:val="28"/>
          <w:lang w:val="en-US" w:eastAsia="ru-RU"/>
        </w:rPr>
        <w:t>ContactsApp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предназначено для ведения персональных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Приложение должно:</w:t>
      </w:r>
    </w:p>
    <w:p w14:paraId="0AF35BB9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 1) Обеспечивать стабильную работу приложения при порядке 200 контактов. </w:t>
      </w:r>
    </w:p>
    <w:p w14:paraId="1EEC5399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2) Обеспечивать поиск, навигацию по созданным контактам по фамилии и имени. </w:t>
      </w:r>
    </w:p>
    <w:p w14:paraId="6EF9F646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3) Предоставить инструменты для просмотра и редактирования контактов. </w:t>
      </w:r>
    </w:p>
    <w:p w14:paraId="23F3C06E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4) Сохранять и восстанавливать контакты между сессиями приложения. </w:t>
      </w:r>
    </w:p>
    <w:p w14:paraId="4AA01980" w14:textId="592A0DEE" w:rsidR="003D7CB8" w:rsidRP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6F4A">
        <w:rPr>
          <w:rFonts w:ascii="Times New Roman" w:hAnsi="Times New Roman" w:cs="Times New Roman"/>
          <w:sz w:val="28"/>
          <w:szCs w:val="28"/>
        </w:rP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  <w:r w:rsidRPr="00E96F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D7CB8" w:rsidRPr="00E96F4A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5F127CE" w14:textId="4A0A571C" w:rsidR="003D7CB8" w:rsidRPr="00104384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1043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Группы пользователей и их функциональные возможности в приложении</w:t>
      </w:r>
    </w:p>
    <w:p w14:paraId="213AE2A1" w14:textId="77777777" w:rsidR="00104384" w:rsidRDefault="00104384" w:rsidP="00E11A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приложении предусмотрена одна роль пользователя. Он имеет следующий набор функционала:</w:t>
      </w:r>
    </w:p>
    <w:p w14:paraId="509033D7" w14:textId="7A9D4063" w:rsidR="00104384" w:rsidRDefault="00104384" w:rsidP="00E11A76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 существующих </w:t>
      </w:r>
      <w:r w:rsidR="00E96F4A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573913" w14:textId="7D4AACD6" w:rsidR="00104384" w:rsidRDefault="00E96F4A" w:rsidP="00E11A76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нового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, редактирование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 и удаление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615BB4D" w14:textId="590FF78E" w:rsidR="003D7CB8" w:rsidRPr="00104384" w:rsidRDefault="000E4ED0" w:rsidP="00E11A76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авигация по созданным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>ам</w:t>
      </w:r>
      <w:r w:rsidR="002120A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D7CB8" w:rsidRPr="0010438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5983C847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Стек технологий разработки</w:t>
      </w:r>
    </w:p>
    <w:p w14:paraId="3EB51AE7" w14:textId="34BCFDDC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реализации проекта был задан язык программирования </w:t>
      </w:r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>С# на платформе .NET 4.7.</w:t>
      </w:r>
      <w:r w:rsidR="00215F33">
        <w:rPr>
          <w:rFonts w:ascii="Times New Roman" w:hAnsi="Times New Roman" w:cs="Times New Roman"/>
          <w:bCs/>
          <w:sz w:val="28"/>
          <w:szCs w:val="28"/>
          <w:lang w:eastAsia="ru-RU"/>
        </w:rPr>
        <w:t>2</w:t>
      </w:r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набор библиотек Windows </w:t>
      </w:r>
      <w:proofErr w:type="spellStart"/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>Forms</w:t>
      </w:r>
      <w:proofErr w:type="spellEnd"/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создания десктоп-приложений для операционной системы </w:t>
      </w:r>
      <w:proofErr w:type="spellStart"/>
      <w:proofErr w:type="gramStart"/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>Window</w:t>
      </w:r>
      <w:proofErr w:type="spellEnd"/>
      <w:r w:rsidRPr="005F2851">
        <w:rPr>
          <w:rFonts w:ascii="Times New Roman" w:hAnsi="Times New Roman" w:cs="Times New Roman"/>
          <w:bCs/>
          <w:sz w:val="28"/>
          <w:szCs w:val="28"/>
          <w:lang w:val="en-US" w:eastAsia="ru-RU"/>
        </w:rPr>
        <w:t>s</w:t>
      </w:r>
      <w:proofErr w:type="gramEnd"/>
      <w:r w:rsidRP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и среда разработки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2017.  Системные требования обусловлены требованиями к платформе .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D5D779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поддержки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eastAsia="ru-RU"/>
        </w:rPr>
        <w:t>десериализации</w:t>
      </w:r>
      <w:proofErr w:type="spellEnd"/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как механизма файлового сохранения данных в проекте разработки была использована библиотека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eastAsia="ru-RU"/>
        </w:rPr>
        <w:t>Newtonsoft</w:t>
      </w:r>
      <w:proofErr w:type="spellEnd"/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JSON.NET.</w:t>
      </w:r>
    </w:p>
    <w:p w14:paraId="5AB828B4" w14:textId="60DBA212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проведения юнит-тестирования проекта логики приложения в среде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была использована библиотека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eastAsia="ru-RU"/>
        </w:rPr>
        <w:t>NUnit</w:t>
      </w:r>
      <w:proofErr w:type="spellEnd"/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ее пакетами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так как она обеспечивает достаточную гибкость описания тестов, требуемую для данного проекта.</w:t>
      </w:r>
    </w:p>
    <w:p w14:paraId="65FE62DF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создания сценария сборки установочного пакета и компиляции установщика используется программа </w:t>
      </w:r>
      <w:proofErr w:type="spellStart"/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Inno</w:t>
      </w:r>
      <w:proofErr w:type="spellEnd"/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Setup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8AA07C8" w14:textId="1BC2AAAD" w:rsidR="007F22DC" w:rsidRPr="007F22DC" w:rsidRDefault="007F22DC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BA0236" w14:textId="185A57BA" w:rsidR="003D7CB8" w:rsidRPr="000266B8" w:rsidRDefault="003D7CB8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D97B810" w14:textId="4B928497" w:rsidR="003D7CB8" w:rsidRPr="003D7CB8" w:rsidRDefault="007F22DC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4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Пользовательский интерфейс</w:t>
      </w:r>
    </w:p>
    <w:p w14:paraId="2714EE24" w14:textId="2BEA4B2F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Вся работа с приложением осуществляется через два окна пользовательского интерфейса – основное окно с полным списком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окно редактирования информации выбранной или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нового контакта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>. Для дополнительной информации о программе и ее разработчике предусмотрено специальное окно, вызываемое из основного.</w:t>
      </w:r>
    </w:p>
    <w:p w14:paraId="6900A255" w14:textId="4434B6CF" w:rsid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запуске приложения появляется основное окно (рисунок 4.1). Оно разделено на две части по вертикали: в левой части находится список всех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которые представлены в виде их названий, а на правой панели отображается информация о выбранной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контакте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7463CAB" w14:textId="285CDE65" w:rsidR="005F2851" w:rsidRPr="005F2851" w:rsidRDefault="00373E48" w:rsidP="00307FF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3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CC98F1" wp14:editId="3E60E85E">
            <wp:extent cx="5940425" cy="3559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1A59" w14:textId="77777777" w:rsidR="005F2851" w:rsidRDefault="00F65584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7F22DC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.1 – </w:t>
      </w:r>
      <w:r w:rsidR="005F2851">
        <w:rPr>
          <w:rFonts w:ascii="Times New Roman" w:hAnsi="Times New Roman" w:cs="Times New Roman"/>
          <w:sz w:val="28"/>
          <w:szCs w:val="28"/>
          <w:lang w:eastAsia="ru-RU"/>
        </w:rPr>
        <w:t>Интерфейс главного окна программы</w:t>
      </w:r>
    </w:p>
    <w:p w14:paraId="177C44DD" w14:textId="5653140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ами на форме есть элементы, вызывающие функции создания, редактирования, удаления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. Они выполнены в виде кнопок с рисунками под списком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. Также все эти действия продублированы в верхнем меню главного окна во вкладке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6A82B1" w14:textId="6A9FC97B" w:rsid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случае добавления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нового 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или изменения старой вызывается окно редактирования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4.2). Если запись редактируется, то открывшее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ся окно содержит информацию этого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. При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создании нового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открывается пустое окно, котором необходимо заполнить данными для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нового 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 Чтобы внесенные изменения были зафиксированы, необходимо выйти из формы по нажатию клавиши ОК, в противном случае все изменения будут отменены.</w:t>
      </w:r>
    </w:p>
    <w:p w14:paraId="0F015757" w14:textId="2D6ED28B" w:rsidR="00373E48" w:rsidRDefault="00373E48" w:rsidP="00373E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73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FDB0B" wp14:editId="1CD2DF7C">
            <wp:extent cx="3581900" cy="3296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9E6C" w14:textId="7995C631" w:rsidR="005F2851" w:rsidRDefault="005F2851" w:rsidP="00E11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4.2 – Интерфейс окна для создания и редактирования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1D3B9DA8" w14:textId="4B53C5FF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При вызове окна изменения или добавления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происходит передача данных сначала из основной формы в вызываемую, а затем после подтверждения изменений осуществляется обратная передача данных и сохранение их в списке всех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 Удаление происходит с вызовом диалогового окна, на котором требуется подтвердить выбранное действие.</w:t>
      </w:r>
    </w:p>
    <w:p w14:paraId="131C09E1" w14:textId="3B21878F" w:rsid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Из основного окна программы можно открыть еще одно окно (рисунок 4.3), содержащее информацию о приложении и его разработчике. Для этого необходимо в меню главного окна перейти в раздел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About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 В этой форме нет доступных для использования элементов.</w:t>
      </w:r>
    </w:p>
    <w:p w14:paraId="105A58C9" w14:textId="6DE91B81" w:rsidR="00373E48" w:rsidRPr="005F2851" w:rsidRDefault="00373E48" w:rsidP="00373E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73E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D12677" wp14:editId="51FB5DDC">
            <wp:extent cx="4620270" cy="372479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B8AA" w14:textId="760451AC" w:rsidR="005F2851" w:rsidRDefault="005F2851" w:rsidP="00E11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4.3 – Интерфейс окна дополнительной информации</w:t>
      </w:r>
    </w:p>
    <w:p w14:paraId="54DC9D26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Оставшийся пункт меню главного окна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реализует выход из программы.</w:t>
      </w:r>
    </w:p>
    <w:p w14:paraId="1EBE2CF3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1D7D33" w14:textId="5C925BD6" w:rsidR="003D7CB8" w:rsidRPr="00C83433" w:rsidRDefault="003D7CB8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1304C2F0" w:rsidR="003D7CB8" w:rsidRDefault="003758F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Диаграмма пакетов</w:t>
      </w:r>
    </w:p>
    <w:p w14:paraId="09CA7981" w14:textId="59D600D2" w:rsidR="005F2851" w:rsidRDefault="005F2851" w:rsidP="00417F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>Диаграмма пакетов отображает архитектуру приложения, разделенную на отдельные пакеты – библиотеки. Внутри библиотек описываются доступные извне классы, между пакетами рисуются направленные линии, обозначающие связи между библиотеками. Диаграмма пакетов разработанного приложения представлена на рисунке 5.1.</w:t>
      </w:r>
    </w:p>
    <w:p w14:paraId="01EA6790" w14:textId="23C7230A" w:rsidR="00417F4F" w:rsidRPr="005F2851" w:rsidRDefault="00307FF0" w:rsidP="00417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980DED" wp14:editId="065DD5F1">
            <wp:extent cx="5940425" cy="4325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6C05" w14:textId="12DBF5DA" w:rsidR="00C15F5E" w:rsidRDefault="005F2851" w:rsidP="00417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5.1 </w:t>
      </w:r>
      <w:r w:rsidR="00C15F5E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15F5E">
        <w:rPr>
          <w:rFonts w:ascii="Times New Roman" w:hAnsi="Times New Roman" w:cs="Times New Roman"/>
          <w:sz w:val="28"/>
          <w:szCs w:val="28"/>
          <w:lang w:eastAsia="ru-RU"/>
        </w:rPr>
        <w:t>Диаграмма пакетов приложения</w:t>
      </w:r>
    </w:p>
    <w:p w14:paraId="1B73745B" w14:textId="77777777" w:rsidR="00C15F5E" w:rsidRDefault="00C15F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70EEE61" w14:textId="705EAF0C" w:rsidR="005F2851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6 Диаграммы классов</w:t>
      </w:r>
    </w:p>
    <w:p w14:paraId="7A48D1BD" w14:textId="77777777" w:rsidR="00C15F5E" w:rsidRP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>Проект логики приложения состоит из следующих 4 классов:</w:t>
      </w:r>
    </w:p>
    <w:p w14:paraId="56A34256" w14:textId="757C666F" w:rsidR="00C15F5E" w:rsidRPr="00C15F5E" w:rsidRDefault="00417F4F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Contact</w:t>
      </w:r>
      <w:r w:rsidR="00C15F5E" w:rsidRPr="00C15F5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034AEB0" w14:textId="1606EE07" w:rsidR="00C15F5E" w:rsidRPr="00C15F5E" w:rsidRDefault="00417F4F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TypeOfNumber</w:t>
      </w:r>
      <w:proofErr w:type="spellEnd"/>
      <w:r w:rsidR="00C15F5E" w:rsidRPr="00C15F5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перечисление категорий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1E80CA" w14:textId="74E1FA5C" w:rsidR="00C15F5E" w:rsidRPr="00C15F5E" w:rsidRDefault="00C15F5E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Project – 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класс списка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3F799B" w14:textId="77777777" w:rsidR="00C15F5E" w:rsidRPr="00C15F5E" w:rsidRDefault="00C15F5E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ProjectManager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 – класс для работы с файловым сохранением.</w:t>
      </w:r>
    </w:p>
    <w:p w14:paraId="0729204E" w14:textId="58E52E34" w:rsidR="00C15F5E" w:rsidRPr="00C15F5E" w:rsidRDefault="00C15F5E" w:rsidP="00A722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>Диаграмма классов приложения представлена на рисунке 6.1.</w:t>
      </w:r>
    </w:p>
    <w:p w14:paraId="24C64C7A" w14:textId="37A8AE28" w:rsidR="00C15F5E" w:rsidRDefault="00307FF0" w:rsidP="00CA2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2E133D" wp14:editId="5B75F956">
            <wp:extent cx="6068422" cy="33718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4959" cy="33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F5E">
        <w:rPr>
          <w:rFonts w:ascii="Times New Roman" w:hAnsi="Times New Roman" w:cs="Times New Roman"/>
          <w:sz w:val="28"/>
          <w:szCs w:val="28"/>
          <w:lang w:eastAsia="ru-RU"/>
        </w:rPr>
        <w:t>Рисунок 6.1 – Диаграмма проекта логики приложения</w:t>
      </w:r>
    </w:p>
    <w:p w14:paraId="3FEA913D" w14:textId="77777777" w:rsidR="00C15F5E" w:rsidRDefault="00C15F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6982F03" w14:textId="4D9DC3C0" w:rsidR="00C15F5E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7 Описание тестирования приложения</w:t>
      </w:r>
    </w:p>
    <w:p w14:paraId="00679215" w14:textId="77777777" w:rsidR="00C15F5E" w:rsidRP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данном проекте основным типом тестирования было юнит-тестирование. Это тестирование минимальных модулей архитектуры, максимально изолированных друг от друга. Так как минимальными модулями архитектуры, как правило, являются классы, в разработанном приложении тестировался проект бизнес-логики. </w:t>
      </w:r>
    </w:p>
    <w:p w14:paraId="386B7E75" w14:textId="38DC2E29" w:rsid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>Были разработаны тесты, полностью покрывающие исходный код. На рисунке 7.1 представлена информация о проведении тестов.</w:t>
      </w:r>
    </w:p>
    <w:p w14:paraId="5B2067C8" w14:textId="1BFDA3DA" w:rsidR="00C15F5E" w:rsidRDefault="00A7229F" w:rsidP="00CA2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722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E1F628" wp14:editId="66AD28A8">
            <wp:extent cx="5611008" cy="685895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29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15F5E">
        <w:rPr>
          <w:rFonts w:ascii="Times New Roman" w:hAnsi="Times New Roman" w:cs="Times New Roman"/>
          <w:sz w:val="28"/>
          <w:szCs w:val="28"/>
          <w:lang w:eastAsia="ru-RU"/>
        </w:rPr>
        <w:t>Рисунок 7.1 – Результаты тестирования</w:t>
      </w:r>
    </w:p>
    <w:p w14:paraId="6A9E882E" w14:textId="00AB6E71" w:rsidR="00C15F5E" w:rsidRDefault="00C15F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E3C5D85" w14:textId="2A52A470" w:rsidR="00C15F5E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8 Сборка установщика</w:t>
      </w:r>
    </w:p>
    <w:p w14:paraId="6B565615" w14:textId="2167ACBD" w:rsidR="00C15F5E" w:rsidRP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Для сборки установочного пакета приложения используется программное обеспечение 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Inno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Setup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>. С его помощью компилируется сценарий сборки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A296A">
        <w:rPr>
          <w:rFonts w:ascii="Times New Roman" w:hAnsi="Times New Roman" w:cs="Times New Roman"/>
          <w:sz w:val="28"/>
          <w:szCs w:val="28"/>
          <w:lang w:eastAsia="ru-RU"/>
        </w:rPr>
        <w:t xml:space="preserve">(рисунок 8.1), 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>создающий установочный пакет.</w:t>
      </w:r>
    </w:p>
    <w:p w14:paraId="6A315AD6" w14:textId="12C92E5A" w:rsid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>В сценарии сборки указывается различная информация о приложении, а также стандартный путь установки, название установочного пакета и дополнительные особенности установщика. Необходимо указать файлы, требуемые для работы приложения, такие как *.</w:t>
      </w: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 и *.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>. Остальные файлы (*.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eastAsia="ru-RU"/>
        </w:rPr>
        <w:t>pdb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C15F5E">
        <w:rPr>
          <w:rFonts w:ascii="Times New Roman" w:hAnsi="Times New Roman" w:cs="Times New Roman"/>
          <w:sz w:val="28"/>
          <w:szCs w:val="28"/>
          <w:lang w:eastAsia="ru-RU"/>
        </w:rPr>
        <w:t>*.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eastAsia="ru-RU"/>
        </w:rPr>
        <w:t>config</w:t>
      </w:r>
      <w:proofErr w:type="spellEnd"/>
      <w:proofErr w:type="gram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>, *.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eastAsia="ru-RU"/>
        </w:rPr>
        <w:t>manifest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>, *.</w:t>
      </w:r>
      <w:proofErr w:type="spellStart"/>
      <w:r w:rsidRPr="00C15F5E">
        <w:rPr>
          <w:rFonts w:ascii="Times New Roman" w:hAnsi="Times New Roman" w:cs="Times New Roman"/>
          <w:sz w:val="28"/>
          <w:szCs w:val="28"/>
          <w:lang w:eastAsia="ru-RU"/>
        </w:rPr>
        <w:t>xml</w:t>
      </w:r>
      <w:proofErr w:type="spellEnd"/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другие возможные файлы) для работы приложения не нужны и исключаются из установочного пакета.</w:t>
      </w:r>
    </w:p>
    <w:p w14:paraId="101C4E74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ContactsApp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</w:t>
      </w:r>
    </w:p>
    <w:p w14:paraId="28FA62DA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MyAppVersion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"1.0.0"</w:t>
      </w:r>
    </w:p>
    <w:p w14:paraId="28AF0D34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MyAppPublisher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Komkov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Vadim"</w:t>
      </w:r>
    </w:p>
    <w:p w14:paraId="5E9A4CB8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"https://github.com/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Enky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-create/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ContactsApp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</w:t>
      </w:r>
    </w:p>
    <w:p w14:paraId="607E1DF6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MyAppExeName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"ContactsAppUI.exe"</w:t>
      </w:r>
    </w:p>
    <w:p w14:paraId="61504E84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UninstallName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"unins000.exe"</w:t>
      </w:r>
    </w:p>
    <w:p w14:paraId="60E10A39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StartMenuFolderName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ContactsApp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</w:t>
      </w:r>
    </w:p>
    <w:p w14:paraId="3452189B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#define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AppIconName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"icons8-Contact-24.ico"</w:t>
      </w:r>
    </w:p>
    <w:p w14:paraId="4C86BB5D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67CEBC72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[Setup]</w:t>
      </w:r>
    </w:p>
    <w:p w14:paraId="01203D35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AppId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 =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{{0CFE0878-DA14-4AA5-B75D-0EAC308D3C8A}}</w:t>
      </w:r>
    </w:p>
    <w:p w14:paraId="4CD8BAEC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3187D112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AppVersion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MyAppVersion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426C5C9B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;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AppVerName</w:t>
      </w:r>
      <w:proofErr w:type="spellEnd"/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MyAppVersion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52298192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AppPublisher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MyAppPublisher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1D5CA106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AppPublisherURL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059A14A3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AppSupportURL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03166033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AppUpdatesURL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MyAppURL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0C7533BC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>DefaultDirName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autopf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074E776A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DefaultGroupName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</w:p>
    <w:p w14:paraId="6847C5E2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ChangesAssociations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yes</w:t>
      </w:r>
    </w:p>
    <w:p w14:paraId="247F5C61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DisableProgramGroupPage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yes</w:t>
      </w:r>
    </w:p>
    <w:p w14:paraId="4507A9B0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OutputDir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Installers</w:t>
      </w:r>
    </w:p>
    <w:p w14:paraId="5205A478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OutputBaseFilename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ContactsAppUI</w:t>
      </w:r>
      <w:proofErr w:type="spellEnd"/>
    </w:p>
    <w:p w14:paraId="3D838023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SetupIconFile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"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..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\icons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AppIconName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</w:t>
      </w:r>
    </w:p>
    <w:p w14:paraId="78D791CF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Compression =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lzma</w:t>
      </w:r>
      <w:proofErr w:type="spellEnd"/>
    </w:p>
    <w:p w14:paraId="01019CE7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SolidCompression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yes</w:t>
      </w:r>
    </w:p>
    <w:p w14:paraId="35ECF035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WizardStyle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= modern</w:t>
      </w:r>
    </w:p>
    <w:p w14:paraId="5DC7F420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5AED50E1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[Languages]</w:t>
      </w:r>
    </w:p>
    <w:p w14:paraId="5D44BF19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english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MessagesFile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compiler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:Default.isl</w:t>
      </w:r>
      <w:proofErr w:type="spellEnd"/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</w:t>
      </w:r>
    </w:p>
    <w:p w14:paraId="3164097C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russian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MessagesFile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compiler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:Languages</w:t>
      </w:r>
      <w:proofErr w:type="spellEnd"/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Russian.isl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</w:t>
      </w:r>
    </w:p>
    <w:p w14:paraId="65CCA6FF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772F7361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eastAsia="ru-RU"/>
        </w:rPr>
      </w:pPr>
      <w:r w:rsidRPr="00307FF0">
        <w:rPr>
          <w:rFonts w:ascii="Courier New" w:hAnsi="Courier New" w:cs="Courier New"/>
          <w:sz w:val="28"/>
          <w:szCs w:val="28"/>
          <w:lang w:eastAsia="ru-RU"/>
        </w:rPr>
        <w:t>[</w:t>
      </w:r>
      <w:proofErr w:type="spellStart"/>
      <w:r w:rsidRPr="00307FF0">
        <w:rPr>
          <w:rFonts w:ascii="Courier New" w:hAnsi="Courier New" w:cs="Courier New"/>
          <w:sz w:val="28"/>
          <w:szCs w:val="28"/>
          <w:lang w:eastAsia="ru-RU"/>
        </w:rPr>
        <w:t>Dirs</w:t>
      </w:r>
      <w:proofErr w:type="spellEnd"/>
      <w:r w:rsidRPr="00307FF0">
        <w:rPr>
          <w:rFonts w:ascii="Courier New" w:hAnsi="Courier New" w:cs="Courier New"/>
          <w:sz w:val="28"/>
          <w:szCs w:val="28"/>
          <w:lang w:eastAsia="ru-RU"/>
        </w:rPr>
        <w:t>]</w:t>
      </w:r>
    </w:p>
    <w:p w14:paraId="726A3BE8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eastAsia="ru-RU"/>
        </w:rPr>
      </w:pPr>
      <w:proofErr w:type="spellStart"/>
      <w:r w:rsidRPr="00307FF0">
        <w:rPr>
          <w:rFonts w:ascii="Courier New" w:hAnsi="Courier New" w:cs="Courier New"/>
          <w:sz w:val="28"/>
          <w:szCs w:val="28"/>
          <w:lang w:eastAsia="ru-RU"/>
        </w:rPr>
        <w:t>Name</w:t>
      </w:r>
      <w:proofErr w:type="spellEnd"/>
      <w:r w:rsidRPr="00307FF0">
        <w:rPr>
          <w:rFonts w:ascii="Courier New" w:hAnsi="Courier New" w:cs="Courier New"/>
          <w:sz w:val="28"/>
          <w:szCs w:val="28"/>
          <w:lang w:eastAsia="ru-RU"/>
        </w:rPr>
        <w:t>: "{</w:t>
      </w:r>
      <w:proofErr w:type="spellStart"/>
      <w:r w:rsidRPr="00307FF0">
        <w:rPr>
          <w:rFonts w:ascii="Courier New" w:hAnsi="Courier New" w:cs="Courier New"/>
          <w:sz w:val="28"/>
          <w:szCs w:val="28"/>
          <w:lang w:eastAsia="ru-RU"/>
        </w:rPr>
        <w:t>commonstartmenu</w:t>
      </w:r>
      <w:proofErr w:type="spellEnd"/>
      <w:r w:rsidRPr="00307FF0">
        <w:rPr>
          <w:rFonts w:ascii="Courier New" w:hAnsi="Courier New" w:cs="Courier New"/>
          <w:sz w:val="28"/>
          <w:szCs w:val="28"/>
          <w:lang w:eastAsia="ru-RU"/>
        </w:rPr>
        <w:t>}\{#</w:t>
      </w:r>
      <w:proofErr w:type="spellStart"/>
      <w:r w:rsidRPr="00307FF0">
        <w:rPr>
          <w:rFonts w:ascii="Courier New" w:hAnsi="Courier New" w:cs="Courier New"/>
          <w:sz w:val="28"/>
          <w:szCs w:val="28"/>
          <w:lang w:eastAsia="ru-RU"/>
        </w:rPr>
        <w:t>StartMenuFolderName</w:t>
      </w:r>
      <w:proofErr w:type="spellEnd"/>
      <w:r w:rsidRPr="00307FF0">
        <w:rPr>
          <w:rFonts w:ascii="Courier New" w:hAnsi="Courier New" w:cs="Courier New"/>
          <w:sz w:val="28"/>
          <w:szCs w:val="28"/>
          <w:lang w:eastAsia="ru-RU"/>
        </w:rPr>
        <w:t>}"</w:t>
      </w:r>
    </w:p>
    <w:p w14:paraId="7089343B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eastAsia="ru-RU"/>
        </w:rPr>
      </w:pPr>
    </w:p>
    <w:p w14:paraId="5AA5AC80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eastAsia="ru-RU"/>
        </w:rPr>
      </w:pPr>
      <w:r w:rsidRPr="00307FF0">
        <w:rPr>
          <w:rFonts w:ascii="Courier New" w:hAnsi="Courier New" w:cs="Courier New"/>
          <w:sz w:val="28"/>
          <w:szCs w:val="28"/>
          <w:lang w:eastAsia="ru-RU"/>
        </w:rPr>
        <w:t>[</w:t>
      </w:r>
      <w:proofErr w:type="spellStart"/>
      <w:r w:rsidRPr="00307FF0">
        <w:rPr>
          <w:rFonts w:ascii="Courier New" w:hAnsi="Courier New" w:cs="Courier New"/>
          <w:sz w:val="28"/>
          <w:szCs w:val="28"/>
          <w:lang w:eastAsia="ru-RU"/>
        </w:rPr>
        <w:t>Tasks</w:t>
      </w:r>
      <w:proofErr w:type="spellEnd"/>
      <w:r w:rsidRPr="00307FF0">
        <w:rPr>
          <w:rFonts w:ascii="Courier New" w:hAnsi="Courier New" w:cs="Courier New"/>
          <w:sz w:val="28"/>
          <w:szCs w:val="28"/>
          <w:lang w:eastAsia="ru-RU"/>
        </w:rPr>
        <w:t>]</w:t>
      </w:r>
    </w:p>
    <w:p w14:paraId="20D78816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desktopicon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"; Description: "{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cm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:CreateDesktopIcon</w:t>
      </w:r>
      <w:proofErr w:type="spellEnd"/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}";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GroupDescription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 "{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cm:AdditionalIcons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}"; Flags: unchecked</w:t>
      </w:r>
    </w:p>
    <w:p w14:paraId="078C88D1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35695EB7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[Files]</w:t>
      </w:r>
    </w:p>
    <w:p w14:paraId="26637371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Source: "Release\*.exe";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DestDir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: "{app}"; Flags: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ignoreversion</w:t>
      </w:r>
      <w:proofErr w:type="spellEnd"/>
    </w:p>
    <w:p w14:paraId="50506B2D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Source: "Release\*.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dll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DestDir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: "{app}"; Flags: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ignoreversion</w:t>
      </w:r>
      <w:proofErr w:type="spellEnd"/>
    </w:p>
    <w:p w14:paraId="382C6EDF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Source: "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..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\icons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AppIconName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}";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DestDir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: "{app}"; Flags: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ignoreversion</w:t>
      </w:r>
      <w:proofErr w:type="spellEnd"/>
    </w:p>
    <w:p w14:paraId="1BA62C78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5104A7B2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[Icons]</w:t>
      </w:r>
    </w:p>
    <w:p w14:paraId="3AA24908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commonstartmenu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StartMenuFolderName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}"; Filename: "{app}\{#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MyAppExeName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}";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IconFilename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:"{app}\{#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AppIconName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</w:t>
      </w:r>
    </w:p>
    <w:p w14:paraId="7ED88AEC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"{commonstartmenu}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#StartMenuFolderName}\{cm:UninstallProgram,{#MyAppName}}"; Filename: "{app}\{#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UninstallName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</w:t>
      </w:r>
    </w:p>
    <w:p w14:paraId="545689D4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Name: "{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commondesktop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}"; Filename: "{app}\{#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MyAppExeName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}";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IconFileName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: "{app}\{#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AppIconName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}"; 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Tasks:desktopicon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</w:p>
    <w:p w14:paraId="16F25ADE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</w:p>
    <w:p w14:paraId="6A94A9BF" w14:textId="77777777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eastAsia="ru-RU"/>
        </w:rPr>
      </w:pPr>
      <w:r w:rsidRPr="00307FF0">
        <w:rPr>
          <w:rFonts w:ascii="Courier New" w:hAnsi="Courier New" w:cs="Courier New"/>
          <w:sz w:val="28"/>
          <w:szCs w:val="28"/>
          <w:lang w:eastAsia="ru-RU"/>
        </w:rPr>
        <w:t>[</w:t>
      </w:r>
      <w:proofErr w:type="spellStart"/>
      <w:r w:rsidRPr="00307FF0">
        <w:rPr>
          <w:rFonts w:ascii="Courier New" w:hAnsi="Courier New" w:cs="Courier New"/>
          <w:sz w:val="28"/>
          <w:szCs w:val="28"/>
          <w:lang w:eastAsia="ru-RU"/>
        </w:rPr>
        <w:t>Run</w:t>
      </w:r>
      <w:proofErr w:type="spellEnd"/>
      <w:r w:rsidRPr="00307FF0">
        <w:rPr>
          <w:rFonts w:ascii="Courier New" w:hAnsi="Courier New" w:cs="Courier New"/>
          <w:sz w:val="28"/>
          <w:szCs w:val="28"/>
          <w:lang w:eastAsia="ru-RU"/>
        </w:rPr>
        <w:t>]</w:t>
      </w:r>
    </w:p>
    <w:p w14:paraId="391603E0" w14:textId="6440FFF1" w:rsidR="00307FF0" w:rsidRPr="00307FF0" w:rsidRDefault="00307FF0" w:rsidP="00770243">
      <w:pPr>
        <w:spacing w:line="240" w:lineRule="auto"/>
        <w:ind w:firstLine="709"/>
        <w:rPr>
          <w:rFonts w:ascii="Courier New" w:hAnsi="Courier New" w:cs="Courier New"/>
          <w:sz w:val="28"/>
          <w:szCs w:val="28"/>
          <w:lang w:val="en-US" w:eastAsia="ru-RU"/>
        </w:rPr>
      </w:pPr>
      <w:r w:rsidRPr="00307FF0">
        <w:rPr>
          <w:rFonts w:ascii="Courier New" w:hAnsi="Courier New" w:cs="Courier New"/>
          <w:sz w:val="28"/>
          <w:szCs w:val="28"/>
          <w:lang w:val="en-US" w:eastAsia="ru-RU"/>
        </w:rPr>
        <w:t>Filename: "{app}</w:t>
      </w:r>
      <w:proofErr w:type="gram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\{</w:t>
      </w:r>
      <w:proofErr w:type="gram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MyAppExeName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}"; Description: "{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cm:LaunchProgram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,{#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StringChange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(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MyAppName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, '&amp;', '&amp;&amp;')}}"; Flags: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nowait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postinstall</w:t>
      </w:r>
      <w:proofErr w:type="spellEnd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307FF0">
        <w:rPr>
          <w:rFonts w:ascii="Courier New" w:hAnsi="Courier New" w:cs="Courier New"/>
          <w:sz w:val="28"/>
          <w:szCs w:val="28"/>
          <w:lang w:val="en-US" w:eastAsia="ru-RU"/>
        </w:rPr>
        <w:t>skipifsilent</w:t>
      </w:r>
      <w:proofErr w:type="spellEnd"/>
    </w:p>
    <w:p w14:paraId="09C40672" w14:textId="07C6E020" w:rsid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Сценарий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событий после сборки проекта </w:t>
      </w:r>
      <w:proofErr w:type="spellStart"/>
      <w:r w:rsidR="00E96F4A">
        <w:rPr>
          <w:rFonts w:ascii="Times New Roman" w:hAnsi="Times New Roman" w:cs="Times New Roman"/>
          <w:sz w:val="28"/>
          <w:szCs w:val="28"/>
          <w:lang w:val="en-US" w:eastAsia="ru-RU"/>
        </w:rPr>
        <w:t>ContactsApp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E537A21" w14:textId="77777777" w:rsidR="00982BC4" w:rsidRPr="00982BC4" w:rsidRDefault="00982BC4" w:rsidP="0068484F">
      <w:pPr>
        <w:pStyle w:val="12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md</w:t>
      </w:r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5381083F" w14:textId="77777777" w:rsidR="00982BC4" w:rsidRPr="00982BC4" w:rsidRDefault="00982BC4" w:rsidP="0068484F">
      <w:pPr>
        <w:pStyle w:val="12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md</w:t>
      </w:r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\Release"</w:t>
      </w:r>
    </w:p>
    <w:p w14:paraId="182644F0" w14:textId="77777777" w:rsidR="00982BC4" w:rsidRPr="00982BC4" w:rsidRDefault="00982BC4" w:rsidP="0068484F">
      <w:pPr>
        <w:pStyle w:val="12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md</w:t>
      </w:r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\Installers"</w:t>
      </w:r>
    </w:p>
    <w:p w14:paraId="0F2F5BD2" w14:textId="77777777" w:rsidR="00982BC4" w:rsidRPr="00982BC4" w:rsidRDefault="00982BC4" w:rsidP="0068484F">
      <w:pPr>
        <w:pStyle w:val="12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xcopy</w:t>
      </w:r>
      <w:proofErr w:type="spellEnd"/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/y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ProjectDir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)*.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dll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\Release"</w:t>
      </w:r>
    </w:p>
    <w:p w14:paraId="2B172CD1" w14:textId="26E23659" w:rsidR="007159DA" w:rsidRPr="00207BD5" w:rsidRDefault="00982BC4" w:rsidP="0068484F">
      <w:pPr>
        <w:pStyle w:val="12"/>
        <w:widowControl/>
        <w:ind w:firstLine="0"/>
        <w:jc w:val="left"/>
        <w:rPr>
          <w:color w:val="000000" w:themeColor="text1"/>
          <w:lang w:val="en-US"/>
        </w:rPr>
      </w:pPr>
      <w:proofErr w:type="spellStart"/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xcopy</w:t>
      </w:r>
      <w:proofErr w:type="spellEnd"/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/y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ProjectDir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)*.exe"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\Release"</w:t>
      </w:r>
    </w:p>
    <w:p w14:paraId="2CA1FFF2" w14:textId="52F20E30" w:rsidR="00CA296A" w:rsidRPr="00CA296A" w:rsidRDefault="00CA296A" w:rsidP="00CA296A">
      <w:pPr>
        <w:pStyle w:val="12"/>
        <w:widowControl/>
        <w:ind w:firstLine="0"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 w:rsidRPr="00C15F5E">
        <w:rPr>
          <w:color w:val="000000" w:themeColor="text1"/>
        </w:rPr>
        <w:t xml:space="preserve"> </w:t>
      </w:r>
      <w:r>
        <w:rPr>
          <w:color w:val="000000" w:themeColor="text1"/>
        </w:rPr>
        <w:t>сценарий события после сборки имеет вид:</w:t>
      </w:r>
    </w:p>
    <w:p w14:paraId="3EE88D82" w14:textId="77777777" w:rsidR="00982BC4" w:rsidRPr="00982BC4" w:rsidRDefault="00982BC4" w:rsidP="0068484F">
      <w:pPr>
        <w:pStyle w:val="12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)packages</w:t>
      </w:r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\Tools.InnoSetup.6.2.0\tools\ISCC.exe"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Installer.iss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61882725" w14:textId="7A899687" w:rsidR="007159DA" w:rsidRPr="00982BC4" w:rsidRDefault="00982BC4" w:rsidP="00982BC4">
      <w:pPr>
        <w:pStyle w:val="12"/>
        <w:widowControl/>
        <w:ind w:firstLine="0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rd</w:t>
      </w:r>
      <w:proofErr w:type="spellEnd"/>
      <w:proofErr w:type="gram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/Q /s "$(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SolutionDir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proofErr w:type="spellStart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982B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\Release"</w:t>
      </w:r>
    </w:p>
    <w:p w14:paraId="390DEB47" w14:textId="1E4F4148" w:rsidR="00C15F5E" w:rsidRPr="00CA296A" w:rsidRDefault="007159DA" w:rsidP="00C15F5E">
      <w:pPr>
        <w:pStyle w:val="12"/>
        <w:widowControl/>
        <w:ind w:firstLine="0"/>
        <w:rPr>
          <w:color w:val="000000" w:themeColor="text1"/>
          <w:lang w:val="en-US"/>
        </w:rPr>
      </w:pPr>
      <w:r>
        <w:rPr>
          <w:color w:val="000000" w:themeColor="text1"/>
        </w:rPr>
        <w:t>Г</w:t>
      </w:r>
      <w:r w:rsidR="00C15F5E">
        <w:rPr>
          <w:color w:val="000000" w:themeColor="text1"/>
        </w:rPr>
        <w:t>де</w:t>
      </w:r>
      <w:r w:rsidR="00C15F5E" w:rsidRPr="00CA296A">
        <w:rPr>
          <w:color w:val="000000" w:themeColor="text1"/>
          <w:lang w:val="en-US"/>
        </w:rPr>
        <w:t>:</w:t>
      </w:r>
    </w:p>
    <w:p w14:paraId="6607D656" w14:textId="77777777" w:rsidR="00C15F5E" w:rsidRPr="00C15F5E" w:rsidRDefault="00C15F5E" w:rsidP="00C15F5E">
      <w:pPr>
        <w:pStyle w:val="12"/>
        <w:widowControl/>
        <w:ind w:left="360" w:firstLine="0"/>
        <w:contextualSpacing/>
        <w:rPr>
          <w:color w:val="000000" w:themeColor="text1"/>
        </w:rPr>
      </w:pPr>
      <w:r w:rsidRPr="00C15F5E">
        <w:rPr>
          <w:color w:val="000000" w:themeColor="text1"/>
        </w:rPr>
        <w:t>«</w:t>
      </w:r>
      <w:r w:rsidRPr="00813182">
        <w:rPr>
          <w:rFonts w:ascii="Courier New" w:hAnsi="Courier New" w:cs="Courier New"/>
          <w:color w:val="000000" w:themeColor="text1"/>
          <w:lang w:val="en-US"/>
        </w:rPr>
        <w:t>md</w:t>
      </w:r>
      <w:r w:rsidRPr="00C15F5E">
        <w:rPr>
          <w:color w:val="000000" w:themeColor="text1"/>
        </w:rPr>
        <w:t xml:space="preserve">» - </w:t>
      </w:r>
      <w:r>
        <w:rPr>
          <w:color w:val="000000" w:themeColor="text1"/>
        </w:rPr>
        <w:t>создание</w:t>
      </w:r>
      <w:r w:rsidRPr="00C15F5E">
        <w:rPr>
          <w:color w:val="000000" w:themeColor="text1"/>
        </w:rPr>
        <w:t xml:space="preserve"> </w:t>
      </w:r>
      <w:r>
        <w:rPr>
          <w:color w:val="000000" w:themeColor="text1"/>
        </w:rPr>
        <w:t>директории</w:t>
      </w:r>
      <w:r w:rsidRPr="00C15F5E">
        <w:rPr>
          <w:color w:val="000000" w:themeColor="text1"/>
        </w:rPr>
        <w:t>;</w:t>
      </w:r>
    </w:p>
    <w:p w14:paraId="55B68F63" w14:textId="77777777" w:rsidR="00C15F5E" w:rsidRDefault="00C15F5E" w:rsidP="00C15F5E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>«</w:t>
      </w:r>
      <w:proofErr w:type="spellStart"/>
      <w:r w:rsidRPr="00813182">
        <w:rPr>
          <w:rFonts w:ascii="Courier New" w:hAnsi="Courier New" w:cs="Courier New"/>
          <w:color w:val="000000" w:themeColor="text1"/>
          <w:lang w:val="en-US"/>
        </w:rPr>
        <w:t>rd</w:t>
      </w:r>
      <w:proofErr w:type="spellEnd"/>
      <w:r w:rsidRPr="00813182">
        <w:rPr>
          <w:rFonts w:ascii="Courier New" w:hAnsi="Courier New" w:cs="Courier New"/>
          <w:color w:val="000000" w:themeColor="text1"/>
        </w:rPr>
        <w:t xml:space="preserve"> /</w:t>
      </w:r>
      <w:r w:rsidRPr="00813182">
        <w:rPr>
          <w:rFonts w:ascii="Courier New" w:hAnsi="Courier New" w:cs="Courier New"/>
          <w:color w:val="000000" w:themeColor="text1"/>
          <w:lang w:val="en-US"/>
        </w:rPr>
        <w:t>S</w:t>
      </w:r>
      <w:r w:rsidRPr="00813182">
        <w:rPr>
          <w:rFonts w:ascii="Courier New" w:hAnsi="Courier New" w:cs="Courier New"/>
          <w:color w:val="000000" w:themeColor="text1"/>
        </w:rPr>
        <w:t xml:space="preserve"> /</w:t>
      </w:r>
      <w:r w:rsidRPr="00813182">
        <w:rPr>
          <w:rFonts w:ascii="Courier New" w:hAnsi="Courier New" w:cs="Courier New"/>
          <w:color w:val="000000" w:themeColor="text1"/>
          <w:lang w:val="en-US"/>
        </w:rPr>
        <w:t>Q</w:t>
      </w:r>
      <w:r>
        <w:rPr>
          <w:color w:val="000000" w:themeColor="text1"/>
        </w:rPr>
        <w:t>» - удаление директории;</w:t>
      </w:r>
    </w:p>
    <w:p w14:paraId="57A7A341" w14:textId="77777777" w:rsidR="00C15F5E" w:rsidRDefault="00C15F5E" w:rsidP="00C15F5E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 w:rsidRPr="00813182">
        <w:rPr>
          <w:rFonts w:ascii="Courier New" w:hAnsi="Courier New" w:cs="Courier New"/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 - копирование из одной директории в другую.</w:t>
      </w:r>
    </w:p>
    <w:p w14:paraId="237D1367" w14:textId="77777777" w:rsidR="00C15F5E" w:rsidRDefault="00C15F5E">
      <w:p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br w:type="page"/>
      </w:r>
    </w:p>
    <w:p w14:paraId="5C2924BB" w14:textId="54CD52E5" w:rsidR="00C15F5E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9 Описание модели ветвления</w:t>
      </w:r>
    </w:p>
    <w:p w14:paraId="607B1046" w14:textId="6C83AE78" w:rsidR="00C15F5E" w:rsidRDefault="00C15F5E" w:rsidP="00C15F5E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приложения использовалась система </w:t>
      </w:r>
      <w:proofErr w:type="spellStart"/>
      <w:r>
        <w:rPr>
          <w:rFonts w:ascii="Times New Roman" w:hAnsi="Times New Roman" w:cs="Times New Roman"/>
          <w:sz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</w:rPr>
        <w:t xml:space="preserve"> контроля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C15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локальной файловой системе проекта. Фиксации производились из среды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C15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C2C338E" w14:textId="77777777" w:rsidR="00C15F5E" w:rsidRDefault="00C15F5E" w:rsidP="00C15F5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над проектом велась в двух ветках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76C2BE87" w14:textId="60AC62A9" w:rsidR="00C15F5E" w:rsidRDefault="00C15F5E" w:rsidP="00C15F5E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 - ветка, содержащая проверенную, протестированную, и готовую к включению в сборщик версию проекта</w:t>
      </w:r>
    </w:p>
    <w:p w14:paraId="28142945" w14:textId="77777777" w:rsidR="00C15F5E" w:rsidRDefault="00C15F5E" w:rsidP="00C15F5E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Develop – </w:t>
      </w:r>
      <w:r>
        <w:rPr>
          <w:rFonts w:ascii="Times New Roman" w:hAnsi="Times New Roman" w:cs="Times New Roman"/>
          <w:sz w:val="28"/>
        </w:rPr>
        <w:t>основная ветка разработки.</w:t>
      </w:r>
    </w:p>
    <w:p w14:paraId="63F21087" w14:textId="77777777" w:rsidR="00C15F5E" w:rsidRPr="007E01C4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C15F5E" w:rsidRPr="007E01C4" w:rsidSect="00EA4A6A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A45FB" w14:textId="77777777" w:rsidR="00374B53" w:rsidRDefault="00374B53" w:rsidP="00EA4A6A">
      <w:pPr>
        <w:spacing w:after="0" w:line="240" w:lineRule="auto"/>
      </w:pPr>
      <w:r>
        <w:separator/>
      </w:r>
    </w:p>
  </w:endnote>
  <w:endnote w:type="continuationSeparator" w:id="0">
    <w:p w14:paraId="7778B0FA" w14:textId="77777777" w:rsidR="00374B53" w:rsidRDefault="00374B53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F6991" w14:textId="77777777" w:rsidR="00374B53" w:rsidRDefault="00374B53" w:rsidP="00EA4A6A">
      <w:pPr>
        <w:spacing w:after="0" w:line="240" w:lineRule="auto"/>
      </w:pPr>
      <w:r>
        <w:separator/>
      </w:r>
    </w:p>
  </w:footnote>
  <w:footnote w:type="continuationSeparator" w:id="0">
    <w:p w14:paraId="46E69477" w14:textId="77777777" w:rsidR="00374B53" w:rsidRDefault="00374B53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4EA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85500"/>
    <w:multiLevelType w:val="hybridMultilevel"/>
    <w:tmpl w:val="3AA8AB6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34341"/>
    <w:multiLevelType w:val="hybridMultilevel"/>
    <w:tmpl w:val="B700F5B0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0AC4527"/>
    <w:multiLevelType w:val="hybridMultilevel"/>
    <w:tmpl w:val="F8300FF8"/>
    <w:lvl w:ilvl="0" w:tplc="665C31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30239"/>
    <w:rsid w:val="000305A6"/>
    <w:rsid w:val="00046477"/>
    <w:rsid w:val="00094880"/>
    <w:rsid w:val="000A1B60"/>
    <w:rsid w:val="000D2AC3"/>
    <w:rsid w:val="000D5B37"/>
    <w:rsid w:val="000E4ED0"/>
    <w:rsid w:val="00104384"/>
    <w:rsid w:val="00153D71"/>
    <w:rsid w:val="00157134"/>
    <w:rsid w:val="00192CB6"/>
    <w:rsid w:val="00207BD5"/>
    <w:rsid w:val="002120A1"/>
    <w:rsid w:val="00215F33"/>
    <w:rsid w:val="002171E0"/>
    <w:rsid w:val="00221470"/>
    <w:rsid w:val="0024731A"/>
    <w:rsid w:val="00273324"/>
    <w:rsid w:val="002A1B2F"/>
    <w:rsid w:val="002D4406"/>
    <w:rsid w:val="00307FF0"/>
    <w:rsid w:val="00324D5E"/>
    <w:rsid w:val="0034765C"/>
    <w:rsid w:val="00373E48"/>
    <w:rsid w:val="00374B53"/>
    <w:rsid w:val="003758F8"/>
    <w:rsid w:val="003C16E7"/>
    <w:rsid w:val="003D7CB8"/>
    <w:rsid w:val="00414EA7"/>
    <w:rsid w:val="00417F4F"/>
    <w:rsid w:val="005200EE"/>
    <w:rsid w:val="005470CA"/>
    <w:rsid w:val="005F2851"/>
    <w:rsid w:val="0068484F"/>
    <w:rsid w:val="0068653F"/>
    <w:rsid w:val="006F041E"/>
    <w:rsid w:val="007159DA"/>
    <w:rsid w:val="007409CB"/>
    <w:rsid w:val="00744F83"/>
    <w:rsid w:val="00747B91"/>
    <w:rsid w:val="00764D40"/>
    <w:rsid w:val="00770243"/>
    <w:rsid w:val="0078503B"/>
    <w:rsid w:val="007924A4"/>
    <w:rsid w:val="007B35B3"/>
    <w:rsid w:val="007D726B"/>
    <w:rsid w:val="007E01C4"/>
    <w:rsid w:val="007F22DC"/>
    <w:rsid w:val="00813182"/>
    <w:rsid w:val="00864701"/>
    <w:rsid w:val="008F6D9C"/>
    <w:rsid w:val="00961B2B"/>
    <w:rsid w:val="0096592E"/>
    <w:rsid w:val="00971658"/>
    <w:rsid w:val="00974379"/>
    <w:rsid w:val="00982BC4"/>
    <w:rsid w:val="009E0AF7"/>
    <w:rsid w:val="00A35641"/>
    <w:rsid w:val="00A7229F"/>
    <w:rsid w:val="00A7527D"/>
    <w:rsid w:val="00A853DD"/>
    <w:rsid w:val="00A85B19"/>
    <w:rsid w:val="00B445C5"/>
    <w:rsid w:val="00BD0074"/>
    <w:rsid w:val="00C15F5E"/>
    <w:rsid w:val="00C33438"/>
    <w:rsid w:val="00C83433"/>
    <w:rsid w:val="00CA296A"/>
    <w:rsid w:val="00CD5FCF"/>
    <w:rsid w:val="00CF5C05"/>
    <w:rsid w:val="00D0494F"/>
    <w:rsid w:val="00D97AA6"/>
    <w:rsid w:val="00DA3E52"/>
    <w:rsid w:val="00DB57D4"/>
    <w:rsid w:val="00DC6214"/>
    <w:rsid w:val="00E11A76"/>
    <w:rsid w:val="00E261A7"/>
    <w:rsid w:val="00E435FE"/>
    <w:rsid w:val="00E54A75"/>
    <w:rsid w:val="00E96F4A"/>
    <w:rsid w:val="00EA4A6A"/>
    <w:rsid w:val="00EE2523"/>
    <w:rsid w:val="00EE556C"/>
    <w:rsid w:val="00F20DB8"/>
    <w:rsid w:val="00F65584"/>
    <w:rsid w:val="00F66527"/>
    <w:rsid w:val="00F71898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  <w:style w:type="paragraph" w:customStyle="1" w:styleId="12">
    <w:name w:val="Обычный1"/>
    <w:uiPriority w:val="99"/>
    <w:rsid w:val="00C15F5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ED2BC-E67C-4715-B2AF-8B9F8BC9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7</cp:revision>
  <cp:lastPrinted>2021-02-22T08:57:00Z</cp:lastPrinted>
  <dcterms:created xsi:type="dcterms:W3CDTF">2021-09-20T09:38:00Z</dcterms:created>
  <dcterms:modified xsi:type="dcterms:W3CDTF">2021-09-27T08:09:00Z</dcterms:modified>
</cp:coreProperties>
</file>