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0B62A5" w14:textId="77777777" w:rsidR="00B610B3" w:rsidRPr="003629AD" w:rsidRDefault="00B610B3" w:rsidP="00474A29">
      <w:pPr>
        <w:pStyle w:val="Heading1"/>
        <w:shd w:val="clear" w:color="auto" w:fill="CC3300"/>
        <w:jc w:val="center"/>
        <w:rPr>
          <w:color w:val="FFFFFF"/>
          <w:sz w:val="16"/>
          <w:szCs w:val="16"/>
        </w:rPr>
      </w:pPr>
    </w:p>
    <w:p w14:paraId="24D44A41" w14:textId="77777777" w:rsidR="00810F15" w:rsidRDefault="00474A29" w:rsidP="002942E3">
      <w:pPr>
        <w:pStyle w:val="Heading1"/>
        <w:shd w:val="clear" w:color="auto" w:fill="CC3300"/>
        <w:tabs>
          <w:tab w:val="left" w:pos="1680"/>
          <w:tab w:val="center" w:pos="4950"/>
          <w:tab w:val="left" w:pos="10548"/>
        </w:tabs>
        <w:rPr>
          <w:rFonts w:ascii="Helvetica" w:hAnsi="Helvetica"/>
          <w:color w:val="FFFFFF" w:themeColor="background1"/>
          <w:sz w:val="48"/>
        </w:rPr>
      </w:pPr>
      <w:r>
        <w:rPr>
          <w:rFonts w:ascii="Helvetica" w:hAnsi="Helvetica"/>
          <w:color w:val="FFFFFF" w:themeColor="background1"/>
          <w:sz w:val="48"/>
        </w:rPr>
        <w:tab/>
      </w:r>
      <w:r>
        <w:rPr>
          <w:rFonts w:ascii="Helvetica" w:hAnsi="Helvetica"/>
          <w:color w:val="FFFFFF" w:themeColor="background1"/>
          <w:sz w:val="48"/>
        </w:rPr>
        <w:tab/>
      </w:r>
      <w:r w:rsidR="00B610B3" w:rsidRPr="00474A29">
        <w:rPr>
          <w:rFonts w:ascii="Helvetica" w:hAnsi="Helvetica"/>
          <w:color w:val="FFFFFF" w:themeColor="background1"/>
          <w:sz w:val="48"/>
        </w:rPr>
        <w:t>English 250</w:t>
      </w:r>
      <w:bookmarkStart w:id="0" w:name="_GoBack"/>
      <w:bookmarkEnd w:id="0"/>
      <w:r w:rsidR="00B610B3" w:rsidRPr="00474A29">
        <w:rPr>
          <w:rFonts w:ascii="Helvetica" w:hAnsi="Helvetica"/>
          <w:color w:val="FFFFFF" w:themeColor="background1"/>
          <w:sz w:val="48"/>
        </w:rPr>
        <w:t xml:space="preserve">, </w:t>
      </w:r>
      <w:r w:rsidR="00810F15" w:rsidRPr="003629AD">
        <w:rPr>
          <w:rFonts w:ascii="Helvetica" w:hAnsi="Helvetica"/>
          <w:color w:val="FFFFFF" w:themeColor="background1"/>
          <w:sz w:val="40"/>
          <w:szCs w:val="40"/>
        </w:rPr>
        <w:t>Course policies and tips</w:t>
      </w:r>
      <w:r w:rsidR="002942E3">
        <w:rPr>
          <w:rFonts w:ascii="Helvetica" w:hAnsi="Helvetica"/>
          <w:color w:val="FFFFFF" w:themeColor="background1"/>
          <w:sz w:val="40"/>
          <w:szCs w:val="40"/>
        </w:rPr>
        <w:tab/>
      </w:r>
    </w:p>
    <w:p w14:paraId="7F31722E" w14:textId="77777777" w:rsidR="00F331F1" w:rsidRDefault="00810F15" w:rsidP="0017241F">
      <w:pPr>
        <w:pStyle w:val="Heading1"/>
        <w:shd w:val="clear" w:color="auto" w:fill="CC3300"/>
        <w:tabs>
          <w:tab w:val="left" w:pos="1680"/>
          <w:tab w:val="center" w:pos="4950"/>
        </w:tabs>
        <w:jc w:val="center"/>
        <w:rPr>
          <w:rFonts w:ascii="Helvetica" w:hAnsi="Helvetica"/>
          <w:color w:val="FFFFFF" w:themeColor="background1"/>
          <w:sz w:val="32"/>
          <w:szCs w:val="32"/>
        </w:rPr>
      </w:pPr>
      <w:r w:rsidRPr="00F331F1">
        <w:rPr>
          <w:rFonts w:ascii="Helvetica" w:hAnsi="Helvetica"/>
          <w:color w:val="FFFFFF" w:themeColor="background1"/>
          <w:sz w:val="32"/>
          <w:szCs w:val="32"/>
        </w:rPr>
        <w:t>S</w:t>
      </w:r>
      <w:r w:rsidR="001A6B65" w:rsidRPr="00F331F1">
        <w:rPr>
          <w:rFonts w:ascii="Helvetica" w:hAnsi="Helvetica"/>
          <w:color w:val="FFFFFF" w:themeColor="background1"/>
          <w:sz w:val="32"/>
          <w:szCs w:val="32"/>
        </w:rPr>
        <w:t xml:space="preserve">ections </w:t>
      </w:r>
      <w:r w:rsidR="00E66800">
        <w:rPr>
          <w:rFonts w:ascii="Helvetica" w:hAnsi="Helvetica"/>
          <w:color w:val="FFFFFF" w:themeColor="background1"/>
          <w:sz w:val="32"/>
          <w:szCs w:val="32"/>
        </w:rPr>
        <w:t>VH, TK</w:t>
      </w:r>
      <w:r w:rsidRPr="00F331F1">
        <w:rPr>
          <w:rFonts w:ascii="Helvetica" w:hAnsi="Helvetica"/>
          <w:color w:val="FFFFFF" w:themeColor="background1"/>
          <w:sz w:val="32"/>
          <w:szCs w:val="32"/>
        </w:rPr>
        <w:t xml:space="preserve">.  </w:t>
      </w:r>
      <w:r w:rsidR="00E66800">
        <w:rPr>
          <w:rFonts w:ascii="Helvetica" w:hAnsi="Helvetica"/>
          <w:color w:val="FFFFFF" w:themeColor="background1"/>
          <w:sz w:val="32"/>
          <w:szCs w:val="32"/>
        </w:rPr>
        <w:t>Spring 2018</w:t>
      </w:r>
    </w:p>
    <w:p w14:paraId="26F6555C" w14:textId="77777777" w:rsidR="00B610B3" w:rsidRPr="00F331F1" w:rsidRDefault="0017241F" w:rsidP="0017241F">
      <w:pPr>
        <w:pStyle w:val="Heading1"/>
        <w:shd w:val="clear" w:color="auto" w:fill="CC3300"/>
        <w:tabs>
          <w:tab w:val="left" w:pos="1680"/>
          <w:tab w:val="center" w:pos="4950"/>
        </w:tabs>
        <w:jc w:val="center"/>
        <w:rPr>
          <w:color w:val="FFFFFF" w:themeColor="background1"/>
          <w:sz w:val="16"/>
          <w:szCs w:val="16"/>
        </w:rPr>
      </w:pPr>
      <w:r w:rsidRPr="00F331F1">
        <w:rPr>
          <w:rFonts w:ascii="Helvetica" w:hAnsi="Helvetica"/>
          <w:color w:val="FFFFFF" w:themeColor="background1"/>
          <w:sz w:val="16"/>
          <w:szCs w:val="16"/>
        </w:rPr>
        <w:tab/>
      </w:r>
    </w:p>
    <w:p w14:paraId="53356DA2" w14:textId="77777777" w:rsidR="00F331F1" w:rsidRPr="00F331F1" w:rsidRDefault="00F331F1" w:rsidP="00F331F1">
      <w:pPr>
        <w:rPr>
          <w:sz w:val="16"/>
          <w:szCs w:val="16"/>
        </w:rPr>
      </w:pPr>
    </w:p>
    <w:p w14:paraId="43BBB711" w14:textId="77777777" w:rsidR="00B610B3" w:rsidRPr="00080ED5" w:rsidRDefault="00B610B3" w:rsidP="00FF3222">
      <w:pPr>
        <w:tabs>
          <w:tab w:val="left" w:pos="6390"/>
        </w:tabs>
        <w:rPr>
          <w:b/>
          <w:sz w:val="22"/>
          <w:szCs w:val="22"/>
        </w:rPr>
      </w:pPr>
      <w:r w:rsidRPr="00474A29">
        <w:rPr>
          <w:b/>
          <w:sz w:val="28"/>
          <w:szCs w:val="28"/>
        </w:rPr>
        <w:t xml:space="preserve">Instructor: </w:t>
      </w:r>
      <w:r w:rsidR="00080ED5" w:rsidRPr="00474A29">
        <w:rPr>
          <w:sz w:val="28"/>
          <w:szCs w:val="28"/>
        </w:rPr>
        <w:t xml:space="preserve">Catherine </w:t>
      </w:r>
      <w:r w:rsidR="00F13537" w:rsidRPr="00474A29">
        <w:rPr>
          <w:sz w:val="28"/>
          <w:szCs w:val="28"/>
        </w:rPr>
        <w:t>(</w:t>
      </w:r>
      <w:r w:rsidR="00474A29">
        <w:rPr>
          <w:sz w:val="28"/>
          <w:szCs w:val="28"/>
        </w:rPr>
        <w:t>“</w:t>
      </w:r>
      <w:r w:rsidR="00F13537" w:rsidRPr="00474A29">
        <w:rPr>
          <w:sz w:val="28"/>
          <w:szCs w:val="28"/>
        </w:rPr>
        <w:t>Cath</w:t>
      </w:r>
      <w:r w:rsidR="00474A29">
        <w:rPr>
          <w:sz w:val="28"/>
          <w:szCs w:val="28"/>
        </w:rPr>
        <w:t>”</w:t>
      </w:r>
      <w:r w:rsidR="00F13537" w:rsidRPr="00474A29">
        <w:rPr>
          <w:sz w:val="28"/>
          <w:szCs w:val="28"/>
        </w:rPr>
        <w:t xml:space="preserve">) </w:t>
      </w:r>
      <w:r w:rsidR="00080ED5" w:rsidRPr="00474A29">
        <w:rPr>
          <w:sz w:val="28"/>
          <w:szCs w:val="28"/>
        </w:rPr>
        <w:t>Engstro</w:t>
      </w:r>
      <w:r w:rsidR="006F0C1C">
        <w:rPr>
          <w:sz w:val="28"/>
          <w:szCs w:val="28"/>
        </w:rPr>
        <w:t xml:space="preserve">m            </w:t>
      </w:r>
      <w:r w:rsidR="00810F15">
        <w:rPr>
          <w:sz w:val="28"/>
          <w:szCs w:val="28"/>
        </w:rPr>
        <w:t xml:space="preserve"> </w:t>
      </w:r>
      <w:r w:rsidR="00FF3222" w:rsidRPr="006F0C1C">
        <w:rPr>
          <w:b/>
          <w:sz w:val="28"/>
          <w:szCs w:val="28"/>
        </w:rPr>
        <w:t>Email:</w:t>
      </w:r>
      <w:r w:rsidR="00FF3222" w:rsidRPr="006F0C1C">
        <w:rPr>
          <w:sz w:val="28"/>
          <w:szCs w:val="28"/>
        </w:rPr>
        <w:t xml:space="preserve"> </w:t>
      </w:r>
      <w:hyperlink r:id="rId8" w:history="1">
        <w:r w:rsidR="00FF3222" w:rsidRPr="006F0C1C">
          <w:rPr>
            <w:rStyle w:val="Hyperlink"/>
            <w:sz w:val="28"/>
            <w:szCs w:val="28"/>
          </w:rPr>
          <w:t>catheng@iastate.edu</w:t>
        </w:r>
      </w:hyperlink>
      <w:r w:rsidR="00FF3222">
        <w:tab/>
      </w:r>
    </w:p>
    <w:p w14:paraId="136AF181" w14:textId="77777777" w:rsidR="00570E49" w:rsidRPr="00570E49" w:rsidRDefault="00810F15" w:rsidP="00B62ADE">
      <w:pPr>
        <w:tabs>
          <w:tab w:val="left" w:pos="4230"/>
        </w:tabs>
        <w:ind w:left="5580" w:hanging="5760"/>
        <w:rPr>
          <w:b/>
          <w:sz w:val="12"/>
          <w:szCs w:val="12"/>
        </w:rPr>
      </w:pPr>
      <w:r>
        <w:rPr>
          <w:b/>
        </w:rPr>
        <w:t xml:space="preserve">   </w:t>
      </w:r>
      <w:r w:rsidR="00B610B3" w:rsidRPr="00810F15">
        <w:rPr>
          <w:b/>
          <w:sz w:val="28"/>
          <w:szCs w:val="28"/>
        </w:rPr>
        <w:t>Office:</w:t>
      </w:r>
      <w:r w:rsidR="00080ED5" w:rsidRPr="00810F15">
        <w:rPr>
          <w:b/>
          <w:sz w:val="28"/>
          <w:szCs w:val="28"/>
        </w:rPr>
        <w:t xml:space="preserve"> </w:t>
      </w:r>
      <w:r w:rsidRPr="00810F15">
        <w:rPr>
          <w:sz w:val="28"/>
          <w:szCs w:val="28"/>
        </w:rPr>
        <w:t>419</w:t>
      </w:r>
      <w:r w:rsidR="00080ED5" w:rsidRPr="00810F15">
        <w:rPr>
          <w:sz w:val="28"/>
          <w:szCs w:val="28"/>
        </w:rPr>
        <w:t xml:space="preserve"> Ross</w:t>
      </w:r>
      <w:r w:rsidR="007F7B25" w:rsidRPr="00810F15">
        <w:rPr>
          <w:sz w:val="28"/>
          <w:szCs w:val="28"/>
        </w:rPr>
        <w:t xml:space="preserve"> Hall</w:t>
      </w:r>
      <w:r w:rsidR="00FF3222" w:rsidRPr="00FF3222">
        <w:rPr>
          <w:b/>
        </w:rPr>
        <w:t xml:space="preserve"> </w:t>
      </w:r>
      <w:r w:rsidR="00FF3222">
        <w:rPr>
          <w:b/>
        </w:rPr>
        <w:tab/>
      </w:r>
      <w:r>
        <w:rPr>
          <w:b/>
        </w:rPr>
        <w:tab/>
      </w:r>
      <w:r w:rsidR="00FF3222" w:rsidRPr="008A7BD5">
        <w:rPr>
          <w:b/>
          <w:sz w:val="28"/>
          <w:szCs w:val="28"/>
        </w:rPr>
        <w:t>Office Hours:</w:t>
      </w:r>
      <w:r w:rsidR="00FF3222" w:rsidRPr="008A7BD5">
        <w:rPr>
          <w:b/>
        </w:rPr>
        <w:t xml:space="preserve"> </w:t>
      </w:r>
      <w:r w:rsidR="00B25BFB" w:rsidRPr="008A7BD5">
        <w:t>MWF</w:t>
      </w:r>
      <w:r w:rsidR="00764F84" w:rsidRPr="008A7BD5">
        <w:t xml:space="preserve"> </w:t>
      </w:r>
      <w:r w:rsidR="00E66800">
        <w:t>1-3 pm</w:t>
      </w:r>
      <w:r w:rsidRPr="008A7BD5">
        <w:t xml:space="preserve"> </w:t>
      </w:r>
      <w:r w:rsidR="00764F84" w:rsidRPr="008A7BD5">
        <w:t>and by appt.</w:t>
      </w:r>
      <w:r w:rsidRPr="008A7BD5">
        <w:br/>
      </w:r>
    </w:p>
    <w:p w14:paraId="08BF8BAD" w14:textId="77777777" w:rsidR="00EE00B6" w:rsidRDefault="00EE00B6" w:rsidP="00694EC7">
      <w:pPr>
        <w:rPr>
          <w:rFonts w:ascii="Helvetica" w:hAnsi="Helvetica"/>
          <w:b/>
          <w:i/>
          <w:color w:val="003366"/>
        </w:rPr>
      </w:pPr>
    </w:p>
    <w:p w14:paraId="375E2CF6" w14:textId="77777777" w:rsidR="00694EC7" w:rsidRPr="00EE00B6" w:rsidRDefault="00694EC7" w:rsidP="00694EC7">
      <w:pPr>
        <w:rPr>
          <w:rFonts w:ascii="Helvetica" w:hAnsi="Helvetica"/>
          <w:b/>
          <w:i/>
          <w:color w:val="003366"/>
          <w:sz w:val="28"/>
          <w:szCs w:val="28"/>
        </w:rPr>
      </w:pPr>
      <w:r w:rsidRPr="00EE00B6">
        <w:rPr>
          <w:rFonts w:ascii="Helvetica" w:hAnsi="Helvetica"/>
          <w:b/>
          <w:i/>
          <w:color w:val="003366"/>
          <w:sz w:val="28"/>
          <w:szCs w:val="28"/>
        </w:rPr>
        <w:t>Important: Course eligibility requirements</w:t>
      </w:r>
    </w:p>
    <w:p w14:paraId="32EFAD4A" w14:textId="77777777" w:rsidR="00694EC7" w:rsidRPr="0003027C" w:rsidRDefault="00694EC7" w:rsidP="00694EC7">
      <w:pPr>
        <w:rPr>
          <w:rFonts w:ascii="Helvetica" w:hAnsi="Helvetica"/>
          <w:b/>
          <w:i/>
          <w:color w:val="003366"/>
          <w:sz w:val="22"/>
          <w:szCs w:val="22"/>
          <w:u w:val="single"/>
        </w:rPr>
      </w:pPr>
      <w:r w:rsidRPr="00606D0B">
        <w:rPr>
          <w:sz w:val="22"/>
          <w:szCs w:val="22"/>
          <w:u w:val="single"/>
        </w:rPr>
        <w:t xml:space="preserve">You can’t get credit for </w:t>
      </w:r>
      <w:r w:rsidR="00E437A7">
        <w:rPr>
          <w:sz w:val="22"/>
          <w:szCs w:val="22"/>
          <w:u w:val="single"/>
        </w:rPr>
        <w:t>English 250</w:t>
      </w:r>
      <w:r w:rsidRPr="00606D0B">
        <w:rPr>
          <w:sz w:val="22"/>
          <w:szCs w:val="22"/>
          <w:u w:val="single"/>
        </w:rPr>
        <w:t xml:space="preserve"> unless you meet all of the following criteria</w:t>
      </w:r>
      <w:r w:rsidRPr="00606D0B">
        <w:rPr>
          <w:sz w:val="22"/>
          <w:szCs w:val="22"/>
        </w:rPr>
        <w:t xml:space="preserve">: 1) successfully </w:t>
      </w:r>
      <w:r w:rsidRPr="00606D0B">
        <w:rPr>
          <w:i/>
          <w:sz w:val="22"/>
          <w:szCs w:val="22"/>
        </w:rPr>
        <w:t>completed</w:t>
      </w:r>
      <w:r w:rsidRPr="00606D0B">
        <w:rPr>
          <w:sz w:val="22"/>
          <w:szCs w:val="22"/>
        </w:rPr>
        <w:t xml:space="preserve"> English 150 or earned exemption from your ACT-E/SAT-V or writing sample results, 2) completed or currently registered for Library 160, and 3) earned suitable score on EPT test (non-native speakers only). </w:t>
      </w:r>
      <w:r w:rsidR="0003027C" w:rsidRPr="0003027C">
        <w:rPr>
          <w:sz w:val="22"/>
          <w:szCs w:val="22"/>
          <w:u w:val="single"/>
        </w:rPr>
        <w:t>D</w:t>
      </w:r>
      <w:r w:rsidRPr="0003027C">
        <w:rPr>
          <w:sz w:val="22"/>
          <w:szCs w:val="22"/>
          <w:u w:val="single"/>
        </w:rPr>
        <w:t>rop now if you don’t qualify!</w:t>
      </w:r>
    </w:p>
    <w:p w14:paraId="2FD7B425" w14:textId="77777777" w:rsidR="00E437A7" w:rsidRDefault="00E437A7" w:rsidP="00E437A7">
      <w:pPr>
        <w:rPr>
          <w:rFonts w:ascii="Helvetica" w:hAnsi="Helvetica"/>
          <w:b/>
          <w:i/>
          <w:color w:val="003366"/>
        </w:rPr>
      </w:pPr>
    </w:p>
    <w:p w14:paraId="0126B521" w14:textId="77777777" w:rsidR="00B62ADE" w:rsidRDefault="00B62ADE" w:rsidP="00E437A7">
      <w:pPr>
        <w:rPr>
          <w:rFonts w:ascii="Helvetica" w:hAnsi="Helvetica"/>
          <w:b/>
          <w:i/>
          <w:color w:val="003366"/>
        </w:rPr>
      </w:pPr>
    </w:p>
    <w:p w14:paraId="44FF639E" w14:textId="77777777" w:rsidR="00B610B3" w:rsidRPr="00EE00B6" w:rsidRDefault="00E66800" w:rsidP="00B610B3">
      <w:pPr>
        <w:rPr>
          <w:rFonts w:ascii="Helvetica" w:hAnsi="Helvetica"/>
          <w:b/>
          <w:color w:val="C00000"/>
          <w:sz w:val="36"/>
        </w:rPr>
      </w:pPr>
      <w:r>
        <w:rPr>
          <w:noProof/>
        </w:rPr>
        <w:drawing>
          <wp:anchor distT="0" distB="0" distL="114300" distR="114300" simplePos="0" relativeHeight="251893248" behindDoc="0" locked="0" layoutInCell="1" allowOverlap="1" wp14:anchorId="7F20DB10" wp14:editId="2A80FB89">
            <wp:simplePos x="0" y="0"/>
            <wp:positionH relativeFrom="column">
              <wp:posOffset>4859020</wp:posOffset>
            </wp:positionH>
            <wp:positionV relativeFrom="paragraph">
              <wp:posOffset>198755</wp:posOffset>
            </wp:positionV>
            <wp:extent cx="669290" cy="1381760"/>
            <wp:effectExtent l="0" t="0" r="0" b="8890"/>
            <wp:wrapSquare wrapText="bothSides"/>
            <wp:docPr id="4" name="imgBlkFront" descr="https://images-na.ssl-images-amazon.com/images/I/41%2BnK-gBizL._SX239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BlkFront" descr="https://images-na.ssl-images-amazon.com/images/I/41%2BnK-gBizL._SX239_BO1,204,203,200_.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290" cy="13817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313E8106" wp14:editId="45E89D3E">
            <wp:simplePos x="0" y="0"/>
            <wp:positionH relativeFrom="margin">
              <wp:posOffset>2834640</wp:posOffset>
            </wp:positionH>
            <wp:positionV relativeFrom="margin">
              <wp:posOffset>2844800</wp:posOffset>
            </wp:positionV>
            <wp:extent cx="924560" cy="1386840"/>
            <wp:effectExtent l="0" t="0" r="889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rndl_Text-cover.jpg"/>
                    <pic:cNvPicPr/>
                  </pic:nvPicPr>
                  <pic:blipFill>
                    <a:blip r:embed="rId10" cstate="email">
                      <a:extLst>
                        <a:ext uri="{28A0092B-C50C-407E-A947-70E740481C1C}">
                          <a14:useLocalDpi xmlns:a14="http://schemas.microsoft.com/office/drawing/2010/main"/>
                        </a:ext>
                      </a:extLst>
                    </a:blip>
                    <a:stretch>
                      <a:fillRect/>
                    </a:stretch>
                  </pic:blipFill>
                  <pic:spPr>
                    <a:xfrm>
                      <a:off x="0" y="0"/>
                      <a:ext cx="92456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27C">
        <w:rPr>
          <w:noProof/>
          <w:sz w:val="22"/>
          <w:szCs w:val="22"/>
        </w:rPr>
        <w:drawing>
          <wp:anchor distT="0" distB="0" distL="114300" distR="114300" simplePos="0" relativeHeight="251892224" behindDoc="0" locked="0" layoutInCell="1" allowOverlap="1" wp14:anchorId="07E53A1B" wp14:editId="7FF2C478">
            <wp:simplePos x="0" y="0"/>
            <wp:positionH relativeFrom="column">
              <wp:posOffset>5615305</wp:posOffset>
            </wp:positionH>
            <wp:positionV relativeFrom="paragraph">
              <wp:posOffset>113030</wp:posOffset>
            </wp:positionV>
            <wp:extent cx="1176655" cy="1471295"/>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cover.JPG"/>
                    <pic:cNvPicPr/>
                  </pic:nvPicPr>
                  <pic:blipFill>
                    <a:blip r:embed="rId11">
                      <a:extLst>
                        <a:ext uri="{28A0092B-C50C-407E-A947-70E740481C1C}">
                          <a14:useLocalDpi xmlns:a14="http://schemas.microsoft.com/office/drawing/2010/main" val="0"/>
                        </a:ext>
                      </a:extLst>
                    </a:blip>
                    <a:stretch>
                      <a:fillRect/>
                    </a:stretch>
                  </pic:blipFill>
                  <pic:spPr>
                    <a:xfrm>
                      <a:off x="0" y="0"/>
                      <a:ext cx="1176655" cy="1471295"/>
                    </a:xfrm>
                    <a:prstGeom prst="rect">
                      <a:avLst/>
                    </a:prstGeom>
                  </pic:spPr>
                </pic:pic>
              </a:graphicData>
            </a:graphic>
            <wp14:sizeRelH relativeFrom="page">
              <wp14:pctWidth>0</wp14:pctWidth>
            </wp14:sizeRelH>
            <wp14:sizeRelV relativeFrom="page">
              <wp14:pctHeight>0</wp14:pctHeight>
            </wp14:sizeRelV>
          </wp:anchor>
        </w:drawing>
      </w:r>
      <w:r w:rsidR="003844F5">
        <w:rPr>
          <w:noProof/>
        </w:rPr>
        <w:drawing>
          <wp:anchor distT="0" distB="0" distL="114300" distR="114300" simplePos="0" relativeHeight="251891200" behindDoc="0" locked="0" layoutInCell="1" allowOverlap="1" wp14:anchorId="1F68254F" wp14:editId="796C08F5">
            <wp:simplePos x="0" y="0"/>
            <wp:positionH relativeFrom="column">
              <wp:posOffset>3803015</wp:posOffset>
            </wp:positionH>
            <wp:positionV relativeFrom="paragraph">
              <wp:posOffset>113030</wp:posOffset>
            </wp:positionV>
            <wp:extent cx="984885" cy="1477010"/>
            <wp:effectExtent l="0" t="0" r="5715" b="8890"/>
            <wp:wrapSquare wrapText="bothSides"/>
            <wp:docPr id="1" name="Picture 1" descr="https://images-na.ssl-images-amazon.com/images/I/51zNG4uzYzL._SX33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BlkFront" descr="https://images-na.ssl-images-amazon.com/images/I/51zNG4uzYzL._SX331_BO1,204,203,200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4885" cy="147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10B3" w:rsidRPr="00EE00B6">
        <w:rPr>
          <w:rFonts w:ascii="Helvetica" w:hAnsi="Helvetica"/>
          <w:b/>
          <w:color w:val="C00000"/>
          <w:sz w:val="32"/>
        </w:rPr>
        <w:t xml:space="preserve">Textbooks and </w:t>
      </w:r>
      <w:r w:rsidR="002A4034" w:rsidRPr="00EE00B6">
        <w:rPr>
          <w:rFonts w:ascii="Helvetica" w:hAnsi="Helvetica"/>
          <w:b/>
          <w:color w:val="C00000"/>
          <w:sz w:val="32"/>
        </w:rPr>
        <w:t>m</w:t>
      </w:r>
      <w:r w:rsidR="00B610B3" w:rsidRPr="00EE00B6">
        <w:rPr>
          <w:rFonts w:ascii="Helvetica" w:hAnsi="Helvetica"/>
          <w:b/>
          <w:color w:val="C00000"/>
          <w:sz w:val="32"/>
        </w:rPr>
        <w:t xml:space="preserve">aterials </w:t>
      </w:r>
      <w:r w:rsidR="00B610B3" w:rsidRPr="00EE00B6">
        <w:rPr>
          <w:rFonts w:ascii="Helvetica" w:hAnsi="Helvetica"/>
          <w:b/>
          <w:color w:val="C00000"/>
          <w:sz w:val="36"/>
        </w:rPr>
        <w:t xml:space="preserve"> </w:t>
      </w:r>
    </w:p>
    <w:p w14:paraId="149D79D2" w14:textId="77777777" w:rsidR="00810F15" w:rsidRPr="00606D0B" w:rsidRDefault="00810F15" w:rsidP="00B54948">
      <w:pPr>
        <w:pStyle w:val="ListParagraph"/>
        <w:numPr>
          <w:ilvl w:val="0"/>
          <w:numId w:val="8"/>
        </w:numPr>
        <w:ind w:left="450" w:hanging="180"/>
        <w:rPr>
          <w:sz w:val="22"/>
          <w:szCs w:val="22"/>
        </w:rPr>
      </w:pPr>
      <w:r w:rsidRPr="00606D0B">
        <w:rPr>
          <w:i/>
          <w:sz w:val="22"/>
          <w:szCs w:val="22"/>
        </w:rPr>
        <w:t>Sustainability: A Reader for Writers</w:t>
      </w:r>
      <w:r w:rsidRPr="00606D0B">
        <w:rPr>
          <w:sz w:val="22"/>
          <w:szCs w:val="22"/>
        </w:rPr>
        <w:t xml:space="preserve">. By </w:t>
      </w:r>
      <w:proofErr w:type="spellStart"/>
      <w:r w:rsidRPr="00606D0B">
        <w:rPr>
          <w:sz w:val="22"/>
          <w:szCs w:val="22"/>
        </w:rPr>
        <w:t>Herndl</w:t>
      </w:r>
      <w:proofErr w:type="spellEnd"/>
      <w:r w:rsidRPr="00606D0B">
        <w:rPr>
          <w:sz w:val="22"/>
          <w:szCs w:val="22"/>
        </w:rPr>
        <w:t>, 2014.</w:t>
      </w:r>
      <w:r w:rsidR="0003027C" w:rsidRPr="0003027C">
        <w:rPr>
          <w:noProof/>
          <w:sz w:val="22"/>
          <w:szCs w:val="22"/>
        </w:rPr>
        <w:t xml:space="preserve"> </w:t>
      </w:r>
    </w:p>
    <w:p w14:paraId="78572EEC" w14:textId="77777777" w:rsidR="00810F15" w:rsidRPr="003844F5" w:rsidRDefault="00810F15" w:rsidP="00B54948">
      <w:pPr>
        <w:pStyle w:val="ListParagraph"/>
        <w:numPr>
          <w:ilvl w:val="0"/>
          <w:numId w:val="8"/>
        </w:numPr>
        <w:ind w:left="450" w:hanging="180"/>
        <w:rPr>
          <w:sz w:val="22"/>
          <w:szCs w:val="22"/>
        </w:rPr>
      </w:pPr>
      <w:r w:rsidRPr="003844F5">
        <w:rPr>
          <w:i/>
          <w:sz w:val="22"/>
          <w:szCs w:val="22"/>
        </w:rPr>
        <w:t>Everything’s an Argument</w:t>
      </w:r>
      <w:r w:rsidRPr="003844F5">
        <w:rPr>
          <w:sz w:val="22"/>
          <w:szCs w:val="22"/>
        </w:rPr>
        <w:t xml:space="preserve">, </w:t>
      </w:r>
      <w:r w:rsidR="00764F84" w:rsidRPr="003844F5">
        <w:rPr>
          <w:sz w:val="22"/>
          <w:szCs w:val="22"/>
        </w:rPr>
        <w:t>7</w:t>
      </w:r>
      <w:r w:rsidRPr="003844F5">
        <w:rPr>
          <w:sz w:val="22"/>
          <w:szCs w:val="22"/>
          <w:vertAlign w:val="superscript"/>
        </w:rPr>
        <w:t>th</w:t>
      </w:r>
      <w:r w:rsidRPr="003844F5">
        <w:rPr>
          <w:sz w:val="22"/>
          <w:szCs w:val="22"/>
        </w:rPr>
        <w:t xml:space="preserve"> </w:t>
      </w:r>
      <w:proofErr w:type="gramStart"/>
      <w:r w:rsidRPr="003844F5">
        <w:rPr>
          <w:sz w:val="22"/>
          <w:szCs w:val="22"/>
        </w:rPr>
        <w:t>ed</w:t>
      </w:r>
      <w:proofErr w:type="gramEnd"/>
      <w:r w:rsidRPr="003844F5">
        <w:rPr>
          <w:sz w:val="22"/>
          <w:szCs w:val="22"/>
        </w:rPr>
        <w:t xml:space="preserve">. By Lunsford &amp; </w:t>
      </w:r>
      <w:proofErr w:type="spellStart"/>
      <w:r w:rsidRPr="003844F5">
        <w:rPr>
          <w:sz w:val="22"/>
          <w:szCs w:val="22"/>
        </w:rPr>
        <w:t>Ruszkiewicz</w:t>
      </w:r>
      <w:proofErr w:type="spellEnd"/>
      <w:r w:rsidRPr="003844F5">
        <w:rPr>
          <w:w w:val="90"/>
          <w:sz w:val="22"/>
          <w:szCs w:val="22"/>
        </w:rPr>
        <w:t>,</w:t>
      </w:r>
      <w:r w:rsidRPr="003844F5">
        <w:rPr>
          <w:sz w:val="22"/>
          <w:szCs w:val="22"/>
        </w:rPr>
        <w:t xml:space="preserve"> </w:t>
      </w:r>
      <w:r w:rsidR="003844F5" w:rsidRPr="003844F5">
        <w:rPr>
          <w:sz w:val="22"/>
          <w:szCs w:val="22"/>
        </w:rPr>
        <w:t>w/2016 MLA updates</w:t>
      </w:r>
    </w:p>
    <w:p w14:paraId="43B0186F" w14:textId="77777777" w:rsidR="00B54948" w:rsidRPr="00606D0B" w:rsidRDefault="00B54948" w:rsidP="00B54948">
      <w:pPr>
        <w:pStyle w:val="ListParagraph"/>
        <w:numPr>
          <w:ilvl w:val="0"/>
          <w:numId w:val="8"/>
        </w:numPr>
        <w:ind w:left="450" w:hanging="180"/>
        <w:rPr>
          <w:sz w:val="22"/>
          <w:szCs w:val="22"/>
        </w:rPr>
      </w:pPr>
      <w:r w:rsidRPr="00606D0B">
        <w:rPr>
          <w:i/>
          <w:sz w:val="22"/>
          <w:szCs w:val="22"/>
        </w:rPr>
        <w:t>A Pocket Style Manual</w:t>
      </w:r>
      <w:r w:rsidR="00810F15" w:rsidRPr="00606D0B">
        <w:rPr>
          <w:sz w:val="22"/>
          <w:szCs w:val="22"/>
        </w:rPr>
        <w:t xml:space="preserve">, </w:t>
      </w:r>
      <w:r w:rsidR="00E66800">
        <w:rPr>
          <w:sz w:val="22"/>
          <w:szCs w:val="22"/>
        </w:rPr>
        <w:t>8</w:t>
      </w:r>
      <w:r w:rsidRPr="00606D0B">
        <w:rPr>
          <w:sz w:val="22"/>
          <w:szCs w:val="22"/>
          <w:vertAlign w:val="superscript"/>
        </w:rPr>
        <w:t>th</w:t>
      </w:r>
      <w:r w:rsidRPr="00606D0B">
        <w:rPr>
          <w:sz w:val="22"/>
          <w:szCs w:val="22"/>
        </w:rPr>
        <w:t xml:space="preserve"> </w:t>
      </w:r>
      <w:proofErr w:type="gramStart"/>
      <w:r w:rsidRPr="00606D0B">
        <w:rPr>
          <w:sz w:val="22"/>
          <w:szCs w:val="22"/>
        </w:rPr>
        <w:t>ed</w:t>
      </w:r>
      <w:proofErr w:type="gramEnd"/>
      <w:r w:rsidRPr="00606D0B">
        <w:rPr>
          <w:sz w:val="22"/>
          <w:szCs w:val="22"/>
        </w:rPr>
        <w:t>. By Hacker and Sommers</w:t>
      </w:r>
      <w:r w:rsidR="00E66800">
        <w:rPr>
          <w:sz w:val="22"/>
          <w:szCs w:val="22"/>
        </w:rPr>
        <w:t>,</w:t>
      </w:r>
      <w:r w:rsidRPr="00606D0B">
        <w:rPr>
          <w:sz w:val="22"/>
          <w:szCs w:val="22"/>
        </w:rPr>
        <w:t xml:space="preserve"> </w:t>
      </w:r>
      <w:r w:rsidR="00E66800">
        <w:rPr>
          <w:sz w:val="22"/>
          <w:szCs w:val="22"/>
        </w:rPr>
        <w:t>2017</w:t>
      </w:r>
      <w:r w:rsidRPr="00606D0B">
        <w:rPr>
          <w:sz w:val="22"/>
          <w:szCs w:val="22"/>
        </w:rPr>
        <w:t>.</w:t>
      </w:r>
      <w:r w:rsidR="00495ADF" w:rsidRPr="00495ADF">
        <w:rPr>
          <w:noProof/>
        </w:rPr>
        <w:t xml:space="preserve"> </w:t>
      </w:r>
    </w:p>
    <w:p w14:paraId="55A6282C" w14:textId="77777777" w:rsidR="00B54948" w:rsidRPr="0003027C" w:rsidRDefault="00E437A7" w:rsidP="00B54948">
      <w:pPr>
        <w:pStyle w:val="ListParagraph"/>
        <w:numPr>
          <w:ilvl w:val="0"/>
          <w:numId w:val="8"/>
        </w:numPr>
        <w:ind w:left="450" w:hanging="180"/>
        <w:rPr>
          <w:sz w:val="22"/>
          <w:szCs w:val="22"/>
        </w:rPr>
      </w:pPr>
      <w:proofErr w:type="spellStart"/>
      <w:r w:rsidRPr="0003027C">
        <w:rPr>
          <w:i/>
          <w:sz w:val="22"/>
          <w:szCs w:val="22"/>
        </w:rPr>
        <w:t>ISUComm</w:t>
      </w:r>
      <w:proofErr w:type="spellEnd"/>
      <w:r w:rsidR="0003027C">
        <w:rPr>
          <w:i/>
          <w:sz w:val="22"/>
          <w:szCs w:val="22"/>
        </w:rPr>
        <w:t xml:space="preserve"> Foundation Courses: Stu</w:t>
      </w:r>
      <w:r w:rsidR="00B54948" w:rsidRPr="0003027C">
        <w:rPr>
          <w:i/>
          <w:sz w:val="22"/>
          <w:szCs w:val="22"/>
        </w:rPr>
        <w:t>dent Guide for English 150 and 250 (201</w:t>
      </w:r>
      <w:r w:rsidR="0034781F" w:rsidRPr="0003027C">
        <w:rPr>
          <w:i/>
          <w:sz w:val="22"/>
          <w:szCs w:val="22"/>
        </w:rPr>
        <w:t>7</w:t>
      </w:r>
      <w:r w:rsidR="00B54948" w:rsidRPr="0003027C">
        <w:rPr>
          <w:i/>
          <w:sz w:val="22"/>
          <w:szCs w:val="22"/>
        </w:rPr>
        <w:t>-201</w:t>
      </w:r>
      <w:r w:rsidR="0034781F" w:rsidRPr="0003027C">
        <w:rPr>
          <w:i/>
          <w:sz w:val="22"/>
          <w:szCs w:val="22"/>
        </w:rPr>
        <w:t>9</w:t>
      </w:r>
      <w:r w:rsidR="00B54948" w:rsidRPr="0003027C">
        <w:rPr>
          <w:i/>
          <w:sz w:val="22"/>
          <w:szCs w:val="22"/>
        </w:rPr>
        <w:t>),</w:t>
      </w:r>
      <w:r w:rsidR="00B54948" w:rsidRPr="0003027C">
        <w:rPr>
          <w:sz w:val="22"/>
          <w:szCs w:val="22"/>
        </w:rPr>
        <w:t xml:space="preserve"> published by ISU English Department.</w:t>
      </w:r>
      <w:r w:rsidRPr="0003027C">
        <w:rPr>
          <w:noProof/>
          <w:sz w:val="22"/>
        </w:rPr>
        <w:t xml:space="preserve"> </w:t>
      </w:r>
    </w:p>
    <w:p w14:paraId="6260159F" w14:textId="77777777" w:rsidR="00B54948" w:rsidRPr="00606D0B" w:rsidRDefault="00B54948" w:rsidP="00B54948">
      <w:pPr>
        <w:pStyle w:val="ListParagraph"/>
        <w:numPr>
          <w:ilvl w:val="0"/>
          <w:numId w:val="8"/>
        </w:numPr>
        <w:ind w:left="450" w:hanging="180"/>
        <w:rPr>
          <w:sz w:val="22"/>
          <w:szCs w:val="22"/>
        </w:rPr>
      </w:pPr>
      <w:r w:rsidRPr="00606D0B">
        <w:rPr>
          <w:sz w:val="22"/>
          <w:szCs w:val="22"/>
        </w:rPr>
        <w:t xml:space="preserve">NOTE: Additional </w:t>
      </w:r>
      <w:r w:rsidR="00F331F1" w:rsidRPr="00606D0B">
        <w:rPr>
          <w:sz w:val="22"/>
          <w:szCs w:val="22"/>
        </w:rPr>
        <w:t>materials will be posted</w:t>
      </w:r>
      <w:r w:rsidRPr="00606D0B">
        <w:rPr>
          <w:sz w:val="22"/>
          <w:szCs w:val="22"/>
        </w:rPr>
        <w:t xml:space="preserve"> on Moodle. </w:t>
      </w:r>
      <w:r w:rsidR="00F331F1" w:rsidRPr="00606D0B">
        <w:rPr>
          <w:sz w:val="22"/>
          <w:szCs w:val="22"/>
        </w:rPr>
        <w:t>At times,</w:t>
      </w:r>
      <w:r w:rsidRPr="00606D0B">
        <w:rPr>
          <w:sz w:val="22"/>
          <w:szCs w:val="22"/>
        </w:rPr>
        <w:t xml:space="preserve"> you’ll be </w:t>
      </w:r>
      <w:r w:rsidR="00F331F1" w:rsidRPr="00606D0B">
        <w:rPr>
          <w:sz w:val="22"/>
          <w:szCs w:val="22"/>
        </w:rPr>
        <w:t>required</w:t>
      </w:r>
      <w:r w:rsidRPr="00606D0B">
        <w:rPr>
          <w:sz w:val="22"/>
          <w:szCs w:val="22"/>
        </w:rPr>
        <w:t xml:space="preserve"> </w:t>
      </w:r>
      <w:r w:rsidR="00F331F1" w:rsidRPr="00606D0B">
        <w:rPr>
          <w:sz w:val="22"/>
          <w:szCs w:val="22"/>
        </w:rPr>
        <w:t>to</w:t>
      </w:r>
      <w:r w:rsidRPr="00606D0B">
        <w:rPr>
          <w:sz w:val="22"/>
          <w:szCs w:val="22"/>
        </w:rPr>
        <w:t xml:space="preserve"> print</w:t>
      </w:r>
      <w:r w:rsidR="00F331F1" w:rsidRPr="00606D0B">
        <w:rPr>
          <w:sz w:val="22"/>
          <w:szCs w:val="22"/>
        </w:rPr>
        <w:t xml:space="preserve"> them</w:t>
      </w:r>
      <w:r w:rsidRPr="00606D0B">
        <w:rPr>
          <w:sz w:val="22"/>
          <w:szCs w:val="22"/>
        </w:rPr>
        <w:t>.</w:t>
      </w:r>
    </w:p>
    <w:p w14:paraId="1B2A5559" w14:textId="77777777" w:rsidR="00B54948" w:rsidRDefault="00B54948" w:rsidP="00B54948">
      <w:pPr>
        <w:pStyle w:val="ListParagraph"/>
        <w:numPr>
          <w:ilvl w:val="0"/>
          <w:numId w:val="8"/>
        </w:numPr>
        <w:ind w:left="450" w:hanging="180"/>
        <w:rPr>
          <w:sz w:val="22"/>
          <w:szCs w:val="22"/>
        </w:rPr>
      </w:pPr>
      <w:r w:rsidRPr="00606D0B">
        <w:rPr>
          <w:sz w:val="22"/>
          <w:szCs w:val="22"/>
        </w:rPr>
        <w:t xml:space="preserve">1 folder with </w:t>
      </w:r>
      <w:r w:rsidR="00AF4D13" w:rsidRPr="00606D0B">
        <w:rPr>
          <w:sz w:val="22"/>
          <w:szCs w:val="22"/>
        </w:rPr>
        <w:t xml:space="preserve">pocket(s) </w:t>
      </w:r>
      <w:r w:rsidRPr="00606D0B">
        <w:rPr>
          <w:sz w:val="22"/>
          <w:szCs w:val="22"/>
        </w:rPr>
        <w:t>to save all graded papers</w:t>
      </w:r>
      <w:r w:rsidR="002942E3" w:rsidRPr="00606D0B">
        <w:rPr>
          <w:sz w:val="22"/>
          <w:szCs w:val="22"/>
        </w:rPr>
        <w:t xml:space="preserve">, </w:t>
      </w:r>
      <w:r w:rsidRPr="00606D0B">
        <w:rPr>
          <w:sz w:val="22"/>
          <w:szCs w:val="22"/>
        </w:rPr>
        <w:t>feedback</w:t>
      </w:r>
      <w:r w:rsidR="002942E3" w:rsidRPr="00606D0B">
        <w:rPr>
          <w:sz w:val="22"/>
          <w:szCs w:val="22"/>
        </w:rPr>
        <w:t>, etc.,</w:t>
      </w:r>
      <w:r w:rsidRPr="00606D0B">
        <w:rPr>
          <w:sz w:val="22"/>
          <w:szCs w:val="22"/>
        </w:rPr>
        <w:t xml:space="preserve"> for your </w:t>
      </w:r>
      <w:r w:rsidR="00AF4D13" w:rsidRPr="00606D0B">
        <w:rPr>
          <w:sz w:val="22"/>
          <w:szCs w:val="22"/>
        </w:rPr>
        <w:t xml:space="preserve">final </w:t>
      </w:r>
      <w:r w:rsidR="0003027C">
        <w:rPr>
          <w:sz w:val="22"/>
          <w:szCs w:val="22"/>
        </w:rPr>
        <w:t>e-</w:t>
      </w:r>
      <w:r w:rsidR="00AF4D13" w:rsidRPr="00606D0B">
        <w:rPr>
          <w:sz w:val="22"/>
          <w:szCs w:val="22"/>
        </w:rPr>
        <w:t>portfolio</w:t>
      </w:r>
    </w:p>
    <w:p w14:paraId="4218EFFA" w14:textId="77777777" w:rsidR="00495ADF" w:rsidRPr="00606D0B" w:rsidRDefault="00495ADF" w:rsidP="00B54948">
      <w:pPr>
        <w:pStyle w:val="ListParagraph"/>
        <w:numPr>
          <w:ilvl w:val="0"/>
          <w:numId w:val="8"/>
        </w:numPr>
        <w:ind w:left="450" w:hanging="180"/>
        <w:rPr>
          <w:sz w:val="22"/>
          <w:szCs w:val="22"/>
        </w:rPr>
      </w:pPr>
      <w:r>
        <w:rPr>
          <w:sz w:val="22"/>
          <w:szCs w:val="22"/>
        </w:rPr>
        <w:t xml:space="preserve">Microsoft Word </w:t>
      </w:r>
      <w:r w:rsidR="0003027C">
        <w:rPr>
          <w:sz w:val="22"/>
          <w:szCs w:val="22"/>
        </w:rPr>
        <w:t xml:space="preserve">and PowerPoint </w:t>
      </w:r>
      <w:r>
        <w:rPr>
          <w:sz w:val="22"/>
          <w:szCs w:val="22"/>
        </w:rPr>
        <w:t>on your computer for use in storing/uploading all course documents</w:t>
      </w:r>
      <w:r w:rsidR="0003027C">
        <w:rPr>
          <w:sz w:val="22"/>
          <w:szCs w:val="22"/>
        </w:rPr>
        <w:t xml:space="preserve"> and giving presentations. </w:t>
      </w:r>
      <w:r w:rsidR="00974D5F">
        <w:rPr>
          <w:sz w:val="22"/>
          <w:szCs w:val="22"/>
        </w:rPr>
        <w:t xml:space="preserve"> (You can get the Microsoft Office Suite at a huge student discount from the ISU bookstore</w:t>
      </w:r>
      <w:r w:rsidR="0003027C">
        <w:rPr>
          <w:sz w:val="22"/>
          <w:szCs w:val="22"/>
        </w:rPr>
        <w:t>; it includes both programs.)</w:t>
      </w:r>
      <w:r w:rsidR="00974D5F">
        <w:rPr>
          <w:sz w:val="22"/>
          <w:szCs w:val="22"/>
        </w:rPr>
        <w:t xml:space="preserve"> </w:t>
      </w:r>
    </w:p>
    <w:p w14:paraId="51BB2FF2" w14:textId="77777777" w:rsidR="00390623" w:rsidRPr="00570E49" w:rsidRDefault="00390623" w:rsidP="00390623">
      <w:pPr>
        <w:rPr>
          <w:sz w:val="16"/>
          <w:szCs w:val="16"/>
        </w:rPr>
      </w:pPr>
      <w:r w:rsidRPr="00570E49">
        <w:rPr>
          <w:sz w:val="16"/>
          <w:szCs w:val="16"/>
        </w:rPr>
        <w:t xml:space="preserve"> </w:t>
      </w:r>
      <w:r w:rsidR="005D14D3" w:rsidRPr="00570E49">
        <w:rPr>
          <w:sz w:val="16"/>
          <w:szCs w:val="16"/>
        </w:rPr>
        <w:t xml:space="preserve"> </w:t>
      </w:r>
      <w:r w:rsidR="00570E49" w:rsidRPr="00570E49">
        <w:rPr>
          <w:sz w:val="16"/>
          <w:szCs w:val="16"/>
        </w:rPr>
        <w:t xml:space="preserve">    </w:t>
      </w:r>
    </w:p>
    <w:p w14:paraId="152B46DC" w14:textId="77777777" w:rsidR="000B6AAD" w:rsidRDefault="000B6AAD" w:rsidP="00B54948">
      <w:pPr>
        <w:jc w:val="center"/>
        <w:rPr>
          <w:noProof/>
          <w:sz w:val="16"/>
          <w:szCs w:val="16"/>
        </w:rPr>
      </w:pPr>
    </w:p>
    <w:p w14:paraId="384A27A3" w14:textId="77777777" w:rsidR="00B54948" w:rsidRPr="00347717" w:rsidRDefault="00B54948" w:rsidP="00B54948">
      <w:pPr>
        <w:jc w:val="center"/>
        <w:rPr>
          <w:sz w:val="16"/>
          <w:szCs w:val="16"/>
        </w:rPr>
      </w:pPr>
      <w:r w:rsidRPr="00347717">
        <w:rPr>
          <w:noProof/>
          <w:sz w:val="16"/>
          <w:szCs w:val="16"/>
        </w:rPr>
        <w:t xml:space="preserve">        </w:t>
      </w:r>
    </w:p>
    <w:p w14:paraId="0FDF5728" w14:textId="77777777" w:rsidR="009A0845" w:rsidRPr="00EE00B6" w:rsidRDefault="009A0845" w:rsidP="009A0845">
      <w:pPr>
        <w:spacing w:before="60"/>
        <w:rPr>
          <w:rFonts w:ascii="Helvetica" w:hAnsi="Helvetica"/>
          <w:b/>
          <w:i/>
          <w:color w:val="C00000"/>
          <w:sz w:val="28"/>
        </w:rPr>
      </w:pPr>
      <w:r w:rsidRPr="00EE00B6">
        <w:rPr>
          <w:rFonts w:ascii="Helvetica" w:hAnsi="Helvetica"/>
          <w:b/>
          <w:i/>
          <w:color w:val="C00000"/>
          <w:sz w:val="28"/>
        </w:rPr>
        <w:t xml:space="preserve">Major assignments &amp; </w:t>
      </w:r>
      <w:r w:rsidR="00F03F86" w:rsidRPr="00EE00B6">
        <w:rPr>
          <w:rFonts w:ascii="Helvetica" w:hAnsi="Helvetica"/>
          <w:b/>
          <w:i/>
          <w:color w:val="C00000"/>
          <w:sz w:val="28"/>
        </w:rPr>
        <w:t xml:space="preserve">approximate </w:t>
      </w:r>
      <w:r w:rsidRPr="00EE00B6">
        <w:rPr>
          <w:rFonts w:ascii="Helvetica" w:hAnsi="Helvetica"/>
          <w:b/>
          <w:i/>
          <w:color w:val="C00000"/>
          <w:sz w:val="28"/>
        </w:rPr>
        <w:t>grade distribution</w:t>
      </w:r>
    </w:p>
    <w:p w14:paraId="061F6331" w14:textId="77777777" w:rsidR="009A0845" w:rsidRPr="00606D0B" w:rsidRDefault="009A0845" w:rsidP="002942E3">
      <w:pPr>
        <w:tabs>
          <w:tab w:val="left" w:pos="900"/>
          <w:tab w:val="left" w:pos="7200"/>
        </w:tabs>
        <w:ind w:right="-540"/>
        <w:rPr>
          <w:szCs w:val="22"/>
        </w:rPr>
      </w:pPr>
      <w:r w:rsidRPr="00606D0B">
        <w:rPr>
          <w:szCs w:val="22"/>
          <w:highlight w:val="lightGray"/>
        </w:rPr>
        <w:t>Participation &amp; short writing assignments</w:t>
      </w:r>
      <w:r w:rsidR="00F03F86" w:rsidRPr="00606D0B">
        <w:rPr>
          <w:szCs w:val="22"/>
          <w:highlight w:val="lightGray"/>
        </w:rPr>
        <w:t>:</w:t>
      </w:r>
      <w:r w:rsidRPr="00606D0B">
        <w:rPr>
          <w:szCs w:val="22"/>
          <w:highlight w:val="lightGray"/>
        </w:rPr>
        <w:tab/>
      </w:r>
      <w:r w:rsidRPr="00606D0B">
        <w:rPr>
          <w:szCs w:val="22"/>
          <w:highlight w:val="lightGray"/>
        </w:rPr>
        <w:tab/>
      </w:r>
      <w:r w:rsidRPr="00606D0B">
        <w:rPr>
          <w:szCs w:val="22"/>
          <w:highlight w:val="lightGray"/>
        </w:rPr>
        <w:tab/>
      </w:r>
      <w:r w:rsidR="00F73312" w:rsidRPr="00606D0B">
        <w:rPr>
          <w:szCs w:val="22"/>
          <w:highlight w:val="lightGray"/>
        </w:rPr>
        <w:tab/>
      </w:r>
      <w:r w:rsidR="00894F0F" w:rsidRPr="00606D0B">
        <w:rPr>
          <w:szCs w:val="22"/>
          <w:highlight w:val="lightGray"/>
        </w:rPr>
        <w:t>1</w:t>
      </w:r>
      <w:r w:rsidR="00BB6DED">
        <w:rPr>
          <w:szCs w:val="22"/>
          <w:highlight w:val="lightGray"/>
        </w:rPr>
        <w:t>0</w:t>
      </w:r>
      <w:r w:rsidRPr="00606D0B">
        <w:rPr>
          <w:szCs w:val="22"/>
          <w:highlight w:val="lightGray"/>
        </w:rPr>
        <w:t>%</w:t>
      </w:r>
    </w:p>
    <w:p w14:paraId="7D2CF11D" w14:textId="77777777" w:rsidR="009A0845" w:rsidRPr="00606D0B" w:rsidRDefault="009A0845" w:rsidP="00E437A7">
      <w:pPr>
        <w:ind w:firstLine="720"/>
        <w:rPr>
          <w:sz w:val="22"/>
          <w:szCs w:val="22"/>
        </w:rPr>
      </w:pPr>
      <w:r w:rsidRPr="00606D0B">
        <w:rPr>
          <w:sz w:val="22"/>
          <w:szCs w:val="22"/>
        </w:rPr>
        <w:t>Class</w:t>
      </w:r>
      <w:r w:rsidR="00E66800">
        <w:rPr>
          <w:sz w:val="22"/>
          <w:szCs w:val="22"/>
        </w:rPr>
        <w:t xml:space="preserve"> participation and</w:t>
      </w:r>
      <w:r w:rsidRPr="00606D0B">
        <w:rPr>
          <w:sz w:val="22"/>
          <w:szCs w:val="22"/>
        </w:rPr>
        <w:t xml:space="preserve"> discussion, peer reviews</w:t>
      </w:r>
      <w:r w:rsidRPr="00606D0B">
        <w:rPr>
          <w:sz w:val="22"/>
          <w:szCs w:val="22"/>
        </w:rPr>
        <w:tab/>
      </w:r>
      <w:r w:rsidRPr="00606D0B">
        <w:rPr>
          <w:sz w:val="22"/>
          <w:szCs w:val="22"/>
        </w:rPr>
        <w:tab/>
        <w:t xml:space="preserve"> </w:t>
      </w:r>
      <w:r w:rsidRPr="00606D0B">
        <w:rPr>
          <w:sz w:val="22"/>
          <w:szCs w:val="22"/>
        </w:rPr>
        <w:tab/>
      </w:r>
    </w:p>
    <w:p w14:paraId="402AED15" w14:textId="77777777" w:rsidR="009A0845" w:rsidRPr="00606D0B" w:rsidRDefault="009A0845" w:rsidP="009A0845">
      <w:pPr>
        <w:ind w:left="7668" w:hanging="7668"/>
        <w:rPr>
          <w:sz w:val="22"/>
          <w:szCs w:val="22"/>
        </w:rPr>
      </w:pPr>
      <w:r w:rsidRPr="00606D0B">
        <w:rPr>
          <w:sz w:val="22"/>
          <w:szCs w:val="22"/>
        </w:rPr>
        <w:t xml:space="preserve">            </w:t>
      </w:r>
      <w:r w:rsidR="00E437A7">
        <w:rPr>
          <w:sz w:val="22"/>
          <w:szCs w:val="22"/>
        </w:rPr>
        <w:t xml:space="preserve"> </w:t>
      </w:r>
      <w:r w:rsidRPr="00606D0B">
        <w:rPr>
          <w:sz w:val="22"/>
          <w:szCs w:val="22"/>
        </w:rPr>
        <w:t>Short papers (</w:t>
      </w:r>
      <w:r w:rsidR="00F03F86" w:rsidRPr="00606D0B">
        <w:rPr>
          <w:sz w:val="22"/>
          <w:szCs w:val="22"/>
        </w:rPr>
        <w:t xml:space="preserve">intro </w:t>
      </w:r>
      <w:r w:rsidR="00C13C75">
        <w:rPr>
          <w:sz w:val="22"/>
          <w:szCs w:val="22"/>
        </w:rPr>
        <w:t>quiz</w:t>
      </w:r>
      <w:r w:rsidRPr="00606D0B">
        <w:rPr>
          <w:sz w:val="22"/>
          <w:szCs w:val="22"/>
        </w:rPr>
        <w:t xml:space="preserve">, </w:t>
      </w:r>
      <w:r w:rsidR="00F247D6">
        <w:rPr>
          <w:sz w:val="22"/>
          <w:szCs w:val="22"/>
        </w:rPr>
        <w:t>prewriting</w:t>
      </w:r>
      <w:r w:rsidRPr="00606D0B">
        <w:rPr>
          <w:sz w:val="22"/>
          <w:szCs w:val="22"/>
        </w:rPr>
        <w:t>, reflections, etc.)</w:t>
      </w:r>
      <w:r w:rsidRPr="00606D0B">
        <w:rPr>
          <w:sz w:val="22"/>
          <w:szCs w:val="22"/>
        </w:rPr>
        <w:tab/>
      </w:r>
      <w:r w:rsidRPr="00606D0B">
        <w:rPr>
          <w:sz w:val="22"/>
          <w:szCs w:val="22"/>
        </w:rPr>
        <w:tab/>
      </w:r>
    </w:p>
    <w:p w14:paraId="49D608BC" w14:textId="77777777" w:rsidR="0003718A" w:rsidRPr="00606D0B" w:rsidRDefault="0003718A" w:rsidP="009A0845">
      <w:pPr>
        <w:ind w:left="7668" w:hanging="7668"/>
        <w:rPr>
          <w:szCs w:val="22"/>
        </w:rPr>
      </w:pPr>
      <w:r w:rsidRPr="00606D0B">
        <w:rPr>
          <w:szCs w:val="22"/>
          <w:highlight w:val="lightGray"/>
        </w:rPr>
        <w:t>Major projects (papers &amp; presentations)</w:t>
      </w:r>
      <w:r w:rsidRPr="00606D0B">
        <w:rPr>
          <w:szCs w:val="22"/>
          <w:highlight w:val="lightGray"/>
        </w:rPr>
        <w:tab/>
      </w:r>
      <w:r w:rsidRPr="00606D0B">
        <w:rPr>
          <w:szCs w:val="22"/>
          <w:highlight w:val="lightGray"/>
        </w:rPr>
        <w:tab/>
      </w:r>
      <w:r w:rsidRPr="00606D0B">
        <w:rPr>
          <w:szCs w:val="22"/>
          <w:highlight w:val="lightGray"/>
        </w:rPr>
        <w:tab/>
      </w:r>
      <w:r w:rsidR="00F73312" w:rsidRPr="00606D0B">
        <w:rPr>
          <w:szCs w:val="22"/>
          <w:highlight w:val="lightGray"/>
        </w:rPr>
        <w:tab/>
      </w:r>
      <w:r w:rsidR="00BB6DED">
        <w:rPr>
          <w:szCs w:val="22"/>
          <w:highlight w:val="lightGray"/>
        </w:rPr>
        <w:t>90</w:t>
      </w:r>
      <w:r w:rsidRPr="00606D0B">
        <w:rPr>
          <w:szCs w:val="22"/>
          <w:highlight w:val="lightGray"/>
        </w:rPr>
        <w:t>%</w:t>
      </w:r>
    </w:p>
    <w:p w14:paraId="3319E06D" w14:textId="77777777" w:rsidR="00113816" w:rsidRPr="00E604FC" w:rsidRDefault="00113816" w:rsidP="00724FD2">
      <w:pPr>
        <w:tabs>
          <w:tab w:val="left" w:pos="900"/>
          <w:tab w:val="left" w:pos="8100"/>
        </w:tabs>
        <w:ind w:left="720" w:right="-540"/>
        <w:rPr>
          <w:sz w:val="22"/>
          <w:szCs w:val="22"/>
        </w:rPr>
      </w:pPr>
      <w:r w:rsidRPr="00E604FC">
        <w:rPr>
          <w:sz w:val="22"/>
          <w:szCs w:val="22"/>
        </w:rPr>
        <w:t>Paper 1: Reflecting on self as a communicator</w:t>
      </w:r>
      <w:r w:rsidRPr="00E604FC">
        <w:rPr>
          <w:sz w:val="22"/>
          <w:szCs w:val="22"/>
        </w:rPr>
        <w:tab/>
      </w:r>
      <w:r w:rsidR="00F73312" w:rsidRPr="00E604FC">
        <w:rPr>
          <w:sz w:val="22"/>
          <w:szCs w:val="22"/>
        </w:rPr>
        <w:t>10 pts (automatic</w:t>
      </w:r>
      <w:r w:rsidR="00724FD2" w:rsidRPr="00E604FC">
        <w:rPr>
          <w:sz w:val="22"/>
          <w:szCs w:val="22"/>
        </w:rPr>
        <w:t xml:space="preserve"> if </w:t>
      </w:r>
      <w:r w:rsidR="00E604FC" w:rsidRPr="00E604FC">
        <w:rPr>
          <w:sz w:val="22"/>
          <w:szCs w:val="22"/>
        </w:rPr>
        <w:t>on time</w:t>
      </w:r>
      <w:r w:rsidR="00F73312" w:rsidRPr="00E604FC">
        <w:rPr>
          <w:sz w:val="22"/>
          <w:szCs w:val="22"/>
        </w:rPr>
        <w:t>)</w:t>
      </w:r>
    </w:p>
    <w:p w14:paraId="02C37E0F" w14:textId="77777777" w:rsidR="00B62ADE" w:rsidRPr="00E604FC" w:rsidRDefault="0003718A" w:rsidP="00724FD2">
      <w:pPr>
        <w:tabs>
          <w:tab w:val="left" w:pos="900"/>
          <w:tab w:val="left" w:pos="8100"/>
        </w:tabs>
        <w:ind w:left="720" w:right="-540"/>
        <w:rPr>
          <w:sz w:val="22"/>
          <w:szCs w:val="22"/>
        </w:rPr>
      </w:pPr>
      <w:r w:rsidRPr="00E604FC">
        <w:rPr>
          <w:sz w:val="22"/>
          <w:szCs w:val="22"/>
        </w:rPr>
        <w:t xml:space="preserve">Paper </w:t>
      </w:r>
      <w:r w:rsidR="00113816" w:rsidRPr="00E604FC">
        <w:rPr>
          <w:sz w:val="22"/>
          <w:szCs w:val="22"/>
        </w:rPr>
        <w:t>2</w:t>
      </w:r>
      <w:r w:rsidRPr="00E604FC">
        <w:rPr>
          <w:sz w:val="22"/>
          <w:szCs w:val="22"/>
        </w:rPr>
        <w:t xml:space="preserve">: </w:t>
      </w:r>
      <w:r w:rsidR="002942E3" w:rsidRPr="00E604FC">
        <w:rPr>
          <w:sz w:val="22"/>
          <w:szCs w:val="22"/>
        </w:rPr>
        <w:t>Summarizing sources</w:t>
      </w:r>
      <w:r w:rsidR="009A0845" w:rsidRPr="00E604FC">
        <w:rPr>
          <w:sz w:val="22"/>
          <w:szCs w:val="22"/>
        </w:rPr>
        <w:tab/>
      </w:r>
      <w:r w:rsidR="00B62ADE" w:rsidRPr="00E604FC">
        <w:rPr>
          <w:sz w:val="22"/>
          <w:szCs w:val="22"/>
        </w:rPr>
        <w:t>4</w:t>
      </w:r>
      <w:r w:rsidR="00113816" w:rsidRPr="00E604FC">
        <w:rPr>
          <w:sz w:val="22"/>
          <w:szCs w:val="22"/>
        </w:rPr>
        <w:t>0</w:t>
      </w:r>
      <w:r w:rsidR="00894F0F" w:rsidRPr="00E604FC">
        <w:rPr>
          <w:sz w:val="22"/>
          <w:szCs w:val="22"/>
        </w:rPr>
        <w:t xml:space="preserve"> points</w:t>
      </w:r>
    </w:p>
    <w:p w14:paraId="20C7AB5D" w14:textId="77777777" w:rsidR="009A0845" w:rsidRPr="00E604FC" w:rsidRDefault="00B62ADE" w:rsidP="00724FD2">
      <w:pPr>
        <w:tabs>
          <w:tab w:val="left" w:pos="900"/>
          <w:tab w:val="left" w:pos="8100"/>
        </w:tabs>
        <w:ind w:left="720" w:right="-540"/>
        <w:rPr>
          <w:sz w:val="22"/>
          <w:szCs w:val="22"/>
        </w:rPr>
      </w:pPr>
      <w:r w:rsidRPr="00E604FC">
        <w:rPr>
          <w:sz w:val="22"/>
          <w:szCs w:val="22"/>
        </w:rPr>
        <w:tab/>
        <w:t>Graded Discussion</w:t>
      </w:r>
      <w:r w:rsidRPr="00E604FC">
        <w:rPr>
          <w:sz w:val="22"/>
          <w:szCs w:val="22"/>
        </w:rPr>
        <w:tab/>
        <w:t>50 points</w:t>
      </w:r>
      <w:r w:rsidR="009A0845" w:rsidRPr="00E604FC">
        <w:rPr>
          <w:sz w:val="22"/>
          <w:szCs w:val="22"/>
        </w:rPr>
        <w:tab/>
      </w:r>
    </w:p>
    <w:p w14:paraId="2705E52F" w14:textId="77777777" w:rsidR="002942E3" w:rsidRPr="00E604FC" w:rsidRDefault="00113816" w:rsidP="00724FD2">
      <w:pPr>
        <w:tabs>
          <w:tab w:val="left" w:pos="900"/>
          <w:tab w:val="left" w:pos="8100"/>
        </w:tabs>
        <w:ind w:left="720" w:right="-540"/>
        <w:rPr>
          <w:sz w:val="22"/>
          <w:szCs w:val="22"/>
        </w:rPr>
      </w:pPr>
      <w:r w:rsidRPr="00E604FC">
        <w:rPr>
          <w:sz w:val="22"/>
          <w:szCs w:val="22"/>
        </w:rPr>
        <w:t xml:space="preserve">Paper 3: </w:t>
      </w:r>
      <w:r w:rsidR="0003718A" w:rsidRPr="00E604FC">
        <w:rPr>
          <w:sz w:val="22"/>
          <w:szCs w:val="22"/>
        </w:rPr>
        <w:t>Rhetorical analysis of Writing</w:t>
      </w:r>
      <w:r w:rsidR="00F73312" w:rsidRPr="00E604FC">
        <w:rPr>
          <w:sz w:val="22"/>
          <w:szCs w:val="22"/>
        </w:rPr>
        <w:t xml:space="preserve"> (</w:t>
      </w:r>
      <w:r w:rsidR="00894F0F" w:rsidRPr="00E604FC">
        <w:rPr>
          <w:sz w:val="22"/>
          <w:szCs w:val="22"/>
        </w:rPr>
        <w:t>2 versions</w:t>
      </w:r>
      <w:r w:rsidR="00F73312" w:rsidRPr="00E604FC">
        <w:rPr>
          <w:sz w:val="22"/>
          <w:szCs w:val="22"/>
        </w:rPr>
        <w:t>)</w:t>
      </w:r>
      <w:r w:rsidR="0003718A" w:rsidRPr="00E604FC">
        <w:rPr>
          <w:sz w:val="22"/>
          <w:szCs w:val="22"/>
        </w:rPr>
        <w:tab/>
      </w:r>
      <w:r w:rsidR="00BB6DED">
        <w:rPr>
          <w:sz w:val="22"/>
          <w:szCs w:val="22"/>
        </w:rPr>
        <w:t>15</w:t>
      </w:r>
      <w:r w:rsidR="00894F0F" w:rsidRPr="00E604FC">
        <w:rPr>
          <w:sz w:val="22"/>
          <w:szCs w:val="22"/>
        </w:rPr>
        <w:t xml:space="preserve"> + 1</w:t>
      </w:r>
      <w:r w:rsidR="00B62ADE" w:rsidRPr="00E604FC">
        <w:rPr>
          <w:sz w:val="22"/>
          <w:szCs w:val="22"/>
        </w:rPr>
        <w:t>5</w:t>
      </w:r>
      <w:r w:rsidR="00894F0F" w:rsidRPr="00E604FC">
        <w:rPr>
          <w:sz w:val="22"/>
          <w:szCs w:val="22"/>
        </w:rPr>
        <w:t>0</w:t>
      </w:r>
      <w:r w:rsidRPr="00E604FC">
        <w:rPr>
          <w:sz w:val="22"/>
          <w:szCs w:val="22"/>
        </w:rPr>
        <w:t xml:space="preserve"> points</w:t>
      </w:r>
      <w:r w:rsidR="00894F0F" w:rsidRPr="00E604FC">
        <w:rPr>
          <w:sz w:val="22"/>
          <w:szCs w:val="22"/>
        </w:rPr>
        <w:t xml:space="preserve"> (</w:t>
      </w:r>
      <w:r w:rsidR="00B62ADE" w:rsidRPr="00E604FC">
        <w:rPr>
          <w:sz w:val="22"/>
          <w:szCs w:val="22"/>
        </w:rPr>
        <w:t>1</w:t>
      </w:r>
      <w:r w:rsidR="0095685B">
        <w:rPr>
          <w:sz w:val="22"/>
          <w:szCs w:val="22"/>
        </w:rPr>
        <w:t>65</w:t>
      </w:r>
      <w:r w:rsidR="00894F0F" w:rsidRPr="00E604FC">
        <w:rPr>
          <w:sz w:val="22"/>
          <w:szCs w:val="22"/>
        </w:rPr>
        <w:t>)</w:t>
      </w:r>
    </w:p>
    <w:p w14:paraId="2835F0C0" w14:textId="77777777" w:rsidR="009A0845" w:rsidRPr="00E604FC" w:rsidRDefault="00113816" w:rsidP="00724FD2">
      <w:pPr>
        <w:tabs>
          <w:tab w:val="left" w:pos="900"/>
          <w:tab w:val="left" w:pos="8100"/>
        </w:tabs>
        <w:ind w:left="720" w:right="-540"/>
        <w:rPr>
          <w:sz w:val="22"/>
          <w:szCs w:val="22"/>
        </w:rPr>
      </w:pPr>
      <w:r w:rsidRPr="00E604FC">
        <w:rPr>
          <w:sz w:val="22"/>
          <w:szCs w:val="22"/>
        </w:rPr>
        <w:t xml:space="preserve">Paper 4: </w:t>
      </w:r>
      <w:r w:rsidR="0003718A" w:rsidRPr="00E604FC">
        <w:rPr>
          <w:sz w:val="22"/>
          <w:szCs w:val="22"/>
        </w:rPr>
        <w:t xml:space="preserve">Rhetorical analysis of Visuals </w:t>
      </w:r>
      <w:r w:rsidRPr="00E604FC">
        <w:rPr>
          <w:sz w:val="22"/>
          <w:szCs w:val="22"/>
        </w:rPr>
        <w:t>(</w:t>
      </w:r>
      <w:r w:rsidR="00894F0F" w:rsidRPr="00E604FC">
        <w:rPr>
          <w:sz w:val="22"/>
          <w:szCs w:val="22"/>
        </w:rPr>
        <w:t>2 versions</w:t>
      </w:r>
      <w:r w:rsidRPr="00E604FC">
        <w:rPr>
          <w:sz w:val="22"/>
          <w:szCs w:val="22"/>
        </w:rPr>
        <w:t>)</w:t>
      </w:r>
      <w:r w:rsidR="009A0845" w:rsidRPr="00E604FC">
        <w:rPr>
          <w:sz w:val="22"/>
          <w:szCs w:val="22"/>
        </w:rPr>
        <w:tab/>
      </w:r>
      <w:r w:rsidR="00BB6DED">
        <w:rPr>
          <w:sz w:val="22"/>
          <w:szCs w:val="22"/>
        </w:rPr>
        <w:t>15</w:t>
      </w:r>
      <w:r w:rsidR="00F73312" w:rsidRPr="00E604FC">
        <w:rPr>
          <w:sz w:val="22"/>
          <w:szCs w:val="22"/>
        </w:rPr>
        <w:t xml:space="preserve"> + </w:t>
      </w:r>
      <w:r w:rsidRPr="00E604FC">
        <w:rPr>
          <w:sz w:val="22"/>
          <w:szCs w:val="22"/>
        </w:rPr>
        <w:t>1</w:t>
      </w:r>
      <w:r w:rsidR="00B62ADE" w:rsidRPr="00E604FC">
        <w:rPr>
          <w:sz w:val="22"/>
          <w:szCs w:val="22"/>
        </w:rPr>
        <w:t>50</w:t>
      </w:r>
      <w:r w:rsidRPr="00E604FC">
        <w:rPr>
          <w:sz w:val="22"/>
          <w:szCs w:val="22"/>
        </w:rPr>
        <w:t xml:space="preserve"> points</w:t>
      </w:r>
      <w:r w:rsidR="00F73312" w:rsidRPr="00E604FC">
        <w:rPr>
          <w:sz w:val="22"/>
          <w:szCs w:val="22"/>
        </w:rPr>
        <w:t xml:space="preserve"> (</w:t>
      </w:r>
      <w:r w:rsidR="00B62ADE" w:rsidRPr="00E604FC">
        <w:rPr>
          <w:sz w:val="22"/>
          <w:szCs w:val="22"/>
        </w:rPr>
        <w:t>1</w:t>
      </w:r>
      <w:r w:rsidR="0095685B">
        <w:rPr>
          <w:sz w:val="22"/>
          <w:szCs w:val="22"/>
        </w:rPr>
        <w:t>65</w:t>
      </w:r>
      <w:r w:rsidR="00F73312" w:rsidRPr="00E604FC">
        <w:rPr>
          <w:sz w:val="22"/>
          <w:szCs w:val="22"/>
        </w:rPr>
        <w:t>)</w:t>
      </w:r>
    </w:p>
    <w:p w14:paraId="3861C3D3" w14:textId="77777777" w:rsidR="009A0845" w:rsidRPr="00E604FC" w:rsidRDefault="00113816" w:rsidP="00724FD2">
      <w:pPr>
        <w:tabs>
          <w:tab w:val="left" w:pos="900"/>
          <w:tab w:val="left" w:pos="8100"/>
        </w:tabs>
        <w:ind w:left="720" w:right="-540"/>
        <w:rPr>
          <w:sz w:val="22"/>
          <w:szCs w:val="22"/>
        </w:rPr>
      </w:pPr>
      <w:r w:rsidRPr="00E604FC">
        <w:rPr>
          <w:sz w:val="22"/>
          <w:szCs w:val="22"/>
        </w:rPr>
        <w:t xml:space="preserve">    </w:t>
      </w:r>
      <w:r w:rsidR="00042E0F" w:rsidRPr="00E604FC">
        <w:rPr>
          <w:sz w:val="22"/>
          <w:szCs w:val="22"/>
        </w:rPr>
        <w:t>Oral p</w:t>
      </w:r>
      <w:r w:rsidR="009A0845" w:rsidRPr="00E604FC">
        <w:rPr>
          <w:sz w:val="22"/>
          <w:szCs w:val="22"/>
        </w:rPr>
        <w:t xml:space="preserve">resentation </w:t>
      </w:r>
      <w:r w:rsidR="00B54948" w:rsidRPr="00E604FC">
        <w:rPr>
          <w:sz w:val="22"/>
          <w:szCs w:val="22"/>
        </w:rPr>
        <w:t xml:space="preserve">on </w:t>
      </w:r>
      <w:r w:rsidRPr="00E604FC">
        <w:rPr>
          <w:sz w:val="22"/>
          <w:szCs w:val="22"/>
        </w:rPr>
        <w:t>Paper 3, using ad</w:t>
      </w:r>
      <w:r w:rsidR="009A0845" w:rsidRPr="00E604FC">
        <w:rPr>
          <w:sz w:val="22"/>
          <w:szCs w:val="22"/>
        </w:rPr>
        <w:tab/>
      </w:r>
      <w:r w:rsidR="00E604FC" w:rsidRPr="00E604FC">
        <w:rPr>
          <w:sz w:val="22"/>
          <w:szCs w:val="22"/>
        </w:rPr>
        <w:t>60</w:t>
      </w:r>
      <w:r w:rsidRPr="00E604FC">
        <w:rPr>
          <w:sz w:val="22"/>
          <w:szCs w:val="22"/>
        </w:rPr>
        <w:t xml:space="preserve"> points</w:t>
      </w:r>
    </w:p>
    <w:p w14:paraId="19A259D6" w14:textId="77777777" w:rsidR="009A0845" w:rsidRPr="00E604FC" w:rsidRDefault="00113816" w:rsidP="00724FD2">
      <w:pPr>
        <w:tabs>
          <w:tab w:val="left" w:pos="900"/>
          <w:tab w:val="left" w:pos="8100"/>
        </w:tabs>
        <w:ind w:left="720" w:right="-540"/>
        <w:rPr>
          <w:sz w:val="22"/>
          <w:szCs w:val="22"/>
        </w:rPr>
      </w:pPr>
      <w:r w:rsidRPr="00E604FC">
        <w:rPr>
          <w:sz w:val="22"/>
          <w:szCs w:val="22"/>
        </w:rPr>
        <w:t xml:space="preserve">Paper 5: </w:t>
      </w:r>
      <w:r w:rsidR="00B54948" w:rsidRPr="00E604FC">
        <w:rPr>
          <w:sz w:val="22"/>
          <w:szCs w:val="22"/>
        </w:rPr>
        <w:t>Research</w:t>
      </w:r>
      <w:r w:rsidR="009A0845" w:rsidRPr="00E604FC">
        <w:rPr>
          <w:sz w:val="22"/>
          <w:szCs w:val="22"/>
        </w:rPr>
        <w:t xml:space="preserve"> paper</w:t>
      </w:r>
      <w:r w:rsidR="00724FD2" w:rsidRPr="00E604FC">
        <w:rPr>
          <w:sz w:val="22"/>
          <w:szCs w:val="22"/>
        </w:rPr>
        <w:t xml:space="preserve"> (2 versions)</w:t>
      </w:r>
      <w:r w:rsidR="009A0845" w:rsidRPr="00E604FC">
        <w:rPr>
          <w:sz w:val="22"/>
          <w:szCs w:val="22"/>
        </w:rPr>
        <w:tab/>
      </w:r>
      <w:r w:rsidR="00BB6DED">
        <w:rPr>
          <w:sz w:val="22"/>
          <w:szCs w:val="22"/>
        </w:rPr>
        <w:t>20</w:t>
      </w:r>
      <w:r w:rsidR="00F73312" w:rsidRPr="00E604FC">
        <w:rPr>
          <w:sz w:val="22"/>
          <w:szCs w:val="22"/>
        </w:rPr>
        <w:t xml:space="preserve"> + </w:t>
      </w:r>
      <w:r w:rsidRPr="00E604FC">
        <w:rPr>
          <w:sz w:val="22"/>
          <w:szCs w:val="22"/>
        </w:rPr>
        <w:t>200 points</w:t>
      </w:r>
      <w:r w:rsidR="00F73312" w:rsidRPr="00E604FC">
        <w:rPr>
          <w:sz w:val="22"/>
          <w:szCs w:val="22"/>
        </w:rPr>
        <w:t xml:space="preserve"> (</w:t>
      </w:r>
      <w:r w:rsidR="00B62ADE" w:rsidRPr="00E604FC">
        <w:rPr>
          <w:sz w:val="22"/>
          <w:szCs w:val="22"/>
        </w:rPr>
        <w:t>2</w:t>
      </w:r>
      <w:r w:rsidR="0095685B">
        <w:rPr>
          <w:sz w:val="22"/>
          <w:szCs w:val="22"/>
        </w:rPr>
        <w:t>2</w:t>
      </w:r>
      <w:r w:rsidR="00B62ADE" w:rsidRPr="00E604FC">
        <w:rPr>
          <w:sz w:val="22"/>
          <w:szCs w:val="22"/>
        </w:rPr>
        <w:t>0</w:t>
      </w:r>
      <w:r w:rsidR="00F73312" w:rsidRPr="00E604FC">
        <w:rPr>
          <w:sz w:val="22"/>
          <w:szCs w:val="22"/>
        </w:rPr>
        <w:t>)</w:t>
      </w:r>
    </w:p>
    <w:p w14:paraId="045D149A" w14:textId="77777777" w:rsidR="009A0845" w:rsidRPr="00E604FC" w:rsidRDefault="00113816" w:rsidP="00724FD2">
      <w:pPr>
        <w:tabs>
          <w:tab w:val="left" w:pos="900"/>
          <w:tab w:val="left" w:pos="8100"/>
        </w:tabs>
        <w:ind w:left="720" w:right="-540"/>
        <w:rPr>
          <w:sz w:val="22"/>
          <w:szCs w:val="22"/>
        </w:rPr>
      </w:pPr>
      <w:r w:rsidRPr="00E604FC">
        <w:rPr>
          <w:sz w:val="22"/>
          <w:szCs w:val="22"/>
        </w:rPr>
        <w:t xml:space="preserve">    </w:t>
      </w:r>
      <w:r w:rsidR="00042E0F" w:rsidRPr="00E604FC">
        <w:rPr>
          <w:sz w:val="22"/>
          <w:szCs w:val="22"/>
        </w:rPr>
        <w:t>Oral p</w:t>
      </w:r>
      <w:r w:rsidR="0003718A" w:rsidRPr="00E604FC">
        <w:rPr>
          <w:sz w:val="22"/>
          <w:szCs w:val="22"/>
        </w:rPr>
        <w:t>resentation</w:t>
      </w:r>
      <w:r w:rsidRPr="00E604FC">
        <w:rPr>
          <w:sz w:val="22"/>
          <w:szCs w:val="22"/>
        </w:rPr>
        <w:t xml:space="preserve"> on Paper 5, using PowerPoint</w:t>
      </w:r>
      <w:r w:rsidR="009A0845" w:rsidRPr="00E604FC">
        <w:rPr>
          <w:sz w:val="22"/>
          <w:szCs w:val="22"/>
        </w:rPr>
        <w:tab/>
      </w:r>
      <w:r w:rsidR="00B62ADE" w:rsidRPr="00E604FC">
        <w:rPr>
          <w:sz w:val="22"/>
          <w:szCs w:val="22"/>
        </w:rPr>
        <w:t>150</w:t>
      </w:r>
      <w:r w:rsidRPr="00E604FC">
        <w:rPr>
          <w:sz w:val="22"/>
          <w:szCs w:val="22"/>
        </w:rPr>
        <w:t xml:space="preserve"> points</w:t>
      </w:r>
    </w:p>
    <w:p w14:paraId="01EC11B8" w14:textId="77777777" w:rsidR="009A0845" w:rsidRPr="00E604FC" w:rsidRDefault="00113816" w:rsidP="00724FD2">
      <w:pPr>
        <w:tabs>
          <w:tab w:val="left" w:pos="720"/>
          <w:tab w:val="left" w:pos="900"/>
          <w:tab w:val="left" w:pos="8100"/>
        </w:tabs>
        <w:ind w:right="-540"/>
        <w:rPr>
          <w:sz w:val="22"/>
          <w:szCs w:val="22"/>
        </w:rPr>
      </w:pPr>
      <w:r w:rsidRPr="00E604FC">
        <w:rPr>
          <w:sz w:val="22"/>
          <w:szCs w:val="22"/>
        </w:rPr>
        <w:t xml:space="preserve">   </w:t>
      </w:r>
      <w:r w:rsidRPr="00E604FC">
        <w:rPr>
          <w:sz w:val="22"/>
          <w:szCs w:val="22"/>
        </w:rPr>
        <w:tab/>
        <w:t>Paper 6, part 1 (C</w:t>
      </w:r>
      <w:r w:rsidR="009A0845" w:rsidRPr="00E604FC">
        <w:rPr>
          <w:sz w:val="22"/>
          <w:szCs w:val="22"/>
        </w:rPr>
        <w:t>ourse Portfolio/reflection</w:t>
      </w:r>
      <w:r w:rsidRPr="00E604FC">
        <w:rPr>
          <w:sz w:val="22"/>
          <w:szCs w:val="22"/>
        </w:rPr>
        <w:t>)</w:t>
      </w:r>
      <w:r w:rsidR="009A0845" w:rsidRPr="00E604FC">
        <w:rPr>
          <w:sz w:val="22"/>
          <w:szCs w:val="22"/>
        </w:rPr>
        <w:tab/>
      </w:r>
      <w:r w:rsidR="00AD5005">
        <w:rPr>
          <w:sz w:val="22"/>
          <w:szCs w:val="22"/>
        </w:rPr>
        <w:t>10</w:t>
      </w:r>
      <w:r w:rsidR="00E604FC" w:rsidRPr="00E604FC">
        <w:rPr>
          <w:sz w:val="22"/>
          <w:szCs w:val="22"/>
        </w:rPr>
        <w:t>0</w:t>
      </w:r>
      <w:r w:rsidR="00894F0F" w:rsidRPr="00E604FC">
        <w:rPr>
          <w:sz w:val="22"/>
          <w:szCs w:val="22"/>
        </w:rPr>
        <w:t xml:space="preserve"> points</w:t>
      </w:r>
    </w:p>
    <w:p w14:paraId="5870750B" w14:textId="77777777" w:rsidR="009A0845" w:rsidRPr="00E604FC" w:rsidRDefault="00113816" w:rsidP="00724FD2">
      <w:pPr>
        <w:tabs>
          <w:tab w:val="left" w:pos="720"/>
          <w:tab w:val="left" w:pos="8100"/>
        </w:tabs>
        <w:ind w:right="-540"/>
        <w:rPr>
          <w:sz w:val="22"/>
          <w:szCs w:val="22"/>
          <w:u w:val="single"/>
        </w:rPr>
      </w:pPr>
      <w:r w:rsidRPr="00E604FC">
        <w:rPr>
          <w:sz w:val="22"/>
          <w:szCs w:val="22"/>
        </w:rPr>
        <w:tab/>
        <w:t xml:space="preserve">Paper 6, part 2 </w:t>
      </w:r>
      <w:r w:rsidR="00F73312" w:rsidRPr="00E604FC">
        <w:rPr>
          <w:sz w:val="22"/>
          <w:szCs w:val="22"/>
        </w:rPr>
        <w:t>(Final exam</w:t>
      </w:r>
      <w:r w:rsidR="003A1AC8" w:rsidRPr="00E604FC">
        <w:rPr>
          <w:sz w:val="22"/>
          <w:szCs w:val="22"/>
        </w:rPr>
        <w:t>)</w:t>
      </w:r>
      <w:r w:rsidR="0003718A" w:rsidRPr="00E604FC">
        <w:rPr>
          <w:sz w:val="22"/>
          <w:szCs w:val="22"/>
        </w:rPr>
        <w:tab/>
      </w:r>
      <w:r w:rsidR="00E604FC" w:rsidRPr="00E604FC">
        <w:rPr>
          <w:sz w:val="22"/>
          <w:szCs w:val="22"/>
          <w:u w:val="single"/>
        </w:rPr>
        <w:t>40</w:t>
      </w:r>
      <w:r w:rsidR="00894F0F" w:rsidRPr="00E604FC">
        <w:rPr>
          <w:sz w:val="22"/>
          <w:szCs w:val="22"/>
          <w:u w:val="single"/>
        </w:rPr>
        <w:t xml:space="preserve"> points</w:t>
      </w:r>
      <w:r w:rsidR="00894F0F" w:rsidRPr="00E604FC">
        <w:rPr>
          <w:sz w:val="22"/>
          <w:szCs w:val="22"/>
          <w:u w:val="single"/>
        </w:rPr>
        <w:tab/>
      </w:r>
      <w:r w:rsidR="00894F0F" w:rsidRPr="00E604FC">
        <w:rPr>
          <w:sz w:val="22"/>
          <w:szCs w:val="22"/>
          <w:u w:val="single"/>
        </w:rPr>
        <w:tab/>
      </w:r>
    </w:p>
    <w:p w14:paraId="6D46FF7C" w14:textId="77777777" w:rsidR="00894F0F" w:rsidRPr="00606D0B" w:rsidRDefault="00894F0F" w:rsidP="00724FD2">
      <w:pPr>
        <w:tabs>
          <w:tab w:val="left" w:pos="720"/>
          <w:tab w:val="left" w:pos="8100"/>
        </w:tabs>
        <w:ind w:right="-540"/>
        <w:rPr>
          <w:sz w:val="22"/>
          <w:szCs w:val="22"/>
        </w:rPr>
      </w:pPr>
      <w:r w:rsidRPr="00E604FC">
        <w:rPr>
          <w:sz w:val="22"/>
          <w:szCs w:val="22"/>
        </w:rPr>
        <w:tab/>
      </w:r>
      <w:r w:rsidR="00724FD2" w:rsidRPr="00E604FC">
        <w:rPr>
          <w:sz w:val="22"/>
          <w:szCs w:val="22"/>
        </w:rPr>
        <w:t xml:space="preserve">        </w:t>
      </w:r>
      <w:r w:rsidRPr="00E604FC">
        <w:rPr>
          <w:sz w:val="22"/>
          <w:szCs w:val="22"/>
        </w:rPr>
        <w:t>TOTAL major points</w:t>
      </w:r>
      <w:r w:rsidRPr="00E604FC">
        <w:rPr>
          <w:sz w:val="22"/>
          <w:szCs w:val="22"/>
        </w:rPr>
        <w:tab/>
      </w:r>
      <w:r w:rsidR="00E604FC" w:rsidRPr="00E604FC">
        <w:rPr>
          <w:sz w:val="22"/>
          <w:szCs w:val="22"/>
        </w:rPr>
        <w:t>1,0</w:t>
      </w:r>
      <w:r w:rsidR="00BB6DED">
        <w:rPr>
          <w:sz w:val="22"/>
          <w:szCs w:val="22"/>
        </w:rPr>
        <w:t>0</w:t>
      </w:r>
      <w:r w:rsidR="00E604FC" w:rsidRPr="00E604FC">
        <w:rPr>
          <w:sz w:val="22"/>
          <w:szCs w:val="22"/>
        </w:rPr>
        <w:t>0</w:t>
      </w:r>
      <w:r w:rsidRPr="00E604FC">
        <w:rPr>
          <w:sz w:val="22"/>
          <w:szCs w:val="22"/>
        </w:rPr>
        <w:t xml:space="preserve"> points</w:t>
      </w:r>
    </w:p>
    <w:p w14:paraId="57C43CBE" w14:textId="77777777" w:rsidR="00042E0F" w:rsidRPr="00042E0F" w:rsidRDefault="00042E0F" w:rsidP="00042E0F">
      <w:pPr>
        <w:tabs>
          <w:tab w:val="left" w:pos="720"/>
          <w:tab w:val="left" w:pos="8100"/>
        </w:tabs>
        <w:ind w:right="-540"/>
        <w:rPr>
          <w:i/>
          <w:sz w:val="6"/>
          <w:szCs w:val="6"/>
        </w:rPr>
      </w:pPr>
    </w:p>
    <w:p w14:paraId="1E5B393D" w14:textId="77777777" w:rsidR="000951F6" w:rsidRPr="000951F6" w:rsidRDefault="000951F6" w:rsidP="000951F6">
      <w:pPr>
        <w:tabs>
          <w:tab w:val="left" w:pos="720"/>
          <w:tab w:val="left" w:pos="8100"/>
        </w:tabs>
        <w:ind w:right="-540"/>
        <w:rPr>
          <w:i/>
          <w:sz w:val="12"/>
          <w:szCs w:val="12"/>
        </w:rPr>
      </w:pPr>
    </w:p>
    <w:p w14:paraId="2CAFA870" w14:textId="77777777" w:rsidR="009A0845" w:rsidRPr="00474A29" w:rsidRDefault="00042E0F" w:rsidP="003065D3">
      <w:pPr>
        <w:tabs>
          <w:tab w:val="left" w:pos="720"/>
          <w:tab w:val="left" w:pos="8100"/>
        </w:tabs>
        <w:ind w:right="-540"/>
        <w:rPr>
          <w:rFonts w:ascii="Helvetica" w:hAnsi="Helvetica"/>
          <w:b/>
          <w:color w:val="CC3300"/>
          <w:sz w:val="32"/>
        </w:rPr>
      </w:pPr>
      <w:r w:rsidRPr="000951F6">
        <w:rPr>
          <w:b/>
          <w:i/>
        </w:rPr>
        <w:t>*See Attendance policy (</w:t>
      </w:r>
      <w:r w:rsidR="00A53C85">
        <w:rPr>
          <w:b/>
          <w:i/>
        </w:rPr>
        <w:t>page 3</w:t>
      </w:r>
      <w:r w:rsidRPr="000951F6">
        <w:rPr>
          <w:b/>
          <w:i/>
        </w:rPr>
        <w:t xml:space="preserve">) to learn </w:t>
      </w:r>
      <w:r w:rsidR="00606D0B">
        <w:rPr>
          <w:b/>
          <w:i/>
        </w:rPr>
        <w:t>potential</w:t>
      </w:r>
      <w:r w:rsidRPr="000951F6">
        <w:rPr>
          <w:b/>
          <w:i/>
        </w:rPr>
        <w:t xml:space="preserve"> impact of class absences on your final grade.</w:t>
      </w:r>
      <w:r w:rsidR="009A0845" w:rsidRPr="000951F6">
        <w:rPr>
          <w:rFonts w:ascii="Helvetica" w:hAnsi="Helvetica"/>
          <w:b/>
          <w:color w:val="CC3300"/>
          <w:sz w:val="32"/>
        </w:rPr>
        <w:br w:type="page"/>
      </w:r>
      <w:r w:rsidR="009A0845" w:rsidRPr="00474A29">
        <w:rPr>
          <w:rFonts w:ascii="Helvetica" w:hAnsi="Helvetica"/>
          <w:b/>
          <w:color w:val="CC3300"/>
          <w:sz w:val="32"/>
        </w:rPr>
        <w:lastRenderedPageBreak/>
        <w:t xml:space="preserve">Course </w:t>
      </w:r>
      <w:r w:rsidR="009A0845" w:rsidRPr="00731202">
        <w:rPr>
          <w:rFonts w:ascii="Helvetica" w:hAnsi="Helvetica"/>
          <w:b/>
          <w:color w:val="C00000"/>
          <w:sz w:val="32"/>
        </w:rPr>
        <w:t>objectives</w:t>
      </w:r>
      <w:r w:rsidR="000229A9">
        <w:rPr>
          <w:rFonts w:ascii="Helvetica" w:hAnsi="Helvetica"/>
          <w:b/>
          <w:color w:val="C00000"/>
          <w:sz w:val="32"/>
        </w:rPr>
        <w:t xml:space="preserve"> &amp; theme</w:t>
      </w:r>
    </w:p>
    <w:p w14:paraId="69DD8AE8" w14:textId="77777777" w:rsidR="009A0845" w:rsidRPr="00606D0B" w:rsidRDefault="009A0845" w:rsidP="009A0845">
      <w:pPr>
        <w:rPr>
          <w:sz w:val="22"/>
          <w:szCs w:val="22"/>
        </w:rPr>
      </w:pPr>
      <w:r w:rsidRPr="00606D0B">
        <w:rPr>
          <w:sz w:val="22"/>
          <w:szCs w:val="22"/>
        </w:rPr>
        <w:t xml:space="preserve">English 250 is designed to help you develop skills in </w:t>
      </w:r>
      <w:r w:rsidRPr="00606D0B">
        <w:rPr>
          <w:b/>
          <w:sz w:val="22"/>
          <w:szCs w:val="22"/>
        </w:rPr>
        <w:t>written, oral, visual, and electronic (WOVE) communication</w:t>
      </w:r>
      <w:r w:rsidRPr="00606D0B">
        <w:rPr>
          <w:sz w:val="22"/>
          <w:szCs w:val="22"/>
        </w:rPr>
        <w:t xml:space="preserve"> along with the underlying skills of critical </w:t>
      </w:r>
      <w:r w:rsidR="00E437A7">
        <w:rPr>
          <w:sz w:val="22"/>
          <w:szCs w:val="22"/>
        </w:rPr>
        <w:t xml:space="preserve">reading and </w:t>
      </w:r>
      <w:r w:rsidRPr="00606D0B">
        <w:rPr>
          <w:sz w:val="22"/>
          <w:szCs w:val="22"/>
        </w:rPr>
        <w:t xml:space="preserve">thinking. As a result, you will become not only a more perceptive </w:t>
      </w:r>
      <w:r w:rsidRPr="00606D0B">
        <w:rPr>
          <w:i/>
          <w:sz w:val="22"/>
          <w:szCs w:val="22"/>
        </w:rPr>
        <w:t>consumer</w:t>
      </w:r>
      <w:r w:rsidRPr="00606D0B">
        <w:rPr>
          <w:sz w:val="22"/>
          <w:szCs w:val="22"/>
        </w:rPr>
        <w:t xml:space="preserve"> of communications but also a more accomplished </w:t>
      </w:r>
      <w:r w:rsidRPr="00606D0B">
        <w:rPr>
          <w:i/>
          <w:sz w:val="22"/>
          <w:szCs w:val="22"/>
        </w:rPr>
        <w:t>creator</w:t>
      </w:r>
      <w:r w:rsidRPr="00606D0B">
        <w:rPr>
          <w:sz w:val="22"/>
          <w:szCs w:val="22"/>
        </w:rPr>
        <w:t xml:space="preserve"> of communications – whether in future college classes, workplace or personal life. You’ll learn to summarize, analyze, and evaluate various types of communication and then use those skills in your writing assignments. </w:t>
      </w:r>
      <w:r w:rsidR="000C32B8" w:rsidRPr="00606D0B">
        <w:rPr>
          <w:sz w:val="22"/>
          <w:szCs w:val="22"/>
        </w:rPr>
        <w:t>For a more detailed breakdown of WOVE elements and objectives, see your Student Guide, pages 2 &amp; 6.</w:t>
      </w:r>
    </w:p>
    <w:p w14:paraId="7326C54A" w14:textId="77777777" w:rsidR="009A0845" w:rsidRPr="00606D0B" w:rsidRDefault="009A0845" w:rsidP="009A0845">
      <w:pPr>
        <w:rPr>
          <w:sz w:val="22"/>
          <w:szCs w:val="22"/>
        </w:rPr>
      </w:pPr>
    </w:p>
    <w:p w14:paraId="316B8E03" w14:textId="77777777" w:rsidR="009A0845" w:rsidRPr="00606D0B" w:rsidRDefault="00E437A7" w:rsidP="009A0845">
      <w:pPr>
        <w:rPr>
          <w:rFonts w:ascii="Helvetica" w:hAnsi="Helvetica"/>
          <w:b/>
          <w:i/>
          <w:color w:val="003366"/>
          <w:sz w:val="22"/>
          <w:szCs w:val="22"/>
        </w:rPr>
      </w:pPr>
      <w:r>
        <w:rPr>
          <w:sz w:val="22"/>
          <w:szCs w:val="22"/>
        </w:rPr>
        <w:t>Our semester’s theme is</w:t>
      </w:r>
      <w:r w:rsidR="000229A9">
        <w:rPr>
          <w:sz w:val="22"/>
          <w:szCs w:val="22"/>
        </w:rPr>
        <w:t xml:space="preserve"> Sustainability. We’ll interpret this theme in the broadest light possible so that each student can relate it to his/her interests and major. By the end of the course, you should have a much broader and richer view on these topics, including their relationship to your life and work.</w:t>
      </w:r>
    </w:p>
    <w:p w14:paraId="0633D2C0" w14:textId="77777777" w:rsidR="009A0845" w:rsidRDefault="009A0845" w:rsidP="009A0845"/>
    <w:p w14:paraId="0D28B212" w14:textId="77777777" w:rsidR="00731202" w:rsidRPr="00731202" w:rsidRDefault="00731202" w:rsidP="00731202">
      <w:pPr>
        <w:spacing w:before="300" w:after="60"/>
        <w:rPr>
          <w:rFonts w:ascii="Helvetica" w:hAnsi="Helvetica"/>
          <w:b/>
          <w:color w:val="C00000"/>
          <w:sz w:val="32"/>
        </w:rPr>
      </w:pPr>
      <w:r w:rsidRPr="00731202">
        <w:rPr>
          <w:rFonts w:ascii="Helvetica" w:hAnsi="Helvetica"/>
          <w:b/>
          <w:color w:val="C00000"/>
          <w:sz w:val="32"/>
        </w:rPr>
        <w:t>Grading and Evaluation</w:t>
      </w:r>
    </w:p>
    <w:p w14:paraId="6D44175B" w14:textId="77777777" w:rsidR="00731202" w:rsidRPr="00606D0B" w:rsidRDefault="00731202" w:rsidP="00731202">
      <w:pPr>
        <w:widowControl w:val="0"/>
        <w:autoSpaceDE w:val="0"/>
        <w:autoSpaceDN w:val="0"/>
        <w:adjustRightInd w:val="0"/>
        <w:rPr>
          <w:rFonts w:eastAsia="Times New Roman" w:cs="Times"/>
          <w:sz w:val="22"/>
          <w:szCs w:val="22"/>
        </w:rPr>
      </w:pPr>
      <w:r w:rsidRPr="00606D0B">
        <w:rPr>
          <w:rFonts w:cs="Times"/>
          <w:sz w:val="22"/>
          <w:szCs w:val="22"/>
        </w:rPr>
        <w:t>In English 250, as in other university courses, the work required of you at the university will often be different in type and level of difficulty from what you did in high school.  Expectations are also naturally higher since your work is now in a pool with that of others who are also pursuing a degree at this large university</w:t>
      </w:r>
      <w:r w:rsidRPr="00606D0B">
        <w:rPr>
          <w:rFonts w:eastAsia="Times New Roman" w:cs="Times"/>
          <w:sz w:val="22"/>
          <w:szCs w:val="22"/>
        </w:rPr>
        <w:t xml:space="preserve">. </w:t>
      </w:r>
      <w:r w:rsidRPr="00606D0B">
        <w:rPr>
          <w:rFonts w:cs="Times"/>
          <w:sz w:val="22"/>
          <w:szCs w:val="22"/>
        </w:rPr>
        <w:t xml:space="preserve">It is assumed that students admitted to the university can perform satisfactorily most of the time; however, earning </w:t>
      </w:r>
      <w:proofErr w:type="gramStart"/>
      <w:r w:rsidRPr="00606D0B">
        <w:rPr>
          <w:rFonts w:cs="Times"/>
          <w:sz w:val="22"/>
          <w:szCs w:val="22"/>
        </w:rPr>
        <w:t>As</w:t>
      </w:r>
      <w:proofErr w:type="gramEnd"/>
      <w:r w:rsidRPr="00606D0B">
        <w:rPr>
          <w:rFonts w:cs="Times"/>
          <w:sz w:val="22"/>
          <w:szCs w:val="22"/>
        </w:rPr>
        <w:t xml:space="preserve"> and </w:t>
      </w:r>
      <w:proofErr w:type="spellStart"/>
      <w:r w:rsidRPr="00606D0B">
        <w:rPr>
          <w:rFonts w:cs="Times"/>
          <w:sz w:val="22"/>
          <w:szCs w:val="22"/>
        </w:rPr>
        <w:t>Bs</w:t>
      </w:r>
      <w:proofErr w:type="spellEnd"/>
      <w:r w:rsidRPr="00606D0B">
        <w:rPr>
          <w:rFonts w:cs="Times"/>
          <w:sz w:val="22"/>
          <w:szCs w:val="22"/>
        </w:rPr>
        <w:t xml:space="preserve"> at the university </w:t>
      </w:r>
      <w:r w:rsidRPr="00606D0B">
        <w:rPr>
          <w:rFonts w:eastAsia="Times New Roman" w:cs="Times"/>
          <w:sz w:val="22"/>
          <w:szCs w:val="22"/>
        </w:rPr>
        <w:t xml:space="preserve">level requires strong, consistent effort. </w:t>
      </w:r>
      <w:r w:rsidRPr="00606D0B">
        <w:rPr>
          <w:rFonts w:cs="Times"/>
          <w:sz w:val="22"/>
          <w:szCs w:val="22"/>
        </w:rPr>
        <w:t>Your assignment sheets in English 250 include evaluation criteria and your instructor will provide feedback on your work.  Be realistic in your expectations about grades; start assignments early and work steadily to avoid last-minute rushing.</w:t>
      </w:r>
    </w:p>
    <w:p w14:paraId="6840EE73" w14:textId="77777777" w:rsidR="00731202" w:rsidRPr="00606D0B" w:rsidRDefault="00731202" w:rsidP="00731202">
      <w:pPr>
        <w:ind w:left="720" w:hanging="720"/>
        <w:rPr>
          <w:rFonts w:cs="Times"/>
          <w:sz w:val="22"/>
          <w:szCs w:val="22"/>
        </w:rPr>
      </w:pPr>
    </w:p>
    <w:p w14:paraId="1E089D4D" w14:textId="77777777" w:rsidR="00731202" w:rsidRPr="00606D0B" w:rsidRDefault="00731202" w:rsidP="000C32B8">
      <w:pPr>
        <w:spacing w:after="60"/>
        <w:ind w:left="1440" w:hanging="720"/>
        <w:rPr>
          <w:rFonts w:cs="Times"/>
          <w:sz w:val="22"/>
          <w:szCs w:val="22"/>
        </w:rPr>
      </w:pPr>
      <w:proofErr w:type="gramStart"/>
      <w:r w:rsidRPr="00606D0B">
        <w:rPr>
          <w:rFonts w:cs="Times"/>
          <w:sz w:val="22"/>
          <w:szCs w:val="22"/>
        </w:rPr>
        <w:t>A</w:t>
      </w:r>
      <w:r w:rsidRPr="00606D0B">
        <w:rPr>
          <w:rFonts w:cs="Times"/>
          <w:sz w:val="22"/>
          <w:szCs w:val="22"/>
        </w:rPr>
        <w:tab/>
        <w:t>The</w:t>
      </w:r>
      <w:proofErr w:type="gramEnd"/>
      <w:r w:rsidRPr="00606D0B">
        <w:rPr>
          <w:rFonts w:cs="Times"/>
          <w:sz w:val="22"/>
          <w:szCs w:val="22"/>
        </w:rPr>
        <w:t xml:space="preserve"> qualities of a B assignment, plus imagination, originality, and engaging expression.</w:t>
      </w:r>
    </w:p>
    <w:p w14:paraId="4B875F8D" w14:textId="77777777" w:rsidR="00731202" w:rsidRPr="00606D0B" w:rsidRDefault="00731202" w:rsidP="000C32B8">
      <w:pPr>
        <w:pStyle w:val="BodyTextIndent"/>
        <w:spacing w:after="60"/>
        <w:ind w:left="1440"/>
        <w:rPr>
          <w:rFonts w:cs="Times"/>
          <w:sz w:val="22"/>
          <w:szCs w:val="22"/>
        </w:rPr>
      </w:pPr>
      <w:proofErr w:type="gramStart"/>
      <w:r w:rsidRPr="00606D0B">
        <w:rPr>
          <w:rFonts w:cs="Times"/>
          <w:sz w:val="22"/>
          <w:szCs w:val="22"/>
        </w:rPr>
        <w:t xml:space="preserve">B </w:t>
      </w:r>
      <w:r w:rsidRPr="00606D0B">
        <w:rPr>
          <w:rFonts w:cs="Times"/>
          <w:sz w:val="22"/>
          <w:szCs w:val="22"/>
        </w:rPr>
        <w:tab/>
        <w:t>Thorough analysis of the communication problem; a satisfactory solution to the problem, judgment and tact in the presentation of this solution; good organization and solid expression.</w:t>
      </w:r>
      <w:proofErr w:type="gramEnd"/>
    </w:p>
    <w:p w14:paraId="23697021" w14:textId="77777777" w:rsidR="00731202" w:rsidRPr="00606D0B" w:rsidRDefault="00731202" w:rsidP="000C32B8">
      <w:pPr>
        <w:pStyle w:val="BodyTextIndent"/>
        <w:spacing w:after="60"/>
        <w:ind w:left="1440"/>
        <w:rPr>
          <w:rFonts w:cs="Times"/>
          <w:b/>
          <w:sz w:val="22"/>
          <w:szCs w:val="22"/>
        </w:rPr>
      </w:pPr>
      <w:proofErr w:type="gramStart"/>
      <w:r w:rsidRPr="00606D0B">
        <w:rPr>
          <w:rFonts w:cs="Times"/>
          <w:sz w:val="22"/>
          <w:szCs w:val="22"/>
        </w:rPr>
        <w:t xml:space="preserve">C </w:t>
      </w:r>
      <w:r w:rsidRPr="00606D0B">
        <w:rPr>
          <w:rFonts w:cs="Times"/>
          <w:sz w:val="22"/>
          <w:szCs w:val="22"/>
        </w:rPr>
        <w:tab/>
      </w:r>
      <w:r w:rsidRPr="00606D0B">
        <w:rPr>
          <w:rFonts w:cs="Times"/>
          <w:b/>
          <w:sz w:val="22"/>
          <w:szCs w:val="22"/>
        </w:rPr>
        <w:t>Satisfactory analysis of the problem, clear organization, and competent style; nothing remarkably good or bad.</w:t>
      </w:r>
      <w:proofErr w:type="gramEnd"/>
      <w:r w:rsidRPr="00606D0B">
        <w:rPr>
          <w:rFonts w:cs="Times"/>
          <w:b/>
          <w:sz w:val="22"/>
          <w:szCs w:val="22"/>
        </w:rPr>
        <w:t xml:space="preserve"> A C means your work met the demands of the assignment in a minimally acceptable way.</w:t>
      </w:r>
    </w:p>
    <w:p w14:paraId="1EFF558B" w14:textId="77777777" w:rsidR="00731202" w:rsidRPr="00606D0B" w:rsidRDefault="00731202" w:rsidP="000C32B8">
      <w:pPr>
        <w:spacing w:after="60"/>
        <w:ind w:left="1440" w:hanging="720"/>
        <w:rPr>
          <w:rFonts w:cs="Times"/>
          <w:sz w:val="22"/>
          <w:szCs w:val="22"/>
        </w:rPr>
      </w:pPr>
      <w:proofErr w:type="gramStart"/>
      <w:r w:rsidRPr="00606D0B">
        <w:rPr>
          <w:rFonts w:cs="Times"/>
          <w:sz w:val="22"/>
          <w:szCs w:val="22"/>
        </w:rPr>
        <w:t xml:space="preserve">D </w:t>
      </w:r>
      <w:r w:rsidRPr="00606D0B">
        <w:rPr>
          <w:rFonts w:cs="Times"/>
          <w:sz w:val="22"/>
          <w:szCs w:val="22"/>
        </w:rPr>
        <w:tab/>
        <w:t>Presence of a significant defect in context, substance, organization, style, or delivery in a lackluster paper; inadequate treatment of the assignment.</w:t>
      </w:r>
      <w:proofErr w:type="gramEnd"/>
    </w:p>
    <w:p w14:paraId="448167C6" w14:textId="77777777" w:rsidR="00731202" w:rsidRPr="00606D0B" w:rsidRDefault="00731202" w:rsidP="000C32B8">
      <w:pPr>
        <w:spacing w:after="60"/>
        <w:ind w:left="1440" w:hanging="720"/>
        <w:rPr>
          <w:rFonts w:cs="Times"/>
          <w:b/>
          <w:color w:val="800000"/>
          <w:sz w:val="22"/>
          <w:szCs w:val="22"/>
        </w:rPr>
      </w:pPr>
      <w:proofErr w:type="gramStart"/>
      <w:r w:rsidRPr="00606D0B">
        <w:rPr>
          <w:rFonts w:cs="Times"/>
          <w:sz w:val="22"/>
          <w:szCs w:val="22"/>
        </w:rPr>
        <w:t xml:space="preserve">F </w:t>
      </w:r>
      <w:r w:rsidRPr="00606D0B">
        <w:rPr>
          <w:rFonts w:cs="Times"/>
          <w:sz w:val="22"/>
          <w:szCs w:val="22"/>
        </w:rPr>
        <w:tab/>
        <w:t>Inadequate coverage of essential points, uncertain or misguided purpose, poor organization; ineffective and inconsistent expression; significant defects in standard usage.</w:t>
      </w:r>
      <w:proofErr w:type="gramEnd"/>
    </w:p>
    <w:p w14:paraId="3376EC33" w14:textId="77777777" w:rsidR="00731202" w:rsidRPr="000C32B8" w:rsidRDefault="00731202" w:rsidP="00E7505D">
      <w:pPr>
        <w:rPr>
          <w:rFonts w:ascii="Helvetica" w:hAnsi="Helvetica"/>
          <w:b/>
          <w:color w:val="CC3300"/>
        </w:rPr>
      </w:pPr>
    </w:p>
    <w:p w14:paraId="74502F20" w14:textId="77777777" w:rsidR="00917C5B" w:rsidRPr="004A328A" w:rsidRDefault="00917C5B" w:rsidP="00917C5B">
      <w:pPr>
        <w:rPr>
          <w:rFonts w:ascii="Helvetica" w:hAnsi="Helvetica"/>
          <w:b/>
          <w:i/>
          <w:color w:val="003366"/>
        </w:rPr>
      </w:pPr>
      <w:proofErr w:type="spellStart"/>
      <w:r>
        <w:rPr>
          <w:rFonts w:ascii="Helvetica" w:hAnsi="Helvetica"/>
          <w:b/>
          <w:i/>
          <w:color w:val="003366"/>
        </w:rPr>
        <w:t>Engstrom’s</w:t>
      </w:r>
      <w:proofErr w:type="spellEnd"/>
      <w:r>
        <w:rPr>
          <w:rFonts w:ascii="Helvetica" w:hAnsi="Helvetica"/>
          <w:b/>
          <w:i/>
          <w:color w:val="003366"/>
        </w:rPr>
        <w:t xml:space="preserve"> grading scale (by percent)</w:t>
      </w:r>
    </w:p>
    <w:p w14:paraId="432CCD38" w14:textId="77777777" w:rsidR="00A17573" w:rsidRPr="00606D0B" w:rsidRDefault="003C370C" w:rsidP="00A17573">
      <w:pPr>
        <w:ind w:left="720"/>
        <w:rPr>
          <w:sz w:val="22"/>
          <w:szCs w:val="22"/>
        </w:rPr>
      </w:pPr>
      <w:r w:rsidRPr="00606D0B">
        <w:rPr>
          <w:sz w:val="22"/>
          <w:szCs w:val="22"/>
        </w:rPr>
        <w:t>A = 9</w:t>
      </w:r>
      <w:r w:rsidR="003065D3" w:rsidRPr="00606D0B">
        <w:rPr>
          <w:sz w:val="22"/>
          <w:szCs w:val="22"/>
        </w:rPr>
        <w:t>5</w:t>
      </w:r>
      <w:r w:rsidRPr="00606D0B">
        <w:rPr>
          <w:sz w:val="22"/>
          <w:szCs w:val="22"/>
        </w:rPr>
        <w:t>-100%, A- = 90-9</w:t>
      </w:r>
      <w:r w:rsidR="003065D3" w:rsidRPr="00606D0B">
        <w:rPr>
          <w:sz w:val="22"/>
          <w:szCs w:val="22"/>
        </w:rPr>
        <w:t>4</w:t>
      </w:r>
      <w:r w:rsidR="00C51D44" w:rsidRPr="00606D0B">
        <w:rPr>
          <w:sz w:val="22"/>
          <w:szCs w:val="22"/>
        </w:rPr>
        <w:t xml:space="preserve"> </w:t>
      </w:r>
    </w:p>
    <w:p w14:paraId="28C9BB15" w14:textId="77777777" w:rsidR="00A17573" w:rsidRPr="00606D0B" w:rsidRDefault="00C51D44" w:rsidP="00A17573">
      <w:pPr>
        <w:ind w:left="720"/>
        <w:rPr>
          <w:sz w:val="22"/>
          <w:szCs w:val="22"/>
        </w:rPr>
      </w:pPr>
      <w:r w:rsidRPr="00606D0B">
        <w:rPr>
          <w:sz w:val="22"/>
          <w:szCs w:val="22"/>
        </w:rPr>
        <w:t xml:space="preserve">B+ = 87-89, B = 83-86, </w:t>
      </w:r>
      <w:r w:rsidR="003C370C" w:rsidRPr="00606D0B">
        <w:rPr>
          <w:sz w:val="22"/>
          <w:szCs w:val="22"/>
        </w:rPr>
        <w:t>B- = 80-82</w:t>
      </w:r>
    </w:p>
    <w:p w14:paraId="5E1AD105" w14:textId="77777777" w:rsidR="00A17573" w:rsidRPr="00606D0B" w:rsidRDefault="00C51D44" w:rsidP="00A17573">
      <w:pPr>
        <w:ind w:left="720"/>
        <w:rPr>
          <w:sz w:val="22"/>
          <w:szCs w:val="22"/>
        </w:rPr>
      </w:pPr>
      <w:r w:rsidRPr="00606D0B">
        <w:rPr>
          <w:sz w:val="22"/>
          <w:szCs w:val="22"/>
        </w:rPr>
        <w:t xml:space="preserve">C+ = 77-79, </w:t>
      </w:r>
      <w:r w:rsidR="003C370C" w:rsidRPr="00606D0B">
        <w:rPr>
          <w:sz w:val="22"/>
          <w:szCs w:val="22"/>
        </w:rPr>
        <w:t>C = 73-76, C- = 70-72</w:t>
      </w:r>
    </w:p>
    <w:p w14:paraId="45D19617" w14:textId="77777777" w:rsidR="00A17573" w:rsidRPr="00606D0B" w:rsidRDefault="00C51D44" w:rsidP="00A17573">
      <w:pPr>
        <w:ind w:left="720"/>
        <w:rPr>
          <w:sz w:val="22"/>
          <w:szCs w:val="22"/>
        </w:rPr>
      </w:pPr>
      <w:r w:rsidRPr="00606D0B">
        <w:rPr>
          <w:sz w:val="22"/>
          <w:szCs w:val="22"/>
        </w:rPr>
        <w:t>D+</w:t>
      </w:r>
      <w:r w:rsidR="003C370C" w:rsidRPr="00606D0B">
        <w:rPr>
          <w:sz w:val="22"/>
          <w:szCs w:val="22"/>
        </w:rPr>
        <w:t xml:space="preserve"> = 67-69, D = 63-66, D- = 60-62</w:t>
      </w:r>
      <w:r w:rsidRPr="00606D0B">
        <w:rPr>
          <w:sz w:val="22"/>
          <w:szCs w:val="22"/>
        </w:rPr>
        <w:t xml:space="preserve"> </w:t>
      </w:r>
    </w:p>
    <w:p w14:paraId="1477D211" w14:textId="77777777" w:rsidR="00C51D44" w:rsidRDefault="00C51D44" w:rsidP="00A17573">
      <w:pPr>
        <w:ind w:left="720"/>
      </w:pPr>
      <w:r w:rsidRPr="00606D0B">
        <w:rPr>
          <w:sz w:val="22"/>
          <w:szCs w:val="22"/>
        </w:rPr>
        <w:t>F = below 60%</w:t>
      </w:r>
      <w:r w:rsidR="00A17573">
        <w:t xml:space="preserve"> </w:t>
      </w:r>
      <w:r w:rsidR="00A17573" w:rsidRPr="00A17573">
        <w:rPr>
          <w:sz w:val="20"/>
          <w:szCs w:val="20"/>
        </w:rPr>
        <w:t>(</w:t>
      </w:r>
      <w:r w:rsidR="00A17573">
        <w:rPr>
          <w:sz w:val="20"/>
          <w:szCs w:val="20"/>
        </w:rPr>
        <w:t>Note that</w:t>
      </w:r>
      <w:r w:rsidR="00C52BBA">
        <w:rPr>
          <w:sz w:val="20"/>
          <w:szCs w:val="20"/>
        </w:rPr>
        <w:t xml:space="preserve"> more points separate a</w:t>
      </w:r>
      <w:r w:rsidR="00A17573" w:rsidRPr="00A17573">
        <w:rPr>
          <w:sz w:val="20"/>
          <w:szCs w:val="20"/>
        </w:rPr>
        <w:t xml:space="preserve"> </w:t>
      </w:r>
      <w:r w:rsidR="00C52BBA">
        <w:rPr>
          <w:sz w:val="20"/>
          <w:szCs w:val="20"/>
        </w:rPr>
        <w:t>0 and a high</w:t>
      </w:r>
      <w:r w:rsidR="00A17573" w:rsidRPr="00A17573">
        <w:rPr>
          <w:sz w:val="20"/>
          <w:szCs w:val="20"/>
        </w:rPr>
        <w:t xml:space="preserve"> F </w:t>
      </w:r>
      <w:r w:rsidR="00C52BBA">
        <w:rPr>
          <w:sz w:val="20"/>
          <w:szCs w:val="20"/>
        </w:rPr>
        <w:t>than separate</w:t>
      </w:r>
      <w:r w:rsidR="00A17573" w:rsidRPr="00A17573">
        <w:rPr>
          <w:sz w:val="20"/>
          <w:szCs w:val="20"/>
        </w:rPr>
        <w:t xml:space="preserve"> an </w:t>
      </w:r>
      <w:r w:rsidR="00C52BBA">
        <w:rPr>
          <w:sz w:val="20"/>
          <w:szCs w:val="20"/>
        </w:rPr>
        <w:t>F</w:t>
      </w:r>
      <w:r w:rsidR="00A17573" w:rsidRPr="00A17573">
        <w:rPr>
          <w:sz w:val="20"/>
          <w:szCs w:val="20"/>
        </w:rPr>
        <w:t xml:space="preserve"> and an </w:t>
      </w:r>
      <w:r w:rsidR="00C52BBA">
        <w:rPr>
          <w:sz w:val="20"/>
          <w:szCs w:val="20"/>
        </w:rPr>
        <w:t xml:space="preserve">A.  In other words, </w:t>
      </w:r>
      <w:r w:rsidR="00E437A7">
        <w:rPr>
          <w:sz w:val="20"/>
          <w:szCs w:val="20"/>
        </w:rPr>
        <w:t xml:space="preserve">it’s possible to pass the course even if </w:t>
      </w:r>
      <w:proofErr w:type="gramStart"/>
      <w:r w:rsidR="00E437A7">
        <w:rPr>
          <w:sz w:val="20"/>
          <w:szCs w:val="20"/>
        </w:rPr>
        <w:t>you  earn</w:t>
      </w:r>
      <w:proofErr w:type="gramEnd"/>
      <w:r w:rsidR="00E437A7">
        <w:rPr>
          <w:sz w:val="20"/>
          <w:szCs w:val="20"/>
        </w:rPr>
        <w:t xml:space="preserve"> an F on one  major assignment, but it’s almost impossible to recover from a 0. </w:t>
      </w:r>
    </w:p>
    <w:p w14:paraId="53C28441" w14:textId="77777777" w:rsidR="000C32B8" w:rsidRDefault="000C32B8" w:rsidP="000C32B8"/>
    <w:p w14:paraId="6858A6A6" w14:textId="77777777" w:rsidR="000229A9" w:rsidRDefault="00994245">
      <w:pPr>
        <w:rPr>
          <w:sz w:val="22"/>
          <w:szCs w:val="22"/>
        </w:rPr>
      </w:pPr>
      <w:r>
        <w:rPr>
          <w:rFonts w:ascii="Helvetica" w:hAnsi="Helvetica"/>
          <w:b/>
          <w:i/>
          <w:color w:val="003366"/>
        </w:rPr>
        <w:t xml:space="preserve">Late work penalties: </w:t>
      </w:r>
      <w:r w:rsidRPr="00281AA7">
        <w:t xml:space="preserve"> </w:t>
      </w:r>
      <w:r w:rsidR="000C32B8" w:rsidRPr="00606D0B">
        <w:rPr>
          <w:sz w:val="22"/>
          <w:szCs w:val="22"/>
        </w:rPr>
        <w:t>Major assignments will be penalized one letter grade (e.g., from B to C) for each day (including non-class days) that they are late.  Shorter assignments, which often include time-sensitive planning steps for larger assignments, will lose substantial (or all) points if late.</w:t>
      </w:r>
      <w:r w:rsidRPr="00606D0B">
        <w:rPr>
          <w:sz w:val="22"/>
          <w:szCs w:val="22"/>
        </w:rPr>
        <w:t xml:space="preserve"> If you’re missing a deadline due to unusual circumstances, talk to instructor about POSSIBLE exceptions before the due date. </w:t>
      </w:r>
    </w:p>
    <w:p w14:paraId="2BFE23DE" w14:textId="77777777" w:rsidR="000229A9" w:rsidRDefault="000229A9">
      <w:pPr>
        <w:rPr>
          <w:sz w:val="22"/>
          <w:szCs w:val="22"/>
        </w:rPr>
      </w:pPr>
    </w:p>
    <w:p w14:paraId="4FB2D543" w14:textId="77777777" w:rsidR="000C32B8" w:rsidRDefault="000C32B8">
      <w:pPr>
        <w:rPr>
          <w:rFonts w:ascii="Helvetica" w:hAnsi="Helvetica"/>
          <w:b/>
          <w:color w:val="CC3300"/>
          <w:sz w:val="32"/>
        </w:rPr>
      </w:pPr>
      <w:r>
        <w:rPr>
          <w:rFonts w:ascii="Helvetica" w:hAnsi="Helvetica"/>
          <w:b/>
          <w:color w:val="CC3300"/>
          <w:sz w:val="32"/>
        </w:rPr>
        <w:br w:type="page"/>
      </w:r>
    </w:p>
    <w:p w14:paraId="1AAC4E79" w14:textId="77777777" w:rsidR="00B610B3" w:rsidRPr="00474A29" w:rsidRDefault="00B610B3" w:rsidP="009A0845">
      <w:pPr>
        <w:spacing w:after="60"/>
        <w:rPr>
          <w:rFonts w:ascii="Helvetica" w:hAnsi="Helvetica"/>
          <w:b/>
          <w:color w:val="CC3300"/>
          <w:sz w:val="32"/>
        </w:rPr>
      </w:pPr>
      <w:r w:rsidRPr="00474A29">
        <w:rPr>
          <w:rFonts w:ascii="Helvetica" w:hAnsi="Helvetica"/>
          <w:b/>
          <w:color w:val="CC3300"/>
          <w:sz w:val="32"/>
        </w:rPr>
        <w:lastRenderedPageBreak/>
        <w:t>Class Attendance and Participation</w:t>
      </w:r>
    </w:p>
    <w:p w14:paraId="5F4B3758" w14:textId="77777777" w:rsidR="00BE6122" w:rsidRPr="00606D0B" w:rsidRDefault="00AC210E" w:rsidP="00BE6122">
      <w:pPr>
        <w:pStyle w:val="ListParagraph"/>
        <w:numPr>
          <w:ilvl w:val="0"/>
          <w:numId w:val="6"/>
        </w:numPr>
        <w:rPr>
          <w:sz w:val="22"/>
          <w:szCs w:val="22"/>
        </w:rPr>
      </w:pPr>
      <w:r w:rsidRPr="00606D0B">
        <w:rPr>
          <w:sz w:val="22"/>
          <w:szCs w:val="22"/>
        </w:rPr>
        <w:t xml:space="preserve">This class uses </w:t>
      </w:r>
      <w:r w:rsidR="00BE6122" w:rsidRPr="00606D0B">
        <w:rPr>
          <w:sz w:val="22"/>
          <w:szCs w:val="22"/>
        </w:rPr>
        <w:t>a discussion/workshop format and depend</w:t>
      </w:r>
      <w:r w:rsidRPr="00606D0B">
        <w:rPr>
          <w:sz w:val="22"/>
          <w:szCs w:val="22"/>
        </w:rPr>
        <w:t>s on your active learning. T</w:t>
      </w:r>
      <w:r w:rsidR="00BE6122" w:rsidRPr="00606D0B">
        <w:rPr>
          <w:sz w:val="22"/>
          <w:szCs w:val="22"/>
        </w:rPr>
        <w:t xml:space="preserve">herefore, regular attendance and productive, courteous participation with classmates and instructor are important. </w:t>
      </w:r>
      <w:r w:rsidRPr="00606D0B">
        <w:rPr>
          <w:sz w:val="22"/>
          <w:szCs w:val="22"/>
        </w:rPr>
        <w:t xml:space="preserve">Much of what we do in English 250 cannot be rescheduled for you individually, made up, or accepted late, regardless of your reason for missing class. </w:t>
      </w:r>
      <w:r w:rsidR="00BE6122" w:rsidRPr="00606D0B">
        <w:rPr>
          <w:sz w:val="22"/>
          <w:szCs w:val="22"/>
        </w:rPr>
        <w:t xml:space="preserve">Absences damage your grade in the class and create the probability that you need to drop the course. </w:t>
      </w:r>
      <w:r w:rsidR="002D0596" w:rsidRPr="00606D0B">
        <w:rPr>
          <w:sz w:val="22"/>
          <w:szCs w:val="22"/>
        </w:rPr>
        <w:t>That costs you money while wasting a class space another student could have used.</w:t>
      </w:r>
    </w:p>
    <w:p w14:paraId="63971E6E" w14:textId="77777777" w:rsidR="00033C22" w:rsidRPr="00606D0B" w:rsidRDefault="00C70B3E" w:rsidP="00033C22">
      <w:pPr>
        <w:numPr>
          <w:ilvl w:val="0"/>
          <w:numId w:val="6"/>
        </w:numPr>
        <w:rPr>
          <w:b/>
          <w:sz w:val="22"/>
          <w:szCs w:val="22"/>
        </w:rPr>
      </w:pPr>
      <w:r w:rsidRPr="00606D0B">
        <w:rPr>
          <w:b/>
          <w:sz w:val="22"/>
          <w:szCs w:val="22"/>
        </w:rPr>
        <w:t>How class absences affect your grade</w:t>
      </w:r>
      <w:r w:rsidR="002D0596" w:rsidRPr="00606D0B">
        <w:rPr>
          <w:b/>
          <w:sz w:val="22"/>
          <w:szCs w:val="22"/>
        </w:rPr>
        <w:t>.</w:t>
      </w:r>
      <w:r w:rsidRPr="00606D0B">
        <w:rPr>
          <w:b/>
          <w:sz w:val="22"/>
          <w:szCs w:val="22"/>
        </w:rPr>
        <w:t xml:space="preserve"> </w:t>
      </w:r>
      <w:r w:rsidR="002D0596" w:rsidRPr="00606D0B">
        <w:rPr>
          <w:sz w:val="22"/>
          <w:szCs w:val="22"/>
        </w:rPr>
        <w:t xml:space="preserve">To ensure that you stay on track, the following policies were developed by the Director of </w:t>
      </w:r>
      <w:proofErr w:type="spellStart"/>
      <w:r w:rsidR="002D0596" w:rsidRPr="00606D0B">
        <w:rPr>
          <w:sz w:val="22"/>
          <w:szCs w:val="22"/>
        </w:rPr>
        <w:t>ISUComm</w:t>
      </w:r>
      <w:proofErr w:type="spellEnd"/>
      <w:r w:rsidR="002D0596" w:rsidRPr="00606D0B">
        <w:rPr>
          <w:sz w:val="22"/>
          <w:szCs w:val="22"/>
        </w:rPr>
        <w:t xml:space="preserve"> Foundation Courses and are enforced in this section (and all sections) of English 250:</w:t>
      </w:r>
    </w:p>
    <w:p w14:paraId="37775EA4" w14:textId="77777777" w:rsidR="00033C22" w:rsidRPr="00606D0B" w:rsidRDefault="00C242E6" w:rsidP="0041010F">
      <w:pPr>
        <w:numPr>
          <w:ilvl w:val="1"/>
          <w:numId w:val="6"/>
        </w:numPr>
        <w:rPr>
          <w:sz w:val="22"/>
          <w:szCs w:val="22"/>
        </w:rPr>
      </w:pPr>
      <w:r w:rsidRPr="00606D0B">
        <w:rPr>
          <w:sz w:val="22"/>
          <w:szCs w:val="22"/>
        </w:rPr>
        <w:t>5 - 8</w:t>
      </w:r>
      <w:r w:rsidR="0041010F" w:rsidRPr="00606D0B">
        <w:rPr>
          <w:sz w:val="22"/>
          <w:szCs w:val="22"/>
        </w:rPr>
        <w:t xml:space="preserve"> absences: Your </w:t>
      </w:r>
      <w:r w:rsidR="003065D3" w:rsidRPr="00606D0B">
        <w:rPr>
          <w:sz w:val="22"/>
          <w:szCs w:val="22"/>
        </w:rPr>
        <w:t>final</w:t>
      </w:r>
      <w:r w:rsidR="00033C22" w:rsidRPr="00606D0B">
        <w:rPr>
          <w:sz w:val="22"/>
          <w:szCs w:val="22"/>
        </w:rPr>
        <w:t xml:space="preserve"> grade is reduced two increments (a B+ becomes a </w:t>
      </w:r>
      <w:r w:rsidR="00C52BBA" w:rsidRPr="00606D0B">
        <w:rPr>
          <w:sz w:val="22"/>
          <w:szCs w:val="22"/>
        </w:rPr>
        <w:t>B-</w:t>
      </w:r>
      <w:r w:rsidR="00033C22" w:rsidRPr="00606D0B">
        <w:rPr>
          <w:sz w:val="22"/>
          <w:szCs w:val="22"/>
        </w:rPr>
        <w:t xml:space="preserve">; a C becomes a D+). This happens for the </w:t>
      </w:r>
      <w:r w:rsidR="00033C22" w:rsidRPr="00606D0B">
        <w:rPr>
          <w:i/>
          <w:sz w:val="22"/>
          <w:szCs w:val="22"/>
        </w:rPr>
        <w:t>range</w:t>
      </w:r>
      <w:r w:rsidR="00516005" w:rsidRPr="00606D0B">
        <w:rPr>
          <w:sz w:val="22"/>
          <w:szCs w:val="22"/>
        </w:rPr>
        <w:t xml:space="preserve"> of </w:t>
      </w:r>
      <w:r w:rsidR="003065D3" w:rsidRPr="00606D0B">
        <w:rPr>
          <w:sz w:val="22"/>
          <w:szCs w:val="22"/>
        </w:rPr>
        <w:t xml:space="preserve">5-8 </w:t>
      </w:r>
      <w:r w:rsidR="00033C22" w:rsidRPr="00606D0B">
        <w:rPr>
          <w:sz w:val="22"/>
          <w:szCs w:val="22"/>
        </w:rPr>
        <w:t xml:space="preserve">absences, not for each individual absence within the range. Even so, the impact on your grade is severe once you go over </w:t>
      </w:r>
      <w:r w:rsidR="003065D3" w:rsidRPr="00606D0B">
        <w:rPr>
          <w:sz w:val="22"/>
          <w:szCs w:val="22"/>
        </w:rPr>
        <w:t>four</w:t>
      </w:r>
      <w:r w:rsidR="00C70B3E" w:rsidRPr="00606D0B">
        <w:rPr>
          <w:sz w:val="22"/>
          <w:szCs w:val="22"/>
        </w:rPr>
        <w:t xml:space="preserve"> absences</w:t>
      </w:r>
      <w:r w:rsidR="00033C22" w:rsidRPr="00606D0B">
        <w:rPr>
          <w:sz w:val="22"/>
          <w:szCs w:val="22"/>
        </w:rPr>
        <w:t>.</w:t>
      </w:r>
      <w:r w:rsidR="00033C22" w:rsidRPr="00606D0B">
        <w:rPr>
          <w:b/>
          <w:sz w:val="22"/>
          <w:szCs w:val="22"/>
        </w:rPr>
        <w:t xml:space="preserve"> </w:t>
      </w:r>
    </w:p>
    <w:p w14:paraId="79769D01" w14:textId="77777777" w:rsidR="00033C22" w:rsidRPr="00606D0B" w:rsidRDefault="00C242E6" w:rsidP="0041010F">
      <w:pPr>
        <w:numPr>
          <w:ilvl w:val="1"/>
          <w:numId w:val="6"/>
        </w:numPr>
        <w:rPr>
          <w:sz w:val="22"/>
          <w:szCs w:val="22"/>
        </w:rPr>
      </w:pPr>
      <w:r w:rsidRPr="00606D0B">
        <w:rPr>
          <w:b/>
          <w:sz w:val="22"/>
          <w:szCs w:val="22"/>
        </w:rPr>
        <w:t>9</w:t>
      </w:r>
      <w:r w:rsidR="0041010F" w:rsidRPr="00606D0B">
        <w:rPr>
          <w:b/>
          <w:sz w:val="22"/>
          <w:szCs w:val="22"/>
        </w:rPr>
        <w:t>+ absences</w:t>
      </w:r>
      <w:r w:rsidR="00A17573" w:rsidRPr="00606D0B">
        <w:rPr>
          <w:b/>
          <w:sz w:val="22"/>
          <w:szCs w:val="22"/>
        </w:rPr>
        <w:t xml:space="preserve">: </w:t>
      </w:r>
      <w:r w:rsidR="0041010F" w:rsidRPr="00606D0B">
        <w:rPr>
          <w:b/>
          <w:sz w:val="22"/>
          <w:szCs w:val="22"/>
        </w:rPr>
        <w:t>Y</w:t>
      </w:r>
      <w:r w:rsidR="00033C22" w:rsidRPr="00606D0B">
        <w:rPr>
          <w:b/>
          <w:sz w:val="22"/>
          <w:szCs w:val="22"/>
        </w:rPr>
        <w:t>ou</w:t>
      </w:r>
      <w:r w:rsidR="00B453BB" w:rsidRPr="00606D0B">
        <w:rPr>
          <w:b/>
          <w:sz w:val="22"/>
          <w:szCs w:val="22"/>
        </w:rPr>
        <w:t xml:space="preserve"> must</w:t>
      </w:r>
      <w:r w:rsidR="00033C22" w:rsidRPr="00606D0B">
        <w:rPr>
          <w:b/>
          <w:sz w:val="22"/>
          <w:szCs w:val="22"/>
        </w:rPr>
        <w:t xml:space="preserve"> drop the course or you</w:t>
      </w:r>
      <w:r w:rsidR="005973B1" w:rsidRPr="00606D0B">
        <w:rPr>
          <w:b/>
          <w:sz w:val="22"/>
          <w:szCs w:val="22"/>
        </w:rPr>
        <w:t>’ll</w:t>
      </w:r>
      <w:r w:rsidR="00033C22" w:rsidRPr="00606D0B">
        <w:rPr>
          <w:b/>
          <w:sz w:val="22"/>
          <w:szCs w:val="22"/>
        </w:rPr>
        <w:t xml:space="preserve"> receive an F.</w:t>
      </w:r>
      <w:r w:rsidR="00033C22" w:rsidRPr="00606D0B">
        <w:rPr>
          <w:sz w:val="22"/>
          <w:szCs w:val="22"/>
        </w:rPr>
        <w:t xml:space="preserve"> </w:t>
      </w:r>
      <w:r w:rsidR="005973B1" w:rsidRPr="00606D0B">
        <w:rPr>
          <w:sz w:val="22"/>
          <w:szCs w:val="22"/>
        </w:rPr>
        <w:t>(See next page.)</w:t>
      </w:r>
    </w:p>
    <w:p w14:paraId="567230FD" w14:textId="77777777" w:rsidR="00033C22" w:rsidRPr="00606D0B" w:rsidRDefault="005973B1" w:rsidP="00033C22">
      <w:pPr>
        <w:numPr>
          <w:ilvl w:val="0"/>
          <w:numId w:val="6"/>
        </w:numPr>
        <w:rPr>
          <w:b/>
          <w:sz w:val="22"/>
          <w:szCs w:val="22"/>
        </w:rPr>
      </w:pPr>
      <w:r w:rsidRPr="00606D0B">
        <w:rPr>
          <w:b/>
          <w:sz w:val="22"/>
          <w:szCs w:val="22"/>
        </w:rPr>
        <w:t>Excessive absences (</w:t>
      </w:r>
      <w:r w:rsidR="00C242E6" w:rsidRPr="00606D0B">
        <w:rPr>
          <w:b/>
          <w:sz w:val="22"/>
          <w:szCs w:val="22"/>
        </w:rPr>
        <w:t>9</w:t>
      </w:r>
      <w:r w:rsidRPr="00606D0B">
        <w:rPr>
          <w:b/>
          <w:sz w:val="22"/>
          <w:szCs w:val="22"/>
        </w:rPr>
        <w:t>+).</w:t>
      </w:r>
      <w:r w:rsidRPr="00606D0B">
        <w:rPr>
          <w:sz w:val="22"/>
          <w:szCs w:val="22"/>
        </w:rPr>
        <w:t xml:space="preserve">  Even with </w:t>
      </w:r>
      <w:r w:rsidRPr="00606D0B">
        <w:rPr>
          <w:i/>
          <w:sz w:val="22"/>
          <w:szCs w:val="22"/>
        </w:rPr>
        <w:t>valid</w:t>
      </w:r>
      <w:r w:rsidRPr="00606D0B">
        <w:rPr>
          <w:sz w:val="22"/>
          <w:szCs w:val="22"/>
        </w:rPr>
        <w:t xml:space="preserve"> reasons for missing classes, excessive absences result in your </w:t>
      </w:r>
      <w:r w:rsidR="00033C22" w:rsidRPr="00606D0B">
        <w:rPr>
          <w:sz w:val="22"/>
          <w:szCs w:val="22"/>
        </w:rPr>
        <w:t xml:space="preserve">work and classroom experience </w:t>
      </w:r>
      <w:r w:rsidRPr="00606D0B">
        <w:rPr>
          <w:sz w:val="22"/>
          <w:szCs w:val="22"/>
        </w:rPr>
        <w:t>becoming</w:t>
      </w:r>
      <w:r w:rsidR="00033C22" w:rsidRPr="00606D0B">
        <w:rPr>
          <w:sz w:val="22"/>
          <w:szCs w:val="22"/>
        </w:rPr>
        <w:t xml:space="preserve"> too compromised for you to remain in the class. The Director of </w:t>
      </w:r>
      <w:proofErr w:type="spellStart"/>
      <w:r w:rsidR="00033C22" w:rsidRPr="00606D0B">
        <w:rPr>
          <w:sz w:val="22"/>
          <w:szCs w:val="22"/>
        </w:rPr>
        <w:t>ISUComm</w:t>
      </w:r>
      <w:proofErr w:type="spellEnd"/>
      <w:r w:rsidR="00033C22" w:rsidRPr="00606D0B">
        <w:rPr>
          <w:sz w:val="22"/>
          <w:szCs w:val="22"/>
        </w:rPr>
        <w:t xml:space="preserve"> Foundation Courses and your instructor will advise you and your advisor if your absences—regardless of their reason—are too numerous for you to remain in English </w:t>
      </w:r>
      <w:r w:rsidR="0041010F" w:rsidRPr="00606D0B">
        <w:rPr>
          <w:sz w:val="22"/>
          <w:szCs w:val="22"/>
        </w:rPr>
        <w:t>2</w:t>
      </w:r>
      <w:r w:rsidRPr="00606D0B">
        <w:rPr>
          <w:sz w:val="22"/>
          <w:szCs w:val="22"/>
        </w:rPr>
        <w:t>50</w:t>
      </w:r>
      <w:r w:rsidR="0034781F">
        <w:rPr>
          <w:sz w:val="22"/>
          <w:szCs w:val="22"/>
        </w:rPr>
        <w:t>H</w:t>
      </w:r>
      <w:r w:rsidRPr="00606D0B">
        <w:rPr>
          <w:sz w:val="22"/>
          <w:szCs w:val="22"/>
        </w:rPr>
        <w:t xml:space="preserve">. In this case, </w:t>
      </w:r>
      <w:r w:rsidR="00033C22" w:rsidRPr="00606D0B">
        <w:rPr>
          <w:sz w:val="22"/>
          <w:szCs w:val="22"/>
        </w:rPr>
        <w:t xml:space="preserve">you need to drop the class and take it in a semester when your schedule permits regular attendance. </w:t>
      </w:r>
    </w:p>
    <w:p w14:paraId="75CE3D0A" w14:textId="77777777" w:rsidR="00033C22" w:rsidRPr="00606D0B" w:rsidRDefault="00033C22" w:rsidP="00033C22">
      <w:pPr>
        <w:numPr>
          <w:ilvl w:val="1"/>
          <w:numId w:val="6"/>
        </w:numPr>
        <w:rPr>
          <w:sz w:val="22"/>
          <w:szCs w:val="22"/>
        </w:rPr>
      </w:pPr>
      <w:r w:rsidRPr="00606D0B">
        <w:rPr>
          <w:sz w:val="22"/>
          <w:szCs w:val="22"/>
        </w:rPr>
        <w:t xml:space="preserve">Please </w:t>
      </w:r>
      <w:r w:rsidR="005C4A2D" w:rsidRPr="00606D0B">
        <w:rPr>
          <w:sz w:val="22"/>
          <w:szCs w:val="22"/>
        </w:rPr>
        <w:t>do not</w:t>
      </w:r>
      <w:r w:rsidRPr="00606D0B">
        <w:rPr>
          <w:sz w:val="22"/>
          <w:szCs w:val="22"/>
        </w:rPr>
        <w:t xml:space="preserve"> assume that exceptions will be made for you. If you are concerned about the number of times you anticipate missing, speak to your instructor or the Director of </w:t>
      </w:r>
      <w:proofErr w:type="spellStart"/>
      <w:r w:rsidRPr="00606D0B">
        <w:rPr>
          <w:sz w:val="22"/>
          <w:szCs w:val="22"/>
        </w:rPr>
        <w:t>ISUComm</w:t>
      </w:r>
      <w:proofErr w:type="spellEnd"/>
      <w:r w:rsidRPr="00606D0B">
        <w:rPr>
          <w:sz w:val="22"/>
          <w:szCs w:val="22"/>
        </w:rPr>
        <w:t xml:space="preserve"> Foundation Courses (</w:t>
      </w:r>
      <w:hyperlink r:id="rId13" w:history="1">
        <w:r w:rsidRPr="00606D0B">
          <w:rPr>
            <w:rStyle w:val="Hyperlink"/>
            <w:sz w:val="22"/>
            <w:szCs w:val="22"/>
          </w:rPr>
          <w:t>blakely@iastate.edu</w:t>
        </w:r>
      </w:hyperlink>
      <w:r w:rsidRPr="00606D0B">
        <w:rPr>
          <w:sz w:val="22"/>
          <w:szCs w:val="22"/>
        </w:rPr>
        <w:t xml:space="preserve">) immediately. If there is a medical condition, speak to the </w:t>
      </w:r>
      <w:r w:rsidR="005C4A2D" w:rsidRPr="00606D0B">
        <w:rPr>
          <w:sz w:val="22"/>
          <w:szCs w:val="22"/>
        </w:rPr>
        <w:t xml:space="preserve">Student </w:t>
      </w:r>
      <w:r w:rsidRPr="00606D0B">
        <w:rPr>
          <w:sz w:val="22"/>
          <w:szCs w:val="22"/>
        </w:rPr>
        <w:t>Disability Resources Office at</w:t>
      </w:r>
      <w:r w:rsidR="005C4A2D" w:rsidRPr="00606D0B">
        <w:rPr>
          <w:sz w:val="22"/>
          <w:szCs w:val="22"/>
        </w:rPr>
        <w:t xml:space="preserve"> the beginning of the semester. </w:t>
      </w:r>
      <w:r w:rsidRPr="00606D0B">
        <w:rPr>
          <w:sz w:val="22"/>
          <w:szCs w:val="22"/>
        </w:rPr>
        <w:t>If the</w:t>
      </w:r>
      <w:r w:rsidR="002A4034" w:rsidRPr="00606D0B">
        <w:rPr>
          <w:sz w:val="22"/>
          <w:szCs w:val="22"/>
        </w:rPr>
        <w:t xml:space="preserve"> class’s meeting time </w:t>
      </w:r>
      <w:r w:rsidRPr="00606D0B">
        <w:rPr>
          <w:sz w:val="22"/>
          <w:szCs w:val="22"/>
        </w:rPr>
        <w:t xml:space="preserve">is </w:t>
      </w:r>
      <w:r w:rsidR="002A4034" w:rsidRPr="00606D0B">
        <w:rPr>
          <w:sz w:val="22"/>
          <w:szCs w:val="22"/>
        </w:rPr>
        <w:t>in</w:t>
      </w:r>
      <w:r w:rsidRPr="00606D0B">
        <w:rPr>
          <w:sz w:val="22"/>
          <w:szCs w:val="22"/>
        </w:rPr>
        <w:t xml:space="preserve">convenient for you, </w:t>
      </w:r>
      <w:r w:rsidR="002A4034" w:rsidRPr="00606D0B">
        <w:rPr>
          <w:sz w:val="22"/>
          <w:szCs w:val="22"/>
        </w:rPr>
        <w:t>talk</w:t>
      </w:r>
      <w:r w:rsidRPr="00606D0B">
        <w:rPr>
          <w:sz w:val="22"/>
          <w:szCs w:val="22"/>
        </w:rPr>
        <w:t xml:space="preserve"> to your advisor</w:t>
      </w:r>
      <w:r w:rsidR="005C4A2D" w:rsidRPr="00606D0B">
        <w:rPr>
          <w:sz w:val="22"/>
          <w:szCs w:val="22"/>
        </w:rPr>
        <w:t xml:space="preserve"> now</w:t>
      </w:r>
      <w:r w:rsidR="002A4034" w:rsidRPr="00606D0B">
        <w:rPr>
          <w:sz w:val="22"/>
          <w:szCs w:val="22"/>
        </w:rPr>
        <w:t xml:space="preserve">. </w:t>
      </w:r>
    </w:p>
    <w:p w14:paraId="04088E64" w14:textId="77777777" w:rsidR="005C4A2D" w:rsidRPr="00606D0B" w:rsidRDefault="00033C22" w:rsidP="00033C22">
      <w:pPr>
        <w:numPr>
          <w:ilvl w:val="0"/>
          <w:numId w:val="6"/>
        </w:numPr>
        <w:rPr>
          <w:sz w:val="22"/>
          <w:szCs w:val="22"/>
        </w:rPr>
      </w:pPr>
      <w:r w:rsidRPr="00606D0B">
        <w:rPr>
          <w:sz w:val="22"/>
          <w:szCs w:val="22"/>
        </w:rPr>
        <w:t xml:space="preserve">If you </w:t>
      </w:r>
      <w:r w:rsidR="005C4A2D" w:rsidRPr="00606D0B">
        <w:rPr>
          <w:sz w:val="22"/>
          <w:szCs w:val="22"/>
        </w:rPr>
        <w:t>arrive</w:t>
      </w:r>
      <w:r w:rsidRPr="00606D0B">
        <w:rPr>
          <w:sz w:val="22"/>
          <w:szCs w:val="22"/>
        </w:rPr>
        <w:t xml:space="preserve"> more than 15 minutes late to class</w:t>
      </w:r>
      <w:r w:rsidR="005C4A2D" w:rsidRPr="00606D0B">
        <w:rPr>
          <w:sz w:val="22"/>
          <w:szCs w:val="22"/>
        </w:rPr>
        <w:t>,</w:t>
      </w:r>
      <w:r w:rsidRPr="00606D0B">
        <w:rPr>
          <w:sz w:val="22"/>
          <w:szCs w:val="22"/>
        </w:rPr>
        <w:t xml:space="preserve"> you will be counted absent.</w:t>
      </w:r>
      <w:r w:rsidR="002A4034" w:rsidRPr="00606D0B">
        <w:rPr>
          <w:sz w:val="22"/>
          <w:szCs w:val="22"/>
        </w:rPr>
        <w:t xml:space="preserve"> </w:t>
      </w:r>
    </w:p>
    <w:p w14:paraId="574B3937" w14:textId="77777777" w:rsidR="00033C22" w:rsidRPr="00606D0B" w:rsidRDefault="0041010F" w:rsidP="00033C22">
      <w:pPr>
        <w:numPr>
          <w:ilvl w:val="0"/>
          <w:numId w:val="6"/>
        </w:numPr>
        <w:rPr>
          <w:sz w:val="22"/>
          <w:szCs w:val="22"/>
        </w:rPr>
      </w:pPr>
      <w:r w:rsidRPr="00606D0B">
        <w:rPr>
          <w:b/>
          <w:sz w:val="22"/>
          <w:szCs w:val="22"/>
        </w:rPr>
        <w:t>Absences</w:t>
      </w:r>
      <w:r w:rsidR="00033C22" w:rsidRPr="00606D0B">
        <w:rPr>
          <w:b/>
          <w:sz w:val="22"/>
          <w:szCs w:val="22"/>
        </w:rPr>
        <w:t xml:space="preserve"> during group work or on the day of your oral presentation means taking an F for that activity</w:t>
      </w:r>
      <w:r w:rsidR="00033C22" w:rsidRPr="00606D0B">
        <w:rPr>
          <w:sz w:val="22"/>
          <w:szCs w:val="22"/>
        </w:rPr>
        <w:t>, as it cannot be made up individually.</w:t>
      </w:r>
    </w:p>
    <w:p w14:paraId="7BDED73B" w14:textId="77777777" w:rsidR="00033C22" w:rsidRPr="00606D0B" w:rsidRDefault="006453DF" w:rsidP="00033C22">
      <w:pPr>
        <w:numPr>
          <w:ilvl w:val="0"/>
          <w:numId w:val="6"/>
        </w:numPr>
        <w:rPr>
          <w:b/>
          <w:sz w:val="22"/>
          <w:szCs w:val="22"/>
        </w:rPr>
      </w:pPr>
      <w:r w:rsidRPr="00606D0B">
        <w:rPr>
          <w:sz w:val="22"/>
          <w:szCs w:val="22"/>
        </w:rPr>
        <w:t xml:space="preserve">When individual conferences replace </w:t>
      </w:r>
      <w:r w:rsidR="00E66800">
        <w:rPr>
          <w:sz w:val="22"/>
          <w:szCs w:val="22"/>
        </w:rPr>
        <w:t>2-3</w:t>
      </w:r>
      <w:r w:rsidRPr="00606D0B">
        <w:rPr>
          <w:sz w:val="22"/>
          <w:szCs w:val="22"/>
        </w:rPr>
        <w:t xml:space="preserve"> class periods, missing your scheduled conference counts as TWO absences. </w:t>
      </w:r>
    </w:p>
    <w:p w14:paraId="2EF3F3FC" w14:textId="77777777" w:rsidR="00033C22" w:rsidRPr="00606D0B" w:rsidRDefault="00033C22" w:rsidP="00033C22">
      <w:pPr>
        <w:numPr>
          <w:ilvl w:val="0"/>
          <w:numId w:val="6"/>
        </w:numPr>
        <w:rPr>
          <w:b/>
          <w:sz w:val="22"/>
          <w:szCs w:val="22"/>
        </w:rPr>
      </w:pPr>
      <w:r w:rsidRPr="00606D0B">
        <w:rPr>
          <w:sz w:val="22"/>
          <w:szCs w:val="22"/>
        </w:rPr>
        <w:t>Your advisor will also be notified of attendance issues that threaten your ability to pass the class and you may receive a midterm low-grade report because of your attendance.</w:t>
      </w:r>
    </w:p>
    <w:p w14:paraId="5FE3E6A2" w14:textId="77777777" w:rsidR="00033C22" w:rsidRPr="00606D0B" w:rsidRDefault="00033C22" w:rsidP="00033C22">
      <w:pPr>
        <w:numPr>
          <w:ilvl w:val="0"/>
          <w:numId w:val="6"/>
        </w:numPr>
        <w:rPr>
          <w:b/>
          <w:sz w:val="22"/>
          <w:szCs w:val="22"/>
        </w:rPr>
      </w:pPr>
      <w:r w:rsidRPr="00606D0B">
        <w:rPr>
          <w:b/>
          <w:sz w:val="22"/>
          <w:szCs w:val="22"/>
        </w:rPr>
        <w:t>Do</w:t>
      </w:r>
      <w:r w:rsidR="00A53C85">
        <w:rPr>
          <w:b/>
          <w:sz w:val="22"/>
          <w:szCs w:val="22"/>
        </w:rPr>
        <w:t>n’t</w:t>
      </w:r>
      <w:r w:rsidRPr="00606D0B">
        <w:rPr>
          <w:b/>
          <w:sz w:val="22"/>
          <w:szCs w:val="22"/>
        </w:rPr>
        <w:t xml:space="preserve"> schedule travel that requires you to leave campus early for </w:t>
      </w:r>
      <w:r w:rsidR="0034781F">
        <w:rPr>
          <w:b/>
          <w:sz w:val="22"/>
          <w:szCs w:val="22"/>
        </w:rPr>
        <w:t>Fall</w:t>
      </w:r>
      <w:r w:rsidRPr="00606D0B">
        <w:rPr>
          <w:b/>
          <w:sz w:val="22"/>
          <w:szCs w:val="22"/>
        </w:rPr>
        <w:t xml:space="preserve"> Break or </w:t>
      </w:r>
      <w:r w:rsidR="00C52BBA" w:rsidRPr="00606D0B">
        <w:rPr>
          <w:b/>
          <w:sz w:val="22"/>
          <w:szCs w:val="22"/>
        </w:rPr>
        <w:t>finals week</w:t>
      </w:r>
      <w:r w:rsidRPr="00606D0B">
        <w:rPr>
          <w:sz w:val="22"/>
          <w:szCs w:val="22"/>
        </w:rPr>
        <w:t>, as this could conflict with your class and/or your final exam. Your instructor cannot make individual arrangements for you.</w:t>
      </w:r>
    </w:p>
    <w:p w14:paraId="4513B7C2" w14:textId="77777777" w:rsidR="00B12A46" w:rsidRDefault="00B12A46" w:rsidP="00BA6B59">
      <w:pPr>
        <w:spacing w:after="120"/>
        <w:rPr>
          <w:rFonts w:ascii="Helvetica" w:hAnsi="Helvetica"/>
          <w:b/>
          <w:color w:val="800000"/>
          <w:sz w:val="22"/>
          <w:szCs w:val="22"/>
        </w:rPr>
      </w:pPr>
    </w:p>
    <w:p w14:paraId="207D5E54" w14:textId="77777777" w:rsidR="00606D0B" w:rsidRDefault="00606D0B" w:rsidP="00BA6B59">
      <w:pPr>
        <w:spacing w:after="120"/>
        <w:rPr>
          <w:rFonts w:ascii="Helvetica" w:hAnsi="Helvetica"/>
          <w:b/>
          <w:color w:val="800000"/>
          <w:sz w:val="22"/>
          <w:szCs w:val="22"/>
        </w:rPr>
      </w:pPr>
    </w:p>
    <w:p w14:paraId="04986F9F" w14:textId="77777777" w:rsidR="00606D0B" w:rsidRPr="00474A29" w:rsidRDefault="00AE2355" w:rsidP="00606D0B">
      <w:pPr>
        <w:spacing w:after="60"/>
        <w:rPr>
          <w:rFonts w:ascii="Helvetica" w:hAnsi="Helvetica"/>
          <w:b/>
          <w:color w:val="CC3300"/>
          <w:sz w:val="32"/>
        </w:rPr>
      </w:pPr>
      <w:r>
        <w:rPr>
          <w:rFonts w:ascii="Helvetica" w:hAnsi="Helvetica"/>
          <w:b/>
          <w:color w:val="CC3300"/>
          <w:sz w:val="32"/>
        </w:rPr>
        <w:t xml:space="preserve">Getting the most from </w:t>
      </w:r>
      <w:r w:rsidR="00606D0B">
        <w:rPr>
          <w:rFonts w:ascii="Helvetica" w:hAnsi="Helvetica"/>
          <w:b/>
          <w:color w:val="CC3300"/>
          <w:sz w:val="32"/>
        </w:rPr>
        <w:t>Moodle</w:t>
      </w:r>
    </w:p>
    <w:p w14:paraId="66FED597" w14:textId="77777777" w:rsidR="00606D0B" w:rsidRPr="00AE2355" w:rsidRDefault="00606D0B" w:rsidP="00606D0B">
      <w:pPr>
        <w:spacing w:after="120"/>
        <w:rPr>
          <w:sz w:val="22"/>
          <w:szCs w:val="22"/>
        </w:rPr>
      </w:pPr>
      <w:r>
        <w:rPr>
          <w:sz w:val="22"/>
          <w:szCs w:val="22"/>
        </w:rPr>
        <w:t xml:space="preserve">This course is managed through Moodle, and you can get all relevant information there. Get in the habit of checking the Moodle </w:t>
      </w:r>
      <w:r w:rsidRPr="00AE2355">
        <w:rPr>
          <w:sz w:val="22"/>
          <w:szCs w:val="22"/>
        </w:rPr>
        <w:t>several times weekly.  Here are ways you can/should use the site:</w:t>
      </w:r>
    </w:p>
    <w:p w14:paraId="5954EFD9" w14:textId="77777777" w:rsidR="00606D0B" w:rsidRPr="00AE2355" w:rsidRDefault="00606D0B" w:rsidP="00606D0B">
      <w:pPr>
        <w:pStyle w:val="ListParagraph"/>
        <w:numPr>
          <w:ilvl w:val="0"/>
          <w:numId w:val="11"/>
        </w:numPr>
        <w:spacing w:after="120"/>
        <w:rPr>
          <w:rFonts w:ascii="Helvetica" w:hAnsi="Helvetica"/>
          <w:b/>
          <w:sz w:val="22"/>
          <w:szCs w:val="22"/>
        </w:rPr>
      </w:pPr>
      <w:r w:rsidRPr="00AE2355">
        <w:rPr>
          <w:sz w:val="22"/>
          <w:szCs w:val="22"/>
        </w:rPr>
        <w:t>Check site a day or two before</w:t>
      </w:r>
      <w:r w:rsidR="00AE2355" w:rsidRPr="00AE2355">
        <w:rPr>
          <w:sz w:val="22"/>
          <w:szCs w:val="22"/>
        </w:rPr>
        <w:t xml:space="preserve"> EACH</w:t>
      </w:r>
      <w:r w:rsidRPr="00AE2355">
        <w:rPr>
          <w:sz w:val="22"/>
          <w:szCs w:val="22"/>
        </w:rPr>
        <w:t xml:space="preserve"> class</w:t>
      </w:r>
      <w:r w:rsidR="00AE2355" w:rsidRPr="00AE2355">
        <w:rPr>
          <w:sz w:val="22"/>
          <w:szCs w:val="22"/>
        </w:rPr>
        <w:t xml:space="preserve"> period </w:t>
      </w:r>
      <w:r w:rsidR="00AE2355" w:rsidRPr="00AE2355">
        <w:rPr>
          <w:b/>
          <w:sz w:val="22"/>
          <w:szCs w:val="22"/>
        </w:rPr>
        <w:t>to</w:t>
      </w:r>
      <w:r w:rsidRPr="00AE2355">
        <w:rPr>
          <w:b/>
          <w:sz w:val="22"/>
          <w:szCs w:val="22"/>
        </w:rPr>
        <w:t xml:space="preserve"> prepare for class</w:t>
      </w:r>
      <w:r w:rsidRPr="00AE2355">
        <w:rPr>
          <w:sz w:val="22"/>
          <w:szCs w:val="22"/>
        </w:rPr>
        <w:t xml:space="preserve"> (to find/do homework, read guidelines</w:t>
      </w:r>
      <w:r w:rsidR="00AE2355" w:rsidRPr="00AE2355">
        <w:rPr>
          <w:sz w:val="22"/>
          <w:szCs w:val="22"/>
        </w:rPr>
        <w:t xml:space="preserve"> and other online resources</w:t>
      </w:r>
      <w:r w:rsidRPr="00AE2355">
        <w:rPr>
          <w:sz w:val="22"/>
          <w:szCs w:val="22"/>
        </w:rPr>
        <w:t xml:space="preserve">, </w:t>
      </w:r>
      <w:r w:rsidR="00AE2355" w:rsidRPr="00AE2355">
        <w:rPr>
          <w:sz w:val="22"/>
          <w:szCs w:val="22"/>
        </w:rPr>
        <w:t xml:space="preserve">get special instructions, </w:t>
      </w:r>
      <w:r w:rsidRPr="00AE2355">
        <w:rPr>
          <w:sz w:val="22"/>
          <w:szCs w:val="22"/>
        </w:rPr>
        <w:t xml:space="preserve">etc.). </w:t>
      </w:r>
    </w:p>
    <w:p w14:paraId="2A824A8D" w14:textId="77777777" w:rsidR="00AE2355" w:rsidRPr="00AE2355" w:rsidRDefault="00AE2355" w:rsidP="00606D0B">
      <w:pPr>
        <w:pStyle w:val="ListParagraph"/>
        <w:numPr>
          <w:ilvl w:val="0"/>
          <w:numId w:val="11"/>
        </w:numPr>
        <w:spacing w:after="120"/>
        <w:rPr>
          <w:rFonts w:ascii="Helvetica" w:hAnsi="Helvetica"/>
          <w:b/>
          <w:sz w:val="22"/>
          <w:szCs w:val="22"/>
        </w:rPr>
      </w:pPr>
      <w:r w:rsidRPr="00AE2355">
        <w:rPr>
          <w:sz w:val="22"/>
          <w:szCs w:val="22"/>
        </w:rPr>
        <w:t xml:space="preserve">Use site </w:t>
      </w:r>
      <w:r w:rsidRPr="00AE2355">
        <w:rPr>
          <w:b/>
          <w:sz w:val="22"/>
          <w:szCs w:val="22"/>
        </w:rPr>
        <w:t>when uploading assignments</w:t>
      </w:r>
      <w:r w:rsidRPr="00AE2355">
        <w:rPr>
          <w:sz w:val="22"/>
          <w:szCs w:val="22"/>
        </w:rPr>
        <w:t xml:space="preserve"> (also to doubl</w:t>
      </w:r>
      <w:r w:rsidR="00335DDA">
        <w:rPr>
          <w:sz w:val="22"/>
          <w:szCs w:val="22"/>
        </w:rPr>
        <w:t>e-check assignment requirements</w:t>
      </w:r>
      <w:r w:rsidRPr="00AE2355">
        <w:rPr>
          <w:sz w:val="22"/>
          <w:szCs w:val="22"/>
        </w:rPr>
        <w:t>, due dates, etc.)</w:t>
      </w:r>
    </w:p>
    <w:p w14:paraId="6372BA38" w14:textId="77777777" w:rsidR="00AE2355" w:rsidRPr="00AE2355" w:rsidRDefault="00AE2355" w:rsidP="00606D0B">
      <w:pPr>
        <w:pStyle w:val="ListParagraph"/>
        <w:numPr>
          <w:ilvl w:val="0"/>
          <w:numId w:val="11"/>
        </w:numPr>
        <w:spacing w:after="120"/>
        <w:rPr>
          <w:rFonts w:ascii="Helvetica" w:hAnsi="Helvetica"/>
          <w:b/>
          <w:sz w:val="22"/>
          <w:szCs w:val="22"/>
        </w:rPr>
      </w:pPr>
      <w:r w:rsidRPr="00AE2355">
        <w:rPr>
          <w:sz w:val="22"/>
          <w:szCs w:val="22"/>
        </w:rPr>
        <w:t>Use site to</w:t>
      </w:r>
      <w:r w:rsidRPr="00AE2355">
        <w:rPr>
          <w:b/>
          <w:sz w:val="22"/>
          <w:szCs w:val="22"/>
        </w:rPr>
        <w:t xml:space="preserve"> access graded papers &amp; instructor comments</w:t>
      </w:r>
      <w:r w:rsidRPr="00AE2355">
        <w:rPr>
          <w:sz w:val="22"/>
          <w:szCs w:val="22"/>
        </w:rPr>
        <w:t xml:space="preserve">. Generally you’ll get an email when the instructor has uploaded a graded paper. Go to the site to look for the FEEDBACK file sent by instructor and download that to your own computer.  Open that file in Word and check </w:t>
      </w:r>
      <w:r w:rsidR="00335DDA">
        <w:rPr>
          <w:sz w:val="22"/>
          <w:szCs w:val="22"/>
        </w:rPr>
        <w:t>the</w:t>
      </w:r>
      <w:r w:rsidRPr="00AE2355">
        <w:rPr>
          <w:sz w:val="22"/>
          <w:szCs w:val="22"/>
        </w:rPr>
        <w:t xml:space="preserve"> REVIEW tab to make sure you’re seeing all the comments. Under that tab, click “All Markup” and then check the first four items under “Show Markup.” </w:t>
      </w:r>
    </w:p>
    <w:p w14:paraId="435EDC9F" w14:textId="77777777" w:rsidR="00AE2355" w:rsidRPr="00AE2355" w:rsidRDefault="00AE2355" w:rsidP="00D662E2">
      <w:pPr>
        <w:pStyle w:val="ListParagraph"/>
        <w:numPr>
          <w:ilvl w:val="0"/>
          <w:numId w:val="11"/>
        </w:numPr>
        <w:spacing w:after="120"/>
      </w:pPr>
      <w:r w:rsidRPr="00AE2355">
        <w:rPr>
          <w:sz w:val="22"/>
          <w:szCs w:val="22"/>
        </w:rPr>
        <w:t xml:space="preserve">Check site regularly to </w:t>
      </w:r>
      <w:r w:rsidRPr="00AE2355">
        <w:rPr>
          <w:b/>
          <w:sz w:val="22"/>
          <w:szCs w:val="22"/>
        </w:rPr>
        <w:t>view your grades on individual assignments and/or the course as a whole.</w:t>
      </w:r>
      <w:r w:rsidRPr="00AE2355">
        <w:rPr>
          <w:sz w:val="22"/>
          <w:szCs w:val="22"/>
        </w:rPr>
        <w:t xml:space="preserve">  </w:t>
      </w:r>
    </w:p>
    <w:p w14:paraId="29429748" w14:textId="77777777" w:rsidR="00AE2355" w:rsidRPr="00AE2355" w:rsidRDefault="00AE2355" w:rsidP="00D662E2">
      <w:pPr>
        <w:pStyle w:val="ListParagraph"/>
        <w:numPr>
          <w:ilvl w:val="0"/>
          <w:numId w:val="11"/>
        </w:numPr>
        <w:spacing w:after="120"/>
      </w:pPr>
      <w:r>
        <w:rPr>
          <w:sz w:val="22"/>
          <w:szCs w:val="22"/>
        </w:rPr>
        <w:t xml:space="preserve">Check site for </w:t>
      </w:r>
      <w:r w:rsidRPr="00AE2355">
        <w:rPr>
          <w:b/>
          <w:sz w:val="22"/>
          <w:szCs w:val="22"/>
        </w:rPr>
        <w:t>announcements/updates</w:t>
      </w:r>
      <w:r>
        <w:rPr>
          <w:sz w:val="22"/>
          <w:szCs w:val="22"/>
        </w:rPr>
        <w:t xml:space="preserve"> like last-minute changes to deadlines, classrooms, or the like.</w:t>
      </w:r>
    </w:p>
    <w:p w14:paraId="7AB25E9F" w14:textId="77777777" w:rsidR="00AE2355" w:rsidRPr="00AE2355" w:rsidRDefault="00A1368A" w:rsidP="00D662E2">
      <w:pPr>
        <w:pStyle w:val="ListParagraph"/>
        <w:numPr>
          <w:ilvl w:val="0"/>
          <w:numId w:val="11"/>
        </w:numPr>
        <w:spacing w:after="120"/>
      </w:pPr>
      <w:r>
        <w:rPr>
          <w:sz w:val="22"/>
          <w:szCs w:val="22"/>
        </w:rPr>
        <w:t xml:space="preserve">NOTE: </w:t>
      </w:r>
      <w:r w:rsidR="00335DDA">
        <w:rPr>
          <w:sz w:val="22"/>
          <w:szCs w:val="22"/>
        </w:rPr>
        <w:t xml:space="preserve">If you have questions about the course/assignment info on Moodle, contact the instructor. </w:t>
      </w:r>
      <w:r w:rsidR="00AE2355">
        <w:rPr>
          <w:sz w:val="22"/>
          <w:szCs w:val="22"/>
        </w:rPr>
        <w:t xml:space="preserve">If you’re having technical difficulties with Moodle, send an email to </w:t>
      </w:r>
      <w:hyperlink r:id="rId14" w:history="1">
        <w:r w:rsidR="00AE2355" w:rsidRPr="004515F4">
          <w:rPr>
            <w:rStyle w:val="Hyperlink"/>
            <w:sz w:val="22"/>
            <w:szCs w:val="22"/>
          </w:rPr>
          <w:t>moodle@iastate.edu</w:t>
        </w:r>
      </w:hyperlink>
      <w:r w:rsidR="00AE2355">
        <w:rPr>
          <w:sz w:val="22"/>
          <w:szCs w:val="22"/>
        </w:rPr>
        <w:t xml:space="preserve"> that describes your problem. </w:t>
      </w:r>
      <w:r w:rsidR="00A53C85">
        <w:rPr>
          <w:sz w:val="22"/>
          <w:szCs w:val="22"/>
        </w:rPr>
        <w:t xml:space="preserve"> Include your course and section #.</w:t>
      </w:r>
      <w:r w:rsidR="00AE2355">
        <w:rPr>
          <w:sz w:val="22"/>
          <w:szCs w:val="22"/>
        </w:rPr>
        <w:t xml:space="preserve"> </w:t>
      </w:r>
    </w:p>
    <w:p w14:paraId="27E5062E" w14:textId="77777777" w:rsidR="003065D3" w:rsidRPr="000C32B8" w:rsidRDefault="000C32B8" w:rsidP="00AE2355">
      <w:pPr>
        <w:spacing w:after="120"/>
        <w:ind w:left="60"/>
      </w:pPr>
      <w:r w:rsidRPr="00AE2355">
        <w:rPr>
          <w:sz w:val="22"/>
          <w:szCs w:val="22"/>
        </w:rPr>
        <w:br w:type="page"/>
      </w:r>
      <w:r w:rsidR="003065D3" w:rsidRPr="00AE2355">
        <w:rPr>
          <w:rFonts w:ascii="Helvetica" w:hAnsi="Helvetica"/>
          <w:b/>
          <w:color w:val="CC3300"/>
          <w:sz w:val="32"/>
        </w:rPr>
        <w:lastRenderedPageBreak/>
        <w:t>Formatting/submission guidelines for all papers</w:t>
      </w:r>
    </w:p>
    <w:p w14:paraId="182AD57A" w14:textId="77777777" w:rsidR="003065D3" w:rsidRPr="00606D0B" w:rsidRDefault="003065D3" w:rsidP="003065D3">
      <w:pPr>
        <w:pStyle w:val="ListParagraph"/>
        <w:numPr>
          <w:ilvl w:val="0"/>
          <w:numId w:val="10"/>
        </w:numPr>
        <w:ind w:left="270" w:hanging="180"/>
        <w:rPr>
          <w:i/>
          <w:sz w:val="22"/>
          <w:szCs w:val="22"/>
        </w:rPr>
      </w:pPr>
      <w:r w:rsidRPr="00606D0B">
        <w:rPr>
          <w:b/>
          <w:sz w:val="22"/>
          <w:szCs w:val="22"/>
        </w:rPr>
        <w:t xml:space="preserve">Program:  </w:t>
      </w:r>
      <w:r w:rsidRPr="00E604FC">
        <w:rPr>
          <w:sz w:val="22"/>
          <w:szCs w:val="22"/>
          <w:highlight w:val="yellow"/>
        </w:rPr>
        <w:t>Submit all papers as Word documents</w:t>
      </w:r>
      <w:r w:rsidRPr="00606D0B">
        <w:rPr>
          <w:sz w:val="22"/>
          <w:szCs w:val="22"/>
        </w:rPr>
        <w:t xml:space="preserve">, which usually have an extension of </w:t>
      </w:r>
      <w:proofErr w:type="spellStart"/>
      <w:r w:rsidRPr="00606D0B">
        <w:rPr>
          <w:i/>
          <w:sz w:val="22"/>
          <w:szCs w:val="22"/>
        </w:rPr>
        <w:t>docx</w:t>
      </w:r>
      <w:proofErr w:type="spellEnd"/>
      <w:r w:rsidRPr="00606D0B">
        <w:rPr>
          <w:sz w:val="22"/>
          <w:szCs w:val="22"/>
        </w:rPr>
        <w:t>.</w:t>
      </w:r>
      <w:r w:rsidRPr="00606D0B">
        <w:rPr>
          <w:b/>
          <w:sz w:val="22"/>
          <w:szCs w:val="22"/>
        </w:rPr>
        <w:t xml:space="preserve"> </w:t>
      </w:r>
      <w:r w:rsidRPr="00606D0B">
        <w:rPr>
          <w:sz w:val="22"/>
          <w:szCs w:val="22"/>
        </w:rPr>
        <w:t xml:space="preserve">Because the instructor will be using the tracking and revision features of Word, it’s hard to submit papers in other programs. If you aren’t already using this </w:t>
      </w:r>
      <w:r w:rsidR="00335DDA">
        <w:rPr>
          <w:sz w:val="22"/>
          <w:szCs w:val="22"/>
        </w:rPr>
        <w:t>program</w:t>
      </w:r>
      <w:r w:rsidRPr="00606D0B">
        <w:rPr>
          <w:sz w:val="22"/>
          <w:szCs w:val="22"/>
        </w:rPr>
        <w:t xml:space="preserve">, you can get </w:t>
      </w:r>
      <w:r w:rsidR="00335DDA">
        <w:rPr>
          <w:sz w:val="22"/>
          <w:szCs w:val="22"/>
        </w:rPr>
        <w:t>the entire Office suite (including Word) for $10</w:t>
      </w:r>
      <w:r w:rsidRPr="00606D0B">
        <w:rPr>
          <w:sz w:val="22"/>
          <w:szCs w:val="22"/>
        </w:rPr>
        <w:t xml:space="preserve"> through the ISU Bookstore. It’s a standard </w:t>
      </w:r>
      <w:r w:rsidR="00335DDA">
        <w:rPr>
          <w:sz w:val="22"/>
          <w:szCs w:val="22"/>
        </w:rPr>
        <w:t>set of programs used by most</w:t>
      </w:r>
      <w:r w:rsidRPr="00606D0B">
        <w:rPr>
          <w:sz w:val="22"/>
          <w:szCs w:val="22"/>
        </w:rPr>
        <w:t xml:space="preserve"> businesses and is worth learning anyway.</w:t>
      </w:r>
      <w:r w:rsidRPr="00606D0B">
        <w:rPr>
          <w:b/>
          <w:sz w:val="22"/>
          <w:szCs w:val="22"/>
        </w:rPr>
        <w:t xml:space="preserve"> </w:t>
      </w:r>
      <w:r w:rsidRPr="00606D0B">
        <w:rPr>
          <w:i/>
          <w:sz w:val="22"/>
          <w:szCs w:val="22"/>
        </w:rPr>
        <w:t xml:space="preserve">If getting/using Word is a problem for you, talk to the instructor </w:t>
      </w:r>
      <w:proofErr w:type="gramStart"/>
      <w:r w:rsidRPr="00606D0B">
        <w:rPr>
          <w:i/>
          <w:sz w:val="22"/>
          <w:szCs w:val="22"/>
        </w:rPr>
        <w:t>asap</w:t>
      </w:r>
      <w:proofErr w:type="gramEnd"/>
      <w:r w:rsidRPr="00606D0B">
        <w:rPr>
          <w:i/>
          <w:sz w:val="22"/>
          <w:szCs w:val="22"/>
        </w:rPr>
        <w:t xml:space="preserve">.     </w:t>
      </w:r>
    </w:p>
    <w:p w14:paraId="3E4C56BA" w14:textId="77777777" w:rsidR="003065D3" w:rsidRPr="00606D0B" w:rsidRDefault="003065D3" w:rsidP="003065D3">
      <w:pPr>
        <w:pStyle w:val="ListParagraph"/>
        <w:numPr>
          <w:ilvl w:val="0"/>
          <w:numId w:val="10"/>
        </w:numPr>
        <w:ind w:left="270" w:hanging="180"/>
        <w:rPr>
          <w:sz w:val="22"/>
          <w:szCs w:val="22"/>
        </w:rPr>
      </w:pPr>
      <w:r w:rsidRPr="00606D0B">
        <w:rPr>
          <w:b/>
          <w:sz w:val="22"/>
          <w:szCs w:val="22"/>
        </w:rPr>
        <w:t>MLA format:</w:t>
      </w:r>
      <w:r w:rsidRPr="00606D0B">
        <w:rPr>
          <w:sz w:val="22"/>
          <w:szCs w:val="22"/>
        </w:rPr>
        <w:t xml:space="preserve">  Whether submitting your papers in print or electronically, follow the MLA manuscript format guidelines</w:t>
      </w:r>
      <w:r w:rsidRPr="00E604FC">
        <w:rPr>
          <w:sz w:val="22"/>
          <w:szCs w:val="22"/>
        </w:rPr>
        <w:t>. See PSM pages 167-1</w:t>
      </w:r>
      <w:r w:rsidR="00E604FC" w:rsidRPr="00E604FC">
        <w:rPr>
          <w:sz w:val="22"/>
          <w:szCs w:val="22"/>
        </w:rPr>
        <w:t>71</w:t>
      </w:r>
      <w:r w:rsidRPr="00E604FC">
        <w:rPr>
          <w:sz w:val="22"/>
          <w:szCs w:val="22"/>
        </w:rPr>
        <w:t xml:space="preserve"> for details. These</w:t>
      </w:r>
      <w:r w:rsidRPr="00606D0B">
        <w:rPr>
          <w:sz w:val="22"/>
          <w:szCs w:val="22"/>
        </w:rPr>
        <w:t xml:space="preserve"> guidelines cover margins (1”), line-spacing (double-spaced), fonts, page numbers (running head), visuals, Works Cited list, etc.  </w:t>
      </w:r>
    </w:p>
    <w:p w14:paraId="11A7FA42" w14:textId="77777777" w:rsidR="003065D3" w:rsidRPr="00335DDA" w:rsidRDefault="003065D3" w:rsidP="003065D3">
      <w:pPr>
        <w:pStyle w:val="ListParagraph"/>
        <w:numPr>
          <w:ilvl w:val="0"/>
          <w:numId w:val="10"/>
        </w:numPr>
        <w:ind w:left="360" w:hanging="180"/>
        <w:rPr>
          <w:sz w:val="16"/>
          <w:szCs w:val="16"/>
        </w:rPr>
      </w:pPr>
      <w:r w:rsidRPr="00335DDA">
        <w:rPr>
          <w:b/>
          <w:sz w:val="22"/>
          <w:szCs w:val="22"/>
        </w:rPr>
        <w:t>Exception to MLA format.</w:t>
      </w:r>
      <w:r w:rsidRPr="00335DDA">
        <w:rPr>
          <w:sz w:val="22"/>
          <w:szCs w:val="22"/>
        </w:rPr>
        <w:t xml:space="preserve"> </w:t>
      </w:r>
      <w:r w:rsidRPr="00335DDA">
        <w:rPr>
          <w:b/>
          <w:sz w:val="22"/>
          <w:szCs w:val="22"/>
        </w:rPr>
        <w:t xml:space="preserve"> </w:t>
      </w:r>
      <w:r w:rsidRPr="00335DDA">
        <w:rPr>
          <w:sz w:val="22"/>
          <w:szCs w:val="22"/>
        </w:rPr>
        <w:t xml:space="preserve">PSM 167 </w:t>
      </w:r>
      <w:r w:rsidR="00335DDA" w:rsidRPr="00335DDA">
        <w:rPr>
          <w:sz w:val="22"/>
          <w:szCs w:val="22"/>
        </w:rPr>
        <w:t>shows</w:t>
      </w:r>
      <w:r w:rsidRPr="00335DDA">
        <w:rPr>
          <w:sz w:val="22"/>
          <w:szCs w:val="22"/>
        </w:rPr>
        <w:t xml:space="preserve"> the standard identification block that appears on the</w:t>
      </w:r>
      <w:r w:rsidR="00335DDA" w:rsidRPr="00335DDA">
        <w:rPr>
          <w:sz w:val="22"/>
          <w:szCs w:val="22"/>
        </w:rPr>
        <w:t xml:space="preserve"> FIRST page of your papers (top</w:t>
      </w:r>
      <w:r w:rsidRPr="00335DDA">
        <w:rPr>
          <w:sz w:val="22"/>
          <w:szCs w:val="22"/>
        </w:rPr>
        <w:t xml:space="preserve"> left-hand corner).  Follow those guidelines EXCEPT for </w:t>
      </w:r>
      <w:r w:rsidR="00335DDA" w:rsidRPr="00335DDA">
        <w:rPr>
          <w:sz w:val="22"/>
          <w:szCs w:val="22"/>
        </w:rPr>
        <w:t xml:space="preserve">revising that block as shown below: </w:t>
      </w:r>
    </w:p>
    <w:p w14:paraId="743883E6" w14:textId="77777777" w:rsidR="00335DDA" w:rsidRDefault="00335DDA" w:rsidP="003065D3">
      <w:pPr>
        <w:ind w:left="360"/>
        <w:rPr>
          <w:sz w:val="22"/>
          <w:szCs w:val="22"/>
        </w:rPr>
      </w:pPr>
    </w:p>
    <w:p w14:paraId="37290B29" w14:textId="77777777" w:rsidR="003065D3" w:rsidRPr="00606D0B" w:rsidRDefault="003065D3" w:rsidP="003065D3">
      <w:pPr>
        <w:ind w:left="360"/>
        <w:rPr>
          <w:sz w:val="22"/>
          <w:szCs w:val="22"/>
        </w:rPr>
      </w:pPr>
      <w:r w:rsidRPr="00606D0B">
        <w:rPr>
          <w:sz w:val="22"/>
          <w:szCs w:val="22"/>
        </w:rPr>
        <w:t>Your name</w:t>
      </w:r>
    </w:p>
    <w:p w14:paraId="3C9E006E" w14:textId="77777777" w:rsidR="003065D3" w:rsidRPr="00606D0B" w:rsidRDefault="003065D3" w:rsidP="003065D3">
      <w:pPr>
        <w:ind w:left="360"/>
        <w:rPr>
          <w:sz w:val="22"/>
          <w:szCs w:val="22"/>
        </w:rPr>
      </w:pPr>
      <w:r w:rsidRPr="00606D0B">
        <w:rPr>
          <w:sz w:val="22"/>
          <w:szCs w:val="22"/>
        </w:rPr>
        <w:t>English 250</w:t>
      </w:r>
      <w:r w:rsidR="0034781F">
        <w:rPr>
          <w:sz w:val="22"/>
          <w:szCs w:val="22"/>
        </w:rPr>
        <w:t>H</w:t>
      </w:r>
      <w:r w:rsidRPr="00606D0B">
        <w:rPr>
          <w:sz w:val="22"/>
          <w:szCs w:val="22"/>
        </w:rPr>
        <w:t>, section XX</w:t>
      </w:r>
    </w:p>
    <w:p w14:paraId="14836251" w14:textId="77777777" w:rsidR="003065D3" w:rsidRPr="00606D0B" w:rsidRDefault="003065D3" w:rsidP="003065D3">
      <w:pPr>
        <w:ind w:left="360"/>
        <w:rPr>
          <w:sz w:val="22"/>
          <w:szCs w:val="22"/>
        </w:rPr>
      </w:pPr>
      <w:r w:rsidRPr="00606D0B">
        <w:rPr>
          <w:sz w:val="22"/>
          <w:szCs w:val="22"/>
        </w:rPr>
        <w:t>Paper #_, version #_</w:t>
      </w:r>
    </w:p>
    <w:p w14:paraId="0F5F758D" w14:textId="77777777" w:rsidR="003065D3" w:rsidRPr="00606D0B" w:rsidRDefault="003065D3" w:rsidP="003065D3">
      <w:pPr>
        <w:ind w:left="360"/>
        <w:rPr>
          <w:sz w:val="22"/>
          <w:szCs w:val="22"/>
        </w:rPr>
      </w:pPr>
      <w:r w:rsidRPr="00606D0B">
        <w:rPr>
          <w:sz w:val="22"/>
          <w:szCs w:val="22"/>
        </w:rPr>
        <w:t>Date</w:t>
      </w:r>
    </w:p>
    <w:p w14:paraId="5C2D5792" w14:textId="77777777" w:rsidR="003065D3" w:rsidRPr="00606D0B" w:rsidRDefault="003065D3" w:rsidP="003065D3">
      <w:pPr>
        <w:ind w:left="360"/>
        <w:rPr>
          <w:sz w:val="22"/>
          <w:szCs w:val="22"/>
        </w:rPr>
      </w:pPr>
      <w:r w:rsidRPr="00606D0B">
        <w:rPr>
          <w:sz w:val="22"/>
          <w:szCs w:val="22"/>
        </w:rPr>
        <w:t xml:space="preserve">Target audience: </w:t>
      </w:r>
      <w:proofErr w:type="spellStart"/>
      <w:r w:rsidR="00E604FC">
        <w:rPr>
          <w:sz w:val="22"/>
          <w:szCs w:val="22"/>
        </w:rPr>
        <w:t>xxxx</w:t>
      </w:r>
      <w:proofErr w:type="spellEnd"/>
    </w:p>
    <w:p w14:paraId="52856277" w14:textId="77777777" w:rsidR="003065D3" w:rsidRPr="00A1368A" w:rsidRDefault="003065D3" w:rsidP="003065D3">
      <w:pPr>
        <w:ind w:left="360"/>
        <w:rPr>
          <w:sz w:val="16"/>
          <w:szCs w:val="16"/>
        </w:rPr>
      </w:pPr>
    </w:p>
    <w:p w14:paraId="621F54AE" w14:textId="77777777" w:rsidR="003065D3" w:rsidRPr="00A1368A" w:rsidRDefault="003065D3" w:rsidP="00A1368A">
      <w:pPr>
        <w:ind w:left="360"/>
        <w:rPr>
          <w:sz w:val="22"/>
          <w:szCs w:val="22"/>
        </w:rPr>
      </w:pPr>
      <w:r w:rsidRPr="00335DDA">
        <w:rPr>
          <w:b/>
          <w:sz w:val="22"/>
          <w:szCs w:val="22"/>
        </w:rPr>
        <w:t>NOTE:</w:t>
      </w:r>
      <w:r w:rsidRPr="00A1368A">
        <w:rPr>
          <w:sz w:val="22"/>
          <w:szCs w:val="22"/>
        </w:rPr>
        <w:t xml:space="preserve"> This ID block is normally double-spaced, but you </w:t>
      </w:r>
      <w:r w:rsidR="00E66800">
        <w:rPr>
          <w:sz w:val="22"/>
          <w:szCs w:val="22"/>
        </w:rPr>
        <w:t>MAY</w:t>
      </w:r>
      <w:r w:rsidRPr="00A1368A">
        <w:rPr>
          <w:sz w:val="22"/>
          <w:szCs w:val="22"/>
        </w:rPr>
        <w:t xml:space="preserve"> single-space it to save paper.  Once you get past this ID heading, the rest of the paper MUST be double spaced. Each new paragraph should be indented ½” with no extra lines between paragraphs.</w:t>
      </w:r>
    </w:p>
    <w:p w14:paraId="6700952A" w14:textId="77777777" w:rsidR="003065D3" w:rsidRPr="00606D0B" w:rsidRDefault="003065D3" w:rsidP="003065D3">
      <w:pPr>
        <w:rPr>
          <w:sz w:val="22"/>
          <w:szCs w:val="22"/>
        </w:rPr>
      </w:pPr>
    </w:p>
    <w:p w14:paraId="1C675310" w14:textId="77777777" w:rsidR="003065D3" w:rsidRPr="00606D0B" w:rsidRDefault="003065D3" w:rsidP="003065D3">
      <w:pPr>
        <w:ind w:left="90"/>
        <w:rPr>
          <w:sz w:val="22"/>
          <w:szCs w:val="22"/>
        </w:rPr>
      </w:pPr>
      <w:r w:rsidRPr="00606D0B">
        <w:rPr>
          <w:b/>
          <w:sz w:val="22"/>
          <w:szCs w:val="22"/>
        </w:rPr>
        <w:t>ADDITIONAL GUIDELINES FOR MAJOR PAPERS:</w:t>
      </w:r>
    </w:p>
    <w:p w14:paraId="42EA4861" w14:textId="77777777" w:rsidR="003065D3" w:rsidRPr="00606D0B" w:rsidRDefault="003065D3" w:rsidP="003065D3">
      <w:pPr>
        <w:pStyle w:val="ListParagraph"/>
        <w:numPr>
          <w:ilvl w:val="0"/>
          <w:numId w:val="10"/>
        </w:numPr>
        <w:ind w:left="270" w:hanging="180"/>
        <w:rPr>
          <w:sz w:val="22"/>
          <w:szCs w:val="22"/>
        </w:rPr>
      </w:pPr>
      <w:r w:rsidRPr="00606D0B">
        <w:rPr>
          <w:b/>
          <w:sz w:val="22"/>
          <w:szCs w:val="22"/>
        </w:rPr>
        <w:t>First versions:</w:t>
      </w:r>
      <w:r w:rsidRPr="00606D0B">
        <w:rPr>
          <w:sz w:val="22"/>
          <w:szCs w:val="22"/>
        </w:rPr>
        <w:t xml:space="preserve">  For peer review, bring </w:t>
      </w:r>
      <w:r w:rsidR="00F04689">
        <w:rPr>
          <w:sz w:val="22"/>
          <w:szCs w:val="22"/>
        </w:rPr>
        <w:t>a printed copy to class with</w:t>
      </w:r>
      <w:r w:rsidRPr="00606D0B">
        <w:rPr>
          <w:sz w:val="22"/>
          <w:szCs w:val="22"/>
        </w:rPr>
        <w:t xml:space="preserve"> peer rubric stapled to back. When peer review is complete, </w:t>
      </w:r>
      <w:r w:rsidR="00F04689">
        <w:rPr>
          <w:sz w:val="22"/>
          <w:szCs w:val="22"/>
        </w:rPr>
        <w:t xml:space="preserve">make revisions, and </w:t>
      </w:r>
      <w:r w:rsidRPr="00606D0B">
        <w:rPr>
          <w:sz w:val="22"/>
          <w:szCs w:val="22"/>
        </w:rPr>
        <w:t>upload</w:t>
      </w:r>
      <w:r w:rsidR="00335DDA">
        <w:rPr>
          <w:sz w:val="22"/>
          <w:szCs w:val="22"/>
        </w:rPr>
        <w:t xml:space="preserve"> your</w:t>
      </w:r>
      <w:r w:rsidRPr="00606D0B">
        <w:rPr>
          <w:sz w:val="22"/>
          <w:szCs w:val="22"/>
        </w:rPr>
        <w:t xml:space="preserve"> final version to Moodle (with grading rubric pasted in as last page). </w:t>
      </w:r>
    </w:p>
    <w:p w14:paraId="30E79A97" w14:textId="77777777" w:rsidR="003065D3" w:rsidRPr="00606D0B" w:rsidRDefault="003065D3" w:rsidP="003065D3">
      <w:pPr>
        <w:pStyle w:val="ListParagraph"/>
        <w:numPr>
          <w:ilvl w:val="0"/>
          <w:numId w:val="10"/>
        </w:numPr>
        <w:ind w:left="270" w:hanging="180"/>
        <w:rPr>
          <w:sz w:val="22"/>
          <w:szCs w:val="22"/>
        </w:rPr>
      </w:pPr>
      <w:r w:rsidRPr="00606D0B">
        <w:rPr>
          <w:b/>
          <w:sz w:val="22"/>
          <w:szCs w:val="22"/>
        </w:rPr>
        <w:t xml:space="preserve">Final versions:  </w:t>
      </w:r>
      <w:r w:rsidRPr="00606D0B">
        <w:rPr>
          <w:sz w:val="22"/>
          <w:szCs w:val="22"/>
        </w:rPr>
        <w:t>All final versions should be uploaded to Moodle as a single document in the follo</w:t>
      </w:r>
      <w:r w:rsidR="00F04689">
        <w:rPr>
          <w:sz w:val="22"/>
          <w:szCs w:val="22"/>
        </w:rPr>
        <w:t>wing order: Final version and grading rubric.</w:t>
      </w:r>
      <w:r w:rsidRPr="00606D0B">
        <w:rPr>
          <w:sz w:val="22"/>
          <w:szCs w:val="22"/>
        </w:rPr>
        <w:t xml:space="preserve"> </w:t>
      </w:r>
    </w:p>
    <w:p w14:paraId="4022552B" w14:textId="77777777" w:rsidR="003065D3" w:rsidRPr="00606D0B" w:rsidRDefault="003065D3" w:rsidP="003065D3">
      <w:pPr>
        <w:pStyle w:val="ListParagraph"/>
        <w:numPr>
          <w:ilvl w:val="0"/>
          <w:numId w:val="10"/>
        </w:numPr>
        <w:ind w:left="270" w:hanging="180"/>
        <w:rPr>
          <w:sz w:val="22"/>
          <w:szCs w:val="22"/>
        </w:rPr>
      </w:pPr>
      <w:r w:rsidRPr="00606D0B">
        <w:rPr>
          <w:sz w:val="22"/>
          <w:szCs w:val="22"/>
        </w:rPr>
        <w:t>Save all graded papers (1</w:t>
      </w:r>
      <w:r w:rsidRPr="00606D0B">
        <w:rPr>
          <w:sz w:val="22"/>
          <w:szCs w:val="22"/>
          <w:vertAlign w:val="superscript"/>
        </w:rPr>
        <w:t>st</w:t>
      </w:r>
      <w:r w:rsidRPr="00606D0B">
        <w:rPr>
          <w:sz w:val="22"/>
          <w:szCs w:val="22"/>
        </w:rPr>
        <w:t xml:space="preserve"> &amp; final versions) and all teacher/peer comments for your final portfolio project.</w:t>
      </w:r>
    </w:p>
    <w:p w14:paraId="002A22F3" w14:textId="77777777" w:rsidR="003065D3" w:rsidRPr="00606D0B" w:rsidRDefault="003065D3" w:rsidP="003065D3">
      <w:pPr>
        <w:rPr>
          <w:b/>
          <w:sz w:val="22"/>
          <w:szCs w:val="22"/>
        </w:rPr>
      </w:pPr>
    </w:p>
    <w:p w14:paraId="6B8B6CF6" w14:textId="77777777" w:rsidR="003065D3" w:rsidRPr="00606D0B" w:rsidRDefault="003065D3" w:rsidP="003065D3">
      <w:pPr>
        <w:rPr>
          <w:sz w:val="22"/>
          <w:szCs w:val="22"/>
        </w:rPr>
      </w:pPr>
      <w:r w:rsidRPr="00606D0B">
        <w:rPr>
          <w:b/>
          <w:sz w:val="22"/>
          <w:szCs w:val="22"/>
        </w:rPr>
        <w:t>SHORT ASSIGNMENTS:</w:t>
      </w:r>
      <w:r w:rsidRPr="00606D0B">
        <w:rPr>
          <w:sz w:val="22"/>
          <w:szCs w:val="22"/>
        </w:rPr>
        <w:t xml:space="preserve"> In addition to these major assignments, you’ll complete several shorter, related assignments – such as pre-writing steps and post-assignment reflections. Your grades for these assignments, combined with your class participation, account for 1</w:t>
      </w:r>
      <w:r w:rsidR="00F04689">
        <w:rPr>
          <w:sz w:val="22"/>
          <w:szCs w:val="22"/>
        </w:rPr>
        <w:t>0</w:t>
      </w:r>
      <w:r w:rsidRPr="00606D0B">
        <w:rPr>
          <w:sz w:val="22"/>
          <w:szCs w:val="22"/>
        </w:rPr>
        <w:t xml:space="preserve">% of your total grade. </w:t>
      </w:r>
    </w:p>
    <w:p w14:paraId="5EE00B68" w14:textId="77777777" w:rsidR="003065D3" w:rsidRPr="00606D0B" w:rsidRDefault="003065D3" w:rsidP="003065D3">
      <w:pPr>
        <w:rPr>
          <w:sz w:val="22"/>
          <w:szCs w:val="22"/>
        </w:rPr>
      </w:pPr>
    </w:p>
    <w:p w14:paraId="54228E8A" w14:textId="77777777" w:rsidR="003065D3" w:rsidRPr="00606D0B" w:rsidRDefault="003065D3" w:rsidP="003065D3">
      <w:pPr>
        <w:rPr>
          <w:sz w:val="22"/>
          <w:szCs w:val="22"/>
        </w:rPr>
      </w:pPr>
      <w:r w:rsidRPr="00606D0B">
        <w:rPr>
          <w:b/>
          <w:sz w:val="22"/>
          <w:szCs w:val="22"/>
        </w:rPr>
        <w:t xml:space="preserve">NEED EXTRA HELP? </w:t>
      </w:r>
      <w:r w:rsidRPr="00606D0B">
        <w:rPr>
          <w:sz w:val="22"/>
          <w:szCs w:val="22"/>
        </w:rPr>
        <w:t xml:space="preserve">If you have questions about an assignment or need extra help, feel free to contact the instructor during office hours or send an e-mail. For extended help, make an appointment at the </w:t>
      </w:r>
      <w:r w:rsidRPr="00606D0B">
        <w:rPr>
          <w:b/>
          <w:i/>
          <w:sz w:val="22"/>
          <w:szCs w:val="22"/>
        </w:rPr>
        <w:t>Writing &amp; Media Help Center</w:t>
      </w:r>
      <w:r w:rsidRPr="00606D0B">
        <w:rPr>
          <w:sz w:val="22"/>
          <w:szCs w:val="22"/>
        </w:rPr>
        <w:t xml:space="preserve"> (</w:t>
      </w:r>
      <w:r w:rsidR="00897F8F">
        <w:rPr>
          <w:sz w:val="22"/>
          <w:szCs w:val="22"/>
        </w:rPr>
        <w:t>208</w:t>
      </w:r>
      <w:r w:rsidR="00591C64">
        <w:rPr>
          <w:sz w:val="22"/>
          <w:szCs w:val="22"/>
        </w:rPr>
        <w:t xml:space="preserve"> Carver Hall, 294-5411; free!).</w:t>
      </w:r>
    </w:p>
    <w:p w14:paraId="4CC32457" w14:textId="77777777" w:rsidR="003065D3" w:rsidRPr="00606D0B" w:rsidRDefault="003065D3" w:rsidP="003065D3">
      <w:pPr>
        <w:rPr>
          <w:rFonts w:ascii="Helvetica" w:hAnsi="Helvetica"/>
          <w:b/>
          <w:color w:val="800000"/>
          <w:sz w:val="22"/>
          <w:szCs w:val="22"/>
        </w:rPr>
      </w:pPr>
    </w:p>
    <w:p w14:paraId="75560022" w14:textId="77777777" w:rsidR="003065D3" w:rsidRPr="00606D0B" w:rsidRDefault="003065D3" w:rsidP="003065D3">
      <w:pPr>
        <w:spacing w:after="60"/>
        <w:rPr>
          <w:rFonts w:ascii="Helvetica" w:hAnsi="Helvetica"/>
          <w:b/>
          <w:color w:val="CC3300"/>
          <w:sz w:val="22"/>
          <w:szCs w:val="22"/>
        </w:rPr>
      </w:pPr>
    </w:p>
    <w:p w14:paraId="7F501315" w14:textId="77777777" w:rsidR="003065D3" w:rsidRDefault="003065D3" w:rsidP="00BA6B59">
      <w:pPr>
        <w:spacing w:after="120"/>
        <w:rPr>
          <w:rFonts w:ascii="Helvetica" w:hAnsi="Helvetica"/>
          <w:b/>
          <w:color w:val="800000"/>
          <w:sz w:val="32"/>
        </w:rPr>
      </w:pPr>
    </w:p>
    <w:p w14:paraId="3DF8FAD9" w14:textId="77777777" w:rsidR="000C32B8" w:rsidRDefault="000C32B8">
      <w:pPr>
        <w:rPr>
          <w:rFonts w:ascii="Helvetica" w:hAnsi="Helvetica"/>
          <w:b/>
          <w:color w:val="CC3300"/>
          <w:sz w:val="32"/>
        </w:rPr>
      </w:pPr>
      <w:r>
        <w:rPr>
          <w:rFonts w:ascii="Helvetica" w:hAnsi="Helvetica"/>
          <w:b/>
          <w:color w:val="CC3300"/>
          <w:sz w:val="32"/>
        </w:rPr>
        <w:br w:type="page"/>
      </w:r>
    </w:p>
    <w:p w14:paraId="13BC382B" w14:textId="77777777" w:rsidR="009A0845" w:rsidRPr="00474A29" w:rsidRDefault="009A0845" w:rsidP="009A0845">
      <w:pPr>
        <w:rPr>
          <w:rFonts w:ascii="Helvetica" w:hAnsi="Helvetica"/>
          <w:b/>
          <w:color w:val="CC3300"/>
          <w:sz w:val="32"/>
        </w:rPr>
      </w:pPr>
      <w:r w:rsidRPr="00474A29">
        <w:rPr>
          <w:rFonts w:ascii="Helvetica" w:hAnsi="Helvetica"/>
          <w:b/>
          <w:color w:val="CC3300"/>
          <w:sz w:val="32"/>
        </w:rPr>
        <w:lastRenderedPageBreak/>
        <w:t xml:space="preserve">Other important </w:t>
      </w:r>
      <w:r w:rsidRPr="00C242E6">
        <w:rPr>
          <w:rFonts w:ascii="Helvetica" w:hAnsi="Helvetica"/>
          <w:b/>
          <w:color w:val="CC3300"/>
          <w:sz w:val="32"/>
        </w:rPr>
        <w:t>policies</w:t>
      </w:r>
      <w:r w:rsidRPr="00474A29">
        <w:rPr>
          <w:rFonts w:ascii="Helvetica" w:hAnsi="Helvetica"/>
          <w:b/>
          <w:color w:val="CC3300"/>
          <w:sz w:val="32"/>
        </w:rPr>
        <w:t>/info</w:t>
      </w:r>
    </w:p>
    <w:p w14:paraId="36C37B39" w14:textId="77777777" w:rsidR="009A0845" w:rsidRPr="009A0845" w:rsidRDefault="009A0845" w:rsidP="009A0845">
      <w:pPr>
        <w:rPr>
          <w:rFonts w:ascii="Helvetica" w:hAnsi="Helvetica"/>
          <w:b/>
          <w:color w:val="800000"/>
          <w:sz w:val="6"/>
          <w:szCs w:val="6"/>
        </w:rPr>
      </w:pPr>
    </w:p>
    <w:p w14:paraId="045B1CFE" w14:textId="77777777" w:rsidR="00271CAC" w:rsidRDefault="00271CAC" w:rsidP="009A0845">
      <w:pPr>
        <w:rPr>
          <w:rFonts w:ascii="Helvetica" w:hAnsi="Helvetica"/>
          <w:b/>
          <w:i/>
          <w:color w:val="003366"/>
        </w:rPr>
      </w:pPr>
    </w:p>
    <w:p w14:paraId="3673E33D" w14:textId="77777777" w:rsidR="009A0845" w:rsidRPr="004A328A" w:rsidRDefault="009A0845" w:rsidP="009A0845">
      <w:pPr>
        <w:rPr>
          <w:rFonts w:ascii="Helvetica" w:hAnsi="Helvetica"/>
          <w:b/>
          <w:i/>
          <w:color w:val="003366"/>
        </w:rPr>
      </w:pPr>
      <w:r w:rsidRPr="004A328A">
        <w:rPr>
          <w:rFonts w:ascii="Helvetica" w:hAnsi="Helvetica"/>
          <w:b/>
          <w:i/>
          <w:color w:val="003366"/>
        </w:rPr>
        <w:t>Academic Honesty</w:t>
      </w:r>
    </w:p>
    <w:p w14:paraId="16E16006" w14:textId="77777777" w:rsidR="009A0845" w:rsidRPr="00606D0B" w:rsidRDefault="009A0845" w:rsidP="009A0845">
      <w:pPr>
        <w:rPr>
          <w:b/>
          <w:sz w:val="22"/>
          <w:szCs w:val="22"/>
        </w:rPr>
      </w:pPr>
      <w:r w:rsidRPr="00606D0B">
        <w:rPr>
          <w:sz w:val="22"/>
          <w:szCs w:val="22"/>
        </w:rPr>
        <w:t xml:space="preserve">Plagiarism (using others’ words or ideas without proper documentation) is a serious legal and ethical breach, and it is treated as such by the university. To avoid inadvertent plagiarism, read the relevant sections in your </w:t>
      </w:r>
      <w:r w:rsidRPr="00606D0B">
        <w:rPr>
          <w:i/>
          <w:sz w:val="22"/>
          <w:szCs w:val="22"/>
        </w:rPr>
        <w:t xml:space="preserve">Student Guide: English 150–250. </w:t>
      </w:r>
      <w:r w:rsidRPr="00606D0B">
        <w:rPr>
          <w:sz w:val="22"/>
          <w:szCs w:val="22"/>
        </w:rPr>
        <w:t xml:space="preserve">When in doubt about correct documentation, see your instructor </w:t>
      </w:r>
      <w:r w:rsidRPr="00606D0B">
        <w:rPr>
          <w:i/>
          <w:sz w:val="22"/>
          <w:szCs w:val="22"/>
        </w:rPr>
        <w:t>before</w:t>
      </w:r>
      <w:r w:rsidRPr="00606D0B">
        <w:rPr>
          <w:sz w:val="22"/>
          <w:szCs w:val="22"/>
        </w:rPr>
        <w:t xml:space="preserve"> you turn in an assignment. Instructors who detect plagiarism are </w:t>
      </w:r>
      <w:r w:rsidRPr="00606D0B">
        <w:rPr>
          <w:i/>
          <w:sz w:val="22"/>
          <w:szCs w:val="22"/>
        </w:rPr>
        <w:t>required</w:t>
      </w:r>
      <w:r w:rsidRPr="00606D0B">
        <w:rPr>
          <w:sz w:val="22"/>
          <w:szCs w:val="22"/>
        </w:rPr>
        <w:t xml:space="preserve"> to notify the Director of Foundation Communication and consult her about consequences.</w:t>
      </w:r>
    </w:p>
    <w:p w14:paraId="5F2D76E2" w14:textId="77777777" w:rsidR="009A0845" w:rsidRPr="004A328A" w:rsidRDefault="009A0845" w:rsidP="009A0845">
      <w:pPr>
        <w:spacing w:before="300" w:after="60"/>
        <w:rPr>
          <w:rFonts w:ascii="Helvetica" w:hAnsi="Helvetica"/>
          <w:b/>
          <w:i/>
          <w:color w:val="003366"/>
        </w:rPr>
      </w:pPr>
      <w:r w:rsidRPr="004A328A">
        <w:rPr>
          <w:rFonts w:ascii="Helvetica" w:hAnsi="Helvetica"/>
          <w:b/>
          <w:i/>
          <w:color w:val="003366"/>
        </w:rPr>
        <w:t>Computer Ethics</w:t>
      </w:r>
    </w:p>
    <w:p w14:paraId="6E36987C" w14:textId="77777777" w:rsidR="009A0845" w:rsidRPr="00606D0B" w:rsidRDefault="009A0845" w:rsidP="009A0845">
      <w:pPr>
        <w:rPr>
          <w:rFonts w:ascii="Helvetica" w:hAnsi="Helvetica"/>
          <w:b/>
          <w:color w:val="800000"/>
          <w:sz w:val="22"/>
        </w:rPr>
      </w:pPr>
      <w:r w:rsidRPr="00606D0B">
        <w:rPr>
          <w:sz w:val="22"/>
        </w:rPr>
        <w:t xml:space="preserve">Please check the </w:t>
      </w:r>
      <w:r w:rsidRPr="00606D0B">
        <w:rPr>
          <w:i/>
          <w:sz w:val="22"/>
        </w:rPr>
        <w:t>Student Guide: English 150–250</w:t>
      </w:r>
      <w:r w:rsidRPr="00606D0B">
        <w:rPr>
          <w:sz w:val="22"/>
        </w:rPr>
        <w:t xml:space="preserve"> for information on the university's computer ethics policy. You are expected to use the university computers responsibly and to communicate courteously with others in your class—including the instructor—electronically. You are also expected to follow your instructor’s instructions on class days in the lab, using the computers for class-related activity only. </w:t>
      </w:r>
    </w:p>
    <w:p w14:paraId="3F84CBD3" w14:textId="77777777" w:rsidR="009A0845" w:rsidRPr="004A328A" w:rsidRDefault="009A0845" w:rsidP="009A0845">
      <w:pPr>
        <w:spacing w:before="300" w:after="60"/>
        <w:rPr>
          <w:rFonts w:ascii="Helvetica" w:hAnsi="Helvetica"/>
          <w:b/>
          <w:i/>
          <w:color w:val="003366"/>
        </w:rPr>
      </w:pPr>
      <w:r w:rsidRPr="004A328A">
        <w:rPr>
          <w:rFonts w:ascii="Helvetica" w:hAnsi="Helvetica"/>
          <w:b/>
          <w:i/>
          <w:color w:val="003366"/>
        </w:rPr>
        <w:t>Diversity Affirmation</w:t>
      </w:r>
    </w:p>
    <w:p w14:paraId="648C4461" w14:textId="77777777" w:rsidR="00271CAC" w:rsidRPr="00606D0B" w:rsidRDefault="00271CAC" w:rsidP="00271CAC">
      <w:pPr>
        <w:rPr>
          <w:sz w:val="22"/>
        </w:rPr>
      </w:pPr>
      <w:r w:rsidRPr="00606D0B">
        <w:rPr>
          <w:sz w:val="22"/>
        </w:rPr>
        <w:t xml:space="preserve">Iowa State University does not discriminate on the basis of </w:t>
      </w:r>
      <w:r w:rsidRPr="00606D0B">
        <w:rPr>
          <w:rFonts w:eastAsiaTheme="minorEastAsia" w:cs="Arial"/>
          <w:color w:val="343434"/>
          <w:sz w:val="22"/>
        </w:rPr>
        <w:t xml:space="preserve">race, color, age, ethnicity, religion, national origin, pregnancy, sexual orientation, gender identity, genetic information, sex, marital status, disability, or status as a U.S. veteran. </w:t>
      </w:r>
      <w:proofErr w:type="gramStart"/>
      <w:r w:rsidRPr="00606D0B">
        <w:rPr>
          <w:sz w:val="22"/>
        </w:rPr>
        <w:t>Effective learning environments value and support diversity.</w:t>
      </w:r>
      <w:proofErr w:type="gramEnd"/>
      <w:r w:rsidRPr="00606D0B">
        <w:rPr>
          <w:sz w:val="22"/>
        </w:rPr>
        <w:t xml:space="preserve"> Respect the learning environment and learning needs of other students through appropriate behavior and civility.</w:t>
      </w:r>
    </w:p>
    <w:p w14:paraId="74281833" w14:textId="77777777" w:rsidR="009A0845" w:rsidRDefault="009A0845" w:rsidP="009A0845">
      <w:pPr>
        <w:spacing w:before="300" w:after="60"/>
        <w:rPr>
          <w:sz w:val="22"/>
          <w:szCs w:val="22"/>
        </w:rPr>
      </w:pPr>
      <w:r>
        <w:rPr>
          <w:rFonts w:ascii="Helvetica" w:hAnsi="Helvetica"/>
          <w:b/>
          <w:i/>
          <w:color w:val="003366"/>
        </w:rPr>
        <w:t>Civility</w:t>
      </w:r>
      <w:r>
        <w:rPr>
          <w:rFonts w:ascii="Helvetica" w:hAnsi="Helvetica"/>
          <w:b/>
          <w:i/>
          <w:color w:val="003366"/>
        </w:rPr>
        <w:br/>
      </w:r>
      <w:r w:rsidRPr="00606D0B">
        <w:rPr>
          <w:sz w:val="22"/>
        </w:rPr>
        <w:t xml:space="preserve">Always treat your classmates and instructor with dignity &amp; respect. When opinions differ, keep it civil. Remember that </w:t>
      </w:r>
      <w:r w:rsidRPr="00606D0B">
        <w:rPr>
          <w:i/>
          <w:sz w:val="22"/>
        </w:rPr>
        <w:t>good people must sometimes agree to disagree</w:t>
      </w:r>
      <w:r w:rsidRPr="00606D0B">
        <w:rPr>
          <w:sz w:val="22"/>
        </w:rPr>
        <w:t>—and then move on, without attacking the other’s character.</w:t>
      </w:r>
    </w:p>
    <w:p w14:paraId="413549FF" w14:textId="77777777" w:rsidR="009A0845" w:rsidRPr="004A328A" w:rsidRDefault="009A0845" w:rsidP="009A0845">
      <w:pPr>
        <w:spacing w:before="300" w:after="60"/>
        <w:rPr>
          <w:rFonts w:ascii="Helvetica" w:hAnsi="Helvetica"/>
          <w:b/>
          <w:i/>
          <w:color w:val="003366"/>
        </w:rPr>
      </w:pPr>
      <w:r w:rsidRPr="004A328A">
        <w:rPr>
          <w:rFonts w:ascii="Helvetica" w:hAnsi="Helvetica"/>
          <w:b/>
          <w:i/>
          <w:color w:val="003366"/>
        </w:rPr>
        <w:t>Disability Accommodation</w:t>
      </w:r>
    </w:p>
    <w:p w14:paraId="3464A403" w14:textId="77777777" w:rsidR="00271CAC" w:rsidRPr="00606D0B" w:rsidRDefault="00271CAC" w:rsidP="00271CAC">
      <w:pPr>
        <w:rPr>
          <w:sz w:val="22"/>
        </w:rPr>
      </w:pPr>
      <w:r w:rsidRPr="00606D0B">
        <w:rPr>
          <w:sz w:val="22"/>
        </w:rPr>
        <w:t>If you have a disability and require accommodations, you must contact your instructor early in the semester so that your learning needs may be appropriately met. You will need to provide documentation of your disability to the Disability Resources (DR) office, main floor of the Students Services Building, Room 1076, 515-294-7220.</w:t>
      </w:r>
    </w:p>
    <w:p w14:paraId="13F4E1E8" w14:textId="77777777" w:rsidR="00271CAC" w:rsidRPr="004A328A" w:rsidRDefault="00A53C85" w:rsidP="00271CAC">
      <w:pPr>
        <w:spacing w:before="300" w:after="60"/>
        <w:rPr>
          <w:rFonts w:ascii="Helvetica" w:hAnsi="Helvetica"/>
          <w:b/>
          <w:i/>
          <w:color w:val="003366"/>
        </w:rPr>
      </w:pPr>
      <w:r>
        <w:rPr>
          <w:rFonts w:ascii="Helvetica" w:hAnsi="Helvetica"/>
          <w:b/>
          <w:i/>
          <w:color w:val="003366"/>
        </w:rPr>
        <w:t>Writing and Media Center</w:t>
      </w:r>
    </w:p>
    <w:p w14:paraId="348B3A74" w14:textId="77777777" w:rsidR="00A53C85" w:rsidRPr="00A53C85" w:rsidRDefault="00A53C85" w:rsidP="00A53C85">
      <w:pPr>
        <w:rPr>
          <w:rFonts w:ascii="Times New Roman" w:eastAsia="Times New Roman" w:hAnsi="Times New Roman"/>
          <w:color w:val="000000"/>
          <w:sz w:val="22"/>
          <w:szCs w:val="22"/>
        </w:rPr>
      </w:pPr>
      <w:r w:rsidRPr="00A53C85">
        <w:rPr>
          <w:rFonts w:ascii="Times New Roman" w:eastAsia="Times New Roman" w:hAnsi="Times New Roman"/>
          <w:color w:val="000000"/>
          <w:sz w:val="22"/>
          <w:szCs w:val="22"/>
        </w:rPr>
        <w:t>The Writing and Media Center (WMC) helps students become stronger, more confident communicators. </w:t>
      </w:r>
      <w:r w:rsidRPr="00A53C85">
        <w:rPr>
          <w:rFonts w:ascii="Times New Roman" w:eastAsia="Times New Roman" w:hAnsi="Times New Roman"/>
          <w:color w:val="000000"/>
          <w:sz w:val="22"/>
          <w:szCs w:val="22"/>
          <w:shd w:val="clear" w:color="auto" w:fill="FFFFFF"/>
        </w:rPr>
        <w:t>The WMC is a welcoming and inclusive peer tutoring center where friendly Communication Consultants offer individualized assistance to undergraduate and graduate students working on any form of written, oral, visual, or electronic (WOVE) communication. The WMC also offers a variety of workshops each semester. All services are FREE! To learn more about the WMC, please visit www.wmc.dso.iastate.edu.  </w:t>
      </w:r>
    </w:p>
    <w:p w14:paraId="5C4E3E51" w14:textId="77777777" w:rsidR="00A53C85" w:rsidRDefault="00A53C85" w:rsidP="00271CAC">
      <w:pPr>
        <w:rPr>
          <w:rFonts w:ascii="TimesNewRomanMS" w:eastAsia="Times New Roman" w:hAnsi="TimesNewRomanMS"/>
          <w:color w:val="454545"/>
          <w:sz w:val="34"/>
        </w:rPr>
      </w:pPr>
    </w:p>
    <w:p w14:paraId="40B9A2E3" w14:textId="77777777" w:rsidR="00A53C85" w:rsidRDefault="00A53C85" w:rsidP="00271CAC">
      <w:pPr>
        <w:rPr>
          <w:rFonts w:ascii="TimesNewRomanMS" w:eastAsia="Times New Roman" w:hAnsi="TimesNewRomanMS"/>
          <w:color w:val="454545"/>
          <w:sz w:val="34"/>
        </w:rPr>
      </w:pPr>
    </w:p>
    <w:p w14:paraId="2CAAA2CD" w14:textId="77777777" w:rsidR="00BC339F" w:rsidRPr="00606D0B" w:rsidRDefault="00BC339F" w:rsidP="00BC339F">
      <w:pPr>
        <w:spacing w:before="300" w:after="60"/>
        <w:rPr>
          <w:rFonts w:ascii="Helvetica" w:hAnsi="Helvetica"/>
          <w:b/>
          <w:i/>
          <w:color w:val="003366"/>
          <w:sz w:val="22"/>
        </w:rPr>
      </w:pPr>
      <w:r w:rsidRPr="00606D0B">
        <w:rPr>
          <w:rFonts w:ascii="Helvetica" w:hAnsi="Helvetica"/>
          <w:b/>
          <w:i/>
          <w:color w:val="003366"/>
          <w:sz w:val="22"/>
        </w:rPr>
        <w:t>And don’t forget….</w:t>
      </w:r>
    </w:p>
    <w:p w14:paraId="29345F20" w14:textId="77777777" w:rsidR="00E82665" w:rsidRPr="00606D0B" w:rsidRDefault="00BC339F">
      <w:pPr>
        <w:rPr>
          <w:sz w:val="22"/>
        </w:rPr>
      </w:pPr>
      <w:r w:rsidRPr="00606D0B">
        <w:rPr>
          <w:sz w:val="22"/>
        </w:rPr>
        <w:t>If you have a question about a specific assignment or other issue, feel free to ask your instructor – in class (or just before/after), by e-mail, or during my office hours or another pre-arranged time.  It’s my job—but more importantly, I enjoy talking with students and like knowing that you care enough to ask questions.</w:t>
      </w:r>
    </w:p>
    <w:p w14:paraId="5932217F" w14:textId="77777777" w:rsidR="00271CAC" w:rsidRDefault="00271CAC">
      <w:pPr>
        <w:rPr>
          <w:sz w:val="22"/>
          <w:szCs w:val="22"/>
        </w:rPr>
      </w:pPr>
    </w:p>
    <w:p w14:paraId="733BDAED" w14:textId="77777777" w:rsidR="00271CAC" w:rsidRDefault="00271CAC">
      <w:pPr>
        <w:rPr>
          <w:sz w:val="22"/>
          <w:szCs w:val="22"/>
        </w:rPr>
      </w:pPr>
    </w:p>
    <w:p w14:paraId="5A4AB579" w14:textId="77777777" w:rsidR="00271CAC" w:rsidRDefault="00271CAC">
      <w:pPr>
        <w:rPr>
          <w:b/>
        </w:rPr>
      </w:pPr>
    </w:p>
    <w:sectPr w:rsidR="00271CAC" w:rsidSect="00724FD2">
      <w:footerReference w:type="default" r:id="rId15"/>
      <w:pgSz w:w="12240" w:h="15840"/>
      <w:pgMar w:top="720" w:right="810" w:bottom="720" w:left="72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7D0099" w14:textId="77777777" w:rsidR="00920911" w:rsidRDefault="00920911">
      <w:r>
        <w:separator/>
      </w:r>
    </w:p>
  </w:endnote>
  <w:endnote w:type="continuationSeparator" w:id="0">
    <w:p w14:paraId="78781B2A" w14:textId="77777777" w:rsidR="00920911" w:rsidRDefault="00920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New Century Schlbk">
    <w:altName w:val="Century Schoolbook"/>
    <w:panose1 w:val="00000000000000000000"/>
    <w:charset w:val="4D"/>
    <w:family w:val="auto"/>
    <w:notTrueType/>
    <w:pitch w:val="variable"/>
    <w:sig w:usb0="03000000"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NewRomanMS">
    <w:altName w:val="Times New Roman"/>
    <w:panose1 w:val="00000000000000000000"/>
    <w:charset w:val="4D"/>
    <w:family w:val="roman"/>
    <w:notTrueType/>
    <w:pitch w:val="default"/>
    <w:sig w:usb0="03000000"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9088DC" w14:textId="77777777" w:rsidR="002A2BC3" w:rsidRDefault="00094605">
    <w:pPr>
      <w:pStyle w:val="Footer"/>
      <w:tabs>
        <w:tab w:val="clear" w:pos="4320"/>
        <w:tab w:val="center" w:pos="4680"/>
      </w:tabs>
    </w:pPr>
    <w:r>
      <w:tab/>
    </w:r>
    <w:r w:rsidR="00BB30F8">
      <w:rPr>
        <w:rStyle w:val="PageNumber"/>
      </w:rPr>
      <w:fldChar w:fldCharType="begin"/>
    </w:r>
    <w:r>
      <w:rPr>
        <w:rStyle w:val="PageNumber"/>
      </w:rPr>
      <w:instrText xml:space="preserve"> PAGE </w:instrText>
    </w:r>
    <w:r w:rsidR="00BB30F8">
      <w:rPr>
        <w:rStyle w:val="PageNumber"/>
      </w:rPr>
      <w:fldChar w:fldCharType="separate"/>
    </w:r>
    <w:r w:rsidR="00A814CD">
      <w:rPr>
        <w:rStyle w:val="PageNumber"/>
        <w:noProof/>
      </w:rPr>
      <w:t>2</w:t>
    </w:r>
    <w:r w:rsidR="00BB30F8">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A0A739" w14:textId="77777777" w:rsidR="00920911" w:rsidRDefault="00920911">
      <w:r>
        <w:separator/>
      </w:r>
    </w:p>
  </w:footnote>
  <w:footnote w:type="continuationSeparator" w:id="0">
    <w:p w14:paraId="127AB088" w14:textId="77777777" w:rsidR="00920911" w:rsidRDefault="0092091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963BC"/>
    <w:multiLevelType w:val="hybridMultilevel"/>
    <w:tmpl w:val="F52884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0D4247D7"/>
    <w:multiLevelType w:val="hybridMultilevel"/>
    <w:tmpl w:val="78BE86D8"/>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
    <w:nsid w:val="2F0F1032"/>
    <w:multiLevelType w:val="hybridMultilevel"/>
    <w:tmpl w:val="C16246A4"/>
    <w:lvl w:ilvl="0" w:tplc="00010409">
      <w:start w:val="1"/>
      <w:numFmt w:val="bullet"/>
      <w:lvlText w:val=""/>
      <w:lvlJc w:val="left"/>
      <w:pPr>
        <w:tabs>
          <w:tab w:val="num" w:pos="1080"/>
        </w:tabs>
        <w:ind w:left="1080" w:hanging="360"/>
      </w:pPr>
      <w:rPr>
        <w:rFonts w:ascii="Symbol" w:hAnsi="Symbol" w:hint="default"/>
      </w:rPr>
    </w:lvl>
    <w:lvl w:ilvl="1" w:tplc="00030409" w:tentative="1">
      <w:start w:val="1"/>
      <w:numFmt w:val="bullet"/>
      <w:lvlText w:val="o"/>
      <w:lvlJc w:val="left"/>
      <w:pPr>
        <w:tabs>
          <w:tab w:val="num" w:pos="1800"/>
        </w:tabs>
        <w:ind w:left="1800" w:hanging="360"/>
      </w:pPr>
      <w:rPr>
        <w:rFonts w:ascii="Courier New" w:hAnsi="Courier New" w:hint="default"/>
      </w:rPr>
    </w:lvl>
    <w:lvl w:ilvl="2" w:tplc="00050409" w:tentative="1">
      <w:start w:val="1"/>
      <w:numFmt w:val="bullet"/>
      <w:lvlText w:val=""/>
      <w:lvlJc w:val="left"/>
      <w:pPr>
        <w:tabs>
          <w:tab w:val="num" w:pos="2520"/>
        </w:tabs>
        <w:ind w:left="2520" w:hanging="360"/>
      </w:pPr>
      <w:rPr>
        <w:rFonts w:ascii="Wingdings" w:hAnsi="Wingdings" w:hint="default"/>
      </w:rPr>
    </w:lvl>
    <w:lvl w:ilvl="3" w:tplc="00010409" w:tentative="1">
      <w:start w:val="1"/>
      <w:numFmt w:val="bullet"/>
      <w:lvlText w:val=""/>
      <w:lvlJc w:val="left"/>
      <w:pPr>
        <w:tabs>
          <w:tab w:val="num" w:pos="3240"/>
        </w:tabs>
        <w:ind w:left="3240" w:hanging="360"/>
      </w:pPr>
      <w:rPr>
        <w:rFonts w:ascii="Symbol" w:hAnsi="Symbol" w:hint="default"/>
      </w:rPr>
    </w:lvl>
    <w:lvl w:ilvl="4" w:tplc="00030409" w:tentative="1">
      <w:start w:val="1"/>
      <w:numFmt w:val="bullet"/>
      <w:lvlText w:val="o"/>
      <w:lvlJc w:val="left"/>
      <w:pPr>
        <w:tabs>
          <w:tab w:val="num" w:pos="3960"/>
        </w:tabs>
        <w:ind w:left="3960" w:hanging="360"/>
      </w:pPr>
      <w:rPr>
        <w:rFonts w:ascii="Courier New" w:hAnsi="Courier New" w:hint="default"/>
      </w:rPr>
    </w:lvl>
    <w:lvl w:ilvl="5" w:tplc="00050409" w:tentative="1">
      <w:start w:val="1"/>
      <w:numFmt w:val="bullet"/>
      <w:lvlText w:val=""/>
      <w:lvlJc w:val="left"/>
      <w:pPr>
        <w:tabs>
          <w:tab w:val="num" w:pos="4680"/>
        </w:tabs>
        <w:ind w:left="4680" w:hanging="360"/>
      </w:pPr>
      <w:rPr>
        <w:rFonts w:ascii="Wingdings" w:hAnsi="Wingdings" w:hint="default"/>
      </w:rPr>
    </w:lvl>
    <w:lvl w:ilvl="6" w:tplc="00010409" w:tentative="1">
      <w:start w:val="1"/>
      <w:numFmt w:val="bullet"/>
      <w:lvlText w:val=""/>
      <w:lvlJc w:val="left"/>
      <w:pPr>
        <w:tabs>
          <w:tab w:val="num" w:pos="5400"/>
        </w:tabs>
        <w:ind w:left="5400" w:hanging="360"/>
      </w:pPr>
      <w:rPr>
        <w:rFonts w:ascii="Symbol" w:hAnsi="Symbol" w:hint="default"/>
      </w:rPr>
    </w:lvl>
    <w:lvl w:ilvl="7" w:tplc="00030409" w:tentative="1">
      <w:start w:val="1"/>
      <w:numFmt w:val="bullet"/>
      <w:lvlText w:val="o"/>
      <w:lvlJc w:val="left"/>
      <w:pPr>
        <w:tabs>
          <w:tab w:val="num" w:pos="6120"/>
        </w:tabs>
        <w:ind w:left="6120" w:hanging="360"/>
      </w:pPr>
      <w:rPr>
        <w:rFonts w:ascii="Courier New" w:hAnsi="Courier New" w:hint="default"/>
      </w:rPr>
    </w:lvl>
    <w:lvl w:ilvl="8" w:tplc="00050409" w:tentative="1">
      <w:start w:val="1"/>
      <w:numFmt w:val="bullet"/>
      <w:lvlText w:val=""/>
      <w:lvlJc w:val="left"/>
      <w:pPr>
        <w:tabs>
          <w:tab w:val="num" w:pos="6840"/>
        </w:tabs>
        <w:ind w:left="6840" w:hanging="360"/>
      </w:pPr>
      <w:rPr>
        <w:rFonts w:ascii="Wingdings" w:hAnsi="Wingdings" w:hint="default"/>
      </w:rPr>
    </w:lvl>
  </w:abstractNum>
  <w:abstractNum w:abstractNumId="3">
    <w:nsid w:val="4D917A61"/>
    <w:multiLevelType w:val="hybridMultilevel"/>
    <w:tmpl w:val="CC14BF70"/>
    <w:lvl w:ilvl="0" w:tplc="39062680">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647AA3"/>
    <w:multiLevelType w:val="hybridMultilevel"/>
    <w:tmpl w:val="3FEE1210"/>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
    <w:nsid w:val="5586459D"/>
    <w:multiLevelType w:val="hybridMultilevel"/>
    <w:tmpl w:val="AE743E6A"/>
    <w:lvl w:ilvl="0" w:tplc="00010409">
      <w:start w:val="1"/>
      <w:numFmt w:val="bullet"/>
      <w:lvlText w:val=""/>
      <w:lvlJc w:val="left"/>
      <w:pPr>
        <w:tabs>
          <w:tab w:val="num" w:pos="1080"/>
        </w:tabs>
        <w:ind w:left="1080" w:hanging="360"/>
      </w:pPr>
      <w:rPr>
        <w:rFonts w:ascii="Symbol" w:hAnsi="Symbol" w:hint="default"/>
      </w:rPr>
    </w:lvl>
    <w:lvl w:ilvl="1" w:tplc="00030409" w:tentative="1">
      <w:start w:val="1"/>
      <w:numFmt w:val="bullet"/>
      <w:lvlText w:val="o"/>
      <w:lvlJc w:val="left"/>
      <w:pPr>
        <w:tabs>
          <w:tab w:val="num" w:pos="1800"/>
        </w:tabs>
        <w:ind w:left="1800" w:hanging="360"/>
      </w:pPr>
      <w:rPr>
        <w:rFonts w:ascii="Courier New" w:hAnsi="Courier New" w:hint="default"/>
      </w:rPr>
    </w:lvl>
    <w:lvl w:ilvl="2" w:tplc="00050409" w:tentative="1">
      <w:start w:val="1"/>
      <w:numFmt w:val="bullet"/>
      <w:lvlText w:val=""/>
      <w:lvlJc w:val="left"/>
      <w:pPr>
        <w:tabs>
          <w:tab w:val="num" w:pos="2520"/>
        </w:tabs>
        <w:ind w:left="2520" w:hanging="360"/>
      </w:pPr>
      <w:rPr>
        <w:rFonts w:ascii="Wingdings" w:hAnsi="Wingdings" w:hint="default"/>
      </w:rPr>
    </w:lvl>
    <w:lvl w:ilvl="3" w:tplc="00010409" w:tentative="1">
      <w:start w:val="1"/>
      <w:numFmt w:val="bullet"/>
      <w:lvlText w:val=""/>
      <w:lvlJc w:val="left"/>
      <w:pPr>
        <w:tabs>
          <w:tab w:val="num" w:pos="3240"/>
        </w:tabs>
        <w:ind w:left="3240" w:hanging="360"/>
      </w:pPr>
      <w:rPr>
        <w:rFonts w:ascii="Symbol" w:hAnsi="Symbol" w:hint="default"/>
      </w:rPr>
    </w:lvl>
    <w:lvl w:ilvl="4" w:tplc="00030409" w:tentative="1">
      <w:start w:val="1"/>
      <w:numFmt w:val="bullet"/>
      <w:lvlText w:val="o"/>
      <w:lvlJc w:val="left"/>
      <w:pPr>
        <w:tabs>
          <w:tab w:val="num" w:pos="3960"/>
        </w:tabs>
        <w:ind w:left="3960" w:hanging="360"/>
      </w:pPr>
      <w:rPr>
        <w:rFonts w:ascii="Courier New" w:hAnsi="Courier New" w:hint="default"/>
      </w:rPr>
    </w:lvl>
    <w:lvl w:ilvl="5" w:tplc="00050409" w:tentative="1">
      <w:start w:val="1"/>
      <w:numFmt w:val="bullet"/>
      <w:lvlText w:val=""/>
      <w:lvlJc w:val="left"/>
      <w:pPr>
        <w:tabs>
          <w:tab w:val="num" w:pos="4680"/>
        </w:tabs>
        <w:ind w:left="4680" w:hanging="360"/>
      </w:pPr>
      <w:rPr>
        <w:rFonts w:ascii="Wingdings" w:hAnsi="Wingdings" w:hint="default"/>
      </w:rPr>
    </w:lvl>
    <w:lvl w:ilvl="6" w:tplc="00010409" w:tentative="1">
      <w:start w:val="1"/>
      <w:numFmt w:val="bullet"/>
      <w:lvlText w:val=""/>
      <w:lvlJc w:val="left"/>
      <w:pPr>
        <w:tabs>
          <w:tab w:val="num" w:pos="5400"/>
        </w:tabs>
        <w:ind w:left="5400" w:hanging="360"/>
      </w:pPr>
      <w:rPr>
        <w:rFonts w:ascii="Symbol" w:hAnsi="Symbol" w:hint="default"/>
      </w:rPr>
    </w:lvl>
    <w:lvl w:ilvl="7" w:tplc="00030409" w:tentative="1">
      <w:start w:val="1"/>
      <w:numFmt w:val="bullet"/>
      <w:lvlText w:val="o"/>
      <w:lvlJc w:val="left"/>
      <w:pPr>
        <w:tabs>
          <w:tab w:val="num" w:pos="6120"/>
        </w:tabs>
        <w:ind w:left="6120" w:hanging="360"/>
      </w:pPr>
      <w:rPr>
        <w:rFonts w:ascii="Courier New" w:hAnsi="Courier New" w:hint="default"/>
      </w:rPr>
    </w:lvl>
    <w:lvl w:ilvl="8" w:tplc="00050409" w:tentative="1">
      <w:start w:val="1"/>
      <w:numFmt w:val="bullet"/>
      <w:lvlText w:val=""/>
      <w:lvlJc w:val="left"/>
      <w:pPr>
        <w:tabs>
          <w:tab w:val="num" w:pos="6840"/>
        </w:tabs>
        <w:ind w:left="6840" w:hanging="360"/>
      </w:pPr>
      <w:rPr>
        <w:rFonts w:ascii="Wingdings" w:hAnsi="Wingdings" w:hint="default"/>
      </w:rPr>
    </w:lvl>
  </w:abstractNum>
  <w:abstractNum w:abstractNumId="6">
    <w:nsid w:val="670E59C6"/>
    <w:multiLevelType w:val="multilevel"/>
    <w:tmpl w:val="93EE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E365412"/>
    <w:multiLevelType w:val="hybridMultilevel"/>
    <w:tmpl w:val="ECD44A98"/>
    <w:lvl w:ilvl="0" w:tplc="00010409">
      <w:start w:val="1"/>
      <w:numFmt w:val="bullet"/>
      <w:lvlText w:val=""/>
      <w:lvlJc w:val="left"/>
      <w:pPr>
        <w:tabs>
          <w:tab w:val="num" w:pos="1080"/>
        </w:tabs>
        <w:ind w:left="1080" w:hanging="360"/>
      </w:pPr>
      <w:rPr>
        <w:rFonts w:ascii="Symbol" w:hAnsi="Symbol" w:hint="default"/>
      </w:rPr>
    </w:lvl>
    <w:lvl w:ilvl="1" w:tplc="00030409" w:tentative="1">
      <w:start w:val="1"/>
      <w:numFmt w:val="bullet"/>
      <w:lvlText w:val="o"/>
      <w:lvlJc w:val="left"/>
      <w:pPr>
        <w:tabs>
          <w:tab w:val="num" w:pos="1800"/>
        </w:tabs>
        <w:ind w:left="1800" w:hanging="360"/>
      </w:pPr>
      <w:rPr>
        <w:rFonts w:ascii="Courier New" w:hAnsi="Courier New" w:hint="default"/>
      </w:rPr>
    </w:lvl>
    <w:lvl w:ilvl="2" w:tplc="00050409" w:tentative="1">
      <w:start w:val="1"/>
      <w:numFmt w:val="bullet"/>
      <w:lvlText w:val=""/>
      <w:lvlJc w:val="left"/>
      <w:pPr>
        <w:tabs>
          <w:tab w:val="num" w:pos="2520"/>
        </w:tabs>
        <w:ind w:left="2520" w:hanging="360"/>
      </w:pPr>
      <w:rPr>
        <w:rFonts w:ascii="Wingdings" w:hAnsi="Wingdings" w:hint="default"/>
      </w:rPr>
    </w:lvl>
    <w:lvl w:ilvl="3" w:tplc="00010409" w:tentative="1">
      <w:start w:val="1"/>
      <w:numFmt w:val="bullet"/>
      <w:lvlText w:val=""/>
      <w:lvlJc w:val="left"/>
      <w:pPr>
        <w:tabs>
          <w:tab w:val="num" w:pos="3240"/>
        </w:tabs>
        <w:ind w:left="3240" w:hanging="360"/>
      </w:pPr>
      <w:rPr>
        <w:rFonts w:ascii="Symbol" w:hAnsi="Symbol" w:hint="default"/>
      </w:rPr>
    </w:lvl>
    <w:lvl w:ilvl="4" w:tplc="00030409" w:tentative="1">
      <w:start w:val="1"/>
      <w:numFmt w:val="bullet"/>
      <w:lvlText w:val="o"/>
      <w:lvlJc w:val="left"/>
      <w:pPr>
        <w:tabs>
          <w:tab w:val="num" w:pos="3960"/>
        </w:tabs>
        <w:ind w:left="3960" w:hanging="360"/>
      </w:pPr>
      <w:rPr>
        <w:rFonts w:ascii="Courier New" w:hAnsi="Courier New" w:hint="default"/>
      </w:rPr>
    </w:lvl>
    <w:lvl w:ilvl="5" w:tplc="00050409" w:tentative="1">
      <w:start w:val="1"/>
      <w:numFmt w:val="bullet"/>
      <w:lvlText w:val=""/>
      <w:lvlJc w:val="left"/>
      <w:pPr>
        <w:tabs>
          <w:tab w:val="num" w:pos="4680"/>
        </w:tabs>
        <w:ind w:left="4680" w:hanging="360"/>
      </w:pPr>
      <w:rPr>
        <w:rFonts w:ascii="Wingdings" w:hAnsi="Wingdings" w:hint="default"/>
      </w:rPr>
    </w:lvl>
    <w:lvl w:ilvl="6" w:tplc="00010409" w:tentative="1">
      <w:start w:val="1"/>
      <w:numFmt w:val="bullet"/>
      <w:lvlText w:val=""/>
      <w:lvlJc w:val="left"/>
      <w:pPr>
        <w:tabs>
          <w:tab w:val="num" w:pos="5400"/>
        </w:tabs>
        <w:ind w:left="5400" w:hanging="360"/>
      </w:pPr>
      <w:rPr>
        <w:rFonts w:ascii="Symbol" w:hAnsi="Symbol" w:hint="default"/>
      </w:rPr>
    </w:lvl>
    <w:lvl w:ilvl="7" w:tplc="00030409" w:tentative="1">
      <w:start w:val="1"/>
      <w:numFmt w:val="bullet"/>
      <w:lvlText w:val="o"/>
      <w:lvlJc w:val="left"/>
      <w:pPr>
        <w:tabs>
          <w:tab w:val="num" w:pos="6120"/>
        </w:tabs>
        <w:ind w:left="6120" w:hanging="360"/>
      </w:pPr>
      <w:rPr>
        <w:rFonts w:ascii="Courier New" w:hAnsi="Courier New" w:hint="default"/>
      </w:rPr>
    </w:lvl>
    <w:lvl w:ilvl="8" w:tplc="00050409" w:tentative="1">
      <w:start w:val="1"/>
      <w:numFmt w:val="bullet"/>
      <w:lvlText w:val=""/>
      <w:lvlJc w:val="left"/>
      <w:pPr>
        <w:tabs>
          <w:tab w:val="num" w:pos="6840"/>
        </w:tabs>
        <w:ind w:left="6840" w:hanging="360"/>
      </w:pPr>
      <w:rPr>
        <w:rFonts w:ascii="Wingdings" w:hAnsi="Wingdings" w:hint="default"/>
      </w:rPr>
    </w:lvl>
  </w:abstractNum>
  <w:abstractNum w:abstractNumId="8">
    <w:nsid w:val="7B18280C"/>
    <w:multiLevelType w:val="hybridMultilevel"/>
    <w:tmpl w:val="3E4E9B28"/>
    <w:lvl w:ilvl="0" w:tplc="39062680">
      <w:start w:val="1"/>
      <w:numFmt w:val="bullet"/>
      <w:lvlText w:val=""/>
      <w:lvlJc w:val="left"/>
      <w:pPr>
        <w:ind w:left="720" w:hanging="360"/>
      </w:pPr>
      <w:rPr>
        <w:rFonts w:ascii="Symbol" w:hAnsi="Symbol" w:hint="default"/>
        <w:sz w:val="16"/>
        <w:szCs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252043"/>
    <w:multiLevelType w:val="hybridMultilevel"/>
    <w:tmpl w:val="AE94F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1F03F6"/>
    <w:multiLevelType w:val="hybridMultilevel"/>
    <w:tmpl w:val="229C350A"/>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nsid w:val="7C9A62FC"/>
    <w:multiLevelType w:val="hybridMultilevel"/>
    <w:tmpl w:val="44E8EEEA"/>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5"/>
  </w:num>
  <w:num w:numId="3">
    <w:abstractNumId w:val="7"/>
  </w:num>
  <w:num w:numId="4">
    <w:abstractNumId w:val="11"/>
  </w:num>
  <w:num w:numId="5">
    <w:abstractNumId w:val="10"/>
  </w:num>
  <w:num w:numId="6">
    <w:abstractNumId w:val="1"/>
  </w:num>
  <w:num w:numId="7">
    <w:abstractNumId w:val="4"/>
  </w:num>
  <w:num w:numId="8">
    <w:abstractNumId w:val="9"/>
  </w:num>
  <w:num w:numId="9">
    <w:abstractNumId w:val="3"/>
  </w:num>
  <w:num w:numId="10">
    <w:abstractNumId w:val="8"/>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0B3"/>
    <w:rsid w:val="00001BFC"/>
    <w:rsid w:val="00014BD4"/>
    <w:rsid w:val="000229A9"/>
    <w:rsid w:val="00030218"/>
    <w:rsid w:val="0003027C"/>
    <w:rsid w:val="00033C22"/>
    <w:rsid w:val="0003718A"/>
    <w:rsid w:val="00042E0F"/>
    <w:rsid w:val="0006313B"/>
    <w:rsid w:val="00080ED5"/>
    <w:rsid w:val="00091FD9"/>
    <w:rsid w:val="00094605"/>
    <w:rsid w:val="000951F6"/>
    <w:rsid w:val="0009584E"/>
    <w:rsid w:val="000A377B"/>
    <w:rsid w:val="000B6AAD"/>
    <w:rsid w:val="000C32B8"/>
    <w:rsid w:val="000D5C96"/>
    <w:rsid w:val="000D6DDF"/>
    <w:rsid w:val="00107C77"/>
    <w:rsid w:val="00113816"/>
    <w:rsid w:val="00125FE1"/>
    <w:rsid w:val="00153AF5"/>
    <w:rsid w:val="00162640"/>
    <w:rsid w:val="0016379C"/>
    <w:rsid w:val="0017241F"/>
    <w:rsid w:val="00180A32"/>
    <w:rsid w:val="001A6B65"/>
    <w:rsid w:val="001C292E"/>
    <w:rsid w:val="001C321A"/>
    <w:rsid w:val="001C55DF"/>
    <w:rsid w:val="001C57F6"/>
    <w:rsid w:val="001D7C22"/>
    <w:rsid w:val="001F1E38"/>
    <w:rsid w:val="002032D7"/>
    <w:rsid w:val="00217714"/>
    <w:rsid w:val="0022616C"/>
    <w:rsid w:val="00245EA5"/>
    <w:rsid w:val="0026069D"/>
    <w:rsid w:val="00263EBC"/>
    <w:rsid w:val="00271CAC"/>
    <w:rsid w:val="00281AA7"/>
    <w:rsid w:val="00286381"/>
    <w:rsid w:val="002942E3"/>
    <w:rsid w:val="002A0FD9"/>
    <w:rsid w:val="002A311D"/>
    <w:rsid w:val="002A4034"/>
    <w:rsid w:val="002A624E"/>
    <w:rsid w:val="002D0596"/>
    <w:rsid w:val="002D717E"/>
    <w:rsid w:val="002E07CC"/>
    <w:rsid w:val="002E208B"/>
    <w:rsid w:val="002F1106"/>
    <w:rsid w:val="002F4087"/>
    <w:rsid w:val="003065D3"/>
    <w:rsid w:val="00315FDB"/>
    <w:rsid w:val="00335DDA"/>
    <w:rsid w:val="00346C30"/>
    <w:rsid w:val="00347717"/>
    <w:rsid w:val="0034781F"/>
    <w:rsid w:val="003629AD"/>
    <w:rsid w:val="00367DC9"/>
    <w:rsid w:val="003844F5"/>
    <w:rsid w:val="00386E92"/>
    <w:rsid w:val="00390623"/>
    <w:rsid w:val="003A1AC8"/>
    <w:rsid w:val="003A6F67"/>
    <w:rsid w:val="003B6205"/>
    <w:rsid w:val="003C370C"/>
    <w:rsid w:val="003D5922"/>
    <w:rsid w:val="00402601"/>
    <w:rsid w:val="0041010F"/>
    <w:rsid w:val="00414F7A"/>
    <w:rsid w:val="004177D0"/>
    <w:rsid w:val="0042148F"/>
    <w:rsid w:val="00437729"/>
    <w:rsid w:val="00460FC2"/>
    <w:rsid w:val="00474A29"/>
    <w:rsid w:val="004774DB"/>
    <w:rsid w:val="00490394"/>
    <w:rsid w:val="00495ADF"/>
    <w:rsid w:val="004A328A"/>
    <w:rsid w:val="004B40E2"/>
    <w:rsid w:val="004C5853"/>
    <w:rsid w:val="004F710B"/>
    <w:rsid w:val="005059D5"/>
    <w:rsid w:val="00512E7E"/>
    <w:rsid w:val="00516005"/>
    <w:rsid w:val="00524CD0"/>
    <w:rsid w:val="00570E49"/>
    <w:rsid w:val="005768A9"/>
    <w:rsid w:val="005808C0"/>
    <w:rsid w:val="00582427"/>
    <w:rsid w:val="00591C64"/>
    <w:rsid w:val="005969A3"/>
    <w:rsid w:val="005973B1"/>
    <w:rsid w:val="005A7DBF"/>
    <w:rsid w:val="005B0D59"/>
    <w:rsid w:val="005B1199"/>
    <w:rsid w:val="005B3519"/>
    <w:rsid w:val="005C4A2D"/>
    <w:rsid w:val="005D14D3"/>
    <w:rsid w:val="00606D0B"/>
    <w:rsid w:val="00614227"/>
    <w:rsid w:val="006267DD"/>
    <w:rsid w:val="006411F5"/>
    <w:rsid w:val="0064475D"/>
    <w:rsid w:val="006453DF"/>
    <w:rsid w:val="00665693"/>
    <w:rsid w:val="00694EC7"/>
    <w:rsid w:val="006C43CC"/>
    <w:rsid w:val="006F0C1C"/>
    <w:rsid w:val="006F7AEB"/>
    <w:rsid w:val="00710BB7"/>
    <w:rsid w:val="00717CB7"/>
    <w:rsid w:val="00724FD2"/>
    <w:rsid w:val="00731202"/>
    <w:rsid w:val="007475B5"/>
    <w:rsid w:val="00753324"/>
    <w:rsid w:val="00756B13"/>
    <w:rsid w:val="00764F84"/>
    <w:rsid w:val="007678C3"/>
    <w:rsid w:val="007A3835"/>
    <w:rsid w:val="007A7C9C"/>
    <w:rsid w:val="007B4648"/>
    <w:rsid w:val="007E077B"/>
    <w:rsid w:val="007F0DEB"/>
    <w:rsid w:val="007F396B"/>
    <w:rsid w:val="007F7B25"/>
    <w:rsid w:val="00803D17"/>
    <w:rsid w:val="00810F15"/>
    <w:rsid w:val="00834960"/>
    <w:rsid w:val="00835F2B"/>
    <w:rsid w:val="008478C1"/>
    <w:rsid w:val="008519BC"/>
    <w:rsid w:val="00855535"/>
    <w:rsid w:val="00872BB6"/>
    <w:rsid w:val="00890D50"/>
    <w:rsid w:val="00894DB1"/>
    <w:rsid w:val="00894F0F"/>
    <w:rsid w:val="00897F8F"/>
    <w:rsid w:val="008A7BD5"/>
    <w:rsid w:val="008B7844"/>
    <w:rsid w:val="008C6F7B"/>
    <w:rsid w:val="008D40D5"/>
    <w:rsid w:val="008F0809"/>
    <w:rsid w:val="00913C28"/>
    <w:rsid w:val="0091401E"/>
    <w:rsid w:val="00917C5B"/>
    <w:rsid w:val="00920911"/>
    <w:rsid w:val="00936211"/>
    <w:rsid w:val="009533A7"/>
    <w:rsid w:val="0095685B"/>
    <w:rsid w:val="00956C4F"/>
    <w:rsid w:val="00964D80"/>
    <w:rsid w:val="00974D5F"/>
    <w:rsid w:val="0098388D"/>
    <w:rsid w:val="0098737F"/>
    <w:rsid w:val="00994245"/>
    <w:rsid w:val="009A0845"/>
    <w:rsid w:val="009C1373"/>
    <w:rsid w:val="009C2E10"/>
    <w:rsid w:val="009C3BCB"/>
    <w:rsid w:val="009E57B1"/>
    <w:rsid w:val="009F38A9"/>
    <w:rsid w:val="00A1368A"/>
    <w:rsid w:val="00A17573"/>
    <w:rsid w:val="00A27F42"/>
    <w:rsid w:val="00A32D86"/>
    <w:rsid w:val="00A40483"/>
    <w:rsid w:val="00A53C85"/>
    <w:rsid w:val="00A71400"/>
    <w:rsid w:val="00A719D5"/>
    <w:rsid w:val="00A814CD"/>
    <w:rsid w:val="00A855EC"/>
    <w:rsid w:val="00AA3BD5"/>
    <w:rsid w:val="00AA583D"/>
    <w:rsid w:val="00AB6C11"/>
    <w:rsid w:val="00AB7863"/>
    <w:rsid w:val="00AC210E"/>
    <w:rsid w:val="00AD5005"/>
    <w:rsid w:val="00AD5158"/>
    <w:rsid w:val="00AD706E"/>
    <w:rsid w:val="00AE0090"/>
    <w:rsid w:val="00AE2355"/>
    <w:rsid w:val="00AE3C99"/>
    <w:rsid w:val="00AF12D0"/>
    <w:rsid w:val="00AF4D13"/>
    <w:rsid w:val="00AF6303"/>
    <w:rsid w:val="00B04202"/>
    <w:rsid w:val="00B04D31"/>
    <w:rsid w:val="00B12A46"/>
    <w:rsid w:val="00B2280B"/>
    <w:rsid w:val="00B25BFB"/>
    <w:rsid w:val="00B32354"/>
    <w:rsid w:val="00B41614"/>
    <w:rsid w:val="00B453BB"/>
    <w:rsid w:val="00B45896"/>
    <w:rsid w:val="00B54948"/>
    <w:rsid w:val="00B610B3"/>
    <w:rsid w:val="00B62ADE"/>
    <w:rsid w:val="00B944CB"/>
    <w:rsid w:val="00B96D71"/>
    <w:rsid w:val="00BA0E10"/>
    <w:rsid w:val="00BA6B59"/>
    <w:rsid w:val="00BB30F8"/>
    <w:rsid w:val="00BB6DED"/>
    <w:rsid w:val="00BC339F"/>
    <w:rsid w:val="00BE6122"/>
    <w:rsid w:val="00BF103E"/>
    <w:rsid w:val="00C025E6"/>
    <w:rsid w:val="00C12C66"/>
    <w:rsid w:val="00C13C75"/>
    <w:rsid w:val="00C217FE"/>
    <w:rsid w:val="00C21EB9"/>
    <w:rsid w:val="00C242E6"/>
    <w:rsid w:val="00C24A4C"/>
    <w:rsid w:val="00C25D8F"/>
    <w:rsid w:val="00C33FA9"/>
    <w:rsid w:val="00C51D44"/>
    <w:rsid w:val="00C52BBA"/>
    <w:rsid w:val="00C54C9B"/>
    <w:rsid w:val="00C5753C"/>
    <w:rsid w:val="00C612D6"/>
    <w:rsid w:val="00C617C4"/>
    <w:rsid w:val="00C65934"/>
    <w:rsid w:val="00C667E7"/>
    <w:rsid w:val="00C70B3E"/>
    <w:rsid w:val="00C727FB"/>
    <w:rsid w:val="00C7299C"/>
    <w:rsid w:val="00C7587F"/>
    <w:rsid w:val="00C9586F"/>
    <w:rsid w:val="00C96B3D"/>
    <w:rsid w:val="00C97387"/>
    <w:rsid w:val="00CB4F80"/>
    <w:rsid w:val="00CC7C56"/>
    <w:rsid w:val="00CD6526"/>
    <w:rsid w:val="00CE794B"/>
    <w:rsid w:val="00CE7BC5"/>
    <w:rsid w:val="00D15078"/>
    <w:rsid w:val="00D24DDF"/>
    <w:rsid w:val="00D2613D"/>
    <w:rsid w:val="00D42A4E"/>
    <w:rsid w:val="00D61142"/>
    <w:rsid w:val="00D77B7F"/>
    <w:rsid w:val="00D8605E"/>
    <w:rsid w:val="00DA3B32"/>
    <w:rsid w:val="00DD3207"/>
    <w:rsid w:val="00DE6137"/>
    <w:rsid w:val="00DF1E7D"/>
    <w:rsid w:val="00DF790F"/>
    <w:rsid w:val="00E02BFA"/>
    <w:rsid w:val="00E21228"/>
    <w:rsid w:val="00E33183"/>
    <w:rsid w:val="00E43618"/>
    <w:rsid w:val="00E437A7"/>
    <w:rsid w:val="00E505BA"/>
    <w:rsid w:val="00E604FC"/>
    <w:rsid w:val="00E66800"/>
    <w:rsid w:val="00E7219F"/>
    <w:rsid w:val="00E7505D"/>
    <w:rsid w:val="00E75B38"/>
    <w:rsid w:val="00E82665"/>
    <w:rsid w:val="00E84F1D"/>
    <w:rsid w:val="00ED047A"/>
    <w:rsid w:val="00EE00B6"/>
    <w:rsid w:val="00F03F86"/>
    <w:rsid w:val="00F04689"/>
    <w:rsid w:val="00F0717C"/>
    <w:rsid w:val="00F13537"/>
    <w:rsid w:val="00F15E66"/>
    <w:rsid w:val="00F20C73"/>
    <w:rsid w:val="00F23BEE"/>
    <w:rsid w:val="00F247D6"/>
    <w:rsid w:val="00F31E51"/>
    <w:rsid w:val="00F331F1"/>
    <w:rsid w:val="00F44B4D"/>
    <w:rsid w:val="00F55404"/>
    <w:rsid w:val="00F73312"/>
    <w:rsid w:val="00F771B3"/>
    <w:rsid w:val="00FA47C6"/>
    <w:rsid w:val="00FB7BAB"/>
    <w:rsid w:val="00FE4012"/>
    <w:rsid w:val="00FF32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6DF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10B3"/>
    <w:rPr>
      <w:rFonts w:ascii="Times" w:eastAsia="Times" w:hAnsi="Times" w:cs="Times New Roman"/>
    </w:rPr>
  </w:style>
  <w:style w:type="paragraph" w:styleId="Heading1">
    <w:name w:val="heading 1"/>
    <w:basedOn w:val="Normal"/>
    <w:next w:val="Normal"/>
    <w:link w:val="Heading1Char"/>
    <w:qFormat/>
    <w:rsid w:val="00B610B3"/>
    <w:pPr>
      <w:keepNext/>
      <w:ind w:right="-540"/>
      <w:outlineLvl w:val="0"/>
    </w:pPr>
    <w:rPr>
      <w:rFonts w:eastAsia="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10B3"/>
    <w:rPr>
      <w:rFonts w:ascii="Times" w:eastAsia="Times New Roman" w:hAnsi="Times" w:cs="Times New Roman"/>
      <w:b/>
      <w:sz w:val="22"/>
    </w:rPr>
  </w:style>
  <w:style w:type="character" w:styleId="Hyperlink">
    <w:name w:val="Hyperlink"/>
    <w:basedOn w:val="DefaultParagraphFont"/>
    <w:rsid w:val="00B610B3"/>
    <w:rPr>
      <w:color w:val="0000FF"/>
      <w:u w:val="single"/>
    </w:rPr>
  </w:style>
  <w:style w:type="paragraph" w:styleId="BodyTextIndent">
    <w:name w:val="Body Text Indent"/>
    <w:basedOn w:val="Normal"/>
    <w:link w:val="BodyTextIndentChar"/>
    <w:rsid w:val="00B610B3"/>
    <w:pPr>
      <w:ind w:left="720" w:hanging="720"/>
    </w:pPr>
  </w:style>
  <w:style w:type="character" w:customStyle="1" w:styleId="BodyTextIndentChar">
    <w:name w:val="Body Text Indent Char"/>
    <w:basedOn w:val="DefaultParagraphFont"/>
    <w:link w:val="BodyTextIndent"/>
    <w:rsid w:val="00B610B3"/>
    <w:rPr>
      <w:rFonts w:ascii="Times" w:eastAsia="Times" w:hAnsi="Times" w:cs="Times New Roman"/>
    </w:rPr>
  </w:style>
  <w:style w:type="character" w:styleId="PageNumber">
    <w:name w:val="page number"/>
    <w:basedOn w:val="DefaultParagraphFont"/>
    <w:rsid w:val="00B610B3"/>
  </w:style>
  <w:style w:type="paragraph" w:styleId="Footer">
    <w:name w:val="footer"/>
    <w:basedOn w:val="Normal"/>
    <w:link w:val="FooterChar"/>
    <w:rsid w:val="00B610B3"/>
    <w:pPr>
      <w:tabs>
        <w:tab w:val="center" w:pos="4320"/>
        <w:tab w:val="right" w:pos="8640"/>
      </w:tabs>
      <w:spacing w:line="240" w:lineRule="atLeast"/>
    </w:pPr>
    <w:rPr>
      <w:rFonts w:ascii="New Century Schlbk" w:eastAsia="Times New Roman" w:hAnsi="New Century Schlbk"/>
    </w:rPr>
  </w:style>
  <w:style w:type="character" w:customStyle="1" w:styleId="FooterChar">
    <w:name w:val="Footer Char"/>
    <w:basedOn w:val="DefaultParagraphFont"/>
    <w:link w:val="Footer"/>
    <w:rsid w:val="00B610B3"/>
    <w:rPr>
      <w:rFonts w:ascii="New Century Schlbk" w:eastAsia="Times New Roman" w:hAnsi="New Century Schlbk" w:cs="Times New Roman"/>
    </w:rPr>
  </w:style>
  <w:style w:type="paragraph" w:styleId="BalloonText">
    <w:name w:val="Balloon Text"/>
    <w:basedOn w:val="Normal"/>
    <w:link w:val="BalloonTextChar"/>
    <w:uiPriority w:val="99"/>
    <w:semiHidden/>
    <w:unhideWhenUsed/>
    <w:rsid w:val="00B610B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10B3"/>
    <w:rPr>
      <w:rFonts w:ascii="Lucida Grande" w:eastAsia="Times" w:hAnsi="Lucida Grande" w:cs="Lucida Grande"/>
      <w:sz w:val="18"/>
      <w:szCs w:val="18"/>
    </w:rPr>
  </w:style>
  <w:style w:type="paragraph" w:styleId="ListParagraph">
    <w:name w:val="List Paragraph"/>
    <w:basedOn w:val="Normal"/>
    <w:uiPriority w:val="34"/>
    <w:qFormat/>
    <w:rsid w:val="00BE6122"/>
    <w:pPr>
      <w:ind w:left="720"/>
      <w:contextualSpacing/>
    </w:pPr>
  </w:style>
  <w:style w:type="paragraph" w:styleId="Header">
    <w:name w:val="header"/>
    <w:basedOn w:val="Normal"/>
    <w:link w:val="HeaderChar"/>
    <w:uiPriority w:val="99"/>
    <w:semiHidden/>
    <w:unhideWhenUsed/>
    <w:rsid w:val="00474A29"/>
    <w:pPr>
      <w:tabs>
        <w:tab w:val="center" w:pos="4680"/>
        <w:tab w:val="right" w:pos="9360"/>
      </w:tabs>
    </w:pPr>
  </w:style>
  <w:style w:type="character" w:customStyle="1" w:styleId="HeaderChar">
    <w:name w:val="Header Char"/>
    <w:basedOn w:val="DefaultParagraphFont"/>
    <w:link w:val="Header"/>
    <w:uiPriority w:val="99"/>
    <w:semiHidden/>
    <w:rsid w:val="00474A29"/>
    <w:rPr>
      <w:rFonts w:ascii="Times" w:eastAsia="Times" w:hAnsi="Times"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10B3"/>
    <w:rPr>
      <w:rFonts w:ascii="Times" w:eastAsia="Times" w:hAnsi="Times" w:cs="Times New Roman"/>
    </w:rPr>
  </w:style>
  <w:style w:type="paragraph" w:styleId="Heading1">
    <w:name w:val="heading 1"/>
    <w:basedOn w:val="Normal"/>
    <w:next w:val="Normal"/>
    <w:link w:val="Heading1Char"/>
    <w:qFormat/>
    <w:rsid w:val="00B610B3"/>
    <w:pPr>
      <w:keepNext/>
      <w:ind w:right="-540"/>
      <w:outlineLvl w:val="0"/>
    </w:pPr>
    <w:rPr>
      <w:rFonts w:eastAsia="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10B3"/>
    <w:rPr>
      <w:rFonts w:ascii="Times" w:eastAsia="Times New Roman" w:hAnsi="Times" w:cs="Times New Roman"/>
      <w:b/>
      <w:sz w:val="22"/>
    </w:rPr>
  </w:style>
  <w:style w:type="character" w:styleId="Hyperlink">
    <w:name w:val="Hyperlink"/>
    <w:basedOn w:val="DefaultParagraphFont"/>
    <w:rsid w:val="00B610B3"/>
    <w:rPr>
      <w:color w:val="0000FF"/>
      <w:u w:val="single"/>
    </w:rPr>
  </w:style>
  <w:style w:type="paragraph" w:styleId="BodyTextIndent">
    <w:name w:val="Body Text Indent"/>
    <w:basedOn w:val="Normal"/>
    <w:link w:val="BodyTextIndentChar"/>
    <w:rsid w:val="00B610B3"/>
    <w:pPr>
      <w:ind w:left="720" w:hanging="720"/>
    </w:pPr>
  </w:style>
  <w:style w:type="character" w:customStyle="1" w:styleId="BodyTextIndentChar">
    <w:name w:val="Body Text Indent Char"/>
    <w:basedOn w:val="DefaultParagraphFont"/>
    <w:link w:val="BodyTextIndent"/>
    <w:rsid w:val="00B610B3"/>
    <w:rPr>
      <w:rFonts w:ascii="Times" w:eastAsia="Times" w:hAnsi="Times" w:cs="Times New Roman"/>
    </w:rPr>
  </w:style>
  <w:style w:type="character" w:styleId="PageNumber">
    <w:name w:val="page number"/>
    <w:basedOn w:val="DefaultParagraphFont"/>
    <w:rsid w:val="00B610B3"/>
  </w:style>
  <w:style w:type="paragraph" w:styleId="Footer">
    <w:name w:val="footer"/>
    <w:basedOn w:val="Normal"/>
    <w:link w:val="FooterChar"/>
    <w:rsid w:val="00B610B3"/>
    <w:pPr>
      <w:tabs>
        <w:tab w:val="center" w:pos="4320"/>
        <w:tab w:val="right" w:pos="8640"/>
      </w:tabs>
      <w:spacing w:line="240" w:lineRule="atLeast"/>
    </w:pPr>
    <w:rPr>
      <w:rFonts w:ascii="New Century Schlbk" w:eastAsia="Times New Roman" w:hAnsi="New Century Schlbk"/>
    </w:rPr>
  </w:style>
  <w:style w:type="character" w:customStyle="1" w:styleId="FooterChar">
    <w:name w:val="Footer Char"/>
    <w:basedOn w:val="DefaultParagraphFont"/>
    <w:link w:val="Footer"/>
    <w:rsid w:val="00B610B3"/>
    <w:rPr>
      <w:rFonts w:ascii="New Century Schlbk" w:eastAsia="Times New Roman" w:hAnsi="New Century Schlbk" w:cs="Times New Roman"/>
    </w:rPr>
  </w:style>
  <w:style w:type="paragraph" w:styleId="BalloonText">
    <w:name w:val="Balloon Text"/>
    <w:basedOn w:val="Normal"/>
    <w:link w:val="BalloonTextChar"/>
    <w:uiPriority w:val="99"/>
    <w:semiHidden/>
    <w:unhideWhenUsed/>
    <w:rsid w:val="00B610B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10B3"/>
    <w:rPr>
      <w:rFonts w:ascii="Lucida Grande" w:eastAsia="Times" w:hAnsi="Lucida Grande" w:cs="Lucida Grande"/>
      <w:sz w:val="18"/>
      <w:szCs w:val="18"/>
    </w:rPr>
  </w:style>
  <w:style w:type="paragraph" w:styleId="ListParagraph">
    <w:name w:val="List Paragraph"/>
    <w:basedOn w:val="Normal"/>
    <w:uiPriority w:val="34"/>
    <w:qFormat/>
    <w:rsid w:val="00BE6122"/>
    <w:pPr>
      <w:ind w:left="720"/>
      <w:contextualSpacing/>
    </w:pPr>
  </w:style>
  <w:style w:type="paragraph" w:styleId="Header">
    <w:name w:val="header"/>
    <w:basedOn w:val="Normal"/>
    <w:link w:val="HeaderChar"/>
    <w:uiPriority w:val="99"/>
    <w:semiHidden/>
    <w:unhideWhenUsed/>
    <w:rsid w:val="00474A29"/>
    <w:pPr>
      <w:tabs>
        <w:tab w:val="center" w:pos="4680"/>
        <w:tab w:val="right" w:pos="9360"/>
      </w:tabs>
    </w:pPr>
  </w:style>
  <w:style w:type="character" w:customStyle="1" w:styleId="HeaderChar">
    <w:name w:val="Header Char"/>
    <w:basedOn w:val="DefaultParagraphFont"/>
    <w:link w:val="Header"/>
    <w:uiPriority w:val="99"/>
    <w:semiHidden/>
    <w:rsid w:val="00474A29"/>
    <w:rPr>
      <w:rFonts w:ascii="Times" w:eastAsia="Times" w:hAnsi="Time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417508">
      <w:bodyDiv w:val="1"/>
      <w:marLeft w:val="0"/>
      <w:marRight w:val="0"/>
      <w:marTop w:val="0"/>
      <w:marBottom w:val="0"/>
      <w:divBdr>
        <w:top w:val="none" w:sz="0" w:space="0" w:color="auto"/>
        <w:left w:val="none" w:sz="0" w:space="0" w:color="auto"/>
        <w:bottom w:val="none" w:sz="0" w:space="0" w:color="auto"/>
        <w:right w:val="none" w:sz="0" w:space="0" w:color="auto"/>
      </w:divBdr>
    </w:div>
    <w:div w:id="1785808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jpeg"/><Relationship Id="rId13" Type="http://schemas.openxmlformats.org/officeDocument/2006/relationships/hyperlink" Target="mailto:blakely@iastate.edu" TargetMode="External"/><Relationship Id="rId14" Type="http://schemas.openxmlformats.org/officeDocument/2006/relationships/hyperlink" Target="mailto:moodle@iastate.edu" TargetMode="Externa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catheng@iastate.edu" TargetMode="Externa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2301</Words>
  <Characters>13117</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ISU</Company>
  <LinksUpToDate>false</LinksUpToDate>
  <CharactersWithSpaces>15388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English</dc:creator>
  <cp:lastModifiedBy>LAS User</cp:lastModifiedBy>
  <cp:revision>2</cp:revision>
  <cp:lastPrinted>2012-01-06T17:49:00Z</cp:lastPrinted>
  <dcterms:created xsi:type="dcterms:W3CDTF">2018-01-08T20:11:00Z</dcterms:created>
  <dcterms:modified xsi:type="dcterms:W3CDTF">2018-01-08T20:11:00Z</dcterms:modified>
</cp:coreProperties>
</file>