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5275DB7B" w:rsidR="00225D06" w:rsidRDefault="003969CE" w:rsidP="003969CE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CONSULTA DE EXPEDIENTES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78F7D0E1" w:rsidR="00225D06" w:rsidRDefault="00225D06" w:rsidP="0079271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FE5421">
                      <w:rPr>
                        <w:b/>
                        <w:bCs/>
                      </w:rPr>
                      <w:t>7775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17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5D101447" w:rsidR="00225D06" w:rsidRDefault="00DF6695" w:rsidP="002F7564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</w:t>
                    </w:r>
                    <w:r w:rsidR="002F7564">
                      <w:rPr>
                        <w:b/>
                        <w:bCs/>
                      </w:rPr>
                      <w:t>7</w:t>
                    </w:r>
                    <w:r w:rsidR="009C1789">
                      <w:rPr>
                        <w:b/>
                        <w:bCs/>
                      </w:rPr>
                      <w:t>/11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06A61CAD" w14:textId="77777777" w:rsidR="00225D06" w:rsidRDefault="00225D06"/>
        <w:p w14:paraId="2DA6D34B" w14:textId="77777777" w:rsidR="00225D06" w:rsidRDefault="00225D06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contenido</w:t>
          </w:r>
          <w:r w:rsidR="00AA2B21">
            <w:tab/>
          </w:r>
        </w:p>
        <w:p w14:paraId="68C1BF9C" w14:textId="44387D6D" w:rsidR="00177D0F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119600534" w:history="1">
            <w:r w:rsidR="00177D0F" w:rsidRPr="00B1677A">
              <w:rPr>
                <w:rStyle w:val="Hipervnculo"/>
              </w:rPr>
              <w:t>1.</w:t>
            </w:r>
            <w:r w:rsidR="00177D0F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77D0F" w:rsidRPr="00B1677A">
              <w:rPr>
                <w:rStyle w:val="Hipervnculo"/>
              </w:rPr>
              <w:t>CONSULTA DE EXPDIENTES</w:t>
            </w:r>
            <w:r w:rsidR="00177D0F">
              <w:rPr>
                <w:webHidden/>
              </w:rPr>
              <w:tab/>
            </w:r>
            <w:r w:rsidR="00177D0F">
              <w:rPr>
                <w:webHidden/>
              </w:rPr>
              <w:fldChar w:fldCharType="begin"/>
            </w:r>
            <w:r w:rsidR="00177D0F">
              <w:rPr>
                <w:webHidden/>
              </w:rPr>
              <w:instrText xml:space="preserve"> PAGEREF _Toc119600534 \h </w:instrText>
            </w:r>
            <w:r w:rsidR="00177D0F">
              <w:rPr>
                <w:webHidden/>
              </w:rPr>
            </w:r>
            <w:r w:rsidR="00177D0F">
              <w:rPr>
                <w:webHidden/>
              </w:rPr>
              <w:fldChar w:fldCharType="separate"/>
            </w:r>
            <w:r w:rsidR="00177D0F">
              <w:rPr>
                <w:webHidden/>
              </w:rPr>
              <w:t>3</w:t>
            </w:r>
            <w:r w:rsidR="00177D0F">
              <w:rPr>
                <w:webHidden/>
              </w:rPr>
              <w:fldChar w:fldCharType="end"/>
            </w:r>
          </w:hyperlink>
        </w:p>
        <w:p w14:paraId="6BE0A646" w14:textId="685D3CA3" w:rsidR="00177D0F" w:rsidRDefault="000C1105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600535" w:history="1">
            <w:r w:rsidR="00177D0F" w:rsidRPr="00B1677A">
              <w:rPr>
                <w:rStyle w:val="Hipervnculo"/>
              </w:rPr>
              <w:t>1.1.</w:t>
            </w:r>
            <w:r w:rsidR="00177D0F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77D0F" w:rsidRPr="00B1677A">
              <w:rPr>
                <w:rStyle w:val="Hipervnculo"/>
              </w:rPr>
              <w:t>TÍTULO DEL CASO DE PRUEBA</w:t>
            </w:r>
            <w:r w:rsidR="00177D0F">
              <w:rPr>
                <w:webHidden/>
              </w:rPr>
              <w:tab/>
            </w:r>
            <w:r w:rsidR="00177D0F">
              <w:rPr>
                <w:webHidden/>
              </w:rPr>
              <w:fldChar w:fldCharType="begin"/>
            </w:r>
            <w:r w:rsidR="00177D0F">
              <w:rPr>
                <w:webHidden/>
              </w:rPr>
              <w:instrText xml:space="preserve"> PAGEREF _Toc119600535 \h </w:instrText>
            </w:r>
            <w:r w:rsidR="00177D0F">
              <w:rPr>
                <w:webHidden/>
              </w:rPr>
            </w:r>
            <w:r w:rsidR="00177D0F">
              <w:rPr>
                <w:webHidden/>
              </w:rPr>
              <w:fldChar w:fldCharType="separate"/>
            </w:r>
            <w:r w:rsidR="00177D0F">
              <w:rPr>
                <w:webHidden/>
              </w:rPr>
              <w:t>3</w:t>
            </w:r>
            <w:r w:rsidR="00177D0F">
              <w:rPr>
                <w:webHidden/>
              </w:rPr>
              <w:fldChar w:fldCharType="end"/>
            </w:r>
          </w:hyperlink>
        </w:p>
        <w:p w14:paraId="2457CD22" w14:textId="476D78E0" w:rsidR="00177D0F" w:rsidRDefault="000C1105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600536" w:history="1">
            <w:r w:rsidR="00177D0F" w:rsidRPr="00B1677A">
              <w:rPr>
                <w:rStyle w:val="Hipervnculo"/>
              </w:rPr>
              <w:t>1.2.</w:t>
            </w:r>
            <w:r w:rsidR="00177D0F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77D0F" w:rsidRPr="00B1677A">
              <w:rPr>
                <w:rStyle w:val="Hipervnculo"/>
              </w:rPr>
              <w:t>DESCRIPCIÓN</w:t>
            </w:r>
            <w:r w:rsidR="00177D0F">
              <w:rPr>
                <w:webHidden/>
              </w:rPr>
              <w:tab/>
            </w:r>
            <w:r w:rsidR="00177D0F">
              <w:rPr>
                <w:webHidden/>
              </w:rPr>
              <w:fldChar w:fldCharType="begin"/>
            </w:r>
            <w:r w:rsidR="00177D0F">
              <w:rPr>
                <w:webHidden/>
              </w:rPr>
              <w:instrText xml:space="preserve"> PAGEREF _Toc119600536 \h </w:instrText>
            </w:r>
            <w:r w:rsidR="00177D0F">
              <w:rPr>
                <w:webHidden/>
              </w:rPr>
            </w:r>
            <w:r w:rsidR="00177D0F">
              <w:rPr>
                <w:webHidden/>
              </w:rPr>
              <w:fldChar w:fldCharType="separate"/>
            </w:r>
            <w:r w:rsidR="00177D0F">
              <w:rPr>
                <w:webHidden/>
              </w:rPr>
              <w:t>3</w:t>
            </w:r>
            <w:r w:rsidR="00177D0F">
              <w:rPr>
                <w:webHidden/>
              </w:rPr>
              <w:fldChar w:fldCharType="end"/>
            </w:r>
          </w:hyperlink>
        </w:p>
        <w:p w14:paraId="57655503" w14:textId="0E118A63" w:rsidR="00177D0F" w:rsidRDefault="000C1105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600537" w:history="1">
            <w:r w:rsidR="00177D0F" w:rsidRPr="00B1677A">
              <w:rPr>
                <w:rStyle w:val="Hipervnculo"/>
              </w:rPr>
              <w:t>1.3.</w:t>
            </w:r>
            <w:r w:rsidR="00177D0F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77D0F" w:rsidRPr="00B1677A">
              <w:rPr>
                <w:rStyle w:val="Hipervnculo"/>
              </w:rPr>
              <w:t>CONSULTA DE EXPEDIENTES</w:t>
            </w:r>
            <w:r w:rsidR="00177D0F">
              <w:rPr>
                <w:webHidden/>
              </w:rPr>
              <w:tab/>
            </w:r>
            <w:r w:rsidR="00177D0F">
              <w:rPr>
                <w:webHidden/>
              </w:rPr>
              <w:fldChar w:fldCharType="begin"/>
            </w:r>
            <w:r w:rsidR="00177D0F">
              <w:rPr>
                <w:webHidden/>
              </w:rPr>
              <w:instrText xml:space="preserve"> PAGEREF _Toc119600537 \h </w:instrText>
            </w:r>
            <w:r w:rsidR="00177D0F">
              <w:rPr>
                <w:webHidden/>
              </w:rPr>
            </w:r>
            <w:r w:rsidR="00177D0F">
              <w:rPr>
                <w:webHidden/>
              </w:rPr>
              <w:fldChar w:fldCharType="separate"/>
            </w:r>
            <w:r w:rsidR="00177D0F">
              <w:rPr>
                <w:webHidden/>
              </w:rPr>
              <w:t>3</w:t>
            </w:r>
            <w:r w:rsidR="00177D0F">
              <w:rPr>
                <w:webHidden/>
              </w:rPr>
              <w:fldChar w:fldCharType="end"/>
            </w:r>
          </w:hyperlink>
        </w:p>
        <w:p w14:paraId="657B2EC0" w14:textId="5A5BA4C5" w:rsidR="00177D0F" w:rsidRDefault="000C1105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19600538" w:history="1">
            <w:r w:rsidR="00177D0F" w:rsidRPr="00B1677A">
              <w:rPr>
                <w:rStyle w:val="Hipervnculo"/>
              </w:rPr>
              <w:t>1.4.</w:t>
            </w:r>
            <w:r w:rsidR="00177D0F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77D0F" w:rsidRPr="00B1677A">
              <w:rPr>
                <w:rStyle w:val="Hipervnculo"/>
              </w:rPr>
              <w:t>MEJORAS PRÓXIMAS FASES</w:t>
            </w:r>
            <w:r w:rsidR="00177D0F">
              <w:rPr>
                <w:webHidden/>
              </w:rPr>
              <w:tab/>
            </w:r>
            <w:r w:rsidR="00177D0F">
              <w:rPr>
                <w:webHidden/>
              </w:rPr>
              <w:fldChar w:fldCharType="begin"/>
            </w:r>
            <w:r w:rsidR="00177D0F">
              <w:rPr>
                <w:webHidden/>
              </w:rPr>
              <w:instrText xml:space="preserve"> PAGEREF _Toc119600538 \h </w:instrText>
            </w:r>
            <w:r w:rsidR="00177D0F">
              <w:rPr>
                <w:webHidden/>
              </w:rPr>
            </w:r>
            <w:r w:rsidR="00177D0F">
              <w:rPr>
                <w:webHidden/>
              </w:rPr>
              <w:fldChar w:fldCharType="separate"/>
            </w:r>
            <w:r w:rsidR="00177D0F">
              <w:rPr>
                <w:webHidden/>
              </w:rPr>
              <w:t>5</w:t>
            </w:r>
            <w:r w:rsidR="00177D0F">
              <w:rPr>
                <w:webHidden/>
              </w:rPr>
              <w:fldChar w:fldCharType="end"/>
            </w:r>
          </w:hyperlink>
        </w:p>
        <w:p w14:paraId="0E6E7BCB" w14:textId="64A6A982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33F94B95" w:rsidR="000F6C5A" w:rsidRPr="000F6C5A" w:rsidRDefault="003969CE" w:rsidP="007C2F1F">
      <w:pPr>
        <w:pStyle w:val="Ttulo1"/>
      </w:pPr>
      <w:bookmarkStart w:id="0" w:name="_Toc119600534"/>
      <w:r>
        <w:rPr>
          <w:caps w:val="0"/>
        </w:rPr>
        <w:lastRenderedPageBreak/>
        <w:t>CONSULTA DE EXP</w:t>
      </w:r>
      <w:r w:rsidR="003D7B0F">
        <w:rPr>
          <w:caps w:val="0"/>
        </w:rPr>
        <w:t>E</w:t>
      </w:r>
      <w:r>
        <w:rPr>
          <w:caps w:val="0"/>
        </w:rPr>
        <w:t>DIENTES</w:t>
      </w:r>
      <w:bookmarkEnd w:id="0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1" w:name="_Toc119600535"/>
      <w:r>
        <w:t>TÍTULO DEL CASO DE PRUEBA</w:t>
      </w:r>
      <w:bookmarkEnd w:id="1"/>
    </w:p>
    <w:p w14:paraId="157CD53E" w14:textId="12B64D97" w:rsidR="00912E5C" w:rsidRDefault="000C1105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3969CE">
            <w:rPr>
              <w:rFonts w:cs="Tahoma"/>
              <w:szCs w:val="20"/>
            </w:rPr>
            <w:t>CONSULTA DE EXPEDIENTES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5F00D75A" w:rsidR="00A32558" w:rsidRPr="00A32558" w:rsidRDefault="000F6C5A" w:rsidP="00A32558">
      <w:pPr>
        <w:pStyle w:val="Ttulo2"/>
      </w:pPr>
      <w:bookmarkStart w:id="2" w:name="_Toc119600536"/>
      <w:r>
        <w:t>DESCRIPCIÓN</w:t>
      </w:r>
      <w:bookmarkStart w:id="3" w:name="_GoBack"/>
      <w:bookmarkEnd w:id="2"/>
      <w:bookmarkEnd w:id="3"/>
    </w:p>
    <w:p w14:paraId="4DAF0F30" w14:textId="200667FE" w:rsidR="002E6314" w:rsidRDefault="002D0953" w:rsidP="007C2F1F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objetivo de la prueba </w:t>
      </w:r>
      <w:r w:rsidR="002F0FD4">
        <w:rPr>
          <w:rFonts w:cs="Tahoma"/>
          <w:szCs w:val="20"/>
        </w:rPr>
        <w:t xml:space="preserve">es acceder a la ventana </w:t>
      </w:r>
      <w:r w:rsidR="003969CE">
        <w:rPr>
          <w:rFonts w:cs="Tahoma"/>
          <w:szCs w:val="20"/>
        </w:rPr>
        <w:t>C</w:t>
      </w:r>
      <w:r w:rsidR="003E4D43">
        <w:rPr>
          <w:rFonts w:cs="Tahoma"/>
          <w:szCs w:val="20"/>
        </w:rPr>
        <w:t>onsulta y validar que el acuerdo anteriormente activado se ha activado de forma correcta</w:t>
      </w:r>
      <w:r w:rsidR="00895652">
        <w:rPr>
          <w:rFonts w:cs="Tahoma"/>
          <w:szCs w:val="20"/>
        </w:rPr>
        <w:t>.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10D78416" w:rsidR="00A32558" w:rsidRDefault="009357E9" w:rsidP="00A32558">
      <w:pPr>
        <w:pStyle w:val="Ttulo2"/>
        <w:rPr>
          <w:caps w:val="0"/>
        </w:rPr>
      </w:pPr>
      <w:bookmarkStart w:id="4" w:name="_Toc119600537"/>
      <w:r>
        <w:rPr>
          <w:caps w:val="0"/>
        </w:rPr>
        <w:t>CONSULTA DE EXPEDIENTES</w:t>
      </w:r>
      <w:bookmarkEnd w:id="4"/>
    </w:p>
    <w:p w14:paraId="352623FA" w14:textId="77777777" w:rsidR="003969CE" w:rsidRPr="002F0427" w:rsidRDefault="003969CE" w:rsidP="003969CE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133EF95A" w14:textId="77777777" w:rsidR="003969CE" w:rsidRDefault="003969CE" w:rsidP="003969CE">
      <w:pPr>
        <w:jc w:val="both"/>
        <w:rPr>
          <w:rFonts w:cs="Tahoma"/>
          <w:bCs/>
          <w:szCs w:val="20"/>
        </w:rPr>
      </w:pPr>
      <w:r w:rsidRPr="002F0427">
        <w:rPr>
          <w:rFonts w:cs="Tahoma"/>
          <w:szCs w:val="20"/>
        </w:rPr>
        <w:t xml:space="preserve">Se accede a la </w:t>
      </w:r>
      <w:r>
        <w:rPr>
          <w:rFonts w:cs="Tahoma"/>
          <w:szCs w:val="20"/>
        </w:rPr>
        <w:t>ventana Consulta de Expedientes para validar que el expediente activado se ha hecho de forma correcta</w:t>
      </w:r>
      <w:r>
        <w:rPr>
          <w:rFonts w:cs="Tahoma"/>
          <w:bCs/>
          <w:szCs w:val="20"/>
        </w:rPr>
        <w:t xml:space="preserve">. </w:t>
      </w:r>
    </w:p>
    <w:p w14:paraId="71F0A8C4" w14:textId="77777777" w:rsidR="003969CE" w:rsidRDefault="003969CE" w:rsidP="003969CE">
      <w:pPr>
        <w:jc w:val="both"/>
        <w:rPr>
          <w:rFonts w:cs="Tahoma"/>
          <w:bCs/>
          <w:szCs w:val="20"/>
        </w:rPr>
      </w:pPr>
    </w:p>
    <w:p w14:paraId="38875473" w14:textId="77777777" w:rsidR="003969CE" w:rsidRPr="00C22ADD" w:rsidRDefault="003969CE" w:rsidP="003969CE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1 acceder a la ventana consulta expediente</w:t>
      </w:r>
    </w:p>
    <w:p w14:paraId="3ABF9353" w14:textId="77777777" w:rsidR="003969CE" w:rsidRDefault="003969CE" w:rsidP="003969CE">
      <w:pPr>
        <w:jc w:val="both"/>
      </w:pPr>
      <w:r>
        <w:t>El primer paso consiste en acceder a la ventana Consulta de Expediente por la ruta: Riesgo de Crédito/ Admisión de Riesgo/ Consulta de Expedientes. Se nos abre la ventana Consulta Especial.</w:t>
      </w:r>
    </w:p>
    <w:p w14:paraId="62839EEF" w14:textId="77777777" w:rsidR="003969CE" w:rsidRDefault="003969CE" w:rsidP="003969CE">
      <w:pPr>
        <w:jc w:val="both"/>
        <w:rPr>
          <w:rFonts w:cs="Tahoma"/>
          <w:szCs w:val="20"/>
        </w:rPr>
      </w:pPr>
      <w:r w:rsidRPr="00896A68">
        <w:rPr>
          <w:rFonts w:cs="Tahoma"/>
          <w:noProof/>
          <w:szCs w:val="20"/>
        </w:rPr>
        <w:drawing>
          <wp:inline distT="0" distB="0" distL="0" distR="0" wp14:anchorId="727956E9" wp14:editId="34081D16">
            <wp:extent cx="4315823" cy="2313262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753" cy="232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111C" w14:textId="77777777" w:rsidR="003969CE" w:rsidRDefault="003969CE" w:rsidP="003969CE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El código empleado para acceder a la ventana es el siguiente:</w:t>
      </w:r>
    </w:p>
    <w:p w14:paraId="1C1E5AA8" w14:textId="77777777" w:rsidR="003969CE" w:rsidRDefault="003969CE" w:rsidP="003969CE">
      <w:pPr>
        <w:jc w:val="both"/>
        <w:rPr>
          <w:rFonts w:cs="Tahoma"/>
          <w:szCs w:val="20"/>
        </w:rPr>
      </w:pPr>
      <w:r w:rsidRPr="00896A68">
        <w:rPr>
          <w:rFonts w:cs="Tahoma"/>
          <w:noProof/>
          <w:szCs w:val="20"/>
        </w:rPr>
        <w:drawing>
          <wp:inline distT="0" distB="0" distL="0" distR="0" wp14:anchorId="365092F5" wp14:editId="4C22A329">
            <wp:extent cx="3409949" cy="655218"/>
            <wp:effectExtent l="76200" t="76200" r="133985" b="12636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0268" cy="66104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889FB2" w14:textId="0B160D33" w:rsidR="003969CE" w:rsidRDefault="003969CE" w:rsidP="003969CE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</w:t>
      </w:r>
      <w:r w:rsidR="001D64AA">
        <w:rPr>
          <w:rFonts w:cs="Tahoma"/>
          <w:bCs/>
          <w:szCs w:val="20"/>
        </w:rPr>
        <w:t xml:space="preserve"> iniciales de la ventana Consulta Especial</w:t>
      </w:r>
      <w:r>
        <w:rPr>
          <w:rFonts w:cs="Tahoma"/>
          <w:bCs/>
          <w:szCs w:val="20"/>
        </w:rPr>
        <w:t>:</w:t>
      </w:r>
    </w:p>
    <w:p w14:paraId="3B634023" w14:textId="6B8E042B" w:rsidR="003969CE" w:rsidRDefault="003969CE" w:rsidP="003969CE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 w:rsidR="00137347">
        <w:rPr>
          <w:rFonts w:cs="Tahoma"/>
          <w:szCs w:val="20"/>
        </w:rPr>
        <w:t xml:space="preserve"> de la ventana </w:t>
      </w:r>
      <w:r>
        <w:rPr>
          <w:rFonts w:cs="Tahoma"/>
          <w:szCs w:val="20"/>
        </w:rPr>
        <w:t>(</w:t>
      </w:r>
      <w:r w:rsidR="00137347">
        <w:rPr>
          <w:rFonts w:cs="Tahoma"/>
          <w:szCs w:val="20"/>
        </w:rPr>
        <w:t>Existe</w:t>
      </w:r>
      <w:r>
        <w:rPr>
          <w:rFonts w:cs="Tahoma"/>
          <w:szCs w:val="20"/>
        </w:rPr>
        <w:t>).</w:t>
      </w:r>
    </w:p>
    <w:p w14:paraId="47EACBD3" w14:textId="77EA827C" w:rsidR="003969CE" w:rsidRPr="00137347" w:rsidRDefault="003969CE" w:rsidP="00137347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Campo: Expediente, Id. Oficial (habilitados</w:t>
      </w:r>
      <w:r w:rsidR="00137347">
        <w:rPr>
          <w:rFonts w:cs="Tahoma"/>
          <w:szCs w:val="20"/>
        </w:rPr>
        <w:t xml:space="preserve"> y vacíos</w:t>
      </w:r>
      <w:r>
        <w:rPr>
          <w:rFonts w:cs="Tahoma"/>
          <w:szCs w:val="20"/>
        </w:rPr>
        <w:t>).</w:t>
      </w:r>
    </w:p>
    <w:p w14:paraId="159A49C7" w14:textId="77777777" w:rsidR="003969CE" w:rsidRDefault="003969CE" w:rsidP="003969CE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Columnas: Centro, Expediente, Tipo Acuerdo, Producto, Tarifa Vendible, Importe, Estado de Negocio, Fecha E. </w:t>
      </w:r>
      <w:proofErr w:type="spellStart"/>
      <w:r>
        <w:rPr>
          <w:rFonts w:cs="Tahoma"/>
          <w:szCs w:val="20"/>
        </w:rPr>
        <w:t>Neg</w:t>
      </w:r>
      <w:proofErr w:type="spellEnd"/>
      <w:r>
        <w:rPr>
          <w:rFonts w:cs="Tahoma"/>
          <w:szCs w:val="20"/>
        </w:rPr>
        <w:t>. Y Estado Acuerdo (existen).</w:t>
      </w:r>
    </w:p>
    <w:p w14:paraId="5B0D0EE3" w14:textId="34A781F4" w:rsidR="003969CE" w:rsidRPr="00896A68" w:rsidRDefault="003969CE" w:rsidP="003969CE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Botón: Limpiar</w:t>
      </w:r>
      <w:r w:rsidR="00137347">
        <w:rPr>
          <w:rFonts w:cs="Tahoma"/>
          <w:szCs w:val="20"/>
        </w:rPr>
        <w:t xml:space="preserve"> y Buscar</w:t>
      </w:r>
      <w:r>
        <w:rPr>
          <w:rFonts w:cs="Tahoma"/>
          <w:szCs w:val="20"/>
        </w:rPr>
        <w:t xml:space="preserve"> (habilitado).</w:t>
      </w:r>
    </w:p>
    <w:p w14:paraId="1F011221" w14:textId="77777777" w:rsidR="003969CE" w:rsidRPr="003944E0" w:rsidRDefault="003969CE" w:rsidP="003969CE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Campo Nº Expedientes (deshabilitado).</w:t>
      </w:r>
    </w:p>
    <w:p w14:paraId="0721328A" w14:textId="3196A3E2" w:rsidR="003969CE" w:rsidRPr="001D64AA" w:rsidRDefault="003969CE" w:rsidP="003969CE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Campo Barra Estado (vacío).</w:t>
      </w:r>
    </w:p>
    <w:p w14:paraId="4466346C" w14:textId="77777777" w:rsidR="001D64AA" w:rsidRPr="001D64AA" w:rsidRDefault="001D64AA" w:rsidP="001D64AA">
      <w:pPr>
        <w:jc w:val="both"/>
        <w:rPr>
          <w:rFonts w:cs="Tahoma"/>
          <w:szCs w:val="20"/>
        </w:rPr>
      </w:pPr>
      <w:r w:rsidRPr="001D64AA">
        <w:rPr>
          <w:rFonts w:cs="Tahoma"/>
          <w:szCs w:val="20"/>
        </w:rPr>
        <w:t>Seguidamente, se presenta el código de validación de la ventana:</w:t>
      </w:r>
    </w:p>
    <w:p w14:paraId="7B19F618" w14:textId="77777777" w:rsidR="001D64AA" w:rsidRPr="001D64AA" w:rsidRDefault="001D64AA" w:rsidP="001D64AA">
      <w:pPr>
        <w:jc w:val="both"/>
        <w:rPr>
          <w:rFonts w:cs="Tahoma"/>
          <w:bCs/>
          <w:szCs w:val="20"/>
        </w:rPr>
      </w:pPr>
    </w:p>
    <w:p w14:paraId="68330156" w14:textId="4C0DE201" w:rsidR="003969CE" w:rsidRDefault="00177D0F" w:rsidP="003969CE">
      <w:pPr>
        <w:jc w:val="both"/>
        <w:rPr>
          <w:rFonts w:cs="Tahoma"/>
          <w:szCs w:val="20"/>
        </w:rPr>
      </w:pPr>
      <w:r w:rsidRPr="00177D0F">
        <w:rPr>
          <w:rFonts w:cs="Tahoma"/>
          <w:noProof/>
          <w:szCs w:val="20"/>
        </w:rPr>
        <w:lastRenderedPageBreak/>
        <w:drawing>
          <wp:inline distT="0" distB="0" distL="0" distR="0" wp14:anchorId="4BA423CB" wp14:editId="748B8A49">
            <wp:extent cx="5939790" cy="2619375"/>
            <wp:effectExtent l="76200" t="76200" r="137160" b="1428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9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C72134" w14:textId="77777777" w:rsidR="003969CE" w:rsidRDefault="003969CE" w:rsidP="003969CE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7D517D03" w14:textId="77777777" w:rsidR="003969CE" w:rsidRPr="00C22ADD" w:rsidRDefault="003969CE" w:rsidP="003969CE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1 consultar el expediente</w:t>
      </w:r>
    </w:p>
    <w:p w14:paraId="3A35D3FA" w14:textId="77777777" w:rsidR="003969CE" w:rsidRDefault="003969CE" w:rsidP="003969CE">
      <w:pPr>
        <w:jc w:val="both"/>
      </w:pPr>
      <w:r>
        <w:t>El siguiente paso será escribir el número del expediente, lo conocemos ya que es un parámetro que hemos traído de un paso previo.</w:t>
      </w:r>
    </w:p>
    <w:p w14:paraId="3E11E946" w14:textId="77777777" w:rsidR="003969CE" w:rsidRDefault="003969CE" w:rsidP="003969CE">
      <w:pPr>
        <w:jc w:val="both"/>
        <w:rPr>
          <w:rFonts w:cs="Tahoma"/>
          <w:szCs w:val="20"/>
        </w:rPr>
      </w:pPr>
      <w:r w:rsidRPr="002D106A">
        <w:rPr>
          <w:rFonts w:cs="Tahoma"/>
          <w:noProof/>
          <w:szCs w:val="20"/>
        </w:rPr>
        <w:drawing>
          <wp:inline distT="0" distB="0" distL="0" distR="0" wp14:anchorId="09F1C854" wp14:editId="1B9F0301">
            <wp:extent cx="2952751" cy="527277"/>
            <wp:effectExtent l="76200" t="76200" r="133350" b="13970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0102" cy="5321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2EF8E5" w14:textId="77777777" w:rsidR="003969CE" w:rsidRDefault="003969CE" w:rsidP="003969CE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Por ultimo validamos que el acuerdo encontrado corresponde con el creado y que su estado es activo.</w:t>
      </w:r>
    </w:p>
    <w:p w14:paraId="350F5A8F" w14:textId="1AA2D9E9" w:rsidR="003969CE" w:rsidRDefault="003969CE" w:rsidP="003969CE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campos:</w:t>
      </w:r>
    </w:p>
    <w:p w14:paraId="55D9C3CB" w14:textId="77777777" w:rsidR="001D64AA" w:rsidRDefault="001D64AA" w:rsidP="001D64AA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>
        <w:rPr>
          <w:rFonts w:cs="Tahoma"/>
          <w:szCs w:val="20"/>
        </w:rPr>
        <w:t xml:space="preserve"> de la ventana (Existe).</w:t>
      </w:r>
    </w:p>
    <w:p w14:paraId="1E391CD0" w14:textId="77777777" w:rsidR="001D64AA" w:rsidRPr="00137347" w:rsidRDefault="001D64AA" w:rsidP="001D64AA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Campo: Expediente, Id. Oficial (habilitados y vacíos).</w:t>
      </w:r>
    </w:p>
    <w:p w14:paraId="101317C8" w14:textId="77777777" w:rsidR="001D64AA" w:rsidRDefault="001D64AA" w:rsidP="001D64AA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Columnas: Centro, Expediente, Tipo Acuerdo, Producto, Tarifa Vendible, Importe, Estado de Negocio, Fecha E. </w:t>
      </w:r>
      <w:proofErr w:type="spellStart"/>
      <w:r>
        <w:rPr>
          <w:rFonts w:cs="Tahoma"/>
          <w:szCs w:val="20"/>
        </w:rPr>
        <w:t>Neg</w:t>
      </w:r>
      <w:proofErr w:type="spellEnd"/>
      <w:r>
        <w:rPr>
          <w:rFonts w:cs="Tahoma"/>
          <w:szCs w:val="20"/>
        </w:rPr>
        <w:t>. Y Estado Acuerdo (existen).</w:t>
      </w:r>
    </w:p>
    <w:p w14:paraId="4783FA52" w14:textId="77777777" w:rsidR="001D64AA" w:rsidRPr="00896A68" w:rsidRDefault="001D64AA" w:rsidP="001D64AA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Botón: Limpiar y Buscar (habilitado).</w:t>
      </w:r>
    </w:p>
    <w:p w14:paraId="2D26EB24" w14:textId="77777777" w:rsidR="001D64AA" w:rsidRPr="003944E0" w:rsidRDefault="001D64AA" w:rsidP="001D64AA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Campo Nº Expedientes (deshabilitado).</w:t>
      </w:r>
    </w:p>
    <w:p w14:paraId="748E773D" w14:textId="3097F4C5" w:rsidR="001D64AA" w:rsidRPr="00744D9C" w:rsidRDefault="001D64AA" w:rsidP="003969CE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Campo Barra Estado (vacío).</w:t>
      </w:r>
    </w:p>
    <w:p w14:paraId="2911F2F9" w14:textId="6AB766AF" w:rsidR="003969CE" w:rsidRPr="007526CF" w:rsidRDefault="001D64AA" w:rsidP="003969CE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 xml:space="preserve">Campo </w:t>
      </w:r>
      <w:r w:rsidR="003969CE">
        <w:rPr>
          <w:rFonts w:cs="Tahoma"/>
          <w:szCs w:val="20"/>
        </w:rPr>
        <w:t xml:space="preserve">Centro </w:t>
      </w:r>
      <w:r>
        <w:rPr>
          <w:rFonts w:cs="Tahoma"/>
          <w:szCs w:val="20"/>
        </w:rPr>
        <w:t>(informado)</w:t>
      </w:r>
      <w:r w:rsidR="003969CE">
        <w:rPr>
          <w:rFonts w:cs="Tahoma"/>
          <w:szCs w:val="20"/>
        </w:rPr>
        <w:t>.</w:t>
      </w:r>
    </w:p>
    <w:p w14:paraId="30A2F7D3" w14:textId="636696A6" w:rsidR="003969CE" w:rsidRPr="007526CF" w:rsidRDefault="001D64AA" w:rsidP="003969CE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 xml:space="preserve">Campo </w:t>
      </w:r>
      <w:r w:rsidR="003969CE">
        <w:rPr>
          <w:rFonts w:cs="Tahoma"/>
          <w:szCs w:val="20"/>
        </w:rPr>
        <w:t xml:space="preserve">Expediente </w:t>
      </w:r>
      <w:r>
        <w:rPr>
          <w:rFonts w:cs="Tahoma"/>
          <w:szCs w:val="20"/>
        </w:rPr>
        <w:t>(informado)</w:t>
      </w:r>
      <w:r w:rsidR="003969CE">
        <w:rPr>
          <w:rFonts w:cs="Tahoma"/>
          <w:szCs w:val="20"/>
        </w:rPr>
        <w:t>.</w:t>
      </w:r>
    </w:p>
    <w:p w14:paraId="770A2A6C" w14:textId="549560A4" w:rsidR="003969CE" w:rsidRPr="007526CF" w:rsidRDefault="001D64AA" w:rsidP="003969CE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 xml:space="preserve">Campo </w:t>
      </w:r>
      <w:r w:rsidR="003969CE">
        <w:rPr>
          <w:rFonts w:cs="Tahoma"/>
          <w:szCs w:val="20"/>
        </w:rPr>
        <w:t xml:space="preserve">Importe </w:t>
      </w:r>
      <w:r>
        <w:rPr>
          <w:rFonts w:cs="Tahoma"/>
          <w:szCs w:val="20"/>
        </w:rPr>
        <w:t>(informado)</w:t>
      </w:r>
      <w:r w:rsidR="003969CE">
        <w:rPr>
          <w:rFonts w:cs="Tahoma"/>
          <w:szCs w:val="20"/>
        </w:rPr>
        <w:t>.</w:t>
      </w:r>
    </w:p>
    <w:p w14:paraId="5C0A6A18" w14:textId="0A1212FD" w:rsidR="003969CE" w:rsidRPr="007526CF" w:rsidRDefault="001D64AA" w:rsidP="003969CE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Campo Fecha (informado)</w:t>
      </w:r>
      <w:r w:rsidR="003969CE">
        <w:rPr>
          <w:rFonts w:cs="Tahoma"/>
          <w:szCs w:val="20"/>
        </w:rPr>
        <w:t>.</w:t>
      </w:r>
    </w:p>
    <w:p w14:paraId="1694F41C" w14:textId="0531046A" w:rsidR="003969CE" w:rsidRPr="007526CF" w:rsidRDefault="001D64AA" w:rsidP="003969CE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Campo Producto (informado)</w:t>
      </w:r>
      <w:r w:rsidR="003969CE">
        <w:rPr>
          <w:rFonts w:cs="Tahoma"/>
          <w:szCs w:val="20"/>
        </w:rPr>
        <w:t>.</w:t>
      </w:r>
    </w:p>
    <w:p w14:paraId="0DD508D1" w14:textId="194230B4" w:rsidR="001D64AA" w:rsidRPr="001D64AA" w:rsidRDefault="001D64AA" w:rsidP="001D64AA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Campo Estado (Activo, si no está Activo se falla la prueba)</w:t>
      </w:r>
      <w:r w:rsidR="003969CE">
        <w:rPr>
          <w:rFonts w:cs="Tahoma"/>
          <w:szCs w:val="20"/>
        </w:rPr>
        <w:t>.</w:t>
      </w:r>
    </w:p>
    <w:p w14:paraId="7CF4C5A1" w14:textId="598A7908" w:rsidR="001D64AA" w:rsidRPr="001D64AA" w:rsidRDefault="001D64AA" w:rsidP="001D64AA">
      <w:pPr>
        <w:jc w:val="both"/>
        <w:rPr>
          <w:rFonts w:cs="Tahoma"/>
          <w:bCs/>
          <w:szCs w:val="20"/>
        </w:rPr>
      </w:pPr>
      <w:r w:rsidRPr="001D64AA">
        <w:rPr>
          <w:rFonts w:cs="Tahoma"/>
          <w:szCs w:val="20"/>
        </w:rPr>
        <w:t>Seguidamente, se presenta el código de validación de la ventana:</w:t>
      </w:r>
    </w:p>
    <w:p w14:paraId="17F3541A" w14:textId="697D8151" w:rsidR="003969CE" w:rsidRDefault="00177D0F" w:rsidP="003969CE">
      <w:pPr>
        <w:jc w:val="both"/>
        <w:rPr>
          <w:rFonts w:cs="Tahoma"/>
          <w:szCs w:val="20"/>
        </w:rPr>
      </w:pPr>
      <w:r w:rsidRPr="00177D0F">
        <w:rPr>
          <w:rFonts w:cs="Tahoma"/>
          <w:noProof/>
          <w:szCs w:val="20"/>
        </w:rPr>
        <w:lastRenderedPageBreak/>
        <w:drawing>
          <wp:inline distT="0" distB="0" distL="0" distR="0" wp14:anchorId="0ED6E402" wp14:editId="03C0AE14">
            <wp:extent cx="5939790" cy="2115185"/>
            <wp:effectExtent l="76200" t="76200" r="137160" b="132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5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B86206" w14:textId="7283955F" w:rsidR="0076275F" w:rsidRDefault="0076275F" w:rsidP="0076275F">
      <w:pPr>
        <w:jc w:val="both"/>
        <w:rPr>
          <w:rFonts w:cs="Tahoma"/>
          <w:szCs w:val="20"/>
        </w:rPr>
      </w:pPr>
      <w:r>
        <w:rPr>
          <w:rFonts w:cs="Tahoma"/>
          <w:color w:val="242424"/>
          <w:szCs w:val="20"/>
          <w:shd w:val="clear" w:color="auto" w:fill="FFFFFF"/>
        </w:rPr>
        <w:t>En el caso de que el campo Estado sea diferente de Activo, se mostraría un mensaje de error y la prueba se pararía, quedando en estado Failed.</w:t>
      </w:r>
    </w:p>
    <w:p w14:paraId="480A0F18" w14:textId="77777777" w:rsidR="0076275F" w:rsidRDefault="0076275F" w:rsidP="003969CE">
      <w:pPr>
        <w:jc w:val="both"/>
        <w:rPr>
          <w:rFonts w:cs="Tahoma"/>
          <w:szCs w:val="20"/>
        </w:rPr>
      </w:pPr>
    </w:p>
    <w:p w14:paraId="6CEE39D7" w14:textId="77777777" w:rsidR="003969CE" w:rsidRDefault="003969CE" w:rsidP="003969CE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0A2DE97D" w14:textId="77777777" w:rsidR="003969CE" w:rsidRPr="00C22ADD" w:rsidRDefault="003969CE" w:rsidP="003969CE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3 cerrar ventanas</w:t>
      </w:r>
    </w:p>
    <w:p w14:paraId="1E6327F8" w14:textId="21A625D5" w:rsidR="003969CE" w:rsidRDefault="003969CE" w:rsidP="003969CE">
      <w:pPr>
        <w:jc w:val="both"/>
      </w:pPr>
      <w:r>
        <w:t xml:space="preserve">Pulsamos en el botón Cerrar </w:t>
      </w:r>
      <w:r w:rsidR="00827839">
        <w:t>para</w:t>
      </w:r>
      <w:r>
        <w:t xml:space="preserve"> salir de la</w:t>
      </w:r>
      <w:r w:rsidR="00115C68">
        <w:t xml:space="preserve"> ventana</w:t>
      </w:r>
      <w:r>
        <w:t>.</w:t>
      </w:r>
    </w:p>
    <w:p w14:paraId="5D011A7A" w14:textId="77777777" w:rsidR="003969CE" w:rsidRDefault="003969CE" w:rsidP="003969CE">
      <w:pPr>
        <w:jc w:val="both"/>
      </w:pPr>
      <w:r w:rsidRPr="00773F65">
        <w:rPr>
          <w:noProof/>
        </w:rPr>
        <w:drawing>
          <wp:inline distT="0" distB="0" distL="0" distR="0" wp14:anchorId="565B8397" wp14:editId="366894F0">
            <wp:extent cx="5668879" cy="2293620"/>
            <wp:effectExtent l="0" t="0" r="825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4090"/>
                    <a:stretch/>
                  </pic:blipFill>
                  <pic:spPr bwMode="auto">
                    <a:xfrm>
                      <a:off x="0" y="0"/>
                      <a:ext cx="5691297" cy="2302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19BCE" w14:textId="77777777" w:rsidR="003969CE" w:rsidRPr="00943E4D" w:rsidRDefault="003969CE" w:rsidP="003969CE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A continuación, se expone el código empleado:</w:t>
      </w:r>
    </w:p>
    <w:p w14:paraId="51A2ED60" w14:textId="77777777" w:rsidR="003969CE" w:rsidRDefault="003969CE" w:rsidP="003969CE">
      <w:pPr>
        <w:jc w:val="both"/>
        <w:rPr>
          <w:rFonts w:cs="Tahoma"/>
          <w:szCs w:val="20"/>
        </w:rPr>
      </w:pPr>
      <w:r w:rsidRPr="007526CF">
        <w:rPr>
          <w:rFonts w:cs="Tahoma"/>
          <w:noProof/>
          <w:szCs w:val="20"/>
        </w:rPr>
        <w:drawing>
          <wp:inline distT="0" distB="0" distL="0" distR="0" wp14:anchorId="5489D8EA" wp14:editId="47536D1D">
            <wp:extent cx="1640967" cy="372947"/>
            <wp:effectExtent l="76200" t="76200" r="130810" b="14160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6444" cy="3832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B7F836" w14:textId="77777777" w:rsidR="003969CE" w:rsidRPr="003969CE" w:rsidRDefault="003969CE" w:rsidP="003969CE"/>
    <w:p w14:paraId="7CE2BE43" w14:textId="026B8603" w:rsidR="001F5A55" w:rsidRDefault="00A32558" w:rsidP="00A32558">
      <w:pPr>
        <w:pStyle w:val="Ttulo2"/>
      </w:pPr>
      <w:bookmarkStart w:id="5" w:name="_Toc119600538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5"/>
    </w:p>
    <w:sectPr w:rsidR="001F5A55" w:rsidSect="00225D06">
      <w:headerReference w:type="default" r:id="rId16"/>
      <w:footerReference w:type="default" r:id="rId17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785947" w16cid:durableId="22358F53"/>
  <w16cid:commentId w16cid:paraId="118989DC" w16cid:durableId="2235A14E"/>
  <w16cid:commentId w16cid:paraId="647A8141" w16cid:durableId="22358F54"/>
  <w16cid:commentId w16cid:paraId="01C6D359" w16cid:durableId="2235A2EF"/>
  <w16cid:commentId w16cid:paraId="4ABD8DA1" w16cid:durableId="22358F55"/>
  <w16cid:commentId w16cid:paraId="19CC9111" w16cid:durableId="2235A479"/>
  <w16cid:commentId w16cid:paraId="64EF2C5B" w16cid:durableId="22358F56"/>
  <w16cid:commentId w16cid:paraId="5556D063" w16cid:durableId="2235A4F4"/>
  <w16cid:commentId w16cid:paraId="46859B37" w16cid:durableId="22358F57"/>
  <w16cid:commentId w16cid:paraId="2B957F25" w16cid:durableId="2235A5E0"/>
  <w16cid:commentId w16cid:paraId="0EA06600" w16cid:durableId="22358F58"/>
  <w16cid:commentId w16cid:paraId="75A61271" w16cid:durableId="2235A66E"/>
  <w16cid:commentId w16cid:paraId="3A75B962" w16cid:durableId="22358F59"/>
  <w16cid:commentId w16cid:paraId="43B91807" w16cid:durableId="2235A958"/>
  <w16cid:commentId w16cid:paraId="5155C4F5" w16cid:durableId="22358F5A"/>
  <w16cid:commentId w16cid:paraId="4FF61F28" w16cid:durableId="2235A9A9"/>
  <w16cid:commentId w16cid:paraId="6271DB78" w16cid:durableId="22358F5B"/>
  <w16cid:commentId w16cid:paraId="756FFEB4" w16cid:durableId="2235A9E2"/>
  <w16cid:commentId w16cid:paraId="44FD7D16" w16cid:durableId="22358F5C"/>
  <w16cid:commentId w16cid:paraId="7156C8BC" w16cid:durableId="2235AA5A"/>
  <w16cid:commentId w16cid:paraId="663D710D" w16cid:durableId="22358F5D"/>
  <w16cid:commentId w16cid:paraId="471850F3" w16cid:durableId="2235AC19"/>
  <w16cid:commentId w16cid:paraId="5E26FC7A" w16cid:durableId="22358F5E"/>
  <w16cid:commentId w16cid:paraId="7B85F5A5" w16cid:durableId="2235AC8B"/>
  <w16cid:commentId w16cid:paraId="18B0BEB9" w16cid:durableId="22358F5F"/>
  <w16cid:commentId w16cid:paraId="7E3EA462" w16cid:durableId="2235AD35"/>
  <w16cid:commentId w16cid:paraId="2A5CE737" w16cid:durableId="22358F60"/>
  <w16cid:commentId w16cid:paraId="12CE69EA" w16cid:durableId="2235AD61"/>
  <w16cid:commentId w16cid:paraId="0ACC3C63" w16cid:durableId="22358F61"/>
  <w16cid:commentId w16cid:paraId="4D90C3A4" w16cid:durableId="2235AD92"/>
  <w16cid:commentId w16cid:paraId="583565C6" w16cid:durableId="22358F62"/>
  <w16cid:commentId w16cid:paraId="3C6BA5DC" w16cid:durableId="2235ADB9"/>
  <w16cid:commentId w16cid:paraId="540E3BC3" w16cid:durableId="22358F63"/>
  <w16cid:commentId w16cid:paraId="5CBE605F" w16cid:durableId="2235AE1C"/>
  <w16cid:commentId w16cid:paraId="41177B03" w16cid:durableId="22358F64"/>
  <w16cid:commentId w16cid:paraId="4012CADA" w16cid:durableId="2235AE42"/>
  <w16cid:commentId w16cid:paraId="3CD6ED65" w16cid:durableId="22358F65"/>
  <w16cid:commentId w16cid:paraId="4E5C70B1" w16cid:durableId="2235AE99"/>
  <w16cid:commentId w16cid:paraId="1C5E0439" w16cid:durableId="22358F66"/>
  <w16cid:commentId w16cid:paraId="6EF77387" w16cid:durableId="2235AEAB"/>
  <w16cid:commentId w16cid:paraId="5DD4D1F3" w16cid:durableId="22358F67"/>
  <w16cid:commentId w16cid:paraId="4A58B36D" w16cid:durableId="2235AEE9"/>
  <w16cid:commentId w16cid:paraId="48874FE9" w16cid:durableId="22358F68"/>
  <w16cid:commentId w16cid:paraId="4C260172" w16cid:durableId="2235A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68A8C0" w14:textId="77777777" w:rsidR="000C1105" w:rsidRDefault="000C1105">
      <w:r>
        <w:separator/>
      </w:r>
    </w:p>
  </w:endnote>
  <w:endnote w:type="continuationSeparator" w:id="0">
    <w:p w14:paraId="549A1752" w14:textId="77777777" w:rsidR="000C1105" w:rsidRDefault="000C1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FA7981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FA7981" w:rsidRDefault="00FA7981">
          <w:pPr>
            <w:pStyle w:val="Piedepgina"/>
            <w:rPr>
              <w:rFonts w:cs="Tahoma"/>
            </w:rPr>
          </w:pPr>
          <w:bookmarkStart w:id="7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FA7981" w:rsidRDefault="00FA7981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7"/>
  </w:tbl>
  <w:p w14:paraId="26F9E68F" w14:textId="77777777" w:rsidR="00FA7981" w:rsidRDefault="00FA79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1CCE7A" w14:textId="77777777" w:rsidR="000C1105" w:rsidRDefault="000C1105">
      <w:r>
        <w:separator/>
      </w:r>
    </w:p>
  </w:footnote>
  <w:footnote w:type="continuationSeparator" w:id="0">
    <w:p w14:paraId="0464D9A3" w14:textId="77777777" w:rsidR="000C1105" w:rsidRDefault="000C1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FA7981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FA7981" w:rsidRDefault="00FA7981">
          <w:pPr>
            <w:pStyle w:val="Piedepgina"/>
            <w:jc w:val="center"/>
          </w:pPr>
          <w:bookmarkStart w:id="6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6"/>
        </w:p>
      </w:tc>
      <w:tc>
        <w:tcPr>
          <w:tcW w:w="7876" w:type="dxa"/>
          <w:gridSpan w:val="2"/>
        </w:tcPr>
        <w:p w14:paraId="2B4D4B62" w14:textId="77777777" w:rsidR="00FA7981" w:rsidRDefault="00FA7981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FA7981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26EC7295" w:rsidR="00FA7981" w:rsidRDefault="00FA7981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D7B0F">
            <w:rPr>
              <w:noProof/>
            </w:rPr>
            <w:t>3</w:t>
          </w:r>
          <w:r>
            <w:rPr>
              <w:noProof/>
            </w:rPr>
            <w:fldChar w:fldCharType="end"/>
          </w:r>
          <w:r>
            <w:t xml:space="preserve"> de </w:t>
          </w:r>
          <w:fldSimple w:instr=" NUMPAGES ">
            <w:r w:rsidR="003D7B0F">
              <w:rPr>
                <w:noProof/>
              </w:rPr>
              <w:t>5</w:t>
            </w:r>
          </w:fldSimple>
        </w:p>
      </w:tc>
    </w:tr>
    <w:tr w:rsidR="00FA7981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FA7981" w:rsidRDefault="00FA7981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r w:rsidR="000C1105">
            <w:fldChar w:fldCharType="begin"/>
          </w:r>
          <w:r w:rsidR="000C1105">
            <w:instrText xml:space="preserve"> FILENAME  \* MERGEFORMAT </w:instrText>
          </w:r>
          <w:r w:rsidR="000C1105">
            <w:fldChar w:fldCharType="separate"/>
          </w:r>
          <w:r>
            <w:rPr>
              <w:rFonts w:cs="Tahoma"/>
              <w:noProof/>
            </w:rPr>
            <w:t>Documento1</w:t>
          </w:r>
          <w:r w:rsidR="000C1105">
            <w:rPr>
              <w:rFonts w:cs="Tahoma"/>
              <w:noProof/>
            </w:rPr>
            <w:fldChar w:fldCharType="end"/>
          </w:r>
        </w:p>
      </w:tc>
      <w:tc>
        <w:tcPr>
          <w:tcW w:w="2160" w:type="dxa"/>
          <w:vAlign w:val="center"/>
        </w:tcPr>
        <w:p w14:paraId="1E2A39FC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FA7981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FA7981" w:rsidRDefault="00FA7981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FA7981" w:rsidRDefault="00FA7981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FA7981" w:rsidRDefault="00FA7981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0A48"/>
    <w:multiLevelType w:val="hybridMultilevel"/>
    <w:tmpl w:val="48787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938C5"/>
    <w:multiLevelType w:val="hybridMultilevel"/>
    <w:tmpl w:val="2A289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0AB5"/>
    <w:multiLevelType w:val="hybridMultilevel"/>
    <w:tmpl w:val="ED626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24B5"/>
    <w:multiLevelType w:val="hybridMultilevel"/>
    <w:tmpl w:val="B70CF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2F4"/>
    <w:multiLevelType w:val="hybridMultilevel"/>
    <w:tmpl w:val="70144B56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05759"/>
    <w:multiLevelType w:val="hybridMultilevel"/>
    <w:tmpl w:val="F1D0630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47E0D"/>
    <w:multiLevelType w:val="hybridMultilevel"/>
    <w:tmpl w:val="10584D24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A61D1"/>
    <w:multiLevelType w:val="hybridMultilevel"/>
    <w:tmpl w:val="9E048E42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1936"/>
    <w:multiLevelType w:val="hybridMultilevel"/>
    <w:tmpl w:val="A6707ED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D7212"/>
    <w:multiLevelType w:val="hybridMultilevel"/>
    <w:tmpl w:val="BA12F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4765"/>
        </w:tabs>
        <w:ind w:left="4394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4D31A7A"/>
    <w:multiLevelType w:val="hybridMultilevel"/>
    <w:tmpl w:val="02C6E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81A"/>
    <w:multiLevelType w:val="hybridMultilevel"/>
    <w:tmpl w:val="B74C7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94EFE"/>
    <w:multiLevelType w:val="hybridMultilevel"/>
    <w:tmpl w:val="40B6F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D7646"/>
    <w:multiLevelType w:val="hybridMultilevel"/>
    <w:tmpl w:val="A890173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5044B"/>
    <w:multiLevelType w:val="hybridMultilevel"/>
    <w:tmpl w:val="AB80E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07B9E"/>
    <w:multiLevelType w:val="hybridMultilevel"/>
    <w:tmpl w:val="66A66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C04E6"/>
    <w:multiLevelType w:val="hybridMultilevel"/>
    <w:tmpl w:val="48C04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14324"/>
    <w:multiLevelType w:val="hybridMultilevel"/>
    <w:tmpl w:val="1EF4B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34D0A"/>
    <w:multiLevelType w:val="hybridMultilevel"/>
    <w:tmpl w:val="8A661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827BC"/>
    <w:multiLevelType w:val="hybridMultilevel"/>
    <w:tmpl w:val="2AC63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FDB7431"/>
    <w:multiLevelType w:val="hybridMultilevel"/>
    <w:tmpl w:val="AB5A1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F5B4D"/>
    <w:multiLevelType w:val="hybridMultilevel"/>
    <w:tmpl w:val="211C81C4"/>
    <w:lvl w:ilvl="0" w:tplc="5B902B64">
      <w:start w:val="1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2CE131F"/>
    <w:multiLevelType w:val="hybridMultilevel"/>
    <w:tmpl w:val="8012D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47792"/>
    <w:multiLevelType w:val="hybridMultilevel"/>
    <w:tmpl w:val="B5FC3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C0889"/>
    <w:multiLevelType w:val="hybridMultilevel"/>
    <w:tmpl w:val="4D54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29" w15:restartNumberingAfterBreak="0">
    <w:nsid w:val="4C910977"/>
    <w:multiLevelType w:val="hybridMultilevel"/>
    <w:tmpl w:val="AF76C0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31249"/>
    <w:multiLevelType w:val="hybridMultilevel"/>
    <w:tmpl w:val="FF864732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971F4A"/>
    <w:multiLevelType w:val="hybridMultilevel"/>
    <w:tmpl w:val="14E03B0E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912480"/>
    <w:multiLevelType w:val="hybridMultilevel"/>
    <w:tmpl w:val="F874273E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056593"/>
    <w:multiLevelType w:val="hybridMultilevel"/>
    <w:tmpl w:val="EDE4D7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52337"/>
    <w:multiLevelType w:val="hybridMultilevel"/>
    <w:tmpl w:val="3B963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95773"/>
    <w:multiLevelType w:val="hybridMultilevel"/>
    <w:tmpl w:val="3DA66DB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B35"/>
    <w:multiLevelType w:val="hybridMultilevel"/>
    <w:tmpl w:val="639CE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A31F29"/>
    <w:multiLevelType w:val="hybridMultilevel"/>
    <w:tmpl w:val="3DD48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734DD"/>
    <w:multiLevelType w:val="hybridMultilevel"/>
    <w:tmpl w:val="68748CA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BB0101"/>
    <w:multiLevelType w:val="hybridMultilevel"/>
    <w:tmpl w:val="7DD60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2"/>
  </w:num>
  <w:num w:numId="7">
    <w:abstractNumId w:val="30"/>
  </w:num>
  <w:num w:numId="8">
    <w:abstractNumId w:val="33"/>
  </w:num>
  <w:num w:numId="9">
    <w:abstractNumId w:val="36"/>
  </w:num>
  <w:num w:numId="10">
    <w:abstractNumId w:val="15"/>
  </w:num>
  <w:num w:numId="11">
    <w:abstractNumId w:val="17"/>
  </w:num>
  <w:num w:numId="12">
    <w:abstractNumId w:val="26"/>
  </w:num>
  <w:num w:numId="13">
    <w:abstractNumId w:val="16"/>
  </w:num>
  <w:num w:numId="14">
    <w:abstractNumId w:val="35"/>
  </w:num>
  <w:num w:numId="15">
    <w:abstractNumId w:val="2"/>
  </w:num>
  <w:num w:numId="16">
    <w:abstractNumId w:val="14"/>
  </w:num>
  <w:num w:numId="17">
    <w:abstractNumId w:val="40"/>
  </w:num>
  <w:num w:numId="18">
    <w:abstractNumId w:val="12"/>
  </w:num>
  <w:num w:numId="19">
    <w:abstractNumId w:val="8"/>
  </w:num>
  <w:num w:numId="20">
    <w:abstractNumId w:val="13"/>
  </w:num>
  <w:num w:numId="21">
    <w:abstractNumId w:val="37"/>
  </w:num>
  <w:num w:numId="22">
    <w:abstractNumId w:val="25"/>
  </w:num>
  <w:num w:numId="23">
    <w:abstractNumId w:val="20"/>
  </w:num>
  <w:num w:numId="24">
    <w:abstractNumId w:val="19"/>
  </w:num>
  <w:num w:numId="25">
    <w:abstractNumId w:val="3"/>
  </w:num>
  <w:num w:numId="26">
    <w:abstractNumId w:val="23"/>
  </w:num>
  <w:num w:numId="27">
    <w:abstractNumId w:val="29"/>
  </w:num>
  <w:num w:numId="28">
    <w:abstractNumId w:val="18"/>
  </w:num>
  <w:num w:numId="29">
    <w:abstractNumId w:val="27"/>
  </w:num>
  <w:num w:numId="30">
    <w:abstractNumId w:val="0"/>
  </w:num>
  <w:num w:numId="31">
    <w:abstractNumId w:val="38"/>
  </w:num>
  <w:num w:numId="32">
    <w:abstractNumId w:val="21"/>
  </w:num>
  <w:num w:numId="33">
    <w:abstractNumId w:val="10"/>
  </w:num>
  <w:num w:numId="34">
    <w:abstractNumId w:val="24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7"/>
    </w:lvlOverride>
  </w:num>
  <w:num w:numId="37">
    <w:abstractNumId w:val="28"/>
  </w:num>
  <w:num w:numId="38">
    <w:abstractNumId w:val="32"/>
  </w:num>
  <w:num w:numId="39">
    <w:abstractNumId w:val="34"/>
  </w:num>
  <w:num w:numId="40">
    <w:abstractNumId w:val="1"/>
  </w:num>
  <w:num w:numId="41">
    <w:abstractNumId w:val="7"/>
  </w:num>
  <w:num w:numId="42">
    <w:abstractNumId w:val="4"/>
  </w:num>
  <w:num w:numId="43">
    <w:abstractNumId w:val="31"/>
  </w:num>
  <w:num w:numId="44">
    <w:abstractNumId w:val="39"/>
  </w:num>
  <w:num w:numId="45">
    <w:abstractNumId w:val="5"/>
  </w:num>
  <w:num w:numId="46">
    <w:abstractNumId w:val="9"/>
  </w:num>
  <w:num w:numId="47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5A"/>
    <w:rsid w:val="000048F3"/>
    <w:rsid w:val="00005495"/>
    <w:rsid w:val="00007F96"/>
    <w:rsid w:val="000124DC"/>
    <w:rsid w:val="00015D7C"/>
    <w:rsid w:val="000167B4"/>
    <w:rsid w:val="000169B1"/>
    <w:rsid w:val="000174E3"/>
    <w:rsid w:val="00021797"/>
    <w:rsid w:val="00022932"/>
    <w:rsid w:val="00023D4F"/>
    <w:rsid w:val="00024A70"/>
    <w:rsid w:val="00025454"/>
    <w:rsid w:val="00026D47"/>
    <w:rsid w:val="0003115C"/>
    <w:rsid w:val="000315E0"/>
    <w:rsid w:val="00031E35"/>
    <w:rsid w:val="00033D78"/>
    <w:rsid w:val="000347D2"/>
    <w:rsid w:val="000410D0"/>
    <w:rsid w:val="0004150D"/>
    <w:rsid w:val="00042C11"/>
    <w:rsid w:val="0004335F"/>
    <w:rsid w:val="00046AA3"/>
    <w:rsid w:val="00047560"/>
    <w:rsid w:val="0005278C"/>
    <w:rsid w:val="00057469"/>
    <w:rsid w:val="000639C4"/>
    <w:rsid w:val="0006526C"/>
    <w:rsid w:val="000740DD"/>
    <w:rsid w:val="000762CE"/>
    <w:rsid w:val="0008087D"/>
    <w:rsid w:val="00083A44"/>
    <w:rsid w:val="00085C00"/>
    <w:rsid w:val="0009018D"/>
    <w:rsid w:val="000901A2"/>
    <w:rsid w:val="0009161B"/>
    <w:rsid w:val="000A20BA"/>
    <w:rsid w:val="000A43E3"/>
    <w:rsid w:val="000A4454"/>
    <w:rsid w:val="000B0329"/>
    <w:rsid w:val="000B07E1"/>
    <w:rsid w:val="000B237D"/>
    <w:rsid w:val="000B4AD0"/>
    <w:rsid w:val="000B7CFA"/>
    <w:rsid w:val="000C1105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50CC"/>
    <w:rsid w:val="000D78AC"/>
    <w:rsid w:val="000E4832"/>
    <w:rsid w:val="000E5D3B"/>
    <w:rsid w:val="000E6FC5"/>
    <w:rsid w:val="000F072A"/>
    <w:rsid w:val="000F41CD"/>
    <w:rsid w:val="000F6306"/>
    <w:rsid w:val="000F6C5A"/>
    <w:rsid w:val="000F7CC2"/>
    <w:rsid w:val="001032E0"/>
    <w:rsid w:val="00103FDE"/>
    <w:rsid w:val="0010502F"/>
    <w:rsid w:val="00105FD1"/>
    <w:rsid w:val="0011218D"/>
    <w:rsid w:val="001127A3"/>
    <w:rsid w:val="00113219"/>
    <w:rsid w:val="00113869"/>
    <w:rsid w:val="00114367"/>
    <w:rsid w:val="00115C68"/>
    <w:rsid w:val="00115D5F"/>
    <w:rsid w:val="00115E24"/>
    <w:rsid w:val="00117ECF"/>
    <w:rsid w:val="001215E9"/>
    <w:rsid w:val="00121AF4"/>
    <w:rsid w:val="00127F15"/>
    <w:rsid w:val="001308D3"/>
    <w:rsid w:val="00132421"/>
    <w:rsid w:val="001338ED"/>
    <w:rsid w:val="0013423B"/>
    <w:rsid w:val="0013477A"/>
    <w:rsid w:val="001349F4"/>
    <w:rsid w:val="00135403"/>
    <w:rsid w:val="001357BC"/>
    <w:rsid w:val="00137347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255F"/>
    <w:rsid w:val="001538D5"/>
    <w:rsid w:val="00153BD4"/>
    <w:rsid w:val="0015439C"/>
    <w:rsid w:val="0015488C"/>
    <w:rsid w:val="00155F31"/>
    <w:rsid w:val="00160513"/>
    <w:rsid w:val="001620C9"/>
    <w:rsid w:val="00162980"/>
    <w:rsid w:val="00162F80"/>
    <w:rsid w:val="00163FE8"/>
    <w:rsid w:val="0016421C"/>
    <w:rsid w:val="00167D8E"/>
    <w:rsid w:val="00170908"/>
    <w:rsid w:val="00173257"/>
    <w:rsid w:val="00173A05"/>
    <w:rsid w:val="00173FD9"/>
    <w:rsid w:val="00175D82"/>
    <w:rsid w:val="0017607C"/>
    <w:rsid w:val="00177D0F"/>
    <w:rsid w:val="00180F3B"/>
    <w:rsid w:val="001828EA"/>
    <w:rsid w:val="00184E0D"/>
    <w:rsid w:val="00184ECC"/>
    <w:rsid w:val="00185A2E"/>
    <w:rsid w:val="00191845"/>
    <w:rsid w:val="001922CE"/>
    <w:rsid w:val="001930A1"/>
    <w:rsid w:val="00195084"/>
    <w:rsid w:val="00195164"/>
    <w:rsid w:val="001956C6"/>
    <w:rsid w:val="001A058C"/>
    <w:rsid w:val="001A19EF"/>
    <w:rsid w:val="001A22CB"/>
    <w:rsid w:val="001A43FC"/>
    <w:rsid w:val="001B046C"/>
    <w:rsid w:val="001B1121"/>
    <w:rsid w:val="001B547D"/>
    <w:rsid w:val="001C0F3B"/>
    <w:rsid w:val="001C2121"/>
    <w:rsid w:val="001C50C8"/>
    <w:rsid w:val="001D1144"/>
    <w:rsid w:val="001D1C4A"/>
    <w:rsid w:val="001D290A"/>
    <w:rsid w:val="001D3C3F"/>
    <w:rsid w:val="001D64AA"/>
    <w:rsid w:val="001E063D"/>
    <w:rsid w:val="001E351F"/>
    <w:rsid w:val="001E3D63"/>
    <w:rsid w:val="001E60DB"/>
    <w:rsid w:val="001F37F0"/>
    <w:rsid w:val="001F5A55"/>
    <w:rsid w:val="001F7E84"/>
    <w:rsid w:val="00201050"/>
    <w:rsid w:val="00201085"/>
    <w:rsid w:val="0020129B"/>
    <w:rsid w:val="00201350"/>
    <w:rsid w:val="00201523"/>
    <w:rsid w:val="0020359D"/>
    <w:rsid w:val="00204346"/>
    <w:rsid w:val="00206F1E"/>
    <w:rsid w:val="00207FF2"/>
    <w:rsid w:val="00215D4A"/>
    <w:rsid w:val="00216809"/>
    <w:rsid w:val="00221A5C"/>
    <w:rsid w:val="00225378"/>
    <w:rsid w:val="00225AC4"/>
    <w:rsid w:val="00225D06"/>
    <w:rsid w:val="00233101"/>
    <w:rsid w:val="00234EA6"/>
    <w:rsid w:val="00235EE8"/>
    <w:rsid w:val="002373C1"/>
    <w:rsid w:val="0024092B"/>
    <w:rsid w:val="002412FF"/>
    <w:rsid w:val="00243E2E"/>
    <w:rsid w:val="00243EA7"/>
    <w:rsid w:val="002472BD"/>
    <w:rsid w:val="00250913"/>
    <w:rsid w:val="00252E56"/>
    <w:rsid w:val="00253885"/>
    <w:rsid w:val="00256506"/>
    <w:rsid w:val="00257CBC"/>
    <w:rsid w:val="00257FB8"/>
    <w:rsid w:val="00263D18"/>
    <w:rsid w:val="002676A4"/>
    <w:rsid w:val="002725E9"/>
    <w:rsid w:val="00273E62"/>
    <w:rsid w:val="002745D6"/>
    <w:rsid w:val="00274AB1"/>
    <w:rsid w:val="002800F2"/>
    <w:rsid w:val="00280982"/>
    <w:rsid w:val="002820A1"/>
    <w:rsid w:val="0028218F"/>
    <w:rsid w:val="00284C40"/>
    <w:rsid w:val="00287B9F"/>
    <w:rsid w:val="00291C7C"/>
    <w:rsid w:val="002923D9"/>
    <w:rsid w:val="00295097"/>
    <w:rsid w:val="0029572E"/>
    <w:rsid w:val="002A0AF4"/>
    <w:rsid w:val="002A4919"/>
    <w:rsid w:val="002A52F4"/>
    <w:rsid w:val="002A5B36"/>
    <w:rsid w:val="002A66CA"/>
    <w:rsid w:val="002B03C9"/>
    <w:rsid w:val="002B4582"/>
    <w:rsid w:val="002B774C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2F7564"/>
    <w:rsid w:val="003014ED"/>
    <w:rsid w:val="00302E0E"/>
    <w:rsid w:val="003048AF"/>
    <w:rsid w:val="00307662"/>
    <w:rsid w:val="00313404"/>
    <w:rsid w:val="003147D2"/>
    <w:rsid w:val="003160D7"/>
    <w:rsid w:val="00316F57"/>
    <w:rsid w:val="003171B7"/>
    <w:rsid w:val="00317C37"/>
    <w:rsid w:val="003208DD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501F1"/>
    <w:rsid w:val="00351DFB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42DB"/>
    <w:rsid w:val="00377870"/>
    <w:rsid w:val="00380250"/>
    <w:rsid w:val="003842A0"/>
    <w:rsid w:val="003874B1"/>
    <w:rsid w:val="00391123"/>
    <w:rsid w:val="00392244"/>
    <w:rsid w:val="0039262C"/>
    <w:rsid w:val="003944E0"/>
    <w:rsid w:val="00395155"/>
    <w:rsid w:val="003961D1"/>
    <w:rsid w:val="003969CE"/>
    <w:rsid w:val="00397746"/>
    <w:rsid w:val="003A21E0"/>
    <w:rsid w:val="003A39F3"/>
    <w:rsid w:val="003A48C5"/>
    <w:rsid w:val="003A5126"/>
    <w:rsid w:val="003A5CF0"/>
    <w:rsid w:val="003B08A8"/>
    <w:rsid w:val="003B08E4"/>
    <w:rsid w:val="003B2154"/>
    <w:rsid w:val="003B4C6C"/>
    <w:rsid w:val="003B4EA0"/>
    <w:rsid w:val="003B6BEC"/>
    <w:rsid w:val="003C0172"/>
    <w:rsid w:val="003C0A67"/>
    <w:rsid w:val="003C1859"/>
    <w:rsid w:val="003C527E"/>
    <w:rsid w:val="003C5540"/>
    <w:rsid w:val="003C5F5C"/>
    <w:rsid w:val="003C716C"/>
    <w:rsid w:val="003D076D"/>
    <w:rsid w:val="003D7232"/>
    <w:rsid w:val="003D7B0F"/>
    <w:rsid w:val="003E30BC"/>
    <w:rsid w:val="003E3FFA"/>
    <w:rsid w:val="003E48DE"/>
    <w:rsid w:val="003E4D43"/>
    <w:rsid w:val="003E540B"/>
    <w:rsid w:val="003E56E8"/>
    <w:rsid w:val="003F3C80"/>
    <w:rsid w:val="003F562E"/>
    <w:rsid w:val="003F6E77"/>
    <w:rsid w:val="003F7D9C"/>
    <w:rsid w:val="0040039B"/>
    <w:rsid w:val="004049FD"/>
    <w:rsid w:val="00404B8F"/>
    <w:rsid w:val="00405366"/>
    <w:rsid w:val="00411B2C"/>
    <w:rsid w:val="0041284E"/>
    <w:rsid w:val="00417C21"/>
    <w:rsid w:val="00421765"/>
    <w:rsid w:val="004220D3"/>
    <w:rsid w:val="004246CD"/>
    <w:rsid w:val="004311B0"/>
    <w:rsid w:val="00433A77"/>
    <w:rsid w:val="00437FFE"/>
    <w:rsid w:val="004414A5"/>
    <w:rsid w:val="004429A9"/>
    <w:rsid w:val="00442F07"/>
    <w:rsid w:val="0045129A"/>
    <w:rsid w:val="00452596"/>
    <w:rsid w:val="00454543"/>
    <w:rsid w:val="00455965"/>
    <w:rsid w:val="00457514"/>
    <w:rsid w:val="00457D28"/>
    <w:rsid w:val="00463145"/>
    <w:rsid w:val="00465845"/>
    <w:rsid w:val="00467AD2"/>
    <w:rsid w:val="00471168"/>
    <w:rsid w:val="00474388"/>
    <w:rsid w:val="00475836"/>
    <w:rsid w:val="00475939"/>
    <w:rsid w:val="00480EC5"/>
    <w:rsid w:val="00482779"/>
    <w:rsid w:val="00485596"/>
    <w:rsid w:val="004876B5"/>
    <w:rsid w:val="00487A45"/>
    <w:rsid w:val="004928AF"/>
    <w:rsid w:val="004940D0"/>
    <w:rsid w:val="004A15F2"/>
    <w:rsid w:val="004A463D"/>
    <w:rsid w:val="004A5B6A"/>
    <w:rsid w:val="004A7359"/>
    <w:rsid w:val="004B16DD"/>
    <w:rsid w:val="004B1E67"/>
    <w:rsid w:val="004B3DF3"/>
    <w:rsid w:val="004B40C4"/>
    <w:rsid w:val="004B6E3C"/>
    <w:rsid w:val="004B76EF"/>
    <w:rsid w:val="004C0322"/>
    <w:rsid w:val="004C0F46"/>
    <w:rsid w:val="004C496B"/>
    <w:rsid w:val="004C6C55"/>
    <w:rsid w:val="004D1A24"/>
    <w:rsid w:val="004E098B"/>
    <w:rsid w:val="004E3EF9"/>
    <w:rsid w:val="004E4B6A"/>
    <w:rsid w:val="004E53FE"/>
    <w:rsid w:val="004E69E2"/>
    <w:rsid w:val="004E72B0"/>
    <w:rsid w:val="004F0A8F"/>
    <w:rsid w:val="004F19D7"/>
    <w:rsid w:val="004F3730"/>
    <w:rsid w:val="004F3D68"/>
    <w:rsid w:val="004F44DF"/>
    <w:rsid w:val="004F6B2C"/>
    <w:rsid w:val="004F774C"/>
    <w:rsid w:val="00500851"/>
    <w:rsid w:val="00500D53"/>
    <w:rsid w:val="0050152C"/>
    <w:rsid w:val="00502F57"/>
    <w:rsid w:val="00504672"/>
    <w:rsid w:val="0050651A"/>
    <w:rsid w:val="005113D0"/>
    <w:rsid w:val="00512858"/>
    <w:rsid w:val="00513958"/>
    <w:rsid w:val="00515D84"/>
    <w:rsid w:val="005164FB"/>
    <w:rsid w:val="0052219F"/>
    <w:rsid w:val="00523A22"/>
    <w:rsid w:val="00526CB8"/>
    <w:rsid w:val="00527DEE"/>
    <w:rsid w:val="0053088A"/>
    <w:rsid w:val="00531098"/>
    <w:rsid w:val="005316A2"/>
    <w:rsid w:val="00535B70"/>
    <w:rsid w:val="005427D1"/>
    <w:rsid w:val="00546BC1"/>
    <w:rsid w:val="00547BCB"/>
    <w:rsid w:val="005532CA"/>
    <w:rsid w:val="005551AB"/>
    <w:rsid w:val="005556F0"/>
    <w:rsid w:val="00555B6F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411E"/>
    <w:rsid w:val="0058643C"/>
    <w:rsid w:val="0059271B"/>
    <w:rsid w:val="00592E1C"/>
    <w:rsid w:val="00593E7F"/>
    <w:rsid w:val="00594B57"/>
    <w:rsid w:val="00595445"/>
    <w:rsid w:val="005966F8"/>
    <w:rsid w:val="005A104B"/>
    <w:rsid w:val="005A139F"/>
    <w:rsid w:val="005A1F1C"/>
    <w:rsid w:val="005A1FFB"/>
    <w:rsid w:val="005A4C7B"/>
    <w:rsid w:val="005A5D5A"/>
    <w:rsid w:val="005A77FE"/>
    <w:rsid w:val="005B0BBF"/>
    <w:rsid w:val="005B0DA7"/>
    <w:rsid w:val="005B6401"/>
    <w:rsid w:val="005C0032"/>
    <w:rsid w:val="005C0395"/>
    <w:rsid w:val="005C318B"/>
    <w:rsid w:val="005C3826"/>
    <w:rsid w:val="005C6972"/>
    <w:rsid w:val="005D087C"/>
    <w:rsid w:val="005D1600"/>
    <w:rsid w:val="005D28BF"/>
    <w:rsid w:val="005D3308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738A"/>
    <w:rsid w:val="00601AE9"/>
    <w:rsid w:val="006031E3"/>
    <w:rsid w:val="0060354E"/>
    <w:rsid w:val="0060444E"/>
    <w:rsid w:val="00605293"/>
    <w:rsid w:val="00605798"/>
    <w:rsid w:val="00606BEC"/>
    <w:rsid w:val="00606DF1"/>
    <w:rsid w:val="0060776A"/>
    <w:rsid w:val="00611FF7"/>
    <w:rsid w:val="006127AF"/>
    <w:rsid w:val="00614CF5"/>
    <w:rsid w:val="006215C7"/>
    <w:rsid w:val="00622D69"/>
    <w:rsid w:val="00627B2A"/>
    <w:rsid w:val="0064255D"/>
    <w:rsid w:val="00642D14"/>
    <w:rsid w:val="006437FB"/>
    <w:rsid w:val="00646E36"/>
    <w:rsid w:val="006470A1"/>
    <w:rsid w:val="00647763"/>
    <w:rsid w:val="00650355"/>
    <w:rsid w:val="0065743C"/>
    <w:rsid w:val="006575BB"/>
    <w:rsid w:val="006609A1"/>
    <w:rsid w:val="00663FCA"/>
    <w:rsid w:val="006650B5"/>
    <w:rsid w:val="00666179"/>
    <w:rsid w:val="006700D2"/>
    <w:rsid w:val="006711FA"/>
    <w:rsid w:val="0067140C"/>
    <w:rsid w:val="00671CD1"/>
    <w:rsid w:val="0067484D"/>
    <w:rsid w:val="00677082"/>
    <w:rsid w:val="00677156"/>
    <w:rsid w:val="00680F3D"/>
    <w:rsid w:val="00681066"/>
    <w:rsid w:val="00681750"/>
    <w:rsid w:val="00681AFA"/>
    <w:rsid w:val="00687388"/>
    <w:rsid w:val="006924F9"/>
    <w:rsid w:val="00694D85"/>
    <w:rsid w:val="006950E3"/>
    <w:rsid w:val="00696431"/>
    <w:rsid w:val="00696D38"/>
    <w:rsid w:val="00697E35"/>
    <w:rsid w:val="006A0BF4"/>
    <w:rsid w:val="006A193C"/>
    <w:rsid w:val="006A2176"/>
    <w:rsid w:val="006A307A"/>
    <w:rsid w:val="006A4A5D"/>
    <w:rsid w:val="006A7DCA"/>
    <w:rsid w:val="006B2F71"/>
    <w:rsid w:val="006B3BC0"/>
    <w:rsid w:val="006B408A"/>
    <w:rsid w:val="006B4FF0"/>
    <w:rsid w:val="006B50B2"/>
    <w:rsid w:val="006B5EF9"/>
    <w:rsid w:val="006C2F55"/>
    <w:rsid w:val="006C37D8"/>
    <w:rsid w:val="006D1F44"/>
    <w:rsid w:val="006D270C"/>
    <w:rsid w:val="006D58E3"/>
    <w:rsid w:val="006D5C83"/>
    <w:rsid w:val="006D6E4A"/>
    <w:rsid w:val="006E1458"/>
    <w:rsid w:val="006E1FD9"/>
    <w:rsid w:val="006E56A1"/>
    <w:rsid w:val="006E677F"/>
    <w:rsid w:val="006E6C29"/>
    <w:rsid w:val="006E6D58"/>
    <w:rsid w:val="006F07BD"/>
    <w:rsid w:val="006F1D8A"/>
    <w:rsid w:val="006F2548"/>
    <w:rsid w:val="006F2ADB"/>
    <w:rsid w:val="006F45A0"/>
    <w:rsid w:val="006F5E51"/>
    <w:rsid w:val="00701D81"/>
    <w:rsid w:val="007027F8"/>
    <w:rsid w:val="00703D1B"/>
    <w:rsid w:val="00706261"/>
    <w:rsid w:val="0070651E"/>
    <w:rsid w:val="00706791"/>
    <w:rsid w:val="0070786B"/>
    <w:rsid w:val="00711944"/>
    <w:rsid w:val="00717693"/>
    <w:rsid w:val="00720844"/>
    <w:rsid w:val="007245A3"/>
    <w:rsid w:val="00732C71"/>
    <w:rsid w:val="00734187"/>
    <w:rsid w:val="00734706"/>
    <w:rsid w:val="007359FB"/>
    <w:rsid w:val="0073686B"/>
    <w:rsid w:val="0073755C"/>
    <w:rsid w:val="0074059E"/>
    <w:rsid w:val="00744D9C"/>
    <w:rsid w:val="00745EE8"/>
    <w:rsid w:val="007476D1"/>
    <w:rsid w:val="00750065"/>
    <w:rsid w:val="007526CF"/>
    <w:rsid w:val="00753C10"/>
    <w:rsid w:val="00755F85"/>
    <w:rsid w:val="0076275F"/>
    <w:rsid w:val="00762A32"/>
    <w:rsid w:val="00762CA2"/>
    <w:rsid w:val="0076389B"/>
    <w:rsid w:val="00763EA4"/>
    <w:rsid w:val="00772538"/>
    <w:rsid w:val="00772CDC"/>
    <w:rsid w:val="00773269"/>
    <w:rsid w:val="007735D5"/>
    <w:rsid w:val="00773663"/>
    <w:rsid w:val="00773BF6"/>
    <w:rsid w:val="00773F65"/>
    <w:rsid w:val="007751FF"/>
    <w:rsid w:val="00775C7E"/>
    <w:rsid w:val="00781422"/>
    <w:rsid w:val="00781AFA"/>
    <w:rsid w:val="00782873"/>
    <w:rsid w:val="00785630"/>
    <w:rsid w:val="0079271C"/>
    <w:rsid w:val="00793C39"/>
    <w:rsid w:val="00794669"/>
    <w:rsid w:val="00796AA3"/>
    <w:rsid w:val="007A08CA"/>
    <w:rsid w:val="007A36F9"/>
    <w:rsid w:val="007A6775"/>
    <w:rsid w:val="007B1648"/>
    <w:rsid w:val="007B1D48"/>
    <w:rsid w:val="007B2BB8"/>
    <w:rsid w:val="007B5C33"/>
    <w:rsid w:val="007B7B1B"/>
    <w:rsid w:val="007C0099"/>
    <w:rsid w:val="007C08FF"/>
    <w:rsid w:val="007C1EAF"/>
    <w:rsid w:val="007C2688"/>
    <w:rsid w:val="007C2F1F"/>
    <w:rsid w:val="007C3D7B"/>
    <w:rsid w:val="007C43F4"/>
    <w:rsid w:val="007C482E"/>
    <w:rsid w:val="007D1CB6"/>
    <w:rsid w:val="007D533B"/>
    <w:rsid w:val="007E0256"/>
    <w:rsid w:val="007E7D25"/>
    <w:rsid w:val="007E7F91"/>
    <w:rsid w:val="007F0219"/>
    <w:rsid w:val="007F1D95"/>
    <w:rsid w:val="007F4868"/>
    <w:rsid w:val="007F5433"/>
    <w:rsid w:val="007F6F0F"/>
    <w:rsid w:val="007F7B80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791"/>
    <w:rsid w:val="00824387"/>
    <w:rsid w:val="00826022"/>
    <w:rsid w:val="00827839"/>
    <w:rsid w:val="00827A09"/>
    <w:rsid w:val="00833D73"/>
    <w:rsid w:val="0083649F"/>
    <w:rsid w:val="00840DC0"/>
    <w:rsid w:val="00843E80"/>
    <w:rsid w:val="00844249"/>
    <w:rsid w:val="008459CC"/>
    <w:rsid w:val="008463C1"/>
    <w:rsid w:val="00850BA9"/>
    <w:rsid w:val="00851323"/>
    <w:rsid w:val="0085338D"/>
    <w:rsid w:val="0085479D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416"/>
    <w:rsid w:val="00874B4B"/>
    <w:rsid w:val="00874E4D"/>
    <w:rsid w:val="00876955"/>
    <w:rsid w:val="00877393"/>
    <w:rsid w:val="008839F5"/>
    <w:rsid w:val="00885E95"/>
    <w:rsid w:val="00890D12"/>
    <w:rsid w:val="00892527"/>
    <w:rsid w:val="00895652"/>
    <w:rsid w:val="00896A68"/>
    <w:rsid w:val="008A5B43"/>
    <w:rsid w:val="008A6913"/>
    <w:rsid w:val="008B0F94"/>
    <w:rsid w:val="008B1151"/>
    <w:rsid w:val="008B5B09"/>
    <w:rsid w:val="008B69C1"/>
    <w:rsid w:val="008C0ED4"/>
    <w:rsid w:val="008C0FB8"/>
    <w:rsid w:val="008C278E"/>
    <w:rsid w:val="008C51EC"/>
    <w:rsid w:val="008C782F"/>
    <w:rsid w:val="008D0C16"/>
    <w:rsid w:val="008D2942"/>
    <w:rsid w:val="008D5377"/>
    <w:rsid w:val="008E1886"/>
    <w:rsid w:val="008E3964"/>
    <w:rsid w:val="008E56DC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720"/>
    <w:rsid w:val="009076D3"/>
    <w:rsid w:val="00911F40"/>
    <w:rsid w:val="00912E5C"/>
    <w:rsid w:val="00915762"/>
    <w:rsid w:val="009212AF"/>
    <w:rsid w:val="0092140E"/>
    <w:rsid w:val="00922F2E"/>
    <w:rsid w:val="00922F2F"/>
    <w:rsid w:val="00932A5E"/>
    <w:rsid w:val="00933A04"/>
    <w:rsid w:val="00935152"/>
    <w:rsid w:val="009357E9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288"/>
    <w:rsid w:val="009471AE"/>
    <w:rsid w:val="009523C0"/>
    <w:rsid w:val="0095357B"/>
    <w:rsid w:val="009552CC"/>
    <w:rsid w:val="00955885"/>
    <w:rsid w:val="009561A8"/>
    <w:rsid w:val="00957C42"/>
    <w:rsid w:val="009623D9"/>
    <w:rsid w:val="009624BE"/>
    <w:rsid w:val="009627BA"/>
    <w:rsid w:val="0096372F"/>
    <w:rsid w:val="0096488A"/>
    <w:rsid w:val="009706F6"/>
    <w:rsid w:val="00970D89"/>
    <w:rsid w:val="00972F95"/>
    <w:rsid w:val="00976435"/>
    <w:rsid w:val="00980E61"/>
    <w:rsid w:val="00985B2E"/>
    <w:rsid w:val="00985B4C"/>
    <w:rsid w:val="00985D1A"/>
    <w:rsid w:val="00990BDD"/>
    <w:rsid w:val="00991085"/>
    <w:rsid w:val="009967D7"/>
    <w:rsid w:val="0099734F"/>
    <w:rsid w:val="00997DCC"/>
    <w:rsid w:val="009A102F"/>
    <w:rsid w:val="009A6FE1"/>
    <w:rsid w:val="009B297B"/>
    <w:rsid w:val="009B5F15"/>
    <w:rsid w:val="009B7012"/>
    <w:rsid w:val="009C1789"/>
    <w:rsid w:val="009C215F"/>
    <w:rsid w:val="009C4C97"/>
    <w:rsid w:val="009C4FBE"/>
    <w:rsid w:val="009C757A"/>
    <w:rsid w:val="009C7B72"/>
    <w:rsid w:val="009C7C06"/>
    <w:rsid w:val="009D13C3"/>
    <w:rsid w:val="009D1711"/>
    <w:rsid w:val="009D2869"/>
    <w:rsid w:val="009D44AE"/>
    <w:rsid w:val="009D5BCD"/>
    <w:rsid w:val="009D66C2"/>
    <w:rsid w:val="009D7171"/>
    <w:rsid w:val="009D77B6"/>
    <w:rsid w:val="009E13E6"/>
    <w:rsid w:val="009E2B56"/>
    <w:rsid w:val="009E2C90"/>
    <w:rsid w:val="009E34E9"/>
    <w:rsid w:val="009E68CE"/>
    <w:rsid w:val="009E7B34"/>
    <w:rsid w:val="009F1298"/>
    <w:rsid w:val="009F138D"/>
    <w:rsid w:val="009F18E4"/>
    <w:rsid w:val="009F282B"/>
    <w:rsid w:val="009F584D"/>
    <w:rsid w:val="00A00FC6"/>
    <w:rsid w:val="00A023AC"/>
    <w:rsid w:val="00A10686"/>
    <w:rsid w:val="00A117D6"/>
    <w:rsid w:val="00A12590"/>
    <w:rsid w:val="00A14253"/>
    <w:rsid w:val="00A14D91"/>
    <w:rsid w:val="00A1583F"/>
    <w:rsid w:val="00A16277"/>
    <w:rsid w:val="00A163DE"/>
    <w:rsid w:val="00A16665"/>
    <w:rsid w:val="00A236AD"/>
    <w:rsid w:val="00A2473A"/>
    <w:rsid w:val="00A24B2F"/>
    <w:rsid w:val="00A30688"/>
    <w:rsid w:val="00A31596"/>
    <w:rsid w:val="00A32558"/>
    <w:rsid w:val="00A32A44"/>
    <w:rsid w:val="00A3473D"/>
    <w:rsid w:val="00A41781"/>
    <w:rsid w:val="00A42507"/>
    <w:rsid w:val="00A439FD"/>
    <w:rsid w:val="00A466AE"/>
    <w:rsid w:val="00A50594"/>
    <w:rsid w:val="00A540C4"/>
    <w:rsid w:val="00A54563"/>
    <w:rsid w:val="00A56B7B"/>
    <w:rsid w:val="00A60B98"/>
    <w:rsid w:val="00A61F7B"/>
    <w:rsid w:val="00A664C2"/>
    <w:rsid w:val="00A672DB"/>
    <w:rsid w:val="00A6778E"/>
    <w:rsid w:val="00A7057B"/>
    <w:rsid w:val="00A71AE7"/>
    <w:rsid w:val="00A72145"/>
    <w:rsid w:val="00A7282E"/>
    <w:rsid w:val="00A733B9"/>
    <w:rsid w:val="00A73A7C"/>
    <w:rsid w:val="00A75080"/>
    <w:rsid w:val="00A75BBE"/>
    <w:rsid w:val="00A75FC7"/>
    <w:rsid w:val="00A77017"/>
    <w:rsid w:val="00A77B52"/>
    <w:rsid w:val="00A80123"/>
    <w:rsid w:val="00A82079"/>
    <w:rsid w:val="00A8382F"/>
    <w:rsid w:val="00A8445A"/>
    <w:rsid w:val="00A84C23"/>
    <w:rsid w:val="00A84DE3"/>
    <w:rsid w:val="00A90C57"/>
    <w:rsid w:val="00A92BF7"/>
    <w:rsid w:val="00A94A62"/>
    <w:rsid w:val="00AA1F04"/>
    <w:rsid w:val="00AA250B"/>
    <w:rsid w:val="00AA2B21"/>
    <w:rsid w:val="00AB0032"/>
    <w:rsid w:val="00AB0F6E"/>
    <w:rsid w:val="00AB7A22"/>
    <w:rsid w:val="00AC1E8F"/>
    <w:rsid w:val="00AC2670"/>
    <w:rsid w:val="00AC3C47"/>
    <w:rsid w:val="00AC55E5"/>
    <w:rsid w:val="00AD41A0"/>
    <w:rsid w:val="00AD45AC"/>
    <w:rsid w:val="00AE3221"/>
    <w:rsid w:val="00AE3DF9"/>
    <w:rsid w:val="00AE462A"/>
    <w:rsid w:val="00AE60D3"/>
    <w:rsid w:val="00AF1E9E"/>
    <w:rsid w:val="00AF6D95"/>
    <w:rsid w:val="00AF7102"/>
    <w:rsid w:val="00B0030E"/>
    <w:rsid w:val="00B02E4E"/>
    <w:rsid w:val="00B030FE"/>
    <w:rsid w:val="00B03249"/>
    <w:rsid w:val="00B11446"/>
    <w:rsid w:val="00B125F6"/>
    <w:rsid w:val="00B12B8E"/>
    <w:rsid w:val="00B14F7D"/>
    <w:rsid w:val="00B227EC"/>
    <w:rsid w:val="00B23D94"/>
    <w:rsid w:val="00B27095"/>
    <w:rsid w:val="00B27F29"/>
    <w:rsid w:val="00B31F18"/>
    <w:rsid w:val="00B326C2"/>
    <w:rsid w:val="00B33879"/>
    <w:rsid w:val="00B414BB"/>
    <w:rsid w:val="00B41DC6"/>
    <w:rsid w:val="00B452AB"/>
    <w:rsid w:val="00B46875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4A73"/>
    <w:rsid w:val="00B652BD"/>
    <w:rsid w:val="00B720DD"/>
    <w:rsid w:val="00B75DFF"/>
    <w:rsid w:val="00B7661A"/>
    <w:rsid w:val="00B76E61"/>
    <w:rsid w:val="00B84466"/>
    <w:rsid w:val="00B859F2"/>
    <w:rsid w:val="00B85ACF"/>
    <w:rsid w:val="00B86650"/>
    <w:rsid w:val="00B9226F"/>
    <w:rsid w:val="00B944CE"/>
    <w:rsid w:val="00B96420"/>
    <w:rsid w:val="00B97B33"/>
    <w:rsid w:val="00BA1574"/>
    <w:rsid w:val="00BA25E0"/>
    <w:rsid w:val="00BA27C6"/>
    <w:rsid w:val="00BA2E75"/>
    <w:rsid w:val="00BA5CCC"/>
    <w:rsid w:val="00BA5DF6"/>
    <w:rsid w:val="00BA64DB"/>
    <w:rsid w:val="00BB01E0"/>
    <w:rsid w:val="00BB094D"/>
    <w:rsid w:val="00BB3569"/>
    <w:rsid w:val="00BB6231"/>
    <w:rsid w:val="00BB6913"/>
    <w:rsid w:val="00BB7EB9"/>
    <w:rsid w:val="00BC04FD"/>
    <w:rsid w:val="00BC0508"/>
    <w:rsid w:val="00BC4A2D"/>
    <w:rsid w:val="00BC6C89"/>
    <w:rsid w:val="00BD0E22"/>
    <w:rsid w:val="00BD4847"/>
    <w:rsid w:val="00BD5EE2"/>
    <w:rsid w:val="00BE29DC"/>
    <w:rsid w:val="00BE4140"/>
    <w:rsid w:val="00BE679A"/>
    <w:rsid w:val="00BF0320"/>
    <w:rsid w:val="00BF0444"/>
    <w:rsid w:val="00BF1622"/>
    <w:rsid w:val="00BF1A65"/>
    <w:rsid w:val="00BF658B"/>
    <w:rsid w:val="00BF76EF"/>
    <w:rsid w:val="00C003C8"/>
    <w:rsid w:val="00C00659"/>
    <w:rsid w:val="00C00782"/>
    <w:rsid w:val="00C01228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ADD"/>
    <w:rsid w:val="00C23324"/>
    <w:rsid w:val="00C237F8"/>
    <w:rsid w:val="00C23CA3"/>
    <w:rsid w:val="00C23E83"/>
    <w:rsid w:val="00C252DF"/>
    <w:rsid w:val="00C25653"/>
    <w:rsid w:val="00C277AC"/>
    <w:rsid w:val="00C309BC"/>
    <w:rsid w:val="00C30A9D"/>
    <w:rsid w:val="00C33FE4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5F56"/>
    <w:rsid w:val="00C56B3F"/>
    <w:rsid w:val="00C6030E"/>
    <w:rsid w:val="00C61903"/>
    <w:rsid w:val="00C63877"/>
    <w:rsid w:val="00C63FF6"/>
    <w:rsid w:val="00C64796"/>
    <w:rsid w:val="00C6624D"/>
    <w:rsid w:val="00C73E61"/>
    <w:rsid w:val="00C770AF"/>
    <w:rsid w:val="00C8063C"/>
    <w:rsid w:val="00C808D8"/>
    <w:rsid w:val="00C857A1"/>
    <w:rsid w:val="00C90533"/>
    <w:rsid w:val="00C90603"/>
    <w:rsid w:val="00C90982"/>
    <w:rsid w:val="00C931AA"/>
    <w:rsid w:val="00C968BB"/>
    <w:rsid w:val="00C9709C"/>
    <w:rsid w:val="00C97ECF"/>
    <w:rsid w:val="00CA2046"/>
    <w:rsid w:val="00CA4527"/>
    <w:rsid w:val="00CA5C4A"/>
    <w:rsid w:val="00CA687D"/>
    <w:rsid w:val="00CA795F"/>
    <w:rsid w:val="00CB140D"/>
    <w:rsid w:val="00CB33FC"/>
    <w:rsid w:val="00CB34D5"/>
    <w:rsid w:val="00CB4BAB"/>
    <w:rsid w:val="00CB5768"/>
    <w:rsid w:val="00CB6126"/>
    <w:rsid w:val="00CC2C29"/>
    <w:rsid w:val="00CC5E29"/>
    <w:rsid w:val="00CC664D"/>
    <w:rsid w:val="00CC7E3A"/>
    <w:rsid w:val="00CC7EED"/>
    <w:rsid w:val="00CD20ED"/>
    <w:rsid w:val="00CD41E2"/>
    <w:rsid w:val="00CD51DF"/>
    <w:rsid w:val="00CD6EF4"/>
    <w:rsid w:val="00CE0DDB"/>
    <w:rsid w:val="00CE1A7E"/>
    <w:rsid w:val="00CE3400"/>
    <w:rsid w:val="00CE4D99"/>
    <w:rsid w:val="00CF3FE9"/>
    <w:rsid w:val="00CF565A"/>
    <w:rsid w:val="00CF62B7"/>
    <w:rsid w:val="00CF7AB8"/>
    <w:rsid w:val="00D00287"/>
    <w:rsid w:val="00D00C23"/>
    <w:rsid w:val="00D0380E"/>
    <w:rsid w:val="00D04FE6"/>
    <w:rsid w:val="00D103D1"/>
    <w:rsid w:val="00D13C5F"/>
    <w:rsid w:val="00D13D6C"/>
    <w:rsid w:val="00D14763"/>
    <w:rsid w:val="00D149E9"/>
    <w:rsid w:val="00D15E23"/>
    <w:rsid w:val="00D174C4"/>
    <w:rsid w:val="00D17BD2"/>
    <w:rsid w:val="00D27E2F"/>
    <w:rsid w:val="00D3231A"/>
    <w:rsid w:val="00D338D6"/>
    <w:rsid w:val="00D3597F"/>
    <w:rsid w:val="00D35CD8"/>
    <w:rsid w:val="00D40636"/>
    <w:rsid w:val="00D43FB9"/>
    <w:rsid w:val="00D4422A"/>
    <w:rsid w:val="00D46384"/>
    <w:rsid w:val="00D501BE"/>
    <w:rsid w:val="00D5141F"/>
    <w:rsid w:val="00D52A3B"/>
    <w:rsid w:val="00D556C8"/>
    <w:rsid w:val="00D579F8"/>
    <w:rsid w:val="00D61545"/>
    <w:rsid w:val="00D6212D"/>
    <w:rsid w:val="00D66C99"/>
    <w:rsid w:val="00D67362"/>
    <w:rsid w:val="00D70DB2"/>
    <w:rsid w:val="00D71751"/>
    <w:rsid w:val="00D7352A"/>
    <w:rsid w:val="00D74E11"/>
    <w:rsid w:val="00D77280"/>
    <w:rsid w:val="00D8082B"/>
    <w:rsid w:val="00D82EA0"/>
    <w:rsid w:val="00D90729"/>
    <w:rsid w:val="00D92DEE"/>
    <w:rsid w:val="00D93ECD"/>
    <w:rsid w:val="00DA376C"/>
    <w:rsid w:val="00DA5B7E"/>
    <w:rsid w:val="00DA7A65"/>
    <w:rsid w:val="00DB2073"/>
    <w:rsid w:val="00DC280E"/>
    <w:rsid w:val="00DC2C94"/>
    <w:rsid w:val="00DC487B"/>
    <w:rsid w:val="00DC5C0A"/>
    <w:rsid w:val="00DD0DFA"/>
    <w:rsid w:val="00DD5B45"/>
    <w:rsid w:val="00DD6DF0"/>
    <w:rsid w:val="00DE6069"/>
    <w:rsid w:val="00DF39A6"/>
    <w:rsid w:val="00DF4602"/>
    <w:rsid w:val="00DF4A08"/>
    <w:rsid w:val="00DF4FB9"/>
    <w:rsid w:val="00DF550A"/>
    <w:rsid w:val="00DF6695"/>
    <w:rsid w:val="00E03EE5"/>
    <w:rsid w:val="00E04AFF"/>
    <w:rsid w:val="00E04BF3"/>
    <w:rsid w:val="00E0566D"/>
    <w:rsid w:val="00E07AD3"/>
    <w:rsid w:val="00E11DD2"/>
    <w:rsid w:val="00E12771"/>
    <w:rsid w:val="00E15A03"/>
    <w:rsid w:val="00E175C4"/>
    <w:rsid w:val="00E250EC"/>
    <w:rsid w:val="00E30C02"/>
    <w:rsid w:val="00E30C4C"/>
    <w:rsid w:val="00E31011"/>
    <w:rsid w:val="00E344D1"/>
    <w:rsid w:val="00E4282B"/>
    <w:rsid w:val="00E42BA6"/>
    <w:rsid w:val="00E520FB"/>
    <w:rsid w:val="00E54C89"/>
    <w:rsid w:val="00E56728"/>
    <w:rsid w:val="00E579F5"/>
    <w:rsid w:val="00E57B4A"/>
    <w:rsid w:val="00E62930"/>
    <w:rsid w:val="00E64636"/>
    <w:rsid w:val="00E669DC"/>
    <w:rsid w:val="00E72C69"/>
    <w:rsid w:val="00E742FC"/>
    <w:rsid w:val="00E760B0"/>
    <w:rsid w:val="00E767FF"/>
    <w:rsid w:val="00E81FD8"/>
    <w:rsid w:val="00E82199"/>
    <w:rsid w:val="00E82BAC"/>
    <w:rsid w:val="00E841F9"/>
    <w:rsid w:val="00E8588C"/>
    <w:rsid w:val="00E8593A"/>
    <w:rsid w:val="00E86162"/>
    <w:rsid w:val="00E86D43"/>
    <w:rsid w:val="00E87C83"/>
    <w:rsid w:val="00E90E4C"/>
    <w:rsid w:val="00E93947"/>
    <w:rsid w:val="00E9538A"/>
    <w:rsid w:val="00E96ECE"/>
    <w:rsid w:val="00E97B06"/>
    <w:rsid w:val="00E97FFD"/>
    <w:rsid w:val="00EA112F"/>
    <w:rsid w:val="00EA5954"/>
    <w:rsid w:val="00EA5B58"/>
    <w:rsid w:val="00EA635E"/>
    <w:rsid w:val="00EB03E9"/>
    <w:rsid w:val="00EB10CB"/>
    <w:rsid w:val="00EB36A5"/>
    <w:rsid w:val="00EB47D4"/>
    <w:rsid w:val="00EB5D0A"/>
    <w:rsid w:val="00EC0F81"/>
    <w:rsid w:val="00EC1216"/>
    <w:rsid w:val="00EC1C50"/>
    <w:rsid w:val="00EC477E"/>
    <w:rsid w:val="00EC7797"/>
    <w:rsid w:val="00ED043B"/>
    <w:rsid w:val="00ED12C9"/>
    <w:rsid w:val="00ED287F"/>
    <w:rsid w:val="00ED2EC5"/>
    <w:rsid w:val="00ED2F3A"/>
    <w:rsid w:val="00ED6002"/>
    <w:rsid w:val="00EE0A0A"/>
    <w:rsid w:val="00EE1FAB"/>
    <w:rsid w:val="00EE2FAC"/>
    <w:rsid w:val="00EE36D5"/>
    <w:rsid w:val="00EE4025"/>
    <w:rsid w:val="00EE5211"/>
    <w:rsid w:val="00EF1653"/>
    <w:rsid w:val="00EF43E3"/>
    <w:rsid w:val="00EF44C9"/>
    <w:rsid w:val="00F04255"/>
    <w:rsid w:val="00F06BDB"/>
    <w:rsid w:val="00F10982"/>
    <w:rsid w:val="00F11F03"/>
    <w:rsid w:val="00F16753"/>
    <w:rsid w:val="00F225B6"/>
    <w:rsid w:val="00F25CC3"/>
    <w:rsid w:val="00F30DB5"/>
    <w:rsid w:val="00F35E5D"/>
    <w:rsid w:val="00F35F73"/>
    <w:rsid w:val="00F37C53"/>
    <w:rsid w:val="00F43081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705E2"/>
    <w:rsid w:val="00F75C48"/>
    <w:rsid w:val="00F75E02"/>
    <w:rsid w:val="00F76427"/>
    <w:rsid w:val="00F83E38"/>
    <w:rsid w:val="00F86346"/>
    <w:rsid w:val="00F87C93"/>
    <w:rsid w:val="00F90692"/>
    <w:rsid w:val="00F91687"/>
    <w:rsid w:val="00F91BF2"/>
    <w:rsid w:val="00F94835"/>
    <w:rsid w:val="00F95F83"/>
    <w:rsid w:val="00F95F86"/>
    <w:rsid w:val="00F97333"/>
    <w:rsid w:val="00F9751A"/>
    <w:rsid w:val="00FA29D7"/>
    <w:rsid w:val="00FA3798"/>
    <w:rsid w:val="00FA764B"/>
    <w:rsid w:val="00FA7981"/>
    <w:rsid w:val="00FB0B11"/>
    <w:rsid w:val="00FB174D"/>
    <w:rsid w:val="00FB3685"/>
    <w:rsid w:val="00FB40B8"/>
    <w:rsid w:val="00FC4D99"/>
    <w:rsid w:val="00FC5DB7"/>
    <w:rsid w:val="00FC6041"/>
    <w:rsid w:val="00FC6A5E"/>
    <w:rsid w:val="00FD480A"/>
    <w:rsid w:val="00FD4A17"/>
    <w:rsid w:val="00FD516F"/>
    <w:rsid w:val="00FD7182"/>
    <w:rsid w:val="00FE2106"/>
    <w:rsid w:val="00FE2973"/>
    <w:rsid w:val="00FE5421"/>
    <w:rsid w:val="00FE6C62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clear" w:pos="4765"/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tabs>
        <w:tab w:val="clear" w:pos="1008"/>
      </w:tabs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104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E7B43D3-12AA-4829-84A3-0AFDACCE6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ALTA DE SOLICITUD</vt:lpstr>
    </vt:vector>
  </TitlesOfParts>
  <Company>rURAL servicios informáticos</Company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 DE EXPEDIENTES</dc:title>
  <dc:subject>Automatización de pruebas</dc:subject>
  <dc:creator>U027775</dc:creator>
  <cp:lastModifiedBy>JUAN ANTONIO LORENZO LOSADA</cp:lastModifiedBy>
  <cp:revision>14</cp:revision>
  <cp:lastPrinted>2010-03-29T10:00:00Z</cp:lastPrinted>
  <dcterms:created xsi:type="dcterms:W3CDTF">2022-11-17T16:11:00Z</dcterms:created>
  <dcterms:modified xsi:type="dcterms:W3CDTF">2022-11-18T10:35:00Z</dcterms:modified>
</cp:coreProperties>
</file>