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07688B54" w:rsidR="00225D06" w:rsidRDefault="00745FB3" w:rsidP="00745FB3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EXPEDIENTE EN TRÁMITE - BUSCAR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10237F8B" w:rsidR="00225D06" w:rsidRDefault="00745FB3" w:rsidP="00745FB3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22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09550469" w14:textId="4D8F31AE" w:rsidR="001A172B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0118407" w:history="1">
            <w:r w:rsidR="001A172B" w:rsidRPr="00A640A0">
              <w:rPr>
                <w:rStyle w:val="Hipervnculo"/>
              </w:rPr>
              <w:t>1.</w:t>
            </w:r>
            <w:r w:rsidR="001A172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A172B" w:rsidRPr="00A640A0">
              <w:rPr>
                <w:rStyle w:val="Hipervnculo"/>
              </w:rPr>
              <w:t>EXPEDIENTE EN TRÁMITE - BUSCAR</w:t>
            </w:r>
            <w:r w:rsidR="001A172B">
              <w:rPr>
                <w:webHidden/>
              </w:rPr>
              <w:tab/>
            </w:r>
            <w:r w:rsidR="001A172B">
              <w:rPr>
                <w:webHidden/>
              </w:rPr>
              <w:fldChar w:fldCharType="begin"/>
            </w:r>
            <w:r w:rsidR="001A172B">
              <w:rPr>
                <w:webHidden/>
              </w:rPr>
              <w:instrText xml:space="preserve"> PAGEREF _Toc120118407 \h </w:instrText>
            </w:r>
            <w:r w:rsidR="001A172B">
              <w:rPr>
                <w:webHidden/>
              </w:rPr>
            </w:r>
            <w:r w:rsidR="001A172B">
              <w:rPr>
                <w:webHidden/>
              </w:rPr>
              <w:fldChar w:fldCharType="separate"/>
            </w:r>
            <w:r w:rsidR="001A172B">
              <w:rPr>
                <w:webHidden/>
              </w:rPr>
              <w:t>3</w:t>
            </w:r>
            <w:r w:rsidR="001A172B">
              <w:rPr>
                <w:webHidden/>
              </w:rPr>
              <w:fldChar w:fldCharType="end"/>
            </w:r>
          </w:hyperlink>
        </w:p>
        <w:p w14:paraId="1D96E259" w14:textId="3A0E1822" w:rsidR="001A172B" w:rsidRDefault="00A5349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18408" w:history="1">
            <w:r w:rsidR="001A172B" w:rsidRPr="00A640A0">
              <w:rPr>
                <w:rStyle w:val="Hipervnculo"/>
              </w:rPr>
              <w:t>1.1.</w:t>
            </w:r>
            <w:r w:rsidR="001A172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A172B" w:rsidRPr="00A640A0">
              <w:rPr>
                <w:rStyle w:val="Hipervnculo"/>
              </w:rPr>
              <w:t>TÍTULO DEL CASO DE PRUEBA</w:t>
            </w:r>
            <w:r w:rsidR="001A172B">
              <w:rPr>
                <w:webHidden/>
              </w:rPr>
              <w:tab/>
            </w:r>
            <w:r w:rsidR="001A172B">
              <w:rPr>
                <w:webHidden/>
              </w:rPr>
              <w:fldChar w:fldCharType="begin"/>
            </w:r>
            <w:r w:rsidR="001A172B">
              <w:rPr>
                <w:webHidden/>
              </w:rPr>
              <w:instrText xml:space="preserve"> PAGEREF _Toc120118408 \h </w:instrText>
            </w:r>
            <w:r w:rsidR="001A172B">
              <w:rPr>
                <w:webHidden/>
              </w:rPr>
            </w:r>
            <w:r w:rsidR="001A172B">
              <w:rPr>
                <w:webHidden/>
              </w:rPr>
              <w:fldChar w:fldCharType="separate"/>
            </w:r>
            <w:r w:rsidR="001A172B">
              <w:rPr>
                <w:webHidden/>
              </w:rPr>
              <w:t>3</w:t>
            </w:r>
            <w:r w:rsidR="001A172B">
              <w:rPr>
                <w:webHidden/>
              </w:rPr>
              <w:fldChar w:fldCharType="end"/>
            </w:r>
          </w:hyperlink>
        </w:p>
        <w:p w14:paraId="40763EA2" w14:textId="15F0504F" w:rsidR="001A172B" w:rsidRDefault="00A5349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18409" w:history="1">
            <w:r w:rsidR="001A172B" w:rsidRPr="00A640A0">
              <w:rPr>
                <w:rStyle w:val="Hipervnculo"/>
              </w:rPr>
              <w:t>1.2.</w:t>
            </w:r>
            <w:r w:rsidR="001A172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A172B" w:rsidRPr="00A640A0">
              <w:rPr>
                <w:rStyle w:val="Hipervnculo"/>
              </w:rPr>
              <w:t>DESCRIPCIÓN</w:t>
            </w:r>
            <w:r w:rsidR="001A172B">
              <w:rPr>
                <w:webHidden/>
              </w:rPr>
              <w:tab/>
            </w:r>
            <w:r w:rsidR="001A172B">
              <w:rPr>
                <w:webHidden/>
              </w:rPr>
              <w:fldChar w:fldCharType="begin"/>
            </w:r>
            <w:r w:rsidR="001A172B">
              <w:rPr>
                <w:webHidden/>
              </w:rPr>
              <w:instrText xml:space="preserve"> PAGEREF _Toc120118409 \h </w:instrText>
            </w:r>
            <w:r w:rsidR="001A172B">
              <w:rPr>
                <w:webHidden/>
              </w:rPr>
            </w:r>
            <w:r w:rsidR="001A172B">
              <w:rPr>
                <w:webHidden/>
              </w:rPr>
              <w:fldChar w:fldCharType="separate"/>
            </w:r>
            <w:r w:rsidR="001A172B">
              <w:rPr>
                <w:webHidden/>
              </w:rPr>
              <w:t>3</w:t>
            </w:r>
            <w:r w:rsidR="001A172B">
              <w:rPr>
                <w:webHidden/>
              </w:rPr>
              <w:fldChar w:fldCharType="end"/>
            </w:r>
          </w:hyperlink>
        </w:p>
        <w:p w14:paraId="134D9F93" w14:textId="2C8C8A7C" w:rsidR="001A172B" w:rsidRDefault="00A5349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18410" w:history="1">
            <w:r w:rsidR="001A172B" w:rsidRPr="00A640A0">
              <w:rPr>
                <w:rStyle w:val="Hipervnculo"/>
              </w:rPr>
              <w:t>1.3.</w:t>
            </w:r>
            <w:r w:rsidR="001A172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A172B" w:rsidRPr="00A640A0">
              <w:rPr>
                <w:rStyle w:val="Hipervnculo"/>
              </w:rPr>
              <w:t>EXPEDIENTE EN TRÁMITE - BUSCAR</w:t>
            </w:r>
            <w:r w:rsidR="001A172B">
              <w:rPr>
                <w:webHidden/>
              </w:rPr>
              <w:tab/>
            </w:r>
            <w:r w:rsidR="001A172B">
              <w:rPr>
                <w:webHidden/>
              </w:rPr>
              <w:fldChar w:fldCharType="begin"/>
            </w:r>
            <w:r w:rsidR="001A172B">
              <w:rPr>
                <w:webHidden/>
              </w:rPr>
              <w:instrText xml:space="preserve"> PAGEREF _Toc120118410 \h </w:instrText>
            </w:r>
            <w:r w:rsidR="001A172B">
              <w:rPr>
                <w:webHidden/>
              </w:rPr>
            </w:r>
            <w:r w:rsidR="001A172B">
              <w:rPr>
                <w:webHidden/>
              </w:rPr>
              <w:fldChar w:fldCharType="separate"/>
            </w:r>
            <w:r w:rsidR="001A172B">
              <w:rPr>
                <w:webHidden/>
              </w:rPr>
              <w:t>3</w:t>
            </w:r>
            <w:r w:rsidR="001A172B">
              <w:rPr>
                <w:webHidden/>
              </w:rPr>
              <w:fldChar w:fldCharType="end"/>
            </w:r>
          </w:hyperlink>
        </w:p>
        <w:p w14:paraId="23EF9243" w14:textId="042365D6" w:rsidR="001A172B" w:rsidRDefault="00A53490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118411" w:history="1">
            <w:r w:rsidR="001A172B" w:rsidRPr="00A640A0">
              <w:rPr>
                <w:rStyle w:val="Hipervnculo"/>
              </w:rPr>
              <w:t>1.4.</w:t>
            </w:r>
            <w:r w:rsidR="001A172B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A172B" w:rsidRPr="00A640A0">
              <w:rPr>
                <w:rStyle w:val="Hipervnculo"/>
              </w:rPr>
              <w:t>MEJORAS PRÓXIMAS FASES</w:t>
            </w:r>
            <w:r w:rsidR="001A172B">
              <w:rPr>
                <w:webHidden/>
              </w:rPr>
              <w:tab/>
            </w:r>
            <w:r w:rsidR="001A172B">
              <w:rPr>
                <w:webHidden/>
              </w:rPr>
              <w:fldChar w:fldCharType="begin"/>
            </w:r>
            <w:r w:rsidR="001A172B">
              <w:rPr>
                <w:webHidden/>
              </w:rPr>
              <w:instrText xml:space="preserve"> PAGEREF _Toc120118411 \h </w:instrText>
            </w:r>
            <w:r w:rsidR="001A172B">
              <w:rPr>
                <w:webHidden/>
              </w:rPr>
            </w:r>
            <w:r w:rsidR="001A172B">
              <w:rPr>
                <w:webHidden/>
              </w:rPr>
              <w:fldChar w:fldCharType="separate"/>
            </w:r>
            <w:r w:rsidR="001A172B">
              <w:rPr>
                <w:webHidden/>
              </w:rPr>
              <w:t>6</w:t>
            </w:r>
            <w:r w:rsidR="001A172B">
              <w:rPr>
                <w:webHidden/>
              </w:rPr>
              <w:fldChar w:fldCharType="end"/>
            </w:r>
          </w:hyperlink>
        </w:p>
        <w:p w14:paraId="0E6E7BCB" w14:textId="67537FA6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5C01F603" w:rsidR="000F6C5A" w:rsidRPr="000F6C5A" w:rsidRDefault="00745FB3" w:rsidP="007C2F1F">
      <w:pPr>
        <w:pStyle w:val="Ttulo1"/>
      </w:pPr>
      <w:bookmarkStart w:id="0" w:name="_Toc120118407"/>
      <w:r>
        <w:rPr>
          <w:caps w:val="0"/>
        </w:rPr>
        <w:lastRenderedPageBreak/>
        <w:t>EXPEDIENTE EN TRÁMITE - BUSCAR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20118408"/>
      <w:r>
        <w:t>TÍTULO DEL CASO DE PRUEBA</w:t>
      </w:r>
      <w:bookmarkEnd w:id="1"/>
    </w:p>
    <w:p w14:paraId="157CD53E" w14:textId="280AAA66" w:rsidR="00912E5C" w:rsidRDefault="00A53490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745FB3">
            <w:rPr>
              <w:rFonts w:cs="Tahoma"/>
              <w:szCs w:val="20"/>
            </w:rPr>
            <w:t>EXPEDIENTE EN TRÁMITE - BUSCAR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20118409"/>
      <w:r>
        <w:t>DESCRIPCIÓN</w:t>
      </w:r>
      <w:bookmarkEnd w:id="2"/>
    </w:p>
    <w:p w14:paraId="4DAF0F30" w14:textId="54FC1CA9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2F0FD4">
        <w:rPr>
          <w:rFonts w:cs="Tahoma"/>
          <w:szCs w:val="20"/>
        </w:rPr>
        <w:t xml:space="preserve">es acceder </w:t>
      </w:r>
      <w:r w:rsidR="001A172B">
        <w:rPr>
          <w:rFonts w:cs="Tahoma"/>
          <w:szCs w:val="20"/>
        </w:rPr>
        <w:t>a la ventana Admisión/Ex</w:t>
      </w:r>
      <w:r w:rsidR="00BE37B3">
        <w:rPr>
          <w:rFonts w:cs="Tahoma"/>
          <w:szCs w:val="20"/>
        </w:rPr>
        <w:t>pedientes en Trámite y buscar</w:t>
      </w:r>
      <w:r w:rsidR="001A172B">
        <w:rPr>
          <w:rFonts w:cs="Tahoma"/>
          <w:szCs w:val="20"/>
        </w:rPr>
        <w:t xml:space="preserve"> un acuerdo previamente creado</w:t>
      </w:r>
      <w:r w:rsidR="00895652">
        <w:rPr>
          <w:rFonts w:cs="Tahoma"/>
          <w:szCs w:val="20"/>
        </w:rPr>
        <w:t>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512166F3" w:rsidR="00A32558" w:rsidRDefault="009E4B1C" w:rsidP="00A32558">
      <w:pPr>
        <w:pStyle w:val="Ttulo2"/>
        <w:rPr>
          <w:caps w:val="0"/>
        </w:rPr>
      </w:pPr>
      <w:bookmarkStart w:id="3" w:name="_Toc120118410"/>
      <w:r>
        <w:rPr>
          <w:caps w:val="0"/>
        </w:rPr>
        <w:t>EXPEDIENTE EN TRÁMITE - BUSCAR</w:t>
      </w:r>
      <w:bookmarkEnd w:id="3"/>
    </w:p>
    <w:p w14:paraId="26DF1220" w14:textId="77777777" w:rsidR="009E4B1C" w:rsidRDefault="009E4B1C" w:rsidP="009E4B1C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56C70AC0" w14:textId="3FB7FE17" w:rsidR="009E4B1C" w:rsidRPr="00E96ECE" w:rsidRDefault="006B5B24" w:rsidP="009E4B1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Accedemos a la ventana Admisión/Expedientes en Trámite desde la ruta: Riesgo de Crédito &gt; Admisión de Riesgo &gt; Gestor &gt; Expedientes en Trámite. Desde esta ventana vamos a realizar la búsqueda de un acuerdo previamente creado.</w:t>
      </w:r>
    </w:p>
    <w:p w14:paraId="2CF43946" w14:textId="77777777" w:rsidR="009E4B1C" w:rsidRPr="002F0427" w:rsidRDefault="009E4B1C" w:rsidP="009E4B1C">
      <w:pPr>
        <w:jc w:val="both"/>
        <w:rPr>
          <w:rFonts w:cs="Tahoma"/>
          <w:b/>
          <w:szCs w:val="20"/>
          <w:u w:val="single"/>
        </w:rPr>
      </w:pPr>
    </w:p>
    <w:p w14:paraId="3045FDE2" w14:textId="44C6B5E8" w:rsidR="009E4B1C" w:rsidRPr="006B5B24" w:rsidRDefault="009E4B1C" w:rsidP="009E4B1C">
      <w:pPr>
        <w:pStyle w:val="Ttulo4"/>
        <w:numPr>
          <w:ilvl w:val="3"/>
          <w:numId w:val="1"/>
        </w:numPr>
        <w:tabs>
          <w:tab w:val="clear" w:pos="4765"/>
          <w:tab w:val="num" w:pos="5670"/>
        </w:tabs>
        <w:ind w:left="1134" w:hanging="1134"/>
      </w:pPr>
      <w:r w:rsidRPr="006B5B24">
        <w:t xml:space="preserve">STEP 1: Acceder a </w:t>
      </w:r>
      <w:r w:rsidR="006B5B24">
        <w:t>ADmisión/Expedientes en trámite</w:t>
      </w:r>
    </w:p>
    <w:p w14:paraId="08299D93" w14:textId="2816ABFE" w:rsidR="009E4B1C" w:rsidRDefault="006B5B24" w:rsidP="009E4B1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Accedemos a la ventana Admisión/Expedientes en Trámite</w:t>
      </w:r>
      <w:r w:rsidR="009E4B1C">
        <w:rPr>
          <w:rFonts w:cs="Tahoma"/>
          <w:szCs w:val="20"/>
        </w:rPr>
        <w:t>.</w:t>
      </w:r>
    </w:p>
    <w:p w14:paraId="3AB53C9D" w14:textId="14141C1D" w:rsidR="009E4B1C" w:rsidRDefault="006B5B24" w:rsidP="009E4B1C">
      <w:r w:rsidRPr="006B5B24">
        <w:rPr>
          <w:noProof/>
        </w:rPr>
        <w:drawing>
          <wp:inline distT="0" distB="0" distL="0" distR="0" wp14:anchorId="3CB4B9B2" wp14:editId="0E4378AC">
            <wp:extent cx="4491990" cy="3184347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181" cy="318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316A" w14:textId="17EED3F6" w:rsidR="006B5B24" w:rsidRDefault="006B5B24" w:rsidP="009E4B1C">
      <w:r>
        <w:t>Validamos la ventana inicial “</w:t>
      </w:r>
      <w:r w:rsidRPr="006B5B24">
        <w:rPr>
          <w:b/>
        </w:rPr>
        <w:t>Admisión/Expedientes en Trámite</w:t>
      </w:r>
      <w:r>
        <w:t>”:</w:t>
      </w:r>
    </w:p>
    <w:p w14:paraId="2562A0F3" w14:textId="0862B1BF" w:rsidR="006B5B24" w:rsidRDefault="006B5B24" w:rsidP="006B5B24">
      <w:pPr>
        <w:pStyle w:val="Prrafodelista"/>
        <w:numPr>
          <w:ilvl w:val="0"/>
          <w:numId w:val="48"/>
        </w:numPr>
      </w:pPr>
      <w:r>
        <w:t>Título de la ventana (existe).</w:t>
      </w:r>
    </w:p>
    <w:p w14:paraId="4D49A242" w14:textId="7F70AA0B" w:rsidR="006B5B24" w:rsidRDefault="006B5B24" w:rsidP="006B5B24">
      <w:pPr>
        <w:pStyle w:val="Prrafodelista"/>
        <w:numPr>
          <w:ilvl w:val="0"/>
          <w:numId w:val="48"/>
        </w:numPr>
      </w:pPr>
      <w:r>
        <w:t>Campo Expediente (habilitado y vacío).</w:t>
      </w:r>
    </w:p>
    <w:p w14:paraId="66A92F62" w14:textId="2DA4BA68" w:rsidR="006B5B24" w:rsidRDefault="006B5B24" w:rsidP="006B5B24">
      <w:pPr>
        <w:pStyle w:val="Prrafodelista"/>
        <w:numPr>
          <w:ilvl w:val="0"/>
          <w:numId w:val="48"/>
        </w:numPr>
      </w:pPr>
      <w:r>
        <w:t>Campo Id Oficial (habilitado y vacío).</w:t>
      </w:r>
    </w:p>
    <w:p w14:paraId="0320BD42" w14:textId="5EF83E04" w:rsidR="006B5B24" w:rsidRDefault="006B5B24" w:rsidP="006B5B24">
      <w:pPr>
        <w:pStyle w:val="Prrafodelista"/>
        <w:numPr>
          <w:ilvl w:val="0"/>
          <w:numId w:val="48"/>
        </w:numPr>
      </w:pPr>
      <w:r>
        <w:t>Elementos: Mis Expedientes y Devueltos SS.CC. (existen).</w:t>
      </w:r>
    </w:p>
    <w:p w14:paraId="747005F4" w14:textId="20C5AB90" w:rsidR="006B5B24" w:rsidRDefault="006B5B24" w:rsidP="006B5B24">
      <w:pPr>
        <w:pStyle w:val="Prrafodelista"/>
        <w:numPr>
          <w:ilvl w:val="0"/>
          <w:numId w:val="48"/>
        </w:numPr>
      </w:pPr>
      <w:r>
        <w:t>Campo Número de Expedientes (deshabilitado y diferente de vacío).</w:t>
      </w:r>
    </w:p>
    <w:p w14:paraId="5A536FA1" w14:textId="6AC54B80" w:rsidR="00131FD4" w:rsidRDefault="00131FD4" w:rsidP="006B5B24">
      <w:pPr>
        <w:pStyle w:val="Prrafodelista"/>
        <w:numPr>
          <w:ilvl w:val="0"/>
          <w:numId w:val="48"/>
        </w:numPr>
      </w:pPr>
      <w:r>
        <w:t>Tabla (existe).</w:t>
      </w:r>
    </w:p>
    <w:p w14:paraId="2055E714" w14:textId="5B05AD56" w:rsidR="006B5B24" w:rsidRDefault="006B5B24" w:rsidP="006B5B24">
      <w:pPr>
        <w:pStyle w:val="Prrafodelista"/>
        <w:numPr>
          <w:ilvl w:val="0"/>
          <w:numId w:val="48"/>
        </w:numPr>
      </w:pPr>
      <w:r>
        <w:t>Botones: Buscar y Limpiar (habilitados).</w:t>
      </w:r>
    </w:p>
    <w:p w14:paraId="03D7A05A" w14:textId="2748307C" w:rsidR="006B5B24" w:rsidRDefault="006B5B24" w:rsidP="006B5B24">
      <w:pPr>
        <w:pStyle w:val="Prrafodelista"/>
        <w:numPr>
          <w:ilvl w:val="0"/>
          <w:numId w:val="48"/>
        </w:numPr>
      </w:pPr>
      <w:r>
        <w:t>Campo Barra de Estado (vacío).</w:t>
      </w:r>
    </w:p>
    <w:p w14:paraId="5E751FF5" w14:textId="77777777" w:rsidR="006A50E1" w:rsidRPr="006A50E1" w:rsidRDefault="006A50E1" w:rsidP="006A50E1">
      <w:pPr>
        <w:jc w:val="both"/>
        <w:rPr>
          <w:rFonts w:cs="Tahoma"/>
          <w:szCs w:val="20"/>
        </w:rPr>
      </w:pPr>
      <w:r w:rsidRPr="006A50E1">
        <w:rPr>
          <w:rFonts w:cs="Tahoma"/>
          <w:szCs w:val="20"/>
        </w:rPr>
        <w:t>Seguidamente, se presenta el código de validación de la ventana:</w:t>
      </w:r>
    </w:p>
    <w:p w14:paraId="1778D7C6" w14:textId="1B516511" w:rsidR="006B5B24" w:rsidRDefault="00131FD4" w:rsidP="006B5B24">
      <w:r w:rsidRPr="00131FD4">
        <w:rPr>
          <w:noProof/>
        </w:rPr>
        <w:lastRenderedPageBreak/>
        <w:drawing>
          <wp:inline distT="0" distB="0" distL="0" distR="0" wp14:anchorId="1C9EFDD7" wp14:editId="2761290C">
            <wp:extent cx="5939790" cy="2277110"/>
            <wp:effectExtent l="76200" t="76200" r="137160" b="1422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7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A8A17" w14:textId="77777777" w:rsidR="006A50E1" w:rsidRDefault="006A50E1" w:rsidP="006A50E1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2CF529C4" w14:textId="335FF945" w:rsidR="00C30DB5" w:rsidRPr="006B5B24" w:rsidRDefault="00C30DB5" w:rsidP="00C30DB5">
      <w:pPr>
        <w:pStyle w:val="Ttulo4"/>
        <w:numPr>
          <w:ilvl w:val="3"/>
          <w:numId w:val="1"/>
        </w:numPr>
        <w:pBdr>
          <w:bottom w:val="dashSmallGap" w:sz="4" w:space="0" w:color="auto"/>
        </w:pBdr>
        <w:tabs>
          <w:tab w:val="clear" w:pos="4765"/>
          <w:tab w:val="num" w:pos="5670"/>
        </w:tabs>
        <w:ind w:left="1134" w:hanging="1134"/>
      </w:pPr>
      <w:r>
        <w:t>STEP 2</w:t>
      </w:r>
      <w:r w:rsidRPr="006B5B24">
        <w:t xml:space="preserve">: </w:t>
      </w:r>
      <w:r>
        <w:t xml:space="preserve">informar acuerdo </w:t>
      </w:r>
    </w:p>
    <w:p w14:paraId="4CF0AB3E" w14:textId="1EE530CF" w:rsidR="006A50E1" w:rsidRDefault="00C30DB5" w:rsidP="00C30DB5">
      <w:r>
        <w:t>Informamos el acuerdo</w:t>
      </w:r>
      <w:r w:rsidR="00131FD4">
        <w:t xml:space="preserve"> y validamos de nuevo la ventana.</w:t>
      </w:r>
    </w:p>
    <w:p w14:paraId="7D5D7B54" w14:textId="09BD1979" w:rsidR="00C30DB5" w:rsidRDefault="00C30DB5" w:rsidP="00C30DB5">
      <w:r w:rsidRPr="00C30DB5">
        <w:rPr>
          <w:noProof/>
        </w:rPr>
        <w:drawing>
          <wp:inline distT="0" distB="0" distL="0" distR="0" wp14:anchorId="5B560679" wp14:editId="6CF9A493">
            <wp:extent cx="4245805" cy="3040694"/>
            <wp:effectExtent l="0" t="0" r="254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507" cy="30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153B" w14:textId="7BAE07C1" w:rsidR="00131FD4" w:rsidRDefault="00131FD4" w:rsidP="00131FD4">
      <w:r>
        <w:t>Validamos la ventana inicial “</w:t>
      </w:r>
      <w:r w:rsidRPr="006B5B24">
        <w:rPr>
          <w:b/>
        </w:rPr>
        <w:t>Admisión/Expedientes en Trámite</w:t>
      </w:r>
      <w:r>
        <w:t>”</w:t>
      </w:r>
      <w:r w:rsidR="00A703F5">
        <w:t xml:space="preserve"> después de haber informado el acuerdo</w:t>
      </w:r>
      <w:r>
        <w:t>:</w:t>
      </w:r>
    </w:p>
    <w:p w14:paraId="2ED480A8" w14:textId="77777777" w:rsidR="00131FD4" w:rsidRDefault="00131FD4" w:rsidP="00131FD4">
      <w:pPr>
        <w:pStyle w:val="Prrafodelista"/>
        <w:numPr>
          <w:ilvl w:val="0"/>
          <w:numId w:val="48"/>
        </w:numPr>
      </w:pPr>
      <w:r>
        <w:t>Título de la ventana (existe).</w:t>
      </w:r>
    </w:p>
    <w:p w14:paraId="29586933" w14:textId="0646966F" w:rsidR="00131FD4" w:rsidRDefault="00131FD4" w:rsidP="00131FD4">
      <w:pPr>
        <w:pStyle w:val="Prrafodelista"/>
        <w:numPr>
          <w:ilvl w:val="0"/>
          <w:numId w:val="48"/>
        </w:numPr>
      </w:pPr>
      <w:r>
        <w:t>Campo Expediente (habilitado e informado).</w:t>
      </w:r>
    </w:p>
    <w:p w14:paraId="3FC89DE6" w14:textId="77777777" w:rsidR="00131FD4" w:rsidRDefault="00131FD4" w:rsidP="00131FD4">
      <w:pPr>
        <w:pStyle w:val="Prrafodelista"/>
        <w:numPr>
          <w:ilvl w:val="0"/>
          <w:numId w:val="48"/>
        </w:numPr>
      </w:pPr>
      <w:r>
        <w:t>Campo Id Oficial (deshabilitado y vacío).</w:t>
      </w:r>
    </w:p>
    <w:p w14:paraId="0E5E4844" w14:textId="77777777" w:rsidR="00131FD4" w:rsidRDefault="00131FD4" w:rsidP="00131FD4">
      <w:pPr>
        <w:pStyle w:val="Prrafodelista"/>
        <w:numPr>
          <w:ilvl w:val="0"/>
          <w:numId w:val="48"/>
        </w:numPr>
      </w:pPr>
      <w:r>
        <w:t>Elementos: Mis Expedientes y Devueltos SS.CC. (existen).</w:t>
      </w:r>
    </w:p>
    <w:p w14:paraId="520705A9" w14:textId="77777777" w:rsidR="00131FD4" w:rsidRDefault="00131FD4" w:rsidP="00131FD4">
      <w:pPr>
        <w:pStyle w:val="Prrafodelista"/>
        <w:numPr>
          <w:ilvl w:val="0"/>
          <w:numId w:val="48"/>
        </w:numPr>
      </w:pPr>
      <w:r>
        <w:t>Campo Número de Expedientes (deshabilitado y diferente de vacío).</w:t>
      </w:r>
    </w:p>
    <w:p w14:paraId="7270FDA2" w14:textId="77777777" w:rsidR="00131FD4" w:rsidRDefault="00131FD4" w:rsidP="00131FD4">
      <w:pPr>
        <w:pStyle w:val="Prrafodelista"/>
        <w:numPr>
          <w:ilvl w:val="0"/>
          <w:numId w:val="48"/>
        </w:numPr>
      </w:pPr>
      <w:r>
        <w:t>Tabla (existe).</w:t>
      </w:r>
    </w:p>
    <w:p w14:paraId="73BF1680" w14:textId="77777777" w:rsidR="00131FD4" w:rsidRDefault="00131FD4" w:rsidP="00131FD4">
      <w:pPr>
        <w:pStyle w:val="Prrafodelista"/>
        <w:numPr>
          <w:ilvl w:val="0"/>
          <w:numId w:val="48"/>
        </w:numPr>
      </w:pPr>
      <w:r>
        <w:t>Botones: Buscar y Limpiar (habilitados).</w:t>
      </w:r>
    </w:p>
    <w:p w14:paraId="04CF2703" w14:textId="77777777" w:rsidR="00131FD4" w:rsidRDefault="00131FD4" w:rsidP="00131FD4">
      <w:pPr>
        <w:pStyle w:val="Prrafodelista"/>
        <w:numPr>
          <w:ilvl w:val="0"/>
          <w:numId w:val="48"/>
        </w:numPr>
      </w:pPr>
      <w:r>
        <w:t>Campo Barra de Estado (vacío).</w:t>
      </w:r>
    </w:p>
    <w:p w14:paraId="1A1850F8" w14:textId="77777777" w:rsidR="00131FD4" w:rsidRPr="006A50E1" w:rsidRDefault="00131FD4" w:rsidP="00131FD4">
      <w:pPr>
        <w:jc w:val="both"/>
        <w:rPr>
          <w:rFonts w:cs="Tahoma"/>
          <w:szCs w:val="20"/>
        </w:rPr>
      </w:pPr>
      <w:r w:rsidRPr="006A50E1">
        <w:rPr>
          <w:rFonts w:cs="Tahoma"/>
          <w:szCs w:val="20"/>
        </w:rPr>
        <w:t>Seguidamente, se presenta el código de validación de la ventana:</w:t>
      </w:r>
    </w:p>
    <w:p w14:paraId="3686F1A0" w14:textId="59115C33" w:rsidR="00C30DB5" w:rsidRPr="009E4B1C" w:rsidRDefault="00131FD4" w:rsidP="00C30DB5">
      <w:r w:rsidRPr="00131FD4">
        <w:rPr>
          <w:noProof/>
        </w:rPr>
        <w:lastRenderedPageBreak/>
        <w:drawing>
          <wp:inline distT="0" distB="0" distL="0" distR="0" wp14:anchorId="0A0AE799" wp14:editId="2FFAC8A4">
            <wp:extent cx="5939790" cy="2263140"/>
            <wp:effectExtent l="76200" t="76200" r="137160" b="1371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3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DB32DA" w14:textId="52D11624" w:rsidR="00131FD4" w:rsidRPr="003D5C41" w:rsidRDefault="00131FD4" w:rsidP="00131FD4">
      <w:pPr>
        <w:jc w:val="both"/>
        <w:rPr>
          <w:rFonts w:cs="Tahoma"/>
          <w:szCs w:val="20"/>
        </w:rPr>
      </w:pPr>
      <w:r>
        <w:rPr>
          <w:rFonts w:cs="Tahoma"/>
          <w:color w:val="242424"/>
          <w:szCs w:val="20"/>
          <w:shd w:val="clear" w:color="auto" w:fill="FFFFFF"/>
        </w:rPr>
        <w:t>En el caso de que el campo Expediente sea incorrecto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443A8CAE" w14:textId="77777777" w:rsidR="00131FD4" w:rsidRDefault="00131FD4" w:rsidP="00131FD4">
      <w:pPr>
        <w:jc w:val="both"/>
      </w:pPr>
    </w:p>
    <w:p w14:paraId="1533C93D" w14:textId="77777777" w:rsidR="00131FD4" w:rsidRDefault="00131FD4" w:rsidP="00131FD4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1EB7F836" w14:textId="4D40C29A" w:rsidR="003969CE" w:rsidRDefault="003969CE" w:rsidP="003969CE"/>
    <w:p w14:paraId="3860035E" w14:textId="70104502" w:rsidR="00131FD4" w:rsidRPr="006B5B24" w:rsidRDefault="00DF4E7B" w:rsidP="00131FD4">
      <w:pPr>
        <w:pStyle w:val="Ttulo4"/>
        <w:numPr>
          <w:ilvl w:val="3"/>
          <w:numId w:val="1"/>
        </w:numPr>
        <w:pBdr>
          <w:bottom w:val="dashSmallGap" w:sz="4" w:space="0" w:color="auto"/>
        </w:pBdr>
        <w:tabs>
          <w:tab w:val="clear" w:pos="4765"/>
          <w:tab w:val="num" w:pos="5670"/>
        </w:tabs>
        <w:ind w:left="1134" w:hanging="1134"/>
      </w:pPr>
      <w:r>
        <w:t>STEP 3</w:t>
      </w:r>
      <w:r w:rsidR="00131FD4" w:rsidRPr="006B5B24">
        <w:t xml:space="preserve">: </w:t>
      </w:r>
      <w:r w:rsidR="00131FD4">
        <w:t>Buscar y acceder al expediente</w:t>
      </w:r>
    </w:p>
    <w:p w14:paraId="4876629D" w14:textId="3D1AC7A4" w:rsidR="00131FD4" w:rsidRDefault="00BE37B3" w:rsidP="00131FD4">
      <w:r>
        <w:t>Pulsamos buscar y validamos la búsqueda</w:t>
      </w:r>
      <w:r w:rsidR="00131FD4">
        <w:t>.</w:t>
      </w:r>
    </w:p>
    <w:p w14:paraId="5239B102" w14:textId="43851DAB" w:rsidR="00131FD4" w:rsidRDefault="00131FD4" w:rsidP="00131FD4">
      <w:r w:rsidRPr="00131FD4">
        <w:rPr>
          <w:noProof/>
        </w:rPr>
        <w:drawing>
          <wp:inline distT="0" distB="0" distL="0" distR="0" wp14:anchorId="54ABE736" wp14:editId="746CD7FB">
            <wp:extent cx="4468544" cy="3167727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265" cy="317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91E6" w14:textId="5752A18E" w:rsidR="00A703F5" w:rsidRDefault="00A703F5" w:rsidP="00A703F5">
      <w:r>
        <w:t>Validamos la ventana inicial “</w:t>
      </w:r>
      <w:r w:rsidRPr="006B5B24">
        <w:rPr>
          <w:b/>
        </w:rPr>
        <w:t>Admisión/Expedientes en Trámite</w:t>
      </w:r>
      <w:r>
        <w:t>” después de haber buscar el acuerdo</w:t>
      </w:r>
      <w:r w:rsidR="00DF4E7B">
        <w:t>, el número del acuerdo encontrado debe coincidir con el acuerdo que se creó previamente</w:t>
      </w:r>
      <w:r>
        <w:t>:</w:t>
      </w:r>
    </w:p>
    <w:p w14:paraId="3F09006B" w14:textId="77777777" w:rsidR="00A703F5" w:rsidRDefault="00A703F5" w:rsidP="00A703F5">
      <w:pPr>
        <w:pStyle w:val="Prrafodelista"/>
        <w:numPr>
          <w:ilvl w:val="0"/>
          <w:numId w:val="48"/>
        </w:numPr>
      </w:pPr>
      <w:r>
        <w:t>Título de la ventana (existe).</w:t>
      </w:r>
    </w:p>
    <w:p w14:paraId="5761D6DF" w14:textId="77777777" w:rsidR="00A703F5" w:rsidRDefault="00A703F5" w:rsidP="00A703F5">
      <w:pPr>
        <w:pStyle w:val="Prrafodelista"/>
        <w:numPr>
          <w:ilvl w:val="0"/>
          <w:numId w:val="48"/>
        </w:numPr>
      </w:pPr>
      <w:r>
        <w:t>Campo Expediente (habilitado e informado).</w:t>
      </w:r>
    </w:p>
    <w:p w14:paraId="5F7D0639" w14:textId="77777777" w:rsidR="00A703F5" w:rsidRDefault="00A703F5" w:rsidP="00A703F5">
      <w:pPr>
        <w:pStyle w:val="Prrafodelista"/>
        <w:numPr>
          <w:ilvl w:val="0"/>
          <w:numId w:val="48"/>
        </w:numPr>
      </w:pPr>
      <w:r>
        <w:t>Campo Id Oficial (deshabilitado y vacío).</w:t>
      </w:r>
    </w:p>
    <w:p w14:paraId="5A64910C" w14:textId="77777777" w:rsidR="00A703F5" w:rsidRDefault="00A703F5" w:rsidP="00A703F5">
      <w:pPr>
        <w:pStyle w:val="Prrafodelista"/>
        <w:numPr>
          <w:ilvl w:val="0"/>
          <w:numId w:val="48"/>
        </w:numPr>
      </w:pPr>
      <w:r>
        <w:t>Elementos: Mis Expedientes y Devueltos SS.CC. (existen).</w:t>
      </w:r>
    </w:p>
    <w:p w14:paraId="5F1D591E" w14:textId="77777777" w:rsidR="00A703F5" w:rsidRDefault="00A703F5" w:rsidP="00A703F5">
      <w:pPr>
        <w:pStyle w:val="Prrafodelista"/>
        <w:numPr>
          <w:ilvl w:val="0"/>
          <w:numId w:val="48"/>
        </w:numPr>
      </w:pPr>
      <w:r>
        <w:t>Campo Número de Expedientes (deshabilitado y diferente de vacío).</w:t>
      </w:r>
    </w:p>
    <w:p w14:paraId="03F0B2FD" w14:textId="6DC9AFCC" w:rsidR="00A703F5" w:rsidRDefault="00A703F5" w:rsidP="00A703F5">
      <w:pPr>
        <w:pStyle w:val="Prrafodelista"/>
        <w:numPr>
          <w:ilvl w:val="0"/>
          <w:numId w:val="48"/>
        </w:numPr>
      </w:pPr>
      <w:r>
        <w:t>Columnas: Centro, Expediente, Primer Titular, Importe, Tarifa Vendible, Tipo Acuerdo, Estado Acuerdo (existen).</w:t>
      </w:r>
    </w:p>
    <w:p w14:paraId="5382A75E" w14:textId="77AC7896" w:rsidR="00DF4E7B" w:rsidRDefault="00A703F5" w:rsidP="00DF4E7B">
      <w:pPr>
        <w:pStyle w:val="Prrafodelista"/>
        <w:numPr>
          <w:ilvl w:val="0"/>
          <w:numId w:val="48"/>
        </w:numPr>
      </w:pPr>
      <w:r>
        <w:t>Botones: Buscar y Limpiar (habilitados).</w:t>
      </w:r>
    </w:p>
    <w:p w14:paraId="1655739E" w14:textId="77777777" w:rsidR="00A703F5" w:rsidRDefault="00A703F5" w:rsidP="00A703F5">
      <w:pPr>
        <w:pStyle w:val="Prrafodelista"/>
        <w:numPr>
          <w:ilvl w:val="0"/>
          <w:numId w:val="48"/>
        </w:numPr>
      </w:pPr>
      <w:r>
        <w:lastRenderedPageBreak/>
        <w:t>Campo Barra de Estado (vacío).</w:t>
      </w:r>
    </w:p>
    <w:p w14:paraId="6741367C" w14:textId="77777777" w:rsidR="00A703F5" w:rsidRPr="006A50E1" w:rsidRDefault="00A703F5" w:rsidP="00A703F5">
      <w:pPr>
        <w:jc w:val="both"/>
        <w:rPr>
          <w:rFonts w:cs="Tahoma"/>
          <w:szCs w:val="20"/>
        </w:rPr>
      </w:pPr>
      <w:r w:rsidRPr="006A50E1">
        <w:rPr>
          <w:rFonts w:cs="Tahoma"/>
          <w:szCs w:val="20"/>
        </w:rPr>
        <w:t>Seguidamente, se presenta el código de validación de la ventana:</w:t>
      </w:r>
    </w:p>
    <w:p w14:paraId="64CFF28D" w14:textId="66AA0322" w:rsidR="00A703F5" w:rsidRDefault="00DF4E7B" w:rsidP="00131FD4">
      <w:r w:rsidRPr="00DF4E7B">
        <w:rPr>
          <w:noProof/>
        </w:rPr>
        <w:drawing>
          <wp:inline distT="0" distB="0" distL="0" distR="0" wp14:anchorId="2347207F" wp14:editId="2D75372B">
            <wp:extent cx="5939790" cy="2634615"/>
            <wp:effectExtent l="76200" t="76200" r="137160" b="127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4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EFF5FE" w14:textId="5EF43B41" w:rsidR="00DF4E7B" w:rsidRPr="003D5C41" w:rsidRDefault="00DF4E7B" w:rsidP="00DF4E7B">
      <w:pPr>
        <w:jc w:val="both"/>
        <w:rPr>
          <w:rFonts w:cs="Tahoma"/>
          <w:szCs w:val="20"/>
        </w:rPr>
      </w:pPr>
      <w:r>
        <w:rPr>
          <w:rFonts w:cs="Tahoma"/>
          <w:color w:val="242424"/>
          <w:szCs w:val="20"/>
          <w:shd w:val="clear" w:color="auto" w:fill="FFFFFF"/>
        </w:rPr>
        <w:t>En el caso de que el campo Expediente</w:t>
      </w:r>
      <w:r w:rsidR="001A172B">
        <w:rPr>
          <w:rFonts w:cs="Tahoma"/>
          <w:color w:val="242424"/>
          <w:szCs w:val="20"/>
          <w:shd w:val="clear" w:color="auto" w:fill="FFFFFF"/>
        </w:rPr>
        <w:t xml:space="preserve"> Encontrado</w:t>
      </w:r>
      <w:r>
        <w:rPr>
          <w:rFonts w:cs="Tahoma"/>
          <w:color w:val="242424"/>
          <w:szCs w:val="20"/>
          <w:shd w:val="clear" w:color="auto" w:fill="FFFFFF"/>
        </w:rPr>
        <w:t xml:space="preserve"> sea incorrecto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2ABCEE09" w14:textId="77777777" w:rsidR="00DF4E7B" w:rsidRDefault="00DF4E7B" w:rsidP="00DF4E7B">
      <w:pPr>
        <w:jc w:val="both"/>
      </w:pPr>
    </w:p>
    <w:p w14:paraId="2D04A42A" w14:textId="77777777" w:rsidR="00DF4E7B" w:rsidRDefault="00DF4E7B" w:rsidP="00DF4E7B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426C87FC" w14:textId="1708CE31" w:rsidR="00131FD4" w:rsidRDefault="00131FD4" w:rsidP="003969CE"/>
    <w:p w14:paraId="47DAED44" w14:textId="3DFC4805" w:rsidR="00DF4E7B" w:rsidRDefault="00DF4E7B" w:rsidP="003969CE">
      <w:r>
        <w:t>Por último, pulsamos sobre el expediente encontrado para abrirlo y continuar con su creación. El código utilizado es el siguiente:</w:t>
      </w:r>
    </w:p>
    <w:p w14:paraId="1263C2C8" w14:textId="291C2D26" w:rsidR="00DF4E7B" w:rsidRDefault="00DF4E7B" w:rsidP="003969CE">
      <w:bookmarkStart w:id="4" w:name="_GoBack"/>
      <w:r w:rsidRPr="00DF4E7B">
        <w:rPr>
          <w:noProof/>
        </w:rPr>
        <w:drawing>
          <wp:inline distT="0" distB="0" distL="0" distR="0" wp14:anchorId="38FCD13D" wp14:editId="310C4522">
            <wp:extent cx="2983320" cy="819698"/>
            <wp:effectExtent l="76200" t="76200" r="140970" b="133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3320" cy="8196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4"/>
    </w:p>
    <w:p w14:paraId="78CEDD9B" w14:textId="77777777" w:rsidR="00DF4E7B" w:rsidRPr="003969CE" w:rsidRDefault="00DF4E7B" w:rsidP="003969CE"/>
    <w:p w14:paraId="7CE2BE43" w14:textId="026B8603" w:rsidR="001F5A55" w:rsidRDefault="00A32558" w:rsidP="00A32558">
      <w:pPr>
        <w:pStyle w:val="Ttulo2"/>
      </w:pPr>
      <w:bookmarkStart w:id="5" w:name="_Toc120118411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16"/>
      <w:footerReference w:type="default" r:id="rId17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183E0D" w14:textId="77777777" w:rsidR="00A53490" w:rsidRDefault="00A53490">
      <w:r>
        <w:separator/>
      </w:r>
    </w:p>
  </w:endnote>
  <w:endnote w:type="continuationSeparator" w:id="0">
    <w:p w14:paraId="51175346" w14:textId="77777777" w:rsidR="00A53490" w:rsidRDefault="00A53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4DFCF" w14:textId="77777777" w:rsidR="00A53490" w:rsidRDefault="00A53490">
      <w:r>
        <w:separator/>
      </w:r>
    </w:p>
  </w:footnote>
  <w:footnote w:type="continuationSeparator" w:id="0">
    <w:p w14:paraId="17818D65" w14:textId="77777777" w:rsidR="00A53490" w:rsidRDefault="00A53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5525E832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E37B3">
            <w:rPr>
              <w:noProof/>
            </w:rPr>
            <w:t>6</w:t>
          </w:r>
          <w:r>
            <w:rPr>
              <w:noProof/>
            </w:rPr>
            <w:fldChar w:fldCharType="end"/>
          </w:r>
          <w:r>
            <w:t xml:space="preserve"> de </w:t>
          </w:r>
          <w:fldSimple w:instr=" NUMPAGES ">
            <w:r w:rsidR="00BE37B3">
              <w:rPr>
                <w:noProof/>
              </w:rPr>
              <w:t>6</w:t>
            </w:r>
          </w:fldSimple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A53490">
            <w:fldChar w:fldCharType="begin"/>
          </w:r>
          <w:r w:rsidR="00A53490">
            <w:instrText xml:space="preserve"> FILENAME  \* MERGEFORMAT </w:instrText>
          </w:r>
          <w:r w:rsidR="00A53490">
            <w:fldChar w:fldCharType="separate"/>
          </w:r>
          <w:r>
            <w:rPr>
              <w:rFonts w:cs="Tahoma"/>
              <w:noProof/>
            </w:rPr>
            <w:t>Documento1</w:t>
          </w:r>
          <w:r w:rsidR="00A53490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B562C5"/>
    <w:multiLevelType w:val="hybridMultilevel"/>
    <w:tmpl w:val="F1141F6A"/>
    <w:lvl w:ilvl="0" w:tplc="3D1832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30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1"/>
  </w:num>
  <w:num w:numId="8">
    <w:abstractNumId w:val="34"/>
  </w:num>
  <w:num w:numId="9">
    <w:abstractNumId w:val="37"/>
  </w:num>
  <w:num w:numId="10">
    <w:abstractNumId w:val="15"/>
  </w:num>
  <w:num w:numId="11">
    <w:abstractNumId w:val="17"/>
  </w:num>
  <w:num w:numId="12">
    <w:abstractNumId w:val="27"/>
  </w:num>
  <w:num w:numId="13">
    <w:abstractNumId w:val="16"/>
  </w:num>
  <w:num w:numId="14">
    <w:abstractNumId w:val="36"/>
  </w:num>
  <w:num w:numId="15">
    <w:abstractNumId w:val="2"/>
  </w:num>
  <w:num w:numId="16">
    <w:abstractNumId w:val="14"/>
  </w:num>
  <w:num w:numId="17">
    <w:abstractNumId w:val="41"/>
  </w:num>
  <w:num w:numId="18">
    <w:abstractNumId w:val="12"/>
  </w:num>
  <w:num w:numId="19">
    <w:abstractNumId w:val="8"/>
  </w:num>
  <w:num w:numId="20">
    <w:abstractNumId w:val="13"/>
  </w:num>
  <w:num w:numId="21">
    <w:abstractNumId w:val="38"/>
  </w:num>
  <w:num w:numId="22">
    <w:abstractNumId w:val="26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30"/>
  </w:num>
  <w:num w:numId="28">
    <w:abstractNumId w:val="18"/>
  </w:num>
  <w:num w:numId="29">
    <w:abstractNumId w:val="28"/>
  </w:num>
  <w:num w:numId="30">
    <w:abstractNumId w:val="0"/>
  </w:num>
  <w:num w:numId="31">
    <w:abstractNumId w:val="39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9"/>
  </w:num>
  <w:num w:numId="38">
    <w:abstractNumId w:val="33"/>
  </w:num>
  <w:num w:numId="39">
    <w:abstractNumId w:val="35"/>
  </w:num>
  <w:num w:numId="40">
    <w:abstractNumId w:val="1"/>
  </w:num>
  <w:num w:numId="41">
    <w:abstractNumId w:val="7"/>
  </w:num>
  <w:num w:numId="42">
    <w:abstractNumId w:val="4"/>
  </w:num>
  <w:num w:numId="43">
    <w:abstractNumId w:val="32"/>
  </w:num>
  <w:num w:numId="44">
    <w:abstractNumId w:val="40"/>
  </w:num>
  <w:num w:numId="45">
    <w:abstractNumId w:val="5"/>
  </w:num>
  <w:num w:numId="46">
    <w:abstractNumId w:val="9"/>
  </w:num>
  <w:num w:numId="47">
    <w:abstractNumId w:val="6"/>
  </w:num>
  <w:num w:numId="48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9C4"/>
    <w:rsid w:val="0006526C"/>
    <w:rsid w:val="000740DD"/>
    <w:rsid w:val="000762CE"/>
    <w:rsid w:val="0008087D"/>
    <w:rsid w:val="00083A44"/>
    <w:rsid w:val="00085C00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1FD4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72B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01DF"/>
    <w:rsid w:val="00221A5C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3D18"/>
    <w:rsid w:val="002676A4"/>
    <w:rsid w:val="002725E9"/>
    <w:rsid w:val="00273E62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69CE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845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6E36"/>
    <w:rsid w:val="006470A1"/>
    <w:rsid w:val="00647763"/>
    <w:rsid w:val="00650355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50E1"/>
    <w:rsid w:val="006A7DCA"/>
    <w:rsid w:val="006B0B74"/>
    <w:rsid w:val="006B2F71"/>
    <w:rsid w:val="006B3BC0"/>
    <w:rsid w:val="006B408A"/>
    <w:rsid w:val="006B4FF0"/>
    <w:rsid w:val="006B50B2"/>
    <w:rsid w:val="006B5B24"/>
    <w:rsid w:val="006B5EF9"/>
    <w:rsid w:val="006C2F55"/>
    <w:rsid w:val="006C37D8"/>
    <w:rsid w:val="006D1F44"/>
    <w:rsid w:val="006D270C"/>
    <w:rsid w:val="006D46E6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4C6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5FB3"/>
    <w:rsid w:val="007476D1"/>
    <w:rsid w:val="00750065"/>
    <w:rsid w:val="007526CF"/>
    <w:rsid w:val="00753C10"/>
    <w:rsid w:val="00753EB6"/>
    <w:rsid w:val="00755F85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2942"/>
    <w:rsid w:val="008D5377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65508"/>
    <w:rsid w:val="009706F6"/>
    <w:rsid w:val="00970D89"/>
    <w:rsid w:val="00972F95"/>
    <w:rsid w:val="00976435"/>
    <w:rsid w:val="00980E61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4B1C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D91"/>
    <w:rsid w:val="00A1583F"/>
    <w:rsid w:val="00A16277"/>
    <w:rsid w:val="00A163DE"/>
    <w:rsid w:val="00A16665"/>
    <w:rsid w:val="00A236AD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3490"/>
    <w:rsid w:val="00A540C4"/>
    <w:rsid w:val="00A54563"/>
    <w:rsid w:val="00A56B7B"/>
    <w:rsid w:val="00A60B98"/>
    <w:rsid w:val="00A61F7B"/>
    <w:rsid w:val="00A664C2"/>
    <w:rsid w:val="00A672DB"/>
    <w:rsid w:val="00A6778E"/>
    <w:rsid w:val="00A703F5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90C57"/>
    <w:rsid w:val="00A92BF7"/>
    <w:rsid w:val="00A94A62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4847"/>
    <w:rsid w:val="00BD5EE2"/>
    <w:rsid w:val="00BE29DC"/>
    <w:rsid w:val="00BE37B3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0DB5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06F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E7B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F3A"/>
    <w:rsid w:val="00ED6002"/>
    <w:rsid w:val="00EE0A0A"/>
    <w:rsid w:val="00EE1FAB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7182"/>
    <w:rsid w:val="00FE2106"/>
    <w:rsid w:val="00FE2973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34C1CC-294F-4B0B-9B5F-DFD1380AE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659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CONSULTA DE EXPEDIENTES</vt:lpstr>
    </vt:vector>
  </TitlesOfParts>
  <Company>rURAL servicios informáticos</Company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EN TRÁMITE - BUSCAR</dc:title>
  <dc:subject>Automatización de pruebas</dc:subject>
  <dc:creator>U027775</dc:creator>
  <cp:lastModifiedBy>JUAN ANTONIO LORENZO LOSADA</cp:lastModifiedBy>
  <cp:revision>10</cp:revision>
  <cp:lastPrinted>2010-03-29T10:00:00Z</cp:lastPrinted>
  <dcterms:created xsi:type="dcterms:W3CDTF">2022-11-23T14:48:00Z</dcterms:created>
  <dcterms:modified xsi:type="dcterms:W3CDTF">2022-11-24T13:07:00Z</dcterms:modified>
</cp:coreProperties>
</file>