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116A1DE6" w:rsidR="00225D06" w:rsidRDefault="0009669C" w:rsidP="0028085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09669C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EXPORTAR FECHA CONTABLE - OPERACIÓN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4B89F016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D1433F">
                      <w:rPr>
                        <w:b/>
                        <w:bCs/>
                      </w:rPr>
                      <w:t>7774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2-0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27272B0" w:rsidR="00225D06" w:rsidRDefault="00DA5114" w:rsidP="006C0AF4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0</w:t>
                    </w:r>
                    <w:r w:rsidR="001624FF">
                      <w:rPr>
                        <w:b/>
                        <w:bCs/>
                      </w:rPr>
                      <w:t>7</w:t>
                    </w:r>
                    <w:r w:rsidR="009C1789">
                      <w:rPr>
                        <w:b/>
                        <w:bCs/>
                      </w:rPr>
                      <w:t>/1</w:t>
                    </w:r>
                    <w:r>
                      <w:rPr>
                        <w:b/>
                        <w:bCs/>
                      </w:rPr>
                      <w:t>2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75C58CF6" w14:textId="2F616036" w:rsidR="0042385C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1157080" w:history="1">
            <w:r w:rsidR="0042385C" w:rsidRPr="00734786">
              <w:rPr>
                <w:rStyle w:val="Hipervnculo"/>
              </w:rPr>
              <w:t>1.</w:t>
            </w:r>
            <w:r w:rsidR="0042385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2385C" w:rsidRPr="00734786">
              <w:rPr>
                <w:rStyle w:val="Hipervnculo"/>
              </w:rPr>
              <w:t>EXPORTAR FECHA CONTABLE - OPERACIÓN</w:t>
            </w:r>
            <w:r w:rsidR="0042385C">
              <w:rPr>
                <w:webHidden/>
              </w:rPr>
              <w:tab/>
            </w:r>
            <w:r w:rsidR="0042385C">
              <w:rPr>
                <w:webHidden/>
              </w:rPr>
              <w:fldChar w:fldCharType="begin"/>
            </w:r>
            <w:r w:rsidR="0042385C">
              <w:rPr>
                <w:webHidden/>
              </w:rPr>
              <w:instrText xml:space="preserve"> PAGEREF _Toc121157080 \h </w:instrText>
            </w:r>
            <w:r w:rsidR="0042385C">
              <w:rPr>
                <w:webHidden/>
              </w:rPr>
            </w:r>
            <w:r w:rsidR="0042385C">
              <w:rPr>
                <w:webHidden/>
              </w:rPr>
              <w:fldChar w:fldCharType="separate"/>
            </w:r>
            <w:r w:rsidR="0042385C">
              <w:rPr>
                <w:webHidden/>
              </w:rPr>
              <w:t>3</w:t>
            </w:r>
            <w:r w:rsidR="0042385C">
              <w:rPr>
                <w:webHidden/>
              </w:rPr>
              <w:fldChar w:fldCharType="end"/>
            </w:r>
          </w:hyperlink>
        </w:p>
        <w:p w14:paraId="36BDC03D" w14:textId="2896349D" w:rsidR="0042385C" w:rsidRDefault="006C1A41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1157081" w:history="1">
            <w:r w:rsidR="0042385C" w:rsidRPr="00734786">
              <w:rPr>
                <w:rStyle w:val="Hipervnculo"/>
              </w:rPr>
              <w:t>1.1.</w:t>
            </w:r>
            <w:r w:rsidR="0042385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2385C" w:rsidRPr="00734786">
              <w:rPr>
                <w:rStyle w:val="Hipervnculo"/>
              </w:rPr>
              <w:t>TÍTULO DEL CASO DE PRUEBA</w:t>
            </w:r>
            <w:r w:rsidR="0042385C">
              <w:rPr>
                <w:webHidden/>
              </w:rPr>
              <w:tab/>
            </w:r>
            <w:r w:rsidR="0042385C">
              <w:rPr>
                <w:webHidden/>
              </w:rPr>
              <w:fldChar w:fldCharType="begin"/>
            </w:r>
            <w:r w:rsidR="0042385C">
              <w:rPr>
                <w:webHidden/>
              </w:rPr>
              <w:instrText xml:space="preserve"> PAGEREF _Toc121157081 \h </w:instrText>
            </w:r>
            <w:r w:rsidR="0042385C">
              <w:rPr>
                <w:webHidden/>
              </w:rPr>
            </w:r>
            <w:r w:rsidR="0042385C">
              <w:rPr>
                <w:webHidden/>
              </w:rPr>
              <w:fldChar w:fldCharType="separate"/>
            </w:r>
            <w:r w:rsidR="0042385C">
              <w:rPr>
                <w:webHidden/>
              </w:rPr>
              <w:t>3</w:t>
            </w:r>
            <w:r w:rsidR="0042385C">
              <w:rPr>
                <w:webHidden/>
              </w:rPr>
              <w:fldChar w:fldCharType="end"/>
            </w:r>
          </w:hyperlink>
        </w:p>
        <w:p w14:paraId="2884BC34" w14:textId="395BC483" w:rsidR="0042385C" w:rsidRDefault="006C1A41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1157082" w:history="1">
            <w:r w:rsidR="0042385C" w:rsidRPr="00734786">
              <w:rPr>
                <w:rStyle w:val="Hipervnculo"/>
              </w:rPr>
              <w:t>1.2.</w:t>
            </w:r>
            <w:r w:rsidR="0042385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2385C" w:rsidRPr="00734786">
              <w:rPr>
                <w:rStyle w:val="Hipervnculo"/>
              </w:rPr>
              <w:t>DESCRIPCIÓN</w:t>
            </w:r>
            <w:r w:rsidR="0042385C">
              <w:rPr>
                <w:webHidden/>
              </w:rPr>
              <w:tab/>
            </w:r>
            <w:r w:rsidR="0042385C">
              <w:rPr>
                <w:webHidden/>
              </w:rPr>
              <w:fldChar w:fldCharType="begin"/>
            </w:r>
            <w:r w:rsidR="0042385C">
              <w:rPr>
                <w:webHidden/>
              </w:rPr>
              <w:instrText xml:space="preserve"> PAGEREF _Toc121157082 \h </w:instrText>
            </w:r>
            <w:r w:rsidR="0042385C">
              <w:rPr>
                <w:webHidden/>
              </w:rPr>
            </w:r>
            <w:r w:rsidR="0042385C">
              <w:rPr>
                <w:webHidden/>
              </w:rPr>
              <w:fldChar w:fldCharType="separate"/>
            </w:r>
            <w:r w:rsidR="0042385C">
              <w:rPr>
                <w:webHidden/>
              </w:rPr>
              <w:t>3</w:t>
            </w:r>
            <w:r w:rsidR="0042385C">
              <w:rPr>
                <w:webHidden/>
              </w:rPr>
              <w:fldChar w:fldCharType="end"/>
            </w:r>
          </w:hyperlink>
        </w:p>
        <w:p w14:paraId="0734DAC8" w14:textId="656F7304" w:rsidR="0042385C" w:rsidRDefault="006C1A41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1157083" w:history="1">
            <w:r w:rsidR="0042385C" w:rsidRPr="00734786">
              <w:rPr>
                <w:rStyle w:val="Hipervnculo"/>
              </w:rPr>
              <w:t>1.3.</w:t>
            </w:r>
            <w:r w:rsidR="0042385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2385C" w:rsidRPr="00734786">
              <w:rPr>
                <w:rStyle w:val="Hipervnculo"/>
              </w:rPr>
              <w:t>EXPORTAR FECHA CONTABLE - OPERACIÓN</w:t>
            </w:r>
            <w:r w:rsidR="0042385C">
              <w:rPr>
                <w:webHidden/>
              </w:rPr>
              <w:tab/>
            </w:r>
            <w:r w:rsidR="0042385C">
              <w:rPr>
                <w:webHidden/>
              </w:rPr>
              <w:fldChar w:fldCharType="begin"/>
            </w:r>
            <w:r w:rsidR="0042385C">
              <w:rPr>
                <w:webHidden/>
              </w:rPr>
              <w:instrText xml:space="preserve"> PAGEREF _Toc121157083 \h </w:instrText>
            </w:r>
            <w:r w:rsidR="0042385C">
              <w:rPr>
                <w:webHidden/>
              </w:rPr>
            </w:r>
            <w:r w:rsidR="0042385C">
              <w:rPr>
                <w:webHidden/>
              </w:rPr>
              <w:fldChar w:fldCharType="separate"/>
            </w:r>
            <w:r w:rsidR="0042385C">
              <w:rPr>
                <w:webHidden/>
              </w:rPr>
              <w:t>3</w:t>
            </w:r>
            <w:r w:rsidR="0042385C">
              <w:rPr>
                <w:webHidden/>
              </w:rPr>
              <w:fldChar w:fldCharType="end"/>
            </w:r>
          </w:hyperlink>
        </w:p>
        <w:p w14:paraId="11B9CD80" w14:textId="5606E381" w:rsidR="0042385C" w:rsidRDefault="006C1A41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1157084" w:history="1">
            <w:r w:rsidR="0042385C" w:rsidRPr="00734786">
              <w:rPr>
                <w:rStyle w:val="Hipervnculo"/>
              </w:rPr>
              <w:t>1.4</w:t>
            </w:r>
            <w:r w:rsidR="0042385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2385C" w:rsidRPr="00734786">
              <w:rPr>
                <w:rStyle w:val="Hipervnculo"/>
              </w:rPr>
              <w:t>MEJORAS PRÓXIMAS FASES</w:t>
            </w:r>
            <w:r w:rsidR="0042385C">
              <w:rPr>
                <w:webHidden/>
              </w:rPr>
              <w:tab/>
            </w:r>
            <w:r w:rsidR="0042385C">
              <w:rPr>
                <w:webHidden/>
              </w:rPr>
              <w:fldChar w:fldCharType="begin"/>
            </w:r>
            <w:r w:rsidR="0042385C">
              <w:rPr>
                <w:webHidden/>
              </w:rPr>
              <w:instrText xml:space="preserve"> PAGEREF _Toc121157084 \h </w:instrText>
            </w:r>
            <w:r w:rsidR="0042385C">
              <w:rPr>
                <w:webHidden/>
              </w:rPr>
            </w:r>
            <w:r w:rsidR="0042385C">
              <w:rPr>
                <w:webHidden/>
              </w:rPr>
              <w:fldChar w:fldCharType="separate"/>
            </w:r>
            <w:r w:rsidR="0042385C">
              <w:rPr>
                <w:webHidden/>
              </w:rPr>
              <w:t>5</w:t>
            </w:r>
            <w:r w:rsidR="0042385C">
              <w:rPr>
                <w:webHidden/>
              </w:rPr>
              <w:fldChar w:fldCharType="end"/>
            </w:r>
          </w:hyperlink>
        </w:p>
        <w:p w14:paraId="0E6E7BCB" w14:textId="46F66676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7CCF81F4" w:rsidR="000F6C5A" w:rsidRPr="000F6C5A" w:rsidRDefault="0009669C" w:rsidP="0009669C">
      <w:pPr>
        <w:pStyle w:val="Ttulo1"/>
      </w:pPr>
      <w:bookmarkStart w:id="0" w:name="_Toc121157080"/>
      <w:r w:rsidRPr="0009669C">
        <w:rPr>
          <w:caps w:val="0"/>
        </w:rPr>
        <w:lastRenderedPageBreak/>
        <w:t>EXPORTAR FECHA CONTABLE - OPERACIÓN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21157081"/>
      <w:r>
        <w:t>TÍTULO DEL CASO DE PRUEBA</w:t>
      </w:r>
      <w:bookmarkEnd w:id="1"/>
    </w:p>
    <w:p w14:paraId="157CD53E" w14:textId="22A1C462" w:rsidR="00912E5C" w:rsidRDefault="006C1A41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09669C">
            <w:rPr>
              <w:rFonts w:cs="Tahoma"/>
              <w:szCs w:val="20"/>
            </w:rPr>
            <w:t>EXPORTAR FECHA CONTABLE - OPERACIÓN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21157082"/>
      <w:r>
        <w:t>DESCRIPCIÓN</w:t>
      </w:r>
      <w:bookmarkEnd w:id="2"/>
    </w:p>
    <w:p w14:paraId="4DAF0F30" w14:textId="7D5FDB1C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</w:t>
      </w:r>
      <w:r w:rsidR="00E155FB">
        <w:rPr>
          <w:rFonts w:cs="Tahoma"/>
          <w:szCs w:val="20"/>
        </w:rPr>
        <w:t xml:space="preserve">acceder a la </w:t>
      </w:r>
      <w:r w:rsidR="00631A07">
        <w:rPr>
          <w:rFonts w:cs="Tahoma"/>
          <w:szCs w:val="20"/>
        </w:rPr>
        <w:t xml:space="preserve">ventana </w:t>
      </w:r>
      <w:r w:rsidR="00E155FB">
        <w:rPr>
          <w:rFonts w:cs="Tahoma"/>
          <w:b/>
          <w:szCs w:val="20"/>
        </w:rPr>
        <w:t>IRIS –Información del Puesto</w:t>
      </w:r>
      <w:r w:rsidR="005B538E" w:rsidRPr="007D6B26">
        <w:rPr>
          <w:rFonts w:cs="Tahoma"/>
          <w:szCs w:val="20"/>
        </w:rPr>
        <w:t>.</w:t>
      </w:r>
      <w:r w:rsidR="00631A07" w:rsidRPr="007D6B26">
        <w:rPr>
          <w:rFonts w:cs="Tahoma"/>
          <w:szCs w:val="20"/>
        </w:rPr>
        <w:t xml:space="preserve"> </w:t>
      </w:r>
      <w:r w:rsidR="00E155FB">
        <w:rPr>
          <w:rFonts w:cs="Tahoma"/>
          <w:szCs w:val="20"/>
        </w:rPr>
        <w:t xml:space="preserve">Coger variables que necesitaremos posteriormente, abrir la ventana </w:t>
      </w:r>
      <w:r w:rsidR="00E155FB">
        <w:rPr>
          <w:rFonts w:cs="Tahoma"/>
          <w:b/>
          <w:szCs w:val="20"/>
        </w:rPr>
        <w:t xml:space="preserve">IRIS –Dispositivos Seleccionados </w:t>
      </w:r>
      <w:r w:rsidR="00E155FB" w:rsidRPr="00E155FB">
        <w:rPr>
          <w:rFonts w:cs="Tahoma"/>
          <w:szCs w:val="20"/>
        </w:rPr>
        <w:t>y cerrarla</w:t>
      </w:r>
      <w:r w:rsidR="00381ED1">
        <w:rPr>
          <w:rFonts w:cs="Tahoma"/>
          <w:szCs w:val="20"/>
        </w:rPr>
        <w:t xml:space="preserve">. Por último, </w:t>
      </w:r>
      <w:r w:rsidR="00CE0A6F">
        <w:rPr>
          <w:rFonts w:cs="Tahoma"/>
          <w:szCs w:val="20"/>
        </w:rPr>
        <w:t>cerramos</w:t>
      </w:r>
      <w:r w:rsidR="00E155FB">
        <w:rPr>
          <w:rFonts w:cs="Tahoma"/>
          <w:szCs w:val="20"/>
        </w:rPr>
        <w:t xml:space="preserve"> la</w:t>
      </w:r>
      <w:r w:rsidR="00CE0A6F">
        <w:rPr>
          <w:rFonts w:cs="Tahoma"/>
          <w:szCs w:val="20"/>
        </w:rPr>
        <w:t>s</w:t>
      </w:r>
      <w:r w:rsidR="00E155FB">
        <w:rPr>
          <w:rFonts w:cs="Tahoma"/>
          <w:szCs w:val="20"/>
        </w:rPr>
        <w:t xml:space="preserve"> ventana</w:t>
      </w:r>
      <w:r w:rsidR="00CE0A6F">
        <w:rPr>
          <w:rFonts w:cs="Tahoma"/>
          <w:szCs w:val="20"/>
        </w:rPr>
        <w:t>s abiertas</w:t>
      </w:r>
      <w:r w:rsidR="00A656C7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692CE55D" w:rsidR="00A32558" w:rsidRDefault="00D015C2" w:rsidP="00DA5114">
      <w:pPr>
        <w:pStyle w:val="Ttulo2"/>
      </w:pPr>
      <w:bookmarkStart w:id="3" w:name="_Toc121157083"/>
      <w:r>
        <w:rPr>
          <w:caps w:val="0"/>
        </w:rPr>
        <w:t>EXPORTAR FECHA CONTABLE - OPERACIÓN</w:t>
      </w:r>
      <w:bookmarkEnd w:id="3"/>
    </w:p>
    <w:p w14:paraId="26DF1220" w14:textId="77777777" w:rsidR="009E4B1C" w:rsidRDefault="009E4B1C" w:rsidP="009E4B1C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54547AB2" w14:textId="505B8047" w:rsidR="00AA771C" w:rsidRDefault="00381ED1" w:rsidP="00AA771C">
      <w:pPr>
        <w:jc w:val="both"/>
        <w:rPr>
          <w:rFonts w:cs="Tahoma"/>
          <w:b/>
          <w:szCs w:val="20"/>
        </w:rPr>
      </w:pPr>
      <w:r>
        <w:rPr>
          <w:rFonts w:cs="Tahoma"/>
          <w:szCs w:val="20"/>
        </w:rPr>
        <w:t xml:space="preserve">Accederemos a </w:t>
      </w:r>
      <w:r w:rsidR="00A656C7">
        <w:rPr>
          <w:rFonts w:cs="Tahoma"/>
          <w:szCs w:val="20"/>
        </w:rPr>
        <w:t xml:space="preserve">la ventana </w:t>
      </w:r>
      <w:r w:rsidR="00385189">
        <w:rPr>
          <w:rFonts w:cs="Tahoma"/>
          <w:b/>
          <w:szCs w:val="20"/>
        </w:rPr>
        <w:t>IRIS –Información del Puesto</w:t>
      </w:r>
      <w:r w:rsidR="00A656C7">
        <w:rPr>
          <w:rFonts w:cs="Tahoma"/>
          <w:szCs w:val="20"/>
        </w:rPr>
        <w:t xml:space="preserve">. </w:t>
      </w:r>
      <w:r w:rsidR="00516517">
        <w:rPr>
          <w:rFonts w:cs="Tahoma"/>
          <w:szCs w:val="20"/>
        </w:rPr>
        <w:t>V</w:t>
      </w:r>
      <w:r w:rsidR="00156265">
        <w:rPr>
          <w:rFonts w:cs="Tahoma"/>
          <w:szCs w:val="20"/>
        </w:rPr>
        <w:t xml:space="preserve">alidamos </w:t>
      </w:r>
      <w:r w:rsidR="00516517">
        <w:rPr>
          <w:rFonts w:cs="Tahoma"/>
          <w:szCs w:val="20"/>
        </w:rPr>
        <w:t xml:space="preserve">dicha ventana </w:t>
      </w:r>
      <w:r w:rsidR="00156265">
        <w:rPr>
          <w:rFonts w:cs="Tahoma"/>
          <w:szCs w:val="20"/>
        </w:rPr>
        <w:t>y coge</w:t>
      </w:r>
      <w:r w:rsidR="00385189">
        <w:rPr>
          <w:rFonts w:cs="Tahoma"/>
          <w:szCs w:val="20"/>
        </w:rPr>
        <w:t>mos</w:t>
      </w:r>
      <w:r w:rsidR="00CE0A6F">
        <w:rPr>
          <w:rFonts w:cs="Tahoma"/>
          <w:szCs w:val="20"/>
        </w:rPr>
        <w:t xml:space="preserve"> el valor de los campos </w:t>
      </w:r>
      <w:r w:rsidR="00516517">
        <w:rPr>
          <w:rFonts w:cs="Tahoma"/>
          <w:szCs w:val="20"/>
        </w:rPr>
        <w:t xml:space="preserve">más importantes, </w:t>
      </w:r>
      <w:r w:rsidR="003B07A9">
        <w:rPr>
          <w:rFonts w:cs="Tahoma"/>
          <w:szCs w:val="20"/>
        </w:rPr>
        <w:t>para pasarlos por parámetro</w:t>
      </w:r>
      <w:r w:rsidR="0053580C">
        <w:rPr>
          <w:rFonts w:cs="Tahoma"/>
          <w:szCs w:val="20"/>
        </w:rPr>
        <w:t xml:space="preserve">. </w:t>
      </w:r>
      <w:r w:rsidR="00D015C2">
        <w:rPr>
          <w:rFonts w:cs="Tahoma"/>
          <w:szCs w:val="20"/>
        </w:rPr>
        <w:t xml:space="preserve">Abrimos la ventana </w:t>
      </w:r>
      <w:r w:rsidR="00D015C2">
        <w:rPr>
          <w:rFonts w:cs="Tahoma"/>
          <w:b/>
          <w:szCs w:val="20"/>
        </w:rPr>
        <w:t>IRIS –Dispositivos Seleccionados</w:t>
      </w:r>
      <w:r w:rsidR="00156265" w:rsidRPr="00156265">
        <w:rPr>
          <w:rFonts w:cs="Tahoma"/>
          <w:szCs w:val="20"/>
        </w:rPr>
        <w:t>, la cual validaremos también</w:t>
      </w:r>
      <w:r w:rsidR="00D015C2" w:rsidRPr="00156265">
        <w:rPr>
          <w:rFonts w:cs="Tahoma"/>
          <w:szCs w:val="20"/>
        </w:rPr>
        <w:t xml:space="preserve">. </w:t>
      </w:r>
      <w:r w:rsidR="00156265">
        <w:rPr>
          <w:rFonts w:cs="Tahoma"/>
          <w:szCs w:val="20"/>
        </w:rPr>
        <w:t>P</w:t>
      </w:r>
      <w:r w:rsidR="00D015C2" w:rsidRPr="00D015C2">
        <w:rPr>
          <w:rFonts w:cs="Tahoma"/>
          <w:szCs w:val="20"/>
        </w:rPr>
        <w:t>or último, cerramos las ventanas abiertas.</w:t>
      </w:r>
    </w:p>
    <w:p w14:paraId="2CF43946" w14:textId="77777777" w:rsidR="009E4B1C" w:rsidRPr="002F0427" w:rsidRDefault="009E4B1C" w:rsidP="009E4B1C">
      <w:pPr>
        <w:jc w:val="both"/>
        <w:rPr>
          <w:rFonts w:cs="Tahoma"/>
          <w:b/>
          <w:szCs w:val="20"/>
          <w:u w:val="single"/>
        </w:rPr>
      </w:pPr>
    </w:p>
    <w:p w14:paraId="63938FBF" w14:textId="0A006F61" w:rsidR="00AA771C" w:rsidRPr="004F774C" w:rsidRDefault="00AA771C" w:rsidP="00002BC5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t xml:space="preserve">Step </w:t>
      </w:r>
      <w:r w:rsidR="00825B20">
        <w:t>1</w:t>
      </w:r>
      <w:r>
        <w:t xml:space="preserve"> – </w:t>
      </w:r>
      <w:r w:rsidR="00C831CC">
        <w:t>Acceso</w:t>
      </w:r>
      <w:r w:rsidR="009C5ADB">
        <w:t xml:space="preserve"> </w:t>
      </w:r>
      <w:r w:rsidR="00E92289">
        <w:t>y validación de</w:t>
      </w:r>
      <w:r w:rsidR="00E155FB">
        <w:t xml:space="preserve"> ventana </w:t>
      </w:r>
      <w:r w:rsidR="008D7A1F">
        <w:t>iris –</w:t>
      </w:r>
      <w:r w:rsidR="00E155FB">
        <w:t>información</w:t>
      </w:r>
      <w:r w:rsidR="008D7A1F">
        <w:t xml:space="preserve"> del puesto</w:t>
      </w:r>
    </w:p>
    <w:p w14:paraId="59094B17" w14:textId="3C23B849" w:rsidR="007F7306" w:rsidRDefault="00E323DA" w:rsidP="00691D6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Acedemos a</w:t>
      </w:r>
      <w:r w:rsidR="00AA771C" w:rsidRPr="002F0427">
        <w:rPr>
          <w:rFonts w:cs="Tahoma"/>
          <w:szCs w:val="20"/>
        </w:rPr>
        <w:t xml:space="preserve"> la </w:t>
      </w:r>
      <w:r w:rsidR="00691D62">
        <w:rPr>
          <w:rFonts w:cs="Tahoma"/>
          <w:szCs w:val="20"/>
        </w:rPr>
        <w:t xml:space="preserve">ventana </w:t>
      </w:r>
      <w:r w:rsidR="00D547E3">
        <w:rPr>
          <w:rFonts w:cs="Tahoma"/>
          <w:b/>
          <w:szCs w:val="20"/>
        </w:rPr>
        <w:t>IRIS – Información del Puesto</w:t>
      </w:r>
      <w:r w:rsidR="00F43016" w:rsidRPr="00F43016">
        <w:rPr>
          <w:rFonts w:cs="Tahoma"/>
          <w:szCs w:val="20"/>
        </w:rPr>
        <w:t xml:space="preserve">, </w:t>
      </w:r>
      <w:r w:rsidR="00D547E3">
        <w:rPr>
          <w:rFonts w:cs="Tahoma"/>
          <w:szCs w:val="20"/>
        </w:rPr>
        <w:t xml:space="preserve">siguiendo la siguiente ruta: </w:t>
      </w:r>
      <w:r w:rsidR="00D547E3" w:rsidRPr="00D547E3">
        <w:rPr>
          <w:rFonts w:cs="Tahoma"/>
          <w:i/>
          <w:szCs w:val="20"/>
        </w:rPr>
        <w:t>Gestión del Centro / Centro-Pue / Usuario / V-Información</w:t>
      </w:r>
      <w:r w:rsidR="007F7306">
        <w:rPr>
          <w:rFonts w:cs="Tahoma"/>
          <w:szCs w:val="20"/>
        </w:rPr>
        <w:t>.</w:t>
      </w:r>
      <w:r w:rsidR="00156265">
        <w:rPr>
          <w:rFonts w:cs="Tahoma"/>
          <w:szCs w:val="20"/>
        </w:rPr>
        <w:t xml:space="preserve"> Una vez en esta ventana, procedemos a validar su estado inicial.</w:t>
      </w:r>
    </w:p>
    <w:p w14:paraId="03FA10CF" w14:textId="77777777" w:rsidR="007F7306" w:rsidRDefault="007F7306" w:rsidP="00691D62">
      <w:pPr>
        <w:jc w:val="both"/>
        <w:rPr>
          <w:rFonts w:cs="Tahoma"/>
          <w:szCs w:val="20"/>
        </w:rPr>
      </w:pPr>
    </w:p>
    <w:p w14:paraId="000333E3" w14:textId="79BA3C97" w:rsidR="007F7306" w:rsidRDefault="0017217D" w:rsidP="007F7306">
      <w:pPr>
        <w:jc w:val="center"/>
        <w:rPr>
          <w:rFonts w:cs="Tahoma"/>
          <w:szCs w:val="20"/>
        </w:rPr>
      </w:pPr>
      <w:r w:rsidRPr="0017217D">
        <w:rPr>
          <w:rFonts w:cs="Tahoma"/>
          <w:szCs w:val="20"/>
        </w:rPr>
        <w:drawing>
          <wp:inline distT="0" distB="0" distL="0" distR="0" wp14:anchorId="78B36D6E" wp14:editId="1ACC4957">
            <wp:extent cx="4128781" cy="3306626"/>
            <wp:effectExtent l="0" t="0" r="508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096" cy="33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11F" w14:textId="77777777" w:rsidR="007F7306" w:rsidRDefault="007F7306" w:rsidP="00691D62">
      <w:pPr>
        <w:jc w:val="both"/>
        <w:rPr>
          <w:rFonts w:cs="Tahoma"/>
          <w:szCs w:val="20"/>
        </w:rPr>
      </w:pPr>
    </w:p>
    <w:p w14:paraId="2701EBAE" w14:textId="56A4B759" w:rsidR="004D1D6E" w:rsidRDefault="004D1D6E" w:rsidP="00691D6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acceso a la </w:t>
      </w:r>
      <w:r w:rsidR="00D547E3">
        <w:rPr>
          <w:rFonts w:cs="Tahoma"/>
          <w:szCs w:val="20"/>
        </w:rPr>
        <w:t>ventana</w:t>
      </w:r>
      <w:r>
        <w:rPr>
          <w:rFonts w:cs="Tahoma"/>
          <w:szCs w:val="20"/>
        </w:rPr>
        <w:t xml:space="preserve"> </w:t>
      </w:r>
      <w:r w:rsidR="00D547E3">
        <w:rPr>
          <w:rFonts w:cs="Tahoma"/>
          <w:b/>
          <w:szCs w:val="20"/>
        </w:rPr>
        <w:t>IRIS – Información del Puesto</w:t>
      </w:r>
      <w:r w:rsidR="00D547E3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se realiza con el siguiente código:</w:t>
      </w:r>
    </w:p>
    <w:p w14:paraId="410C91DC" w14:textId="187180B1" w:rsidR="004D1D6E" w:rsidRDefault="004D1D6E" w:rsidP="00691D62">
      <w:pPr>
        <w:jc w:val="both"/>
        <w:rPr>
          <w:rFonts w:cs="Tahoma"/>
          <w:szCs w:val="20"/>
        </w:rPr>
      </w:pPr>
    </w:p>
    <w:p w14:paraId="5562CD42" w14:textId="19D4A227" w:rsidR="004D1D6E" w:rsidRDefault="00D547E3" w:rsidP="00691D62">
      <w:pPr>
        <w:jc w:val="both"/>
        <w:rPr>
          <w:rFonts w:cs="Tahoma"/>
          <w:szCs w:val="20"/>
        </w:rPr>
      </w:pPr>
      <w:r w:rsidRPr="00D547E3">
        <w:rPr>
          <w:rFonts w:cs="Tahoma"/>
          <w:noProof/>
          <w:szCs w:val="20"/>
        </w:rPr>
        <w:lastRenderedPageBreak/>
        <w:drawing>
          <wp:inline distT="0" distB="0" distL="0" distR="0" wp14:anchorId="0D5D7382" wp14:editId="437666B3">
            <wp:extent cx="3519751" cy="1077350"/>
            <wp:effectExtent l="76200" t="76200" r="138430" b="1422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7779" cy="10828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6DF546" w14:textId="36A66070" w:rsidR="00646DF0" w:rsidRDefault="00646DF0" w:rsidP="008B4BF5">
      <w:pPr>
        <w:jc w:val="both"/>
      </w:pPr>
    </w:p>
    <w:p w14:paraId="3E7B839C" w14:textId="77777777" w:rsidR="000B5DF1" w:rsidRDefault="00E92289" w:rsidP="008B4BF5">
      <w:pPr>
        <w:jc w:val="both"/>
      </w:pPr>
      <w:r>
        <w:t xml:space="preserve">Ahora, procedemos a </w:t>
      </w:r>
      <w:r w:rsidR="000B5DF1">
        <w:rPr>
          <w:rFonts w:cs="Tahoma"/>
          <w:szCs w:val="20"/>
        </w:rPr>
        <w:t>validar el estado inicial de la ventana</w:t>
      </w:r>
      <w:r w:rsidR="000B5DF1">
        <w:t xml:space="preserve">, centrándonos en </w:t>
      </w:r>
      <w:r>
        <w:t>los campos que vamos a pasar por parámetro, comprobando que se encuentran deshabilitado</w:t>
      </w:r>
      <w:r w:rsidR="000B5DF1">
        <w:t>s</w:t>
      </w:r>
      <w:r>
        <w:t xml:space="preserve"> y que están informados</w:t>
      </w:r>
      <w:r w:rsidR="000B5DF1">
        <w:t>:</w:t>
      </w:r>
    </w:p>
    <w:p w14:paraId="77BB3776" w14:textId="77777777" w:rsidR="000B5DF1" w:rsidRDefault="000B5DF1" w:rsidP="000B5DF1">
      <w:pPr>
        <w:pStyle w:val="Prrafodelista"/>
        <w:jc w:val="both"/>
        <w:rPr>
          <w:rFonts w:cs="Tahoma"/>
          <w:szCs w:val="20"/>
        </w:rPr>
      </w:pPr>
    </w:p>
    <w:p w14:paraId="29FD37CE" w14:textId="47468CC5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El título de la ventana existe.</w:t>
      </w:r>
    </w:p>
    <w:p w14:paraId="78933DF3" w14:textId="1F122F1C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Terminal se encuentra deshabilitado y distinto de vacío.</w:t>
      </w:r>
    </w:p>
    <w:p w14:paraId="7DA50E3E" w14:textId="301A7277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</w:t>
      </w:r>
      <w:r>
        <w:rPr>
          <w:rFonts w:cs="Tahoma"/>
          <w:szCs w:val="20"/>
        </w:rPr>
        <w:t>Puesto</w:t>
      </w:r>
      <w:r>
        <w:rPr>
          <w:rFonts w:cs="Tahoma"/>
          <w:szCs w:val="20"/>
        </w:rPr>
        <w:t xml:space="preserve"> se encuentra deshabilitado y distinto de vacío.</w:t>
      </w:r>
    </w:p>
    <w:p w14:paraId="6EBC5242" w14:textId="7740029A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</w:t>
      </w:r>
      <w:r>
        <w:rPr>
          <w:rFonts w:cs="Tahoma"/>
          <w:szCs w:val="20"/>
        </w:rPr>
        <w:t>Usuario</w:t>
      </w:r>
      <w:r>
        <w:rPr>
          <w:rFonts w:cs="Tahoma"/>
          <w:szCs w:val="20"/>
        </w:rPr>
        <w:t xml:space="preserve"> se encuentra deshabilitado y distinto de vacío.</w:t>
      </w:r>
    </w:p>
    <w:p w14:paraId="51C7F354" w14:textId="6AB326D4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</w:t>
      </w:r>
      <w:r>
        <w:rPr>
          <w:rFonts w:cs="Tahoma"/>
          <w:szCs w:val="20"/>
        </w:rPr>
        <w:t>Fecha Operación</w:t>
      </w:r>
      <w:r>
        <w:rPr>
          <w:rFonts w:cs="Tahoma"/>
          <w:szCs w:val="20"/>
        </w:rPr>
        <w:t xml:space="preserve"> se encuentra deshabilitado y distinto de vacío.</w:t>
      </w:r>
    </w:p>
    <w:p w14:paraId="50AB3446" w14:textId="58F95601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Fecha </w:t>
      </w:r>
      <w:r>
        <w:rPr>
          <w:rFonts w:cs="Tahoma"/>
          <w:szCs w:val="20"/>
        </w:rPr>
        <w:t xml:space="preserve">Contable </w:t>
      </w:r>
      <w:r>
        <w:rPr>
          <w:rFonts w:cs="Tahoma"/>
          <w:szCs w:val="20"/>
        </w:rPr>
        <w:t>se encuentra deshabilitado y distinto de vacío.</w:t>
      </w:r>
    </w:p>
    <w:p w14:paraId="41739D68" w14:textId="49A7F570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</w:t>
      </w:r>
      <w:r>
        <w:rPr>
          <w:rFonts w:cs="Tahoma"/>
          <w:szCs w:val="20"/>
        </w:rPr>
        <w:t>Entidad</w:t>
      </w:r>
      <w:r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Apertura </w:t>
      </w:r>
      <w:r>
        <w:rPr>
          <w:rFonts w:cs="Tahoma"/>
          <w:szCs w:val="20"/>
        </w:rPr>
        <w:t>se encuentra deshabilitado y distinto de vacío.</w:t>
      </w:r>
    </w:p>
    <w:p w14:paraId="05924384" w14:textId="4574B575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</w:t>
      </w:r>
      <w:r>
        <w:rPr>
          <w:rFonts w:cs="Tahoma"/>
          <w:szCs w:val="20"/>
        </w:rPr>
        <w:t>Centro</w:t>
      </w:r>
      <w:r>
        <w:rPr>
          <w:rFonts w:cs="Tahoma"/>
          <w:szCs w:val="20"/>
        </w:rPr>
        <w:t xml:space="preserve"> Apertura se encuentra deshabilitado y distinto de vacío.</w:t>
      </w:r>
    </w:p>
    <w:p w14:paraId="17A60C22" w14:textId="0C576F71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Dispositivos se encuentra habilitado.</w:t>
      </w:r>
    </w:p>
    <w:p w14:paraId="05056614" w14:textId="7A3D6994" w:rsidR="000B5DF1" w:rsidRDefault="000B5DF1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Botón </w:t>
      </w:r>
      <w:r>
        <w:rPr>
          <w:rFonts w:cs="Tahoma"/>
          <w:szCs w:val="20"/>
        </w:rPr>
        <w:t>Cerrar</w:t>
      </w:r>
      <w:r>
        <w:rPr>
          <w:rFonts w:cs="Tahoma"/>
          <w:szCs w:val="20"/>
        </w:rPr>
        <w:t xml:space="preserve"> se encuentra habilitado.</w:t>
      </w:r>
    </w:p>
    <w:p w14:paraId="634A1B6E" w14:textId="77777777" w:rsidR="000B5DF1" w:rsidRDefault="000B5DF1" w:rsidP="008B4BF5">
      <w:pPr>
        <w:jc w:val="both"/>
      </w:pPr>
    </w:p>
    <w:p w14:paraId="5856BB93" w14:textId="77777777" w:rsidR="000B5DF1" w:rsidRDefault="000B5DF1" w:rsidP="000B5DF1">
      <w:pPr>
        <w:jc w:val="both"/>
        <w:rPr>
          <w:rFonts w:cs="Tahoma"/>
          <w:color w:val="FF0000"/>
          <w:szCs w:val="20"/>
        </w:rPr>
      </w:pPr>
      <w:r>
        <w:t>Se expone el</w:t>
      </w:r>
      <w:r w:rsidR="00E92289">
        <w:t xml:space="preserve"> código </w:t>
      </w:r>
      <w:r>
        <w:t xml:space="preserve">empleado, con las siguientes </w:t>
      </w:r>
      <w:r>
        <w:rPr>
          <w:rFonts w:cs="Tahoma"/>
          <w:szCs w:val="20"/>
        </w:rPr>
        <w:t>explicaciones:</w:t>
      </w:r>
    </w:p>
    <w:p w14:paraId="1266CF6C" w14:textId="77777777" w:rsidR="000B5DF1" w:rsidRDefault="000B5DF1" w:rsidP="000B5DF1">
      <w:pPr>
        <w:jc w:val="both"/>
        <w:rPr>
          <w:rFonts w:cs="Tahoma"/>
          <w:szCs w:val="20"/>
        </w:rPr>
      </w:pPr>
    </w:p>
    <w:p w14:paraId="0D300D9F" w14:textId="77777777" w:rsidR="000B5DF1" w:rsidRDefault="000B5DF1" w:rsidP="000B5DF1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>- La función CaptureBitmap es usada para obtener una captura de pantalla para adjuntarla a nivel del paso.</w:t>
      </w:r>
    </w:p>
    <w:p w14:paraId="078746C3" w14:textId="74D495C6" w:rsidR="000B5DF1" w:rsidRPr="008976B7" w:rsidRDefault="000B5DF1" w:rsidP="000B5DF1">
      <w:pPr>
        <w:ind w:firstLine="708"/>
        <w:jc w:val="both"/>
        <w:rPr>
          <w:rFonts w:cs="Tahoma"/>
          <w:color w:val="FF0000"/>
          <w:szCs w:val="20"/>
        </w:rPr>
      </w:pPr>
      <w:r>
        <w:rPr>
          <w:rFonts w:cs="Tahoma"/>
          <w:szCs w:val="20"/>
        </w:rPr>
        <w:t>- Con Exist validamos que el título de la ventana</w:t>
      </w:r>
      <w:r w:rsidR="00156265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existe.</w:t>
      </w:r>
    </w:p>
    <w:p w14:paraId="6BB24A94" w14:textId="77777777" w:rsidR="000B5DF1" w:rsidRDefault="000B5DF1" w:rsidP="000B5DF1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>- La propiedad disabled valida el estado de un campo o botón, siendo 0 habilitado y 1 deshabilitado.</w:t>
      </w:r>
    </w:p>
    <w:p w14:paraId="31E40242" w14:textId="77777777" w:rsidR="000B5DF1" w:rsidRDefault="000B5DF1" w:rsidP="000B5DF1">
      <w:pPr>
        <w:pStyle w:val="Prrafodelista"/>
        <w:jc w:val="both"/>
        <w:rPr>
          <w:rFonts w:cs="Tahoma"/>
          <w:color w:val="242424"/>
          <w:szCs w:val="20"/>
          <w:shd w:val="clear" w:color="auto" w:fill="FFFFFF"/>
        </w:rPr>
      </w:pPr>
      <w:r>
        <w:rPr>
          <w:rFonts w:cs="Tahoma"/>
          <w:szCs w:val="20"/>
        </w:rPr>
        <w:t xml:space="preserve">- </w:t>
      </w:r>
      <w:r w:rsidRPr="00EF6A8F">
        <w:rPr>
          <w:rFonts w:cs="Tahoma"/>
          <w:szCs w:val="20"/>
        </w:rPr>
        <w:t xml:space="preserve">La propiedad value sirve para obtener el valor con el que está informado un campo y poder validar si </w:t>
      </w:r>
      <w:r>
        <w:rPr>
          <w:rFonts w:cs="Tahoma"/>
          <w:szCs w:val="20"/>
        </w:rPr>
        <w:t xml:space="preserve">el </w:t>
      </w:r>
      <w:r w:rsidRPr="00EF6A8F">
        <w:rPr>
          <w:rFonts w:cs="Tahoma"/>
          <w:szCs w:val="20"/>
        </w:rPr>
        <w:t xml:space="preserve">campo se encuentra informado con </w:t>
      </w:r>
      <w:r>
        <w:rPr>
          <w:rFonts w:cs="Tahoma"/>
          <w:szCs w:val="20"/>
        </w:rPr>
        <w:t>el</w:t>
      </w:r>
      <w:r w:rsidRPr="00EF6A8F">
        <w:rPr>
          <w:rFonts w:cs="Tahoma"/>
          <w:szCs w:val="20"/>
        </w:rPr>
        <w:t xml:space="preserve"> valor</w:t>
      </w:r>
      <w:r w:rsidRPr="009C4C97">
        <w:rPr>
          <w:rFonts w:cs="Tahoma"/>
          <w:color w:val="242424"/>
          <w:szCs w:val="20"/>
          <w:shd w:val="clear" w:color="auto" w:fill="FFFFFF"/>
        </w:rPr>
        <w:t xml:space="preserve"> </w:t>
      </w:r>
      <w:r>
        <w:rPr>
          <w:rFonts w:cs="Tahoma"/>
          <w:color w:val="242424"/>
          <w:szCs w:val="20"/>
          <w:shd w:val="clear" w:color="auto" w:fill="FFFFFF"/>
        </w:rPr>
        <w:t>correcto.</w:t>
      </w:r>
    </w:p>
    <w:p w14:paraId="523DE632" w14:textId="7CEB451A" w:rsidR="00E92289" w:rsidRDefault="00E92289" w:rsidP="008B4BF5">
      <w:pPr>
        <w:jc w:val="both"/>
      </w:pPr>
    </w:p>
    <w:p w14:paraId="68C6F359" w14:textId="7D47F267" w:rsidR="000B5DF1" w:rsidRDefault="000B5DF1" w:rsidP="008B4BF5">
      <w:pPr>
        <w:jc w:val="both"/>
      </w:pPr>
      <w:r w:rsidRPr="000B5DF1">
        <w:drawing>
          <wp:inline distT="0" distB="0" distL="0" distR="0" wp14:anchorId="4C2B45FD" wp14:editId="31ECD5B3">
            <wp:extent cx="5910943" cy="1850250"/>
            <wp:effectExtent l="76200" t="76200" r="128270" b="131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4107" cy="1851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3143F2" w14:textId="6F40AB51" w:rsidR="00E92289" w:rsidRDefault="00E92289" w:rsidP="008B4BF5">
      <w:pPr>
        <w:jc w:val="both"/>
      </w:pPr>
    </w:p>
    <w:p w14:paraId="5F662441" w14:textId="77777777" w:rsidR="000F7701" w:rsidRDefault="000F7701" w:rsidP="000F7701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6C89BC9C" w14:textId="77777777" w:rsidR="000F7701" w:rsidRDefault="000F7701" w:rsidP="000F7701">
      <w:pPr>
        <w:jc w:val="both"/>
        <w:rPr>
          <w:rFonts w:cs="Tahoma"/>
          <w:sz w:val="18"/>
        </w:rPr>
      </w:pPr>
    </w:p>
    <w:p w14:paraId="7B159532" w14:textId="77777777" w:rsidR="000F7701" w:rsidRDefault="000F7701" w:rsidP="000F7701">
      <w:pPr>
        <w:rPr>
          <w:rFonts w:cs="Tahoma"/>
          <w:szCs w:val="20"/>
        </w:rPr>
      </w:pPr>
      <w:r w:rsidRPr="00B9226F">
        <w:rPr>
          <w:rFonts w:cs="Tahoma"/>
          <w:szCs w:val="20"/>
        </w:rPr>
        <w:t xml:space="preserve">En el caso de que </w:t>
      </w:r>
      <w:r>
        <w:rPr>
          <w:rFonts w:cs="Tahoma"/>
          <w:szCs w:val="20"/>
        </w:rPr>
        <w:t>el título de la ventana no sea correcto o no se muestre, obtendríamos un mensaje de error y finalizaríamos la prueba, cerrando las ventanas abiertas y quedando está en estado Failed.</w:t>
      </w:r>
    </w:p>
    <w:p w14:paraId="1EF93093" w14:textId="77777777" w:rsidR="000F7701" w:rsidRDefault="000F7701" w:rsidP="008B4BF5">
      <w:pPr>
        <w:jc w:val="both"/>
      </w:pPr>
    </w:p>
    <w:p w14:paraId="679C34AA" w14:textId="77777777" w:rsidR="00D547E3" w:rsidRPr="002F0427" w:rsidRDefault="00D547E3" w:rsidP="00D547E3">
      <w:pPr>
        <w:jc w:val="both"/>
        <w:rPr>
          <w:rFonts w:cs="Tahoma"/>
          <w:b/>
          <w:szCs w:val="20"/>
          <w:u w:val="single"/>
        </w:rPr>
      </w:pPr>
    </w:p>
    <w:p w14:paraId="6E9D4F0C" w14:textId="19AB6DED" w:rsidR="00D547E3" w:rsidRPr="004F774C" w:rsidRDefault="00D547E3" w:rsidP="00D547E3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lastRenderedPageBreak/>
        <w:t xml:space="preserve">Step 2 – </w:t>
      </w:r>
      <w:r w:rsidR="000B5DF1">
        <w:t xml:space="preserve">Coger Puesto y </w:t>
      </w:r>
      <w:r>
        <w:t>Exportar valores importantes de ventana</w:t>
      </w:r>
    </w:p>
    <w:p w14:paraId="02B46DC5" w14:textId="4756FDA9" w:rsidR="00156265" w:rsidRDefault="00156265" w:rsidP="00D547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Cogemos el puesto y exportamos los valores más importantes y que vamos a utilizar en otros actions.</w:t>
      </w:r>
    </w:p>
    <w:p w14:paraId="6F4E0705" w14:textId="0DE38618" w:rsidR="00156265" w:rsidRDefault="00156265" w:rsidP="00D547E3">
      <w:pPr>
        <w:jc w:val="both"/>
        <w:rPr>
          <w:rFonts w:cs="Tahoma"/>
          <w:szCs w:val="20"/>
        </w:rPr>
      </w:pPr>
    </w:p>
    <w:p w14:paraId="3EC42512" w14:textId="4BCFEC98" w:rsidR="000B5DF1" w:rsidRDefault="000B5DF1" w:rsidP="00D547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Procedemos a coger el puesto para verificar si es correcto en la ventana siguiente. Dicha acción la realizamos con el siguiente código:</w:t>
      </w:r>
    </w:p>
    <w:p w14:paraId="309215C9" w14:textId="3FE2C3C1" w:rsidR="000B5DF1" w:rsidRDefault="000B5DF1" w:rsidP="00D547E3">
      <w:pPr>
        <w:jc w:val="both"/>
        <w:rPr>
          <w:rFonts w:cs="Tahoma"/>
          <w:szCs w:val="20"/>
        </w:rPr>
      </w:pPr>
    </w:p>
    <w:p w14:paraId="797CAC89" w14:textId="6340A335" w:rsidR="000B5DF1" w:rsidRDefault="000B5DF1" w:rsidP="00D547E3">
      <w:pPr>
        <w:jc w:val="both"/>
        <w:rPr>
          <w:rFonts w:cs="Tahoma"/>
          <w:szCs w:val="20"/>
        </w:rPr>
      </w:pPr>
      <w:r w:rsidRPr="000B5DF1">
        <w:rPr>
          <w:rFonts w:cs="Tahoma"/>
          <w:szCs w:val="20"/>
        </w:rPr>
        <w:drawing>
          <wp:inline distT="0" distB="0" distL="0" distR="0" wp14:anchorId="41C21CFE" wp14:editId="795B177F">
            <wp:extent cx="3831088" cy="617129"/>
            <wp:effectExtent l="76200" t="76200" r="131445" b="1263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594" cy="626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15504C" w14:textId="77777777" w:rsidR="000B5DF1" w:rsidRDefault="000B5DF1" w:rsidP="00D547E3">
      <w:pPr>
        <w:jc w:val="both"/>
        <w:rPr>
          <w:rFonts w:cs="Tahoma"/>
          <w:szCs w:val="20"/>
        </w:rPr>
      </w:pPr>
    </w:p>
    <w:p w14:paraId="63865B6E" w14:textId="1C9451DD" w:rsidR="00D547E3" w:rsidRDefault="00D547E3" w:rsidP="00D547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 continuación, vamos a exportar los campos Terminal, Puesto, Usuario, Fecha Operación, Fecha Contable, Entidad Apertura y Centro Apertura, para pasarlos por parámetro a otros actions.</w:t>
      </w:r>
    </w:p>
    <w:p w14:paraId="3801B7A7" w14:textId="6E0062A7" w:rsidR="00D547E3" w:rsidRDefault="00D547E3" w:rsidP="00D547E3">
      <w:pPr>
        <w:jc w:val="both"/>
      </w:pPr>
      <w:r>
        <w:rPr>
          <w:rFonts w:cs="Tahoma"/>
          <w:szCs w:val="20"/>
        </w:rPr>
        <w:t>Dichas acciones las realizamos con el siguiente código:</w:t>
      </w:r>
    </w:p>
    <w:p w14:paraId="3C80B455" w14:textId="6C15149A" w:rsidR="00D547E3" w:rsidRDefault="00D547E3" w:rsidP="003969CE"/>
    <w:p w14:paraId="7FC45AFE" w14:textId="09E68964" w:rsidR="00D547E3" w:rsidRDefault="000B5DF1" w:rsidP="003969CE">
      <w:r w:rsidRPr="000B5DF1">
        <w:drawing>
          <wp:inline distT="0" distB="0" distL="0" distR="0" wp14:anchorId="6C317434" wp14:editId="7EF6922C">
            <wp:extent cx="4710736" cy="1463040"/>
            <wp:effectExtent l="76200" t="76200" r="128270" b="13716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7531" cy="1468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5DB8A" w14:textId="7B1BFF10" w:rsidR="00406C0E" w:rsidRDefault="00406C0E" w:rsidP="003969CE"/>
    <w:p w14:paraId="3679CE05" w14:textId="77777777" w:rsidR="00AB0C1C" w:rsidRPr="002F0427" w:rsidRDefault="00AB0C1C" w:rsidP="00AB0C1C">
      <w:pPr>
        <w:jc w:val="both"/>
        <w:rPr>
          <w:rFonts w:cs="Tahoma"/>
          <w:b/>
          <w:szCs w:val="20"/>
          <w:u w:val="single"/>
        </w:rPr>
      </w:pPr>
    </w:p>
    <w:p w14:paraId="79E173B3" w14:textId="2E2B2E26" w:rsidR="00AB0C1C" w:rsidRPr="004F774C" w:rsidRDefault="00AB0C1C" w:rsidP="00AB0C1C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t xml:space="preserve">Step 3 – </w:t>
      </w:r>
      <w:r w:rsidR="00B15239">
        <w:t>Acceder y validar</w:t>
      </w:r>
      <w:r>
        <w:t xml:space="preserve"> ventana IRis – Dispositivos seleccionados</w:t>
      </w:r>
    </w:p>
    <w:p w14:paraId="29A9CC59" w14:textId="46E8366B" w:rsidR="00D547E3" w:rsidRDefault="00AB0C1C" w:rsidP="003969CE">
      <w:pPr>
        <w:rPr>
          <w:rFonts w:cs="Tahoma"/>
          <w:szCs w:val="20"/>
        </w:rPr>
      </w:pPr>
      <w:r>
        <w:rPr>
          <w:rFonts w:cs="Tahoma"/>
          <w:szCs w:val="20"/>
        </w:rPr>
        <w:t xml:space="preserve">Abrimos la ventana </w:t>
      </w:r>
      <w:r>
        <w:rPr>
          <w:rFonts w:cs="Tahoma"/>
          <w:b/>
          <w:szCs w:val="20"/>
        </w:rPr>
        <w:t>IRIS –Dispositivos Seleccionados</w:t>
      </w:r>
      <w:r w:rsidRPr="00AB0C1C">
        <w:rPr>
          <w:rFonts w:cs="Tahoma"/>
          <w:szCs w:val="20"/>
        </w:rPr>
        <w:t>, haciendo clic en el botón Dispositivos.</w:t>
      </w:r>
      <w:r w:rsidR="00156265">
        <w:rPr>
          <w:rFonts w:cs="Tahoma"/>
          <w:szCs w:val="20"/>
        </w:rPr>
        <w:t xml:space="preserve"> Tras ello, validamos la ventana.</w:t>
      </w:r>
    </w:p>
    <w:p w14:paraId="68F24BAE" w14:textId="16837580" w:rsidR="00AB0C1C" w:rsidRDefault="00AB0C1C" w:rsidP="003969CE">
      <w:pPr>
        <w:rPr>
          <w:rFonts w:cs="Tahoma"/>
          <w:szCs w:val="20"/>
        </w:rPr>
      </w:pPr>
    </w:p>
    <w:p w14:paraId="4C3F788E" w14:textId="7D3BE02B" w:rsidR="00AB0C1C" w:rsidRDefault="00607D99" w:rsidP="00607D99">
      <w:pPr>
        <w:jc w:val="center"/>
      </w:pPr>
      <w:r w:rsidRPr="00607D99">
        <w:rPr>
          <w:noProof/>
        </w:rPr>
        <w:drawing>
          <wp:inline distT="0" distB="0" distL="0" distR="0" wp14:anchorId="7D13D6A7" wp14:editId="7D1EC504">
            <wp:extent cx="4771543" cy="314799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1543" cy="31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A70E" w14:textId="331D15BA" w:rsidR="00D547E3" w:rsidRDefault="00D547E3" w:rsidP="003969CE"/>
    <w:p w14:paraId="506A236C" w14:textId="0006801B" w:rsidR="00607D99" w:rsidRDefault="00607D99" w:rsidP="00D547E3">
      <w:pPr>
        <w:jc w:val="both"/>
      </w:pPr>
      <w:r>
        <w:lastRenderedPageBreak/>
        <w:t xml:space="preserve">Para abrir la ventana </w:t>
      </w:r>
      <w:r>
        <w:rPr>
          <w:rFonts w:cs="Tahoma"/>
          <w:b/>
          <w:szCs w:val="20"/>
        </w:rPr>
        <w:t>IRIS –Dispositivos Seleccionados</w:t>
      </w:r>
      <w:r>
        <w:t>, empleamos el siguiente código:</w:t>
      </w:r>
    </w:p>
    <w:p w14:paraId="55F119E6" w14:textId="5053B91A" w:rsidR="00607D99" w:rsidRDefault="00607D99" w:rsidP="00D547E3">
      <w:pPr>
        <w:jc w:val="both"/>
      </w:pPr>
    </w:p>
    <w:p w14:paraId="14C2AF52" w14:textId="1FF28FE2" w:rsidR="00607D99" w:rsidRDefault="00B15239" w:rsidP="00D547E3">
      <w:pPr>
        <w:jc w:val="both"/>
      </w:pPr>
      <w:r w:rsidRPr="00B15239">
        <w:drawing>
          <wp:inline distT="0" distB="0" distL="0" distR="0" wp14:anchorId="0FA6CE1A" wp14:editId="6B4F4578">
            <wp:extent cx="2293226" cy="624840"/>
            <wp:effectExtent l="76200" t="76200" r="126365" b="137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083" cy="6332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868660" w14:textId="64BC108D" w:rsidR="000F7701" w:rsidRDefault="000F7701" w:rsidP="00D547E3">
      <w:pPr>
        <w:jc w:val="both"/>
      </w:pPr>
    </w:p>
    <w:p w14:paraId="40834989" w14:textId="77777777" w:rsidR="000F7701" w:rsidRDefault="000F7701" w:rsidP="000F7701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Procedemos a validar el estado inicial de la ventana, comprobando que los campos aparezcan habilitados o deshabilitados e informados correctamente:</w:t>
      </w:r>
    </w:p>
    <w:p w14:paraId="07A8D4EE" w14:textId="77777777" w:rsidR="000F7701" w:rsidRDefault="000F7701" w:rsidP="000F7701">
      <w:pPr>
        <w:pStyle w:val="Prrafodelista"/>
        <w:jc w:val="both"/>
        <w:rPr>
          <w:rFonts w:cs="Tahoma"/>
          <w:szCs w:val="20"/>
        </w:rPr>
      </w:pPr>
    </w:p>
    <w:p w14:paraId="72FD5EDD" w14:textId="77777777" w:rsidR="000F7701" w:rsidRDefault="000F7701" w:rsidP="000F770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El título de la ventana existe.</w:t>
      </w:r>
    </w:p>
    <w:p w14:paraId="7D2D2B29" w14:textId="77777777" w:rsidR="000F7701" w:rsidRDefault="000F7701" w:rsidP="000F770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Puesto se encuentra deshabilitado e informado con el valor de la ventana anterior, variable </w:t>
      </w:r>
      <w:r w:rsidRPr="00B15239">
        <w:rPr>
          <w:rFonts w:cs="Tahoma"/>
          <w:i/>
          <w:szCs w:val="20"/>
        </w:rPr>
        <w:t>puestoInfPuesto</w:t>
      </w:r>
      <w:r>
        <w:rPr>
          <w:rFonts w:cs="Tahoma"/>
          <w:szCs w:val="20"/>
        </w:rPr>
        <w:t>.</w:t>
      </w:r>
    </w:p>
    <w:p w14:paraId="48DDACDE" w14:textId="77777777" w:rsidR="000F7701" w:rsidRDefault="000F7701" w:rsidP="000F770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Columnas Dispositivo y Asignado existen.</w:t>
      </w:r>
    </w:p>
    <w:p w14:paraId="7B3DACEB" w14:textId="77777777" w:rsidR="000F7701" w:rsidRDefault="000F7701" w:rsidP="000F770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Cerrar se encuentra habilitado.</w:t>
      </w:r>
    </w:p>
    <w:p w14:paraId="081F9F46" w14:textId="77777777" w:rsidR="000F7701" w:rsidRDefault="000F7701" w:rsidP="000F7701">
      <w:pPr>
        <w:jc w:val="both"/>
      </w:pPr>
    </w:p>
    <w:p w14:paraId="402DE31F" w14:textId="77777777" w:rsidR="000F7701" w:rsidRDefault="000F7701" w:rsidP="000F7701">
      <w:pPr>
        <w:jc w:val="both"/>
        <w:rPr>
          <w:rFonts w:cs="Tahoma"/>
          <w:color w:val="FF0000"/>
          <w:szCs w:val="20"/>
        </w:rPr>
      </w:pPr>
      <w:r>
        <w:t xml:space="preserve">Se expone el código empleado, con las siguientes </w:t>
      </w:r>
      <w:r>
        <w:rPr>
          <w:rFonts w:cs="Tahoma"/>
          <w:szCs w:val="20"/>
        </w:rPr>
        <w:t>explicaciones:</w:t>
      </w:r>
    </w:p>
    <w:p w14:paraId="3B6EF9EC" w14:textId="77777777" w:rsidR="000F7701" w:rsidRDefault="000F7701" w:rsidP="000F7701">
      <w:pPr>
        <w:jc w:val="both"/>
        <w:rPr>
          <w:rFonts w:cs="Tahoma"/>
          <w:szCs w:val="20"/>
        </w:rPr>
      </w:pPr>
    </w:p>
    <w:p w14:paraId="2B76AE86" w14:textId="77777777" w:rsidR="000F7701" w:rsidRDefault="000F7701" w:rsidP="000F7701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>- La función CaptureBitmap es usada para obtener una captura de pantalla para adjuntarla a nivel del paso.</w:t>
      </w:r>
    </w:p>
    <w:p w14:paraId="031211B7" w14:textId="77777777" w:rsidR="000F7701" w:rsidRPr="008976B7" w:rsidRDefault="000F7701" w:rsidP="000F7701">
      <w:pPr>
        <w:ind w:firstLine="708"/>
        <w:jc w:val="both"/>
        <w:rPr>
          <w:rFonts w:cs="Tahoma"/>
          <w:color w:val="FF0000"/>
          <w:szCs w:val="20"/>
        </w:rPr>
      </w:pPr>
      <w:r>
        <w:rPr>
          <w:rFonts w:cs="Tahoma"/>
          <w:szCs w:val="20"/>
        </w:rPr>
        <w:t>- Con Exist validamos que el título de la ventana y las columnas existen.</w:t>
      </w:r>
    </w:p>
    <w:p w14:paraId="673E5472" w14:textId="77777777" w:rsidR="000F7701" w:rsidRDefault="000F7701" w:rsidP="000F7701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>- La propiedad disabled valida el estado de un campo o botón, siendo 0 habilitado y 1 deshabilitado.</w:t>
      </w:r>
    </w:p>
    <w:p w14:paraId="5D3A97BE" w14:textId="77777777" w:rsidR="000F7701" w:rsidRDefault="000F7701" w:rsidP="000F7701">
      <w:pPr>
        <w:pStyle w:val="Prrafodelista"/>
        <w:jc w:val="both"/>
        <w:rPr>
          <w:rFonts w:cs="Tahoma"/>
          <w:color w:val="242424"/>
          <w:szCs w:val="20"/>
          <w:shd w:val="clear" w:color="auto" w:fill="FFFFFF"/>
        </w:rPr>
      </w:pPr>
      <w:r>
        <w:rPr>
          <w:rFonts w:cs="Tahoma"/>
          <w:szCs w:val="20"/>
        </w:rPr>
        <w:t xml:space="preserve">- </w:t>
      </w:r>
      <w:r w:rsidRPr="00EF6A8F">
        <w:rPr>
          <w:rFonts w:cs="Tahoma"/>
          <w:szCs w:val="20"/>
        </w:rPr>
        <w:t xml:space="preserve">La propiedad value sirve para obtener el valor con el que está informado un campo y poder validar si </w:t>
      </w:r>
      <w:r>
        <w:rPr>
          <w:rFonts w:cs="Tahoma"/>
          <w:szCs w:val="20"/>
        </w:rPr>
        <w:t xml:space="preserve">el </w:t>
      </w:r>
      <w:r w:rsidRPr="00EF6A8F">
        <w:rPr>
          <w:rFonts w:cs="Tahoma"/>
          <w:szCs w:val="20"/>
        </w:rPr>
        <w:t xml:space="preserve">campo se encuentra informado con </w:t>
      </w:r>
      <w:r>
        <w:rPr>
          <w:rFonts w:cs="Tahoma"/>
          <w:szCs w:val="20"/>
        </w:rPr>
        <w:t>el</w:t>
      </w:r>
      <w:r w:rsidRPr="00EF6A8F">
        <w:rPr>
          <w:rFonts w:cs="Tahoma"/>
          <w:szCs w:val="20"/>
        </w:rPr>
        <w:t xml:space="preserve"> valor</w:t>
      </w:r>
      <w:r w:rsidRPr="009C4C97">
        <w:rPr>
          <w:rFonts w:cs="Tahoma"/>
          <w:color w:val="242424"/>
          <w:szCs w:val="20"/>
          <w:shd w:val="clear" w:color="auto" w:fill="FFFFFF"/>
        </w:rPr>
        <w:t xml:space="preserve"> </w:t>
      </w:r>
      <w:r>
        <w:rPr>
          <w:rFonts w:cs="Tahoma"/>
          <w:color w:val="242424"/>
          <w:szCs w:val="20"/>
          <w:shd w:val="clear" w:color="auto" w:fill="FFFFFF"/>
        </w:rPr>
        <w:t>correcto.</w:t>
      </w:r>
    </w:p>
    <w:p w14:paraId="2BDC4E4F" w14:textId="77777777" w:rsidR="000F7701" w:rsidRDefault="000F7701" w:rsidP="000F7701">
      <w:pPr>
        <w:jc w:val="both"/>
        <w:rPr>
          <w:rFonts w:cs="Tahoma"/>
          <w:color w:val="242424"/>
          <w:szCs w:val="20"/>
          <w:shd w:val="clear" w:color="auto" w:fill="FFFFFF"/>
        </w:rPr>
      </w:pPr>
    </w:p>
    <w:p w14:paraId="3DB4F0F6" w14:textId="77777777" w:rsidR="000F7701" w:rsidRPr="00B15239" w:rsidRDefault="000F7701" w:rsidP="000F7701">
      <w:pPr>
        <w:jc w:val="both"/>
        <w:rPr>
          <w:rFonts w:cs="Tahoma"/>
          <w:color w:val="242424"/>
          <w:szCs w:val="20"/>
          <w:shd w:val="clear" w:color="auto" w:fill="FFFFFF"/>
        </w:rPr>
      </w:pPr>
      <w:r w:rsidRPr="00B15239">
        <w:rPr>
          <w:rFonts w:cs="Tahoma"/>
          <w:color w:val="242424"/>
          <w:szCs w:val="20"/>
          <w:shd w:val="clear" w:color="auto" w:fill="FFFFFF"/>
        </w:rPr>
        <w:drawing>
          <wp:inline distT="0" distB="0" distL="0" distR="0" wp14:anchorId="728970B6" wp14:editId="1DB5F1E7">
            <wp:extent cx="5818414" cy="924328"/>
            <wp:effectExtent l="76200" t="76200" r="125730" b="142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5776" cy="9270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6FC29A" w14:textId="77777777" w:rsidR="000F7701" w:rsidRDefault="000F7701" w:rsidP="000F7701">
      <w:pPr>
        <w:jc w:val="both"/>
        <w:rPr>
          <w:rFonts w:cs="Tahoma"/>
          <w:szCs w:val="20"/>
        </w:rPr>
      </w:pPr>
    </w:p>
    <w:p w14:paraId="77138037" w14:textId="2E8D43D3" w:rsidR="000F7701" w:rsidRDefault="000F7701" w:rsidP="000F7701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422AB950" w14:textId="77777777" w:rsidR="000F7701" w:rsidRDefault="000F7701" w:rsidP="000F7701">
      <w:pPr>
        <w:jc w:val="both"/>
        <w:rPr>
          <w:rFonts w:cs="Tahoma"/>
          <w:sz w:val="18"/>
        </w:rPr>
      </w:pPr>
    </w:p>
    <w:p w14:paraId="7C140B4C" w14:textId="77777777" w:rsidR="000F7701" w:rsidRDefault="000F7701" w:rsidP="000F7701">
      <w:pPr>
        <w:rPr>
          <w:rFonts w:cs="Tahoma"/>
          <w:szCs w:val="20"/>
        </w:rPr>
      </w:pPr>
      <w:r w:rsidRPr="00B9226F">
        <w:rPr>
          <w:rFonts w:cs="Tahoma"/>
          <w:szCs w:val="20"/>
        </w:rPr>
        <w:t xml:space="preserve">En el caso de que </w:t>
      </w:r>
      <w:r>
        <w:rPr>
          <w:rFonts w:cs="Tahoma"/>
          <w:szCs w:val="20"/>
        </w:rPr>
        <w:t>el título de la ventana no sea correcto o no se muestre, obtendríamos un mensaje de error y finalizaríamos la prueba, cerrando las ventanas abiertas y quedando está en estado Failed.</w:t>
      </w:r>
    </w:p>
    <w:p w14:paraId="2DE052C5" w14:textId="77777777" w:rsidR="00B15239" w:rsidRDefault="00B15239" w:rsidP="00D547E3">
      <w:pPr>
        <w:jc w:val="both"/>
      </w:pPr>
    </w:p>
    <w:p w14:paraId="12E65A05" w14:textId="78D27C28" w:rsidR="003E75F1" w:rsidRDefault="003E75F1" w:rsidP="00D547E3">
      <w:pPr>
        <w:jc w:val="both"/>
      </w:pPr>
    </w:p>
    <w:p w14:paraId="260774DA" w14:textId="0A177B4A" w:rsidR="003E75F1" w:rsidRPr="004F774C" w:rsidRDefault="003E75F1" w:rsidP="003E75F1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t>Step 4 – Cerrar ventanas abiertas</w:t>
      </w:r>
    </w:p>
    <w:p w14:paraId="649E4759" w14:textId="1409A0CA" w:rsidR="00D547E3" w:rsidRDefault="00D547E3" w:rsidP="00D547E3">
      <w:pPr>
        <w:jc w:val="both"/>
      </w:pPr>
      <w:r>
        <w:t>Para finalizar este script, cerramos las ventanas abiertas con el siguiente código:</w:t>
      </w:r>
    </w:p>
    <w:p w14:paraId="27240357" w14:textId="77777777" w:rsidR="00D547E3" w:rsidRDefault="00D547E3" w:rsidP="00D547E3"/>
    <w:p w14:paraId="2BA0EA90" w14:textId="77777777" w:rsidR="00D547E3" w:rsidRDefault="00D547E3" w:rsidP="00D547E3">
      <w:r w:rsidRPr="00406C0E">
        <w:rPr>
          <w:noProof/>
        </w:rPr>
        <w:drawing>
          <wp:inline distT="0" distB="0" distL="0" distR="0" wp14:anchorId="32DDA990" wp14:editId="2C2F7FA0">
            <wp:extent cx="2509568" cy="483771"/>
            <wp:effectExtent l="76200" t="76200" r="138430" b="12636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0021" cy="5069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35480" w14:textId="1AB6F07D" w:rsidR="00D547E3" w:rsidRDefault="00D547E3" w:rsidP="00D547E3"/>
    <w:p w14:paraId="7734B8F5" w14:textId="77777777" w:rsidR="0017217D" w:rsidRDefault="0017217D" w:rsidP="00D547E3">
      <w:bookmarkStart w:id="4" w:name="_GoBack"/>
      <w:bookmarkEnd w:id="4"/>
    </w:p>
    <w:p w14:paraId="773B6A5F" w14:textId="0602D1DC" w:rsidR="00DD736D" w:rsidRDefault="00DD736D" w:rsidP="003969CE"/>
    <w:p w14:paraId="3EC3A98A" w14:textId="77777777" w:rsidR="00762F35" w:rsidRDefault="00762F35" w:rsidP="003969CE"/>
    <w:p w14:paraId="7CE2BE43" w14:textId="743EEA7B" w:rsidR="001F5A55" w:rsidRDefault="00A32558" w:rsidP="004A1592">
      <w:pPr>
        <w:pStyle w:val="Ttulo2"/>
        <w:numPr>
          <w:ilvl w:val="1"/>
          <w:numId w:val="8"/>
        </w:numPr>
      </w:pPr>
      <w:bookmarkStart w:id="5" w:name="_Toc121157084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18"/>
      <w:footerReference w:type="default" r:id="rId19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BB734A" w14:textId="77777777" w:rsidR="006C1A41" w:rsidRDefault="006C1A41">
      <w:r>
        <w:separator/>
      </w:r>
    </w:p>
  </w:endnote>
  <w:endnote w:type="continuationSeparator" w:id="0">
    <w:p w14:paraId="29E20B1C" w14:textId="77777777" w:rsidR="006C1A41" w:rsidRDefault="006C1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1E50B5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1E50B5" w:rsidRDefault="001E50B5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1E50B5" w:rsidRDefault="001E50B5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1E50B5" w:rsidRDefault="001E50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B36121" w14:textId="77777777" w:rsidR="006C1A41" w:rsidRDefault="006C1A41">
      <w:r>
        <w:separator/>
      </w:r>
    </w:p>
  </w:footnote>
  <w:footnote w:type="continuationSeparator" w:id="0">
    <w:p w14:paraId="6016A94B" w14:textId="77777777" w:rsidR="006C1A41" w:rsidRDefault="006C1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1E50B5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1E50B5" w:rsidRDefault="001E50B5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1E50B5" w:rsidRDefault="001E50B5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1E50B5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1E50B5" w:rsidRDefault="001E50B5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1E50B5" w:rsidRDefault="001E50B5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5F097427" w:rsidR="001E50B5" w:rsidRDefault="001E50B5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7217D">
            <w:rPr>
              <w:noProof/>
            </w:rPr>
            <w:t>6</w:t>
          </w:r>
          <w:r>
            <w:rPr>
              <w:noProof/>
            </w:rPr>
            <w:fldChar w:fldCharType="end"/>
          </w:r>
          <w:r>
            <w:t xml:space="preserve"> de </w:t>
          </w:r>
          <w:fldSimple w:instr=" NUMPAGES ">
            <w:r w:rsidR="0017217D">
              <w:rPr>
                <w:noProof/>
              </w:rPr>
              <w:t>6</w:t>
            </w:r>
          </w:fldSimple>
        </w:p>
      </w:tc>
    </w:tr>
    <w:tr w:rsidR="001E50B5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1E50B5" w:rsidRDefault="001E50B5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1E50B5" w:rsidRDefault="001E50B5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6C1A41">
            <w:fldChar w:fldCharType="begin"/>
          </w:r>
          <w:r w:rsidR="006C1A41">
            <w:instrText xml:space="preserve"> FILENAME  \* MERGEFORMAT </w:instrText>
          </w:r>
          <w:r w:rsidR="006C1A41">
            <w:fldChar w:fldCharType="separate"/>
          </w:r>
          <w:r>
            <w:rPr>
              <w:rFonts w:cs="Tahoma"/>
              <w:noProof/>
            </w:rPr>
            <w:t>Documento1</w:t>
          </w:r>
          <w:r w:rsidR="006C1A41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14:paraId="1E2A39FC" w14:textId="77777777" w:rsidR="001E50B5" w:rsidRDefault="001E50B5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1E50B5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1E50B5" w:rsidRDefault="001E50B5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1E50B5" w:rsidRDefault="001E50B5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1E50B5" w:rsidRDefault="001E50B5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1E50B5" w:rsidRDefault="001E50B5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1E50B5" w:rsidRDefault="001E50B5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1E50B5" w:rsidRDefault="001E50B5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1E50B5" w:rsidRDefault="001E50B5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842"/>
        </w:tabs>
        <w:ind w:left="1842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842"/>
        </w:tabs>
        <w:ind w:left="1842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842"/>
        </w:tabs>
        <w:ind w:left="1842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5473"/>
        </w:tabs>
        <w:ind w:left="5102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716"/>
        </w:tabs>
        <w:ind w:left="1716" w:hanging="1008"/>
      </w:p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</w:lvl>
  </w:abstractNum>
  <w:abstractNum w:abstractNumId="1" w15:restartNumberingAfterBreak="0">
    <w:nsid w:val="2CB66BDE"/>
    <w:multiLevelType w:val="multilevel"/>
    <w:tmpl w:val="DD3A7F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2"/>
  </w:num>
  <w:num w:numId="7">
    <w:abstractNumId w:val="3"/>
  </w:num>
  <w:num w:numId="8">
    <w:abstractNumId w:val="1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1731"/>
    <w:rsid w:val="00002BC5"/>
    <w:rsid w:val="00002F11"/>
    <w:rsid w:val="000048F3"/>
    <w:rsid w:val="00007F96"/>
    <w:rsid w:val="000124DC"/>
    <w:rsid w:val="00015D7C"/>
    <w:rsid w:val="000167B4"/>
    <w:rsid w:val="000169B1"/>
    <w:rsid w:val="0001715E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2C33"/>
    <w:rsid w:val="00033D78"/>
    <w:rsid w:val="000347D2"/>
    <w:rsid w:val="000410D0"/>
    <w:rsid w:val="0004150D"/>
    <w:rsid w:val="00042C11"/>
    <w:rsid w:val="00042FAB"/>
    <w:rsid w:val="0004335F"/>
    <w:rsid w:val="00046AA3"/>
    <w:rsid w:val="00047560"/>
    <w:rsid w:val="0005278C"/>
    <w:rsid w:val="00057469"/>
    <w:rsid w:val="00060F6B"/>
    <w:rsid w:val="0006101C"/>
    <w:rsid w:val="000639C4"/>
    <w:rsid w:val="0006526C"/>
    <w:rsid w:val="000740DD"/>
    <w:rsid w:val="000762CE"/>
    <w:rsid w:val="0008087D"/>
    <w:rsid w:val="00083A44"/>
    <w:rsid w:val="00085C00"/>
    <w:rsid w:val="0009018D"/>
    <w:rsid w:val="000901A2"/>
    <w:rsid w:val="0009161B"/>
    <w:rsid w:val="00095F51"/>
    <w:rsid w:val="0009669C"/>
    <w:rsid w:val="000A20BA"/>
    <w:rsid w:val="000A37DC"/>
    <w:rsid w:val="000A43E3"/>
    <w:rsid w:val="000A4454"/>
    <w:rsid w:val="000B0329"/>
    <w:rsid w:val="000B07E1"/>
    <w:rsid w:val="000B237D"/>
    <w:rsid w:val="000B4AD0"/>
    <w:rsid w:val="000B5DF1"/>
    <w:rsid w:val="000B7CFA"/>
    <w:rsid w:val="000C16D6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19A2"/>
    <w:rsid w:val="000F41CD"/>
    <w:rsid w:val="000F6306"/>
    <w:rsid w:val="000F6C5A"/>
    <w:rsid w:val="000F7701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0754"/>
    <w:rsid w:val="001215E9"/>
    <w:rsid w:val="00121AF4"/>
    <w:rsid w:val="00127F15"/>
    <w:rsid w:val="001308D3"/>
    <w:rsid w:val="00131FD4"/>
    <w:rsid w:val="00132421"/>
    <w:rsid w:val="001338ED"/>
    <w:rsid w:val="0013423B"/>
    <w:rsid w:val="0013477A"/>
    <w:rsid w:val="001349F4"/>
    <w:rsid w:val="00135403"/>
    <w:rsid w:val="001357BC"/>
    <w:rsid w:val="00136EA4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56265"/>
    <w:rsid w:val="00160513"/>
    <w:rsid w:val="001620C9"/>
    <w:rsid w:val="001624FF"/>
    <w:rsid w:val="00162980"/>
    <w:rsid w:val="00162F80"/>
    <w:rsid w:val="00163FE8"/>
    <w:rsid w:val="0016421C"/>
    <w:rsid w:val="00167D8E"/>
    <w:rsid w:val="00170908"/>
    <w:rsid w:val="0017217D"/>
    <w:rsid w:val="00172DCF"/>
    <w:rsid w:val="00173257"/>
    <w:rsid w:val="00173A05"/>
    <w:rsid w:val="00173FD9"/>
    <w:rsid w:val="00175D82"/>
    <w:rsid w:val="0017607C"/>
    <w:rsid w:val="00180F3B"/>
    <w:rsid w:val="001828EA"/>
    <w:rsid w:val="00184D38"/>
    <w:rsid w:val="00184E0D"/>
    <w:rsid w:val="00184ECC"/>
    <w:rsid w:val="00185A2E"/>
    <w:rsid w:val="0018634B"/>
    <w:rsid w:val="00191845"/>
    <w:rsid w:val="001922CE"/>
    <w:rsid w:val="001930A1"/>
    <w:rsid w:val="00195084"/>
    <w:rsid w:val="00195164"/>
    <w:rsid w:val="001956C6"/>
    <w:rsid w:val="001A058C"/>
    <w:rsid w:val="001A172B"/>
    <w:rsid w:val="001A19EF"/>
    <w:rsid w:val="001A22CB"/>
    <w:rsid w:val="001A43FC"/>
    <w:rsid w:val="001A6DCC"/>
    <w:rsid w:val="001B046C"/>
    <w:rsid w:val="001B1121"/>
    <w:rsid w:val="001B547D"/>
    <w:rsid w:val="001C0F3B"/>
    <w:rsid w:val="001C2121"/>
    <w:rsid w:val="001C46FF"/>
    <w:rsid w:val="001C50C8"/>
    <w:rsid w:val="001D1144"/>
    <w:rsid w:val="001D1B88"/>
    <w:rsid w:val="001D1C4A"/>
    <w:rsid w:val="001D290A"/>
    <w:rsid w:val="001D3C3F"/>
    <w:rsid w:val="001D43AA"/>
    <w:rsid w:val="001E063D"/>
    <w:rsid w:val="001E351F"/>
    <w:rsid w:val="001E3D63"/>
    <w:rsid w:val="001E50B5"/>
    <w:rsid w:val="001E590A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23BD"/>
    <w:rsid w:val="0020359D"/>
    <w:rsid w:val="00204346"/>
    <w:rsid w:val="00206F1E"/>
    <w:rsid w:val="00207FF2"/>
    <w:rsid w:val="00215D4A"/>
    <w:rsid w:val="00216809"/>
    <w:rsid w:val="002201DF"/>
    <w:rsid w:val="00221A5C"/>
    <w:rsid w:val="002239F1"/>
    <w:rsid w:val="00225378"/>
    <w:rsid w:val="00225AC4"/>
    <w:rsid w:val="00225D06"/>
    <w:rsid w:val="00230FF4"/>
    <w:rsid w:val="00233101"/>
    <w:rsid w:val="00234EA6"/>
    <w:rsid w:val="00235EE8"/>
    <w:rsid w:val="002373C1"/>
    <w:rsid w:val="0024092B"/>
    <w:rsid w:val="002412FF"/>
    <w:rsid w:val="00241CB5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0F5B"/>
    <w:rsid w:val="00263D18"/>
    <w:rsid w:val="002676A4"/>
    <w:rsid w:val="002725E9"/>
    <w:rsid w:val="00273E62"/>
    <w:rsid w:val="002745D6"/>
    <w:rsid w:val="00274AB1"/>
    <w:rsid w:val="002776DC"/>
    <w:rsid w:val="002800F2"/>
    <w:rsid w:val="00280856"/>
    <w:rsid w:val="00280982"/>
    <w:rsid w:val="002820A1"/>
    <w:rsid w:val="0028218F"/>
    <w:rsid w:val="00284C40"/>
    <w:rsid w:val="00287B9F"/>
    <w:rsid w:val="0029057D"/>
    <w:rsid w:val="00291C7C"/>
    <w:rsid w:val="002923D9"/>
    <w:rsid w:val="00294ED3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68EA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0E7A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2B3A"/>
    <w:rsid w:val="003742DB"/>
    <w:rsid w:val="00377870"/>
    <w:rsid w:val="00380250"/>
    <w:rsid w:val="00381474"/>
    <w:rsid w:val="00381ED1"/>
    <w:rsid w:val="003842A0"/>
    <w:rsid w:val="00385189"/>
    <w:rsid w:val="003855AA"/>
    <w:rsid w:val="003874B1"/>
    <w:rsid w:val="00391123"/>
    <w:rsid w:val="00392244"/>
    <w:rsid w:val="0039262C"/>
    <w:rsid w:val="003944E0"/>
    <w:rsid w:val="00395155"/>
    <w:rsid w:val="003961D1"/>
    <w:rsid w:val="003963EA"/>
    <w:rsid w:val="003969CE"/>
    <w:rsid w:val="00397746"/>
    <w:rsid w:val="003A21E0"/>
    <w:rsid w:val="003A39F3"/>
    <w:rsid w:val="003A48C5"/>
    <w:rsid w:val="003A5126"/>
    <w:rsid w:val="003A5CF0"/>
    <w:rsid w:val="003B07A9"/>
    <w:rsid w:val="003B08A8"/>
    <w:rsid w:val="003B08E4"/>
    <w:rsid w:val="003B2154"/>
    <w:rsid w:val="003B24BD"/>
    <w:rsid w:val="003B4C6C"/>
    <w:rsid w:val="003B4EA0"/>
    <w:rsid w:val="003B6BEC"/>
    <w:rsid w:val="003C0172"/>
    <w:rsid w:val="003C0A67"/>
    <w:rsid w:val="003C1859"/>
    <w:rsid w:val="003C2A88"/>
    <w:rsid w:val="003C527E"/>
    <w:rsid w:val="003C5540"/>
    <w:rsid w:val="003C5F5C"/>
    <w:rsid w:val="003C716C"/>
    <w:rsid w:val="003D0721"/>
    <w:rsid w:val="003D076D"/>
    <w:rsid w:val="003D1B5C"/>
    <w:rsid w:val="003D7232"/>
    <w:rsid w:val="003E30BC"/>
    <w:rsid w:val="003E3FFA"/>
    <w:rsid w:val="003E48DE"/>
    <w:rsid w:val="003E4D43"/>
    <w:rsid w:val="003E51B2"/>
    <w:rsid w:val="003E540B"/>
    <w:rsid w:val="003E56E8"/>
    <w:rsid w:val="003E75F1"/>
    <w:rsid w:val="003F0FEF"/>
    <w:rsid w:val="003F1D92"/>
    <w:rsid w:val="003F3C80"/>
    <w:rsid w:val="003F3ED7"/>
    <w:rsid w:val="003F562E"/>
    <w:rsid w:val="003F6E77"/>
    <w:rsid w:val="003F7D9C"/>
    <w:rsid w:val="0040039B"/>
    <w:rsid w:val="004049FD"/>
    <w:rsid w:val="00404B8F"/>
    <w:rsid w:val="00405366"/>
    <w:rsid w:val="00406C0E"/>
    <w:rsid w:val="00411B2C"/>
    <w:rsid w:val="0041284E"/>
    <w:rsid w:val="00417C21"/>
    <w:rsid w:val="00421765"/>
    <w:rsid w:val="004220D3"/>
    <w:rsid w:val="0042276F"/>
    <w:rsid w:val="0042385C"/>
    <w:rsid w:val="004246CD"/>
    <w:rsid w:val="004311B0"/>
    <w:rsid w:val="00433A77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779D8"/>
    <w:rsid w:val="00480EC5"/>
    <w:rsid w:val="00482779"/>
    <w:rsid w:val="00485596"/>
    <w:rsid w:val="004876B5"/>
    <w:rsid w:val="00487A45"/>
    <w:rsid w:val="004928AF"/>
    <w:rsid w:val="004940D0"/>
    <w:rsid w:val="004A1592"/>
    <w:rsid w:val="004A15F2"/>
    <w:rsid w:val="004A2C6E"/>
    <w:rsid w:val="004A463D"/>
    <w:rsid w:val="004A5B6A"/>
    <w:rsid w:val="004A7359"/>
    <w:rsid w:val="004B16DD"/>
    <w:rsid w:val="004B1E67"/>
    <w:rsid w:val="004B3DF3"/>
    <w:rsid w:val="004B40C4"/>
    <w:rsid w:val="004B60F5"/>
    <w:rsid w:val="004B6E3C"/>
    <w:rsid w:val="004B76EF"/>
    <w:rsid w:val="004C0322"/>
    <w:rsid w:val="004C0F46"/>
    <w:rsid w:val="004C496B"/>
    <w:rsid w:val="004C6C55"/>
    <w:rsid w:val="004D1A24"/>
    <w:rsid w:val="004D1D6E"/>
    <w:rsid w:val="004E0845"/>
    <w:rsid w:val="004E098B"/>
    <w:rsid w:val="004E37CA"/>
    <w:rsid w:val="004E3EF9"/>
    <w:rsid w:val="004E4B6A"/>
    <w:rsid w:val="004E53FE"/>
    <w:rsid w:val="004E69E2"/>
    <w:rsid w:val="004E72B0"/>
    <w:rsid w:val="004F0A8F"/>
    <w:rsid w:val="004F19D7"/>
    <w:rsid w:val="004F21BE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4A43"/>
    <w:rsid w:val="00515D84"/>
    <w:rsid w:val="005164FB"/>
    <w:rsid w:val="00516517"/>
    <w:rsid w:val="005214EC"/>
    <w:rsid w:val="0052219F"/>
    <w:rsid w:val="00523A22"/>
    <w:rsid w:val="00526CB8"/>
    <w:rsid w:val="00527DEE"/>
    <w:rsid w:val="0053088A"/>
    <w:rsid w:val="00531098"/>
    <w:rsid w:val="005316A2"/>
    <w:rsid w:val="0053580C"/>
    <w:rsid w:val="00535B70"/>
    <w:rsid w:val="00542115"/>
    <w:rsid w:val="00542595"/>
    <w:rsid w:val="005427D1"/>
    <w:rsid w:val="00542DEC"/>
    <w:rsid w:val="00546532"/>
    <w:rsid w:val="00546BC1"/>
    <w:rsid w:val="00547BCB"/>
    <w:rsid w:val="005532CA"/>
    <w:rsid w:val="005551AB"/>
    <w:rsid w:val="005556F0"/>
    <w:rsid w:val="00555B6F"/>
    <w:rsid w:val="00561E03"/>
    <w:rsid w:val="00562DCE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29A5"/>
    <w:rsid w:val="005B538E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D69E5"/>
    <w:rsid w:val="005D72C3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2E4"/>
    <w:rsid w:val="0060444E"/>
    <w:rsid w:val="00604AC9"/>
    <w:rsid w:val="00605293"/>
    <w:rsid w:val="00605798"/>
    <w:rsid w:val="00606BEC"/>
    <w:rsid w:val="00606DF1"/>
    <w:rsid w:val="0060776A"/>
    <w:rsid w:val="00607D99"/>
    <w:rsid w:val="00611FF7"/>
    <w:rsid w:val="006127AF"/>
    <w:rsid w:val="00614AA1"/>
    <w:rsid w:val="00614CF5"/>
    <w:rsid w:val="006215C7"/>
    <w:rsid w:val="00622D69"/>
    <w:rsid w:val="00627B2A"/>
    <w:rsid w:val="00631A07"/>
    <w:rsid w:val="006411FE"/>
    <w:rsid w:val="00641E21"/>
    <w:rsid w:val="0064255D"/>
    <w:rsid w:val="00642D14"/>
    <w:rsid w:val="006437FB"/>
    <w:rsid w:val="00646DF0"/>
    <w:rsid w:val="00646E36"/>
    <w:rsid w:val="006470A1"/>
    <w:rsid w:val="00647763"/>
    <w:rsid w:val="00650355"/>
    <w:rsid w:val="00653F13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307B"/>
    <w:rsid w:val="0067484D"/>
    <w:rsid w:val="00677082"/>
    <w:rsid w:val="00677156"/>
    <w:rsid w:val="00680F3D"/>
    <w:rsid w:val="00681066"/>
    <w:rsid w:val="00681750"/>
    <w:rsid w:val="00681AFA"/>
    <w:rsid w:val="00681D5F"/>
    <w:rsid w:val="00682D69"/>
    <w:rsid w:val="0068626B"/>
    <w:rsid w:val="00687388"/>
    <w:rsid w:val="00691D62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50E1"/>
    <w:rsid w:val="006A7DCA"/>
    <w:rsid w:val="006B0B74"/>
    <w:rsid w:val="006B2F71"/>
    <w:rsid w:val="006B3BC0"/>
    <w:rsid w:val="006B408A"/>
    <w:rsid w:val="006B4FF0"/>
    <w:rsid w:val="006B50B2"/>
    <w:rsid w:val="006B567A"/>
    <w:rsid w:val="006B5B24"/>
    <w:rsid w:val="006B5EF9"/>
    <w:rsid w:val="006C0AF4"/>
    <w:rsid w:val="006C1A41"/>
    <w:rsid w:val="006C2CA8"/>
    <w:rsid w:val="006C2F55"/>
    <w:rsid w:val="006C37D8"/>
    <w:rsid w:val="006D1F44"/>
    <w:rsid w:val="006D270C"/>
    <w:rsid w:val="006D46E6"/>
    <w:rsid w:val="006D58E3"/>
    <w:rsid w:val="006D5C83"/>
    <w:rsid w:val="006D6E4A"/>
    <w:rsid w:val="006E1458"/>
    <w:rsid w:val="006E1FD9"/>
    <w:rsid w:val="006E2BF5"/>
    <w:rsid w:val="006E43B6"/>
    <w:rsid w:val="006E56A1"/>
    <w:rsid w:val="006E677F"/>
    <w:rsid w:val="006E6C29"/>
    <w:rsid w:val="006E6D58"/>
    <w:rsid w:val="006E787F"/>
    <w:rsid w:val="006F07BD"/>
    <w:rsid w:val="006F14C6"/>
    <w:rsid w:val="006F1D8A"/>
    <w:rsid w:val="006F2548"/>
    <w:rsid w:val="006F2ADB"/>
    <w:rsid w:val="006F45A0"/>
    <w:rsid w:val="006F5ABF"/>
    <w:rsid w:val="006F5E51"/>
    <w:rsid w:val="0070047B"/>
    <w:rsid w:val="00701D81"/>
    <w:rsid w:val="007027F8"/>
    <w:rsid w:val="00703D1B"/>
    <w:rsid w:val="00704430"/>
    <w:rsid w:val="00704F72"/>
    <w:rsid w:val="00706261"/>
    <w:rsid w:val="0070651E"/>
    <w:rsid w:val="00706791"/>
    <w:rsid w:val="0070786B"/>
    <w:rsid w:val="00711944"/>
    <w:rsid w:val="00717693"/>
    <w:rsid w:val="00720844"/>
    <w:rsid w:val="007245A3"/>
    <w:rsid w:val="0073123E"/>
    <w:rsid w:val="00732C71"/>
    <w:rsid w:val="00734187"/>
    <w:rsid w:val="00734706"/>
    <w:rsid w:val="007359FB"/>
    <w:rsid w:val="0073686B"/>
    <w:rsid w:val="0073755C"/>
    <w:rsid w:val="0074059E"/>
    <w:rsid w:val="007439B9"/>
    <w:rsid w:val="00744FEF"/>
    <w:rsid w:val="00745EE8"/>
    <w:rsid w:val="00745FB3"/>
    <w:rsid w:val="007476D1"/>
    <w:rsid w:val="00750065"/>
    <w:rsid w:val="007526CF"/>
    <w:rsid w:val="00753C10"/>
    <w:rsid w:val="00753EB6"/>
    <w:rsid w:val="00755F85"/>
    <w:rsid w:val="00762A32"/>
    <w:rsid w:val="00762CA2"/>
    <w:rsid w:val="00762F35"/>
    <w:rsid w:val="0076389B"/>
    <w:rsid w:val="00763EA4"/>
    <w:rsid w:val="007660C0"/>
    <w:rsid w:val="00772198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8761D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CCF"/>
    <w:rsid w:val="007C3D7B"/>
    <w:rsid w:val="007C43F4"/>
    <w:rsid w:val="007C482E"/>
    <w:rsid w:val="007C6932"/>
    <w:rsid w:val="007D1CB6"/>
    <w:rsid w:val="007D3834"/>
    <w:rsid w:val="007D3EA4"/>
    <w:rsid w:val="007D533B"/>
    <w:rsid w:val="007D6B26"/>
    <w:rsid w:val="007E0256"/>
    <w:rsid w:val="007E7D25"/>
    <w:rsid w:val="007E7F91"/>
    <w:rsid w:val="007F0219"/>
    <w:rsid w:val="007F1D95"/>
    <w:rsid w:val="007F3347"/>
    <w:rsid w:val="007F4868"/>
    <w:rsid w:val="007F5433"/>
    <w:rsid w:val="007F6F0F"/>
    <w:rsid w:val="007F7306"/>
    <w:rsid w:val="007F7B80"/>
    <w:rsid w:val="008028E6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1D4"/>
    <w:rsid w:val="00823791"/>
    <w:rsid w:val="00824387"/>
    <w:rsid w:val="00825B20"/>
    <w:rsid w:val="00826022"/>
    <w:rsid w:val="0082724E"/>
    <w:rsid w:val="00827A09"/>
    <w:rsid w:val="00833D73"/>
    <w:rsid w:val="0083649F"/>
    <w:rsid w:val="00840AA7"/>
    <w:rsid w:val="00843E80"/>
    <w:rsid w:val="00844249"/>
    <w:rsid w:val="008459CC"/>
    <w:rsid w:val="008463C1"/>
    <w:rsid w:val="00850BA9"/>
    <w:rsid w:val="00851323"/>
    <w:rsid w:val="00852C9C"/>
    <w:rsid w:val="0085338D"/>
    <w:rsid w:val="0085479D"/>
    <w:rsid w:val="00855ACF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77FBC"/>
    <w:rsid w:val="008839F5"/>
    <w:rsid w:val="00885E95"/>
    <w:rsid w:val="00890D12"/>
    <w:rsid w:val="00892527"/>
    <w:rsid w:val="0089479B"/>
    <w:rsid w:val="00895652"/>
    <w:rsid w:val="00896A68"/>
    <w:rsid w:val="00897BAD"/>
    <w:rsid w:val="008A5B43"/>
    <w:rsid w:val="008A6913"/>
    <w:rsid w:val="008B0F94"/>
    <w:rsid w:val="008B1151"/>
    <w:rsid w:val="008B1192"/>
    <w:rsid w:val="008B4BF5"/>
    <w:rsid w:val="008B5B09"/>
    <w:rsid w:val="008B69C1"/>
    <w:rsid w:val="008C0318"/>
    <w:rsid w:val="008C0ED4"/>
    <w:rsid w:val="008C0FB8"/>
    <w:rsid w:val="008C278E"/>
    <w:rsid w:val="008C51EC"/>
    <w:rsid w:val="008C782F"/>
    <w:rsid w:val="008D0C16"/>
    <w:rsid w:val="008D2942"/>
    <w:rsid w:val="008D5377"/>
    <w:rsid w:val="008D7A1F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460"/>
    <w:rsid w:val="00902720"/>
    <w:rsid w:val="0090424C"/>
    <w:rsid w:val="009076D3"/>
    <w:rsid w:val="00911F40"/>
    <w:rsid w:val="00912E5C"/>
    <w:rsid w:val="0091341A"/>
    <w:rsid w:val="00915762"/>
    <w:rsid w:val="0092031D"/>
    <w:rsid w:val="009212AF"/>
    <w:rsid w:val="0092140E"/>
    <w:rsid w:val="00922F2E"/>
    <w:rsid w:val="00922F2F"/>
    <w:rsid w:val="009230D8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47B6C"/>
    <w:rsid w:val="009523C0"/>
    <w:rsid w:val="0095357B"/>
    <w:rsid w:val="009552CC"/>
    <w:rsid w:val="00955885"/>
    <w:rsid w:val="009561A8"/>
    <w:rsid w:val="00957C42"/>
    <w:rsid w:val="00960458"/>
    <w:rsid w:val="009623D9"/>
    <w:rsid w:val="009624BE"/>
    <w:rsid w:val="009627BA"/>
    <w:rsid w:val="0096372F"/>
    <w:rsid w:val="0096488A"/>
    <w:rsid w:val="00965508"/>
    <w:rsid w:val="009677C7"/>
    <w:rsid w:val="009706F6"/>
    <w:rsid w:val="00970D89"/>
    <w:rsid w:val="00972F95"/>
    <w:rsid w:val="00973724"/>
    <w:rsid w:val="00976435"/>
    <w:rsid w:val="00980E61"/>
    <w:rsid w:val="00985B2E"/>
    <w:rsid w:val="00985B4C"/>
    <w:rsid w:val="00985D1A"/>
    <w:rsid w:val="00990BDD"/>
    <w:rsid w:val="00990D32"/>
    <w:rsid w:val="00991085"/>
    <w:rsid w:val="00993CD6"/>
    <w:rsid w:val="009967D7"/>
    <w:rsid w:val="0099734F"/>
    <w:rsid w:val="00997DCC"/>
    <w:rsid w:val="009A102F"/>
    <w:rsid w:val="009A6FE1"/>
    <w:rsid w:val="009B297B"/>
    <w:rsid w:val="009B5F15"/>
    <w:rsid w:val="009B7012"/>
    <w:rsid w:val="009C11ED"/>
    <w:rsid w:val="009C1789"/>
    <w:rsid w:val="009C215F"/>
    <w:rsid w:val="009C4560"/>
    <w:rsid w:val="009C4C97"/>
    <w:rsid w:val="009C4FBE"/>
    <w:rsid w:val="009C5ADB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4B1C"/>
    <w:rsid w:val="009E68CE"/>
    <w:rsid w:val="009E7B34"/>
    <w:rsid w:val="009F1298"/>
    <w:rsid w:val="009F138D"/>
    <w:rsid w:val="009F18E4"/>
    <w:rsid w:val="009F282B"/>
    <w:rsid w:val="009F584D"/>
    <w:rsid w:val="00A00FC6"/>
    <w:rsid w:val="00A022EF"/>
    <w:rsid w:val="00A023AC"/>
    <w:rsid w:val="00A10686"/>
    <w:rsid w:val="00A117D6"/>
    <w:rsid w:val="00A12590"/>
    <w:rsid w:val="00A1361D"/>
    <w:rsid w:val="00A14253"/>
    <w:rsid w:val="00A14D91"/>
    <w:rsid w:val="00A14EA4"/>
    <w:rsid w:val="00A1583F"/>
    <w:rsid w:val="00A16277"/>
    <w:rsid w:val="00A163DE"/>
    <w:rsid w:val="00A16665"/>
    <w:rsid w:val="00A236AD"/>
    <w:rsid w:val="00A2473A"/>
    <w:rsid w:val="00A24B2F"/>
    <w:rsid w:val="00A268B7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3490"/>
    <w:rsid w:val="00A540C4"/>
    <w:rsid w:val="00A54563"/>
    <w:rsid w:val="00A56B7B"/>
    <w:rsid w:val="00A60B98"/>
    <w:rsid w:val="00A61F7B"/>
    <w:rsid w:val="00A656C7"/>
    <w:rsid w:val="00A664C2"/>
    <w:rsid w:val="00A672DB"/>
    <w:rsid w:val="00A6778E"/>
    <w:rsid w:val="00A67D26"/>
    <w:rsid w:val="00A703F5"/>
    <w:rsid w:val="00A7057B"/>
    <w:rsid w:val="00A71AE7"/>
    <w:rsid w:val="00A72145"/>
    <w:rsid w:val="00A7282E"/>
    <w:rsid w:val="00A733B9"/>
    <w:rsid w:val="00A73A7C"/>
    <w:rsid w:val="00A7474A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8716F"/>
    <w:rsid w:val="00A90C57"/>
    <w:rsid w:val="00A92BF7"/>
    <w:rsid w:val="00A94262"/>
    <w:rsid w:val="00A94A62"/>
    <w:rsid w:val="00A97E9F"/>
    <w:rsid w:val="00AA1F04"/>
    <w:rsid w:val="00AA250B"/>
    <w:rsid w:val="00AA2B21"/>
    <w:rsid w:val="00AA771C"/>
    <w:rsid w:val="00AB0032"/>
    <w:rsid w:val="00AB0C1C"/>
    <w:rsid w:val="00AB0F6E"/>
    <w:rsid w:val="00AB7A22"/>
    <w:rsid w:val="00AC1E8F"/>
    <w:rsid w:val="00AC2670"/>
    <w:rsid w:val="00AC31FA"/>
    <w:rsid w:val="00AC3C47"/>
    <w:rsid w:val="00AC55E5"/>
    <w:rsid w:val="00AD41A0"/>
    <w:rsid w:val="00AD45AC"/>
    <w:rsid w:val="00AE3221"/>
    <w:rsid w:val="00AE3AD2"/>
    <w:rsid w:val="00AE3DF9"/>
    <w:rsid w:val="00AE462A"/>
    <w:rsid w:val="00AE60D3"/>
    <w:rsid w:val="00AE6D07"/>
    <w:rsid w:val="00AF1E9E"/>
    <w:rsid w:val="00AF6D95"/>
    <w:rsid w:val="00AF7102"/>
    <w:rsid w:val="00B0030E"/>
    <w:rsid w:val="00B006BD"/>
    <w:rsid w:val="00B02E4E"/>
    <w:rsid w:val="00B030FE"/>
    <w:rsid w:val="00B03249"/>
    <w:rsid w:val="00B10044"/>
    <w:rsid w:val="00B11446"/>
    <w:rsid w:val="00B125F6"/>
    <w:rsid w:val="00B12B8E"/>
    <w:rsid w:val="00B14F7D"/>
    <w:rsid w:val="00B15239"/>
    <w:rsid w:val="00B227EC"/>
    <w:rsid w:val="00B23D0F"/>
    <w:rsid w:val="00B23D94"/>
    <w:rsid w:val="00B2665B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46B8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3F4F"/>
    <w:rsid w:val="00BC4A2D"/>
    <w:rsid w:val="00BC5FD9"/>
    <w:rsid w:val="00BC6C89"/>
    <w:rsid w:val="00BD0E22"/>
    <w:rsid w:val="00BD4847"/>
    <w:rsid w:val="00BD4F72"/>
    <w:rsid w:val="00BD5EE2"/>
    <w:rsid w:val="00BE22DB"/>
    <w:rsid w:val="00BE29DC"/>
    <w:rsid w:val="00BE37B3"/>
    <w:rsid w:val="00BE4140"/>
    <w:rsid w:val="00BE679A"/>
    <w:rsid w:val="00BF0320"/>
    <w:rsid w:val="00BF0444"/>
    <w:rsid w:val="00BF0B84"/>
    <w:rsid w:val="00BF1622"/>
    <w:rsid w:val="00BF1A65"/>
    <w:rsid w:val="00BF1F8D"/>
    <w:rsid w:val="00BF3FF2"/>
    <w:rsid w:val="00BF658B"/>
    <w:rsid w:val="00BF76EF"/>
    <w:rsid w:val="00C003C8"/>
    <w:rsid w:val="00C00659"/>
    <w:rsid w:val="00C00782"/>
    <w:rsid w:val="00C01228"/>
    <w:rsid w:val="00C03A09"/>
    <w:rsid w:val="00C03DBE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0DB5"/>
    <w:rsid w:val="00C33FE4"/>
    <w:rsid w:val="00C35393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1B5"/>
    <w:rsid w:val="00C6624D"/>
    <w:rsid w:val="00C73E61"/>
    <w:rsid w:val="00C770AF"/>
    <w:rsid w:val="00C8063C"/>
    <w:rsid w:val="00C808D8"/>
    <w:rsid w:val="00C831CC"/>
    <w:rsid w:val="00C857A1"/>
    <w:rsid w:val="00C90533"/>
    <w:rsid w:val="00C90603"/>
    <w:rsid w:val="00C90982"/>
    <w:rsid w:val="00C928BB"/>
    <w:rsid w:val="00C931AA"/>
    <w:rsid w:val="00C968BB"/>
    <w:rsid w:val="00C9709C"/>
    <w:rsid w:val="00C97ECF"/>
    <w:rsid w:val="00CA2046"/>
    <w:rsid w:val="00CA4527"/>
    <w:rsid w:val="00CA588A"/>
    <w:rsid w:val="00CA5C4A"/>
    <w:rsid w:val="00CA687D"/>
    <w:rsid w:val="00CA6928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EF4"/>
    <w:rsid w:val="00CE09A5"/>
    <w:rsid w:val="00CE0A6F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15C2"/>
    <w:rsid w:val="00D0380E"/>
    <w:rsid w:val="00D04FE6"/>
    <w:rsid w:val="00D103D1"/>
    <w:rsid w:val="00D10783"/>
    <w:rsid w:val="00D13C5F"/>
    <w:rsid w:val="00D13D6C"/>
    <w:rsid w:val="00D1433F"/>
    <w:rsid w:val="00D14763"/>
    <w:rsid w:val="00D149E9"/>
    <w:rsid w:val="00D151FC"/>
    <w:rsid w:val="00D15DAB"/>
    <w:rsid w:val="00D15E23"/>
    <w:rsid w:val="00D174C4"/>
    <w:rsid w:val="00D17BA5"/>
    <w:rsid w:val="00D17BD2"/>
    <w:rsid w:val="00D27E2F"/>
    <w:rsid w:val="00D3231A"/>
    <w:rsid w:val="00D338D6"/>
    <w:rsid w:val="00D3597F"/>
    <w:rsid w:val="00D35CD8"/>
    <w:rsid w:val="00D376FC"/>
    <w:rsid w:val="00D40636"/>
    <w:rsid w:val="00D41F64"/>
    <w:rsid w:val="00D43FB9"/>
    <w:rsid w:val="00D4422A"/>
    <w:rsid w:val="00D46384"/>
    <w:rsid w:val="00D501BE"/>
    <w:rsid w:val="00D5141F"/>
    <w:rsid w:val="00D52A3B"/>
    <w:rsid w:val="00D547E3"/>
    <w:rsid w:val="00D556C8"/>
    <w:rsid w:val="00D579F8"/>
    <w:rsid w:val="00D61545"/>
    <w:rsid w:val="00D6212D"/>
    <w:rsid w:val="00D66C99"/>
    <w:rsid w:val="00D67362"/>
    <w:rsid w:val="00D70DB2"/>
    <w:rsid w:val="00D71751"/>
    <w:rsid w:val="00D724BF"/>
    <w:rsid w:val="00D7352A"/>
    <w:rsid w:val="00D74E11"/>
    <w:rsid w:val="00D74F6E"/>
    <w:rsid w:val="00D77280"/>
    <w:rsid w:val="00D8082B"/>
    <w:rsid w:val="00D82EA0"/>
    <w:rsid w:val="00D90729"/>
    <w:rsid w:val="00D92DEE"/>
    <w:rsid w:val="00D93ECD"/>
    <w:rsid w:val="00DA376C"/>
    <w:rsid w:val="00DA5114"/>
    <w:rsid w:val="00DA5B7E"/>
    <w:rsid w:val="00DA7A65"/>
    <w:rsid w:val="00DB2073"/>
    <w:rsid w:val="00DB2715"/>
    <w:rsid w:val="00DB6354"/>
    <w:rsid w:val="00DC280E"/>
    <w:rsid w:val="00DC2C94"/>
    <w:rsid w:val="00DC487B"/>
    <w:rsid w:val="00DC5C0A"/>
    <w:rsid w:val="00DD0DFA"/>
    <w:rsid w:val="00DD5B45"/>
    <w:rsid w:val="00DD6DF0"/>
    <w:rsid w:val="00DD736D"/>
    <w:rsid w:val="00DE6069"/>
    <w:rsid w:val="00DF39A6"/>
    <w:rsid w:val="00DF4602"/>
    <w:rsid w:val="00DF4A08"/>
    <w:rsid w:val="00DF4E7B"/>
    <w:rsid w:val="00DF4FB9"/>
    <w:rsid w:val="00DF550A"/>
    <w:rsid w:val="00DF579C"/>
    <w:rsid w:val="00DF5F92"/>
    <w:rsid w:val="00DF6695"/>
    <w:rsid w:val="00E03EE5"/>
    <w:rsid w:val="00E0470D"/>
    <w:rsid w:val="00E04AFF"/>
    <w:rsid w:val="00E04BF3"/>
    <w:rsid w:val="00E0566D"/>
    <w:rsid w:val="00E07AD3"/>
    <w:rsid w:val="00E11DD2"/>
    <w:rsid w:val="00E12771"/>
    <w:rsid w:val="00E155FB"/>
    <w:rsid w:val="00E15A03"/>
    <w:rsid w:val="00E16FCF"/>
    <w:rsid w:val="00E175C4"/>
    <w:rsid w:val="00E250EC"/>
    <w:rsid w:val="00E30C02"/>
    <w:rsid w:val="00E30C4C"/>
    <w:rsid w:val="00E30EDC"/>
    <w:rsid w:val="00E31011"/>
    <w:rsid w:val="00E323DA"/>
    <w:rsid w:val="00E344D1"/>
    <w:rsid w:val="00E4282B"/>
    <w:rsid w:val="00E42BA6"/>
    <w:rsid w:val="00E50169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3541"/>
    <w:rsid w:val="00E841F9"/>
    <w:rsid w:val="00E8588C"/>
    <w:rsid w:val="00E8593A"/>
    <w:rsid w:val="00E86162"/>
    <w:rsid w:val="00E86D43"/>
    <w:rsid w:val="00E87C83"/>
    <w:rsid w:val="00E90E4C"/>
    <w:rsid w:val="00E92289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C7C6B"/>
    <w:rsid w:val="00ED043B"/>
    <w:rsid w:val="00ED12C9"/>
    <w:rsid w:val="00ED287F"/>
    <w:rsid w:val="00ED2F3A"/>
    <w:rsid w:val="00ED352B"/>
    <w:rsid w:val="00ED6002"/>
    <w:rsid w:val="00EE0A0A"/>
    <w:rsid w:val="00EE1FAB"/>
    <w:rsid w:val="00EE2FAC"/>
    <w:rsid w:val="00EE36D5"/>
    <w:rsid w:val="00EE4025"/>
    <w:rsid w:val="00EE4532"/>
    <w:rsid w:val="00EE5211"/>
    <w:rsid w:val="00EF1653"/>
    <w:rsid w:val="00EF43E3"/>
    <w:rsid w:val="00EF44C9"/>
    <w:rsid w:val="00F04255"/>
    <w:rsid w:val="00F06BDB"/>
    <w:rsid w:val="00F07EDD"/>
    <w:rsid w:val="00F10982"/>
    <w:rsid w:val="00F11CD6"/>
    <w:rsid w:val="00F11F03"/>
    <w:rsid w:val="00F16753"/>
    <w:rsid w:val="00F20063"/>
    <w:rsid w:val="00F225B6"/>
    <w:rsid w:val="00F25CC3"/>
    <w:rsid w:val="00F30DB5"/>
    <w:rsid w:val="00F3300B"/>
    <w:rsid w:val="00F35E5D"/>
    <w:rsid w:val="00F35F73"/>
    <w:rsid w:val="00F37C53"/>
    <w:rsid w:val="00F43016"/>
    <w:rsid w:val="00F43081"/>
    <w:rsid w:val="00F44568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66B79"/>
    <w:rsid w:val="00F705E2"/>
    <w:rsid w:val="00F71BE9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97F4A"/>
    <w:rsid w:val="00FA29D7"/>
    <w:rsid w:val="00FA3798"/>
    <w:rsid w:val="00FA764B"/>
    <w:rsid w:val="00FA7981"/>
    <w:rsid w:val="00FB0B11"/>
    <w:rsid w:val="00FB0BB2"/>
    <w:rsid w:val="00FB174D"/>
    <w:rsid w:val="00FB3685"/>
    <w:rsid w:val="00FB40B8"/>
    <w:rsid w:val="00FC4D99"/>
    <w:rsid w:val="00FC5DB7"/>
    <w:rsid w:val="00FC6041"/>
    <w:rsid w:val="00FC6A5E"/>
    <w:rsid w:val="00FD2BAF"/>
    <w:rsid w:val="00FD480A"/>
    <w:rsid w:val="00FD4A17"/>
    <w:rsid w:val="00FD516F"/>
    <w:rsid w:val="00FD7182"/>
    <w:rsid w:val="00FE2106"/>
    <w:rsid w:val="00FE2973"/>
    <w:rsid w:val="00FE320F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2022-12-07T00:00:00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586BB9-7FAB-4273-8795-D0C43418C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6</Pages>
  <Words>892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EXPORTAR FECHA CONTABLE - OPERACIÓN</vt:lpstr>
    </vt:vector>
  </TitlesOfParts>
  <Company>rURAL servicios informáticos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EXPORTAR FECHA CONTABLE - OPERACIÓN</dc:title>
  <dc:subject>Automatización de pruebas</dc:subject>
  <dc:creator>U027774</dc:creator>
  <cp:lastModifiedBy>ISMAEL CASADO GONZALEZ</cp:lastModifiedBy>
  <cp:revision>215</cp:revision>
  <cp:lastPrinted>2010-03-29T10:00:00Z</cp:lastPrinted>
  <dcterms:created xsi:type="dcterms:W3CDTF">2022-11-23T14:48:00Z</dcterms:created>
  <dcterms:modified xsi:type="dcterms:W3CDTF">2022-12-07T16:05:00Z</dcterms:modified>
</cp:coreProperties>
</file>