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4750"/>
        <w:gridCol w:w="4750"/>
      </w:tblGrid>
      <w:tr w:rsidR="00C90A7F" w:rsidTr="00C90A7F">
        <w:tc>
          <w:tcPr>
            <w:tcW w:w="4750" w:type="dxa"/>
          </w:tcPr>
          <w:p w:rsidR="00C90A7F" w:rsidRDefault="00C90A7F" w:rsidP="009731E5">
            <w:pPr>
              <w:jc w:val="both"/>
              <w:rPr>
                <w:rFonts w:ascii="Arial" w:hAnsi="Arial" w:cs="Arial"/>
                <w:b/>
                <w:lang w:val="es-ES"/>
              </w:rPr>
            </w:pPr>
            <w:r>
              <w:rPr>
                <w:rFonts w:ascii="Arial" w:hAnsi="Arial" w:cs="Arial"/>
                <w:b/>
                <w:lang w:val="es-ES"/>
              </w:rPr>
              <w:t xml:space="preserve">Apellidos </w:t>
            </w:r>
          </w:p>
        </w:tc>
        <w:tc>
          <w:tcPr>
            <w:tcW w:w="4750" w:type="dxa"/>
          </w:tcPr>
          <w:p w:rsidR="00C90A7F" w:rsidRDefault="00C90A7F" w:rsidP="009731E5">
            <w:pPr>
              <w:jc w:val="both"/>
              <w:rPr>
                <w:rFonts w:ascii="Arial" w:hAnsi="Arial" w:cs="Arial"/>
                <w:b/>
                <w:lang w:val="es-ES"/>
              </w:rPr>
            </w:pPr>
          </w:p>
        </w:tc>
      </w:tr>
      <w:tr w:rsidR="00C90A7F" w:rsidTr="00C90A7F">
        <w:tc>
          <w:tcPr>
            <w:tcW w:w="4750" w:type="dxa"/>
          </w:tcPr>
          <w:p w:rsidR="00C90A7F" w:rsidRDefault="00C90A7F" w:rsidP="009731E5">
            <w:pPr>
              <w:jc w:val="both"/>
              <w:rPr>
                <w:rFonts w:ascii="Arial" w:hAnsi="Arial" w:cs="Arial"/>
                <w:b/>
                <w:lang w:val="es-ES"/>
              </w:rPr>
            </w:pPr>
            <w:r>
              <w:rPr>
                <w:rFonts w:ascii="Arial" w:hAnsi="Arial" w:cs="Arial"/>
                <w:b/>
                <w:lang w:val="es-ES"/>
              </w:rPr>
              <w:t>Nombres</w:t>
            </w:r>
          </w:p>
        </w:tc>
        <w:tc>
          <w:tcPr>
            <w:tcW w:w="4750" w:type="dxa"/>
          </w:tcPr>
          <w:p w:rsidR="00C90A7F" w:rsidRDefault="00C90A7F" w:rsidP="009731E5">
            <w:pPr>
              <w:jc w:val="both"/>
              <w:rPr>
                <w:rFonts w:ascii="Arial" w:hAnsi="Arial" w:cs="Arial"/>
                <w:b/>
                <w:lang w:val="es-ES"/>
              </w:rPr>
            </w:pPr>
          </w:p>
        </w:tc>
      </w:tr>
    </w:tbl>
    <w:p w:rsidR="00C90A7F" w:rsidRDefault="00C90A7F" w:rsidP="009731E5">
      <w:pPr>
        <w:jc w:val="both"/>
        <w:rPr>
          <w:rFonts w:ascii="Arial" w:hAnsi="Arial" w:cs="Arial"/>
          <w:b/>
          <w:lang w:val="es-ES"/>
        </w:rPr>
      </w:pPr>
    </w:p>
    <w:tbl>
      <w:tblPr>
        <w:tblStyle w:val="Tablaconcuadrcula"/>
        <w:tblW w:w="0" w:type="auto"/>
        <w:tblLook w:val="04A0" w:firstRow="1" w:lastRow="0" w:firstColumn="1" w:lastColumn="0" w:noHBand="0" w:noVBand="1"/>
      </w:tblPr>
      <w:tblGrid>
        <w:gridCol w:w="4750"/>
        <w:gridCol w:w="4750"/>
      </w:tblGrid>
      <w:tr w:rsidR="00C90A7F" w:rsidTr="00F316E3">
        <w:tc>
          <w:tcPr>
            <w:tcW w:w="4750" w:type="dxa"/>
          </w:tcPr>
          <w:p w:rsidR="00C90A7F" w:rsidRDefault="00C90A7F" w:rsidP="00F316E3">
            <w:pPr>
              <w:jc w:val="both"/>
              <w:rPr>
                <w:rFonts w:ascii="Arial" w:hAnsi="Arial" w:cs="Arial"/>
                <w:b/>
                <w:lang w:val="es-ES"/>
              </w:rPr>
            </w:pPr>
            <w:r>
              <w:rPr>
                <w:rFonts w:ascii="Arial" w:hAnsi="Arial" w:cs="Arial"/>
                <w:b/>
                <w:lang w:val="es-ES"/>
              </w:rPr>
              <w:t xml:space="preserve">Apellidos </w:t>
            </w:r>
          </w:p>
        </w:tc>
        <w:tc>
          <w:tcPr>
            <w:tcW w:w="4750" w:type="dxa"/>
          </w:tcPr>
          <w:p w:rsidR="00C90A7F" w:rsidRDefault="00C90A7F" w:rsidP="00F316E3">
            <w:pPr>
              <w:jc w:val="both"/>
              <w:rPr>
                <w:rFonts w:ascii="Arial" w:hAnsi="Arial" w:cs="Arial"/>
                <w:b/>
                <w:lang w:val="es-ES"/>
              </w:rPr>
            </w:pPr>
          </w:p>
        </w:tc>
      </w:tr>
      <w:tr w:rsidR="00C90A7F" w:rsidTr="00F316E3">
        <w:tc>
          <w:tcPr>
            <w:tcW w:w="4750" w:type="dxa"/>
          </w:tcPr>
          <w:p w:rsidR="00C90A7F" w:rsidRDefault="00C90A7F" w:rsidP="00F316E3">
            <w:pPr>
              <w:jc w:val="both"/>
              <w:rPr>
                <w:rFonts w:ascii="Arial" w:hAnsi="Arial" w:cs="Arial"/>
                <w:b/>
                <w:lang w:val="es-ES"/>
              </w:rPr>
            </w:pPr>
            <w:r>
              <w:rPr>
                <w:rFonts w:ascii="Arial" w:hAnsi="Arial" w:cs="Arial"/>
                <w:b/>
                <w:lang w:val="es-ES"/>
              </w:rPr>
              <w:t>Nombres</w:t>
            </w:r>
          </w:p>
        </w:tc>
        <w:tc>
          <w:tcPr>
            <w:tcW w:w="4750" w:type="dxa"/>
          </w:tcPr>
          <w:p w:rsidR="00C90A7F" w:rsidRDefault="00C90A7F" w:rsidP="00F316E3">
            <w:pPr>
              <w:jc w:val="both"/>
              <w:rPr>
                <w:rFonts w:ascii="Arial" w:hAnsi="Arial" w:cs="Arial"/>
                <w:b/>
                <w:lang w:val="es-ES"/>
              </w:rPr>
            </w:pPr>
          </w:p>
        </w:tc>
      </w:tr>
    </w:tbl>
    <w:p w:rsidR="00C90A7F" w:rsidRDefault="00C90A7F" w:rsidP="009731E5">
      <w:pPr>
        <w:jc w:val="both"/>
        <w:rPr>
          <w:rFonts w:ascii="Arial" w:hAnsi="Arial" w:cs="Arial"/>
          <w:b/>
          <w:lang w:val="es-ES"/>
        </w:rPr>
      </w:pPr>
    </w:p>
    <w:p w:rsidR="009731E5" w:rsidRDefault="00831C46" w:rsidP="009731E5">
      <w:pPr>
        <w:jc w:val="both"/>
        <w:rPr>
          <w:rFonts w:ascii="Arial" w:hAnsi="Arial" w:cs="Arial"/>
          <w:b/>
          <w:lang w:val="es-ES"/>
        </w:rPr>
      </w:pPr>
      <w:r>
        <w:rPr>
          <w:rFonts w:ascii="Arial" w:hAnsi="Arial" w:cs="Arial"/>
          <w:b/>
          <w:lang w:val="es-ES"/>
        </w:rPr>
        <w:t xml:space="preserve">Hoja de trabajo No </w:t>
      </w:r>
      <w:r w:rsidR="0024162B">
        <w:rPr>
          <w:rFonts w:ascii="Arial" w:hAnsi="Arial" w:cs="Arial"/>
          <w:b/>
          <w:lang w:val="es-ES"/>
        </w:rPr>
        <w:t>1</w:t>
      </w:r>
      <w:r w:rsidR="009731E5">
        <w:rPr>
          <w:rFonts w:ascii="Arial" w:hAnsi="Arial" w:cs="Arial"/>
          <w:b/>
          <w:lang w:val="es-ES"/>
        </w:rPr>
        <w:t xml:space="preserve">: </w:t>
      </w:r>
    </w:p>
    <w:p w:rsidR="00CC36D6" w:rsidRDefault="00CC36D6" w:rsidP="009731E5">
      <w:pPr>
        <w:jc w:val="both"/>
        <w:rPr>
          <w:rFonts w:ascii="Arial" w:hAnsi="Arial" w:cs="Arial"/>
          <w:b/>
          <w:lang w:val="es-ES"/>
        </w:rPr>
      </w:pPr>
    </w:p>
    <w:p w:rsidR="00D61DA6" w:rsidRPr="009F23F1" w:rsidRDefault="000A292B" w:rsidP="009731E5">
      <w:pPr>
        <w:jc w:val="both"/>
        <w:rPr>
          <w:rFonts w:ascii="Arial" w:hAnsi="Arial" w:cs="Arial"/>
          <w:b/>
          <w:lang w:val="es-ES"/>
        </w:rPr>
      </w:pPr>
      <w:r w:rsidRPr="009F23F1">
        <w:rPr>
          <w:rFonts w:ascii="Arial" w:hAnsi="Arial" w:cs="Arial"/>
          <w:b/>
          <w:lang w:val="es-ES"/>
        </w:rPr>
        <w:t>Objetivo</w:t>
      </w:r>
    </w:p>
    <w:p w:rsidR="000A292B" w:rsidRPr="009F23F1" w:rsidRDefault="0024162B" w:rsidP="009731E5">
      <w:pPr>
        <w:pStyle w:val="Prrafodelista"/>
        <w:numPr>
          <w:ilvl w:val="0"/>
          <w:numId w:val="3"/>
        </w:numPr>
        <w:tabs>
          <w:tab w:val="left" w:pos="8610"/>
        </w:tabs>
        <w:jc w:val="both"/>
        <w:rPr>
          <w:rFonts w:ascii="Arial" w:hAnsi="Arial" w:cs="Arial"/>
          <w:lang w:val="es-ES"/>
        </w:rPr>
      </w:pPr>
      <w:r>
        <w:rPr>
          <w:rFonts w:ascii="Arial" w:hAnsi="Arial" w:cs="Arial"/>
          <w:lang w:val="es-ES"/>
        </w:rPr>
        <w:t xml:space="preserve">Identificar </w:t>
      </w:r>
      <w:r w:rsidR="00455468">
        <w:rPr>
          <w:rFonts w:ascii="Arial" w:hAnsi="Arial" w:cs="Arial"/>
          <w:lang w:val="es-ES"/>
        </w:rPr>
        <w:t xml:space="preserve">problemas, donde su solución, mediante programación convencional, es </w:t>
      </w:r>
      <w:r w:rsidR="00DC4642">
        <w:rPr>
          <w:rFonts w:ascii="Arial" w:hAnsi="Arial" w:cs="Arial"/>
          <w:lang w:val="es-ES"/>
        </w:rPr>
        <w:t>dispendiosa</w:t>
      </w:r>
      <w:r w:rsidR="00455468">
        <w:rPr>
          <w:rFonts w:ascii="Arial" w:hAnsi="Arial" w:cs="Arial"/>
          <w:lang w:val="es-ES"/>
        </w:rPr>
        <w:t>.</w:t>
      </w:r>
      <w:r w:rsidR="00D12205" w:rsidRPr="009F23F1">
        <w:rPr>
          <w:rFonts w:ascii="Arial" w:hAnsi="Arial" w:cs="Arial"/>
          <w:lang w:val="es-ES"/>
        </w:rPr>
        <w:tab/>
      </w:r>
    </w:p>
    <w:p w:rsidR="006318B4" w:rsidRPr="009F23F1" w:rsidRDefault="006318B4" w:rsidP="009731E5">
      <w:pPr>
        <w:jc w:val="both"/>
        <w:rPr>
          <w:rFonts w:ascii="Arial" w:hAnsi="Arial" w:cs="Arial"/>
          <w:b/>
          <w:lang w:val="es-ES"/>
        </w:rPr>
      </w:pPr>
    </w:p>
    <w:p w:rsidR="00F25204" w:rsidRPr="009F23F1" w:rsidRDefault="009F23F1" w:rsidP="00364BF1">
      <w:pPr>
        <w:tabs>
          <w:tab w:val="left" w:pos="3615"/>
        </w:tabs>
        <w:jc w:val="both"/>
        <w:rPr>
          <w:rFonts w:ascii="Arial" w:hAnsi="Arial" w:cs="Arial"/>
          <w:b/>
          <w:lang w:val="es-ES"/>
        </w:rPr>
      </w:pPr>
      <w:r w:rsidRPr="009F23F1">
        <w:rPr>
          <w:rFonts w:ascii="Arial" w:hAnsi="Arial" w:cs="Arial"/>
          <w:b/>
          <w:lang w:val="es-ES"/>
        </w:rPr>
        <w:t>Actividades</w:t>
      </w:r>
      <w:r w:rsidR="00364BF1">
        <w:rPr>
          <w:rFonts w:ascii="Arial" w:hAnsi="Arial" w:cs="Arial"/>
          <w:b/>
          <w:lang w:val="es-ES"/>
        </w:rPr>
        <w:tab/>
      </w:r>
    </w:p>
    <w:p w:rsidR="0024162B" w:rsidRPr="005651EE" w:rsidRDefault="0024162B" w:rsidP="00996BBD">
      <w:pPr>
        <w:pStyle w:val="Default"/>
        <w:numPr>
          <w:ilvl w:val="0"/>
          <w:numId w:val="5"/>
        </w:numPr>
        <w:jc w:val="both"/>
        <w:rPr>
          <w:sz w:val="22"/>
          <w:szCs w:val="22"/>
          <w:highlight w:val="yellow"/>
        </w:rPr>
      </w:pPr>
      <w:r w:rsidRPr="005651EE">
        <w:rPr>
          <w:sz w:val="22"/>
          <w:szCs w:val="22"/>
          <w:highlight w:val="yellow"/>
        </w:rPr>
        <w:t>Completar el siguiente cuadro, teniendo en cuenta que las filas deben sumar el valor que aparece al final de la misma, los valores que estén en las columnas deben sumar el valor que aparece al final de la misma. El valor que aparece en la esquina inferior derecha, es el resultado de la suma de los valores que se encuentran en la diagonal principal del cuadro.</w:t>
      </w:r>
    </w:p>
    <w:p w:rsidR="0024162B" w:rsidRDefault="0024162B" w:rsidP="0024162B">
      <w:pPr>
        <w:pStyle w:val="Default"/>
        <w:jc w:val="both"/>
        <w:rPr>
          <w:sz w:val="22"/>
          <w:szCs w:val="22"/>
        </w:rPr>
      </w:pPr>
    </w:p>
    <w:tbl>
      <w:tblPr>
        <w:tblW w:w="4800" w:type="dxa"/>
        <w:jc w:val="center"/>
        <w:tblInd w:w="57" w:type="dxa"/>
        <w:tblCellMar>
          <w:left w:w="70" w:type="dxa"/>
          <w:right w:w="70" w:type="dxa"/>
        </w:tblCellMar>
        <w:tblLook w:val="04A0" w:firstRow="1" w:lastRow="0" w:firstColumn="1" w:lastColumn="0" w:noHBand="0" w:noVBand="1"/>
      </w:tblPr>
      <w:tblGrid>
        <w:gridCol w:w="1200"/>
        <w:gridCol w:w="1200"/>
        <w:gridCol w:w="1200"/>
        <w:gridCol w:w="1200"/>
      </w:tblGrid>
      <w:tr w:rsidR="0024162B" w:rsidRPr="0024162B" w:rsidTr="0024162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162B" w:rsidRPr="0024162B" w:rsidRDefault="005651EE" w:rsidP="0024162B">
            <w:pPr>
              <w:spacing w:after="0" w:line="240" w:lineRule="auto"/>
              <w:jc w:val="right"/>
              <w:rPr>
                <w:rFonts w:ascii="Calibri" w:eastAsia="Times New Roman" w:hAnsi="Calibri" w:cs="Times New Roman"/>
                <w:color w:val="000000"/>
              </w:rPr>
            </w:pPr>
            <w:r w:rsidRPr="005651EE">
              <w:rPr>
                <w:rFonts w:ascii="Calibri" w:eastAsia="Times New Roman" w:hAnsi="Calibri" w:cs="Times New Roman"/>
                <w:color w:val="000000"/>
                <w:highlight w:val="yellow"/>
              </w:rPr>
              <w:t>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4162B" w:rsidRPr="0024162B" w:rsidRDefault="005651EE" w:rsidP="0024162B">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bookmarkStart w:id="0" w:name="_GoBack"/>
            <w:bookmarkEnd w:id="0"/>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4162B" w:rsidRPr="0024162B" w:rsidRDefault="005651EE" w:rsidP="0024162B">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4162B" w:rsidRPr="0024162B" w:rsidRDefault="0024162B" w:rsidP="0024162B">
            <w:pPr>
              <w:spacing w:after="0" w:line="240" w:lineRule="auto"/>
              <w:jc w:val="right"/>
              <w:rPr>
                <w:rFonts w:ascii="Calibri" w:eastAsia="Times New Roman" w:hAnsi="Calibri" w:cs="Times New Roman"/>
                <w:color w:val="000000"/>
              </w:rPr>
            </w:pPr>
            <w:r w:rsidRPr="005651EE">
              <w:rPr>
                <w:rFonts w:ascii="Calibri" w:eastAsia="Times New Roman" w:hAnsi="Calibri" w:cs="Times New Roman"/>
                <w:color w:val="000000"/>
                <w:highlight w:val="yellow"/>
              </w:rPr>
              <w:t>18</w:t>
            </w:r>
          </w:p>
        </w:tc>
      </w:tr>
      <w:tr w:rsidR="0024162B" w:rsidRPr="0024162B" w:rsidTr="0024162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570E5" w:rsidRPr="0024162B" w:rsidRDefault="005651EE" w:rsidP="0024162B">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24162B" w:rsidRDefault="005651EE" w:rsidP="0024162B">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24162B" w:rsidRDefault="005651EE" w:rsidP="0024162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24162B" w:rsidRDefault="0024162B" w:rsidP="0024162B">
            <w:pPr>
              <w:spacing w:after="0" w:line="240" w:lineRule="auto"/>
              <w:jc w:val="right"/>
              <w:rPr>
                <w:rFonts w:ascii="Calibri" w:eastAsia="Times New Roman" w:hAnsi="Calibri" w:cs="Times New Roman"/>
                <w:color w:val="000000"/>
              </w:rPr>
            </w:pPr>
            <w:r w:rsidRPr="005651EE">
              <w:rPr>
                <w:rFonts w:ascii="Calibri" w:eastAsia="Times New Roman" w:hAnsi="Calibri" w:cs="Times New Roman"/>
                <w:color w:val="000000"/>
                <w:highlight w:val="yellow"/>
              </w:rPr>
              <w:t>11</w:t>
            </w:r>
          </w:p>
        </w:tc>
      </w:tr>
      <w:tr w:rsidR="0024162B" w:rsidRPr="0024162B" w:rsidTr="0024162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4162B" w:rsidRPr="0024162B" w:rsidRDefault="005651EE" w:rsidP="0024162B">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24162B" w:rsidRDefault="005651EE" w:rsidP="0024162B">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24162B" w:rsidRDefault="005651EE" w:rsidP="0024162B">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24162B" w:rsidRDefault="0024162B" w:rsidP="0024162B">
            <w:pPr>
              <w:spacing w:after="0" w:line="240" w:lineRule="auto"/>
              <w:jc w:val="right"/>
              <w:rPr>
                <w:rFonts w:ascii="Calibri" w:eastAsia="Times New Roman" w:hAnsi="Calibri" w:cs="Times New Roman"/>
                <w:color w:val="000000"/>
              </w:rPr>
            </w:pPr>
            <w:r w:rsidRPr="005651EE">
              <w:rPr>
                <w:rFonts w:ascii="Calibri" w:eastAsia="Times New Roman" w:hAnsi="Calibri" w:cs="Times New Roman"/>
                <w:color w:val="000000"/>
                <w:highlight w:val="yellow"/>
              </w:rPr>
              <w:t>16</w:t>
            </w:r>
          </w:p>
        </w:tc>
      </w:tr>
      <w:tr w:rsidR="0024162B" w:rsidRPr="0024162B" w:rsidTr="0024162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4162B" w:rsidRPr="0024162B" w:rsidRDefault="0024162B" w:rsidP="0024162B">
            <w:pPr>
              <w:spacing w:after="0" w:line="240" w:lineRule="auto"/>
              <w:jc w:val="right"/>
              <w:rPr>
                <w:rFonts w:ascii="Calibri" w:eastAsia="Times New Roman" w:hAnsi="Calibri" w:cs="Times New Roman"/>
                <w:color w:val="000000"/>
              </w:rPr>
            </w:pPr>
            <w:r w:rsidRPr="005651EE">
              <w:rPr>
                <w:rFonts w:ascii="Calibri" w:eastAsia="Times New Roman" w:hAnsi="Calibri" w:cs="Times New Roman"/>
                <w:color w:val="000000"/>
                <w:highlight w:val="yellow"/>
              </w:rPr>
              <w:t>16</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5651EE" w:rsidRDefault="0024162B" w:rsidP="0024162B">
            <w:pPr>
              <w:spacing w:after="0" w:line="240" w:lineRule="auto"/>
              <w:jc w:val="right"/>
              <w:rPr>
                <w:rFonts w:ascii="Calibri" w:eastAsia="Times New Roman" w:hAnsi="Calibri" w:cs="Times New Roman"/>
                <w:color w:val="000000"/>
                <w:highlight w:val="yellow"/>
              </w:rPr>
            </w:pPr>
            <w:r w:rsidRPr="005651EE">
              <w:rPr>
                <w:rFonts w:ascii="Calibri" w:eastAsia="Times New Roman" w:hAnsi="Calibri" w:cs="Times New Roman"/>
                <w:color w:val="000000"/>
                <w:highlight w:val="yellow"/>
              </w:rPr>
              <w:t>12</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5651EE" w:rsidRDefault="0024162B" w:rsidP="0024162B">
            <w:pPr>
              <w:spacing w:after="0" w:line="240" w:lineRule="auto"/>
              <w:jc w:val="right"/>
              <w:rPr>
                <w:rFonts w:ascii="Calibri" w:eastAsia="Times New Roman" w:hAnsi="Calibri" w:cs="Times New Roman"/>
                <w:color w:val="000000"/>
                <w:highlight w:val="yellow"/>
              </w:rPr>
            </w:pPr>
            <w:r w:rsidRPr="005651EE">
              <w:rPr>
                <w:rFonts w:ascii="Calibri" w:eastAsia="Times New Roman" w:hAnsi="Calibri" w:cs="Times New Roman"/>
                <w:color w:val="000000"/>
                <w:highlight w:val="yellow"/>
              </w:rPr>
              <w:t>17</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5651EE" w:rsidRDefault="0024162B" w:rsidP="0024162B">
            <w:pPr>
              <w:spacing w:after="0" w:line="240" w:lineRule="auto"/>
              <w:jc w:val="right"/>
              <w:rPr>
                <w:rFonts w:ascii="Calibri" w:eastAsia="Times New Roman" w:hAnsi="Calibri" w:cs="Times New Roman"/>
                <w:color w:val="000000"/>
                <w:highlight w:val="yellow"/>
              </w:rPr>
            </w:pPr>
            <w:r w:rsidRPr="005651EE">
              <w:rPr>
                <w:rFonts w:ascii="Calibri" w:eastAsia="Times New Roman" w:hAnsi="Calibri" w:cs="Times New Roman"/>
                <w:color w:val="000000"/>
                <w:highlight w:val="yellow"/>
              </w:rPr>
              <w:t>14</w:t>
            </w:r>
          </w:p>
        </w:tc>
      </w:tr>
    </w:tbl>
    <w:p w:rsidR="00996BBD" w:rsidRDefault="0024162B" w:rsidP="0024162B">
      <w:pPr>
        <w:pStyle w:val="Default"/>
        <w:jc w:val="both"/>
        <w:rPr>
          <w:sz w:val="22"/>
          <w:szCs w:val="22"/>
        </w:rPr>
      </w:pPr>
      <w:r>
        <w:rPr>
          <w:sz w:val="22"/>
          <w:szCs w:val="22"/>
        </w:rPr>
        <w:t xml:space="preserve"> </w:t>
      </w:r>
    </w:p>
    <w:p w:rsidR="00B91A2E" w:rsidRPr="00907986" w:rsidRDefault="00B91A2E" w:rsidP="00B91A2E">
      <w:pPr>
        <w:pStyle w:val="Default"/>
        <w:ind w:left="360"/>
        <w:jc w:val="both"/>
        <w:rPr>
          <w:sz w:val="22"/>
          <w:szCs w:val="22"/>
        </w:rPr>
      </w:pPr>
    </w:p>
    <w:p w:rsidR="00CC7137" w:rsidRDefault="0024162B" w:rsidP="00CC7137">
      <w:pPr>
        <w:pStyle w:val="Default"/>
        <w:numPr>
          <w:ilvl w:val="0"/>
          <w:numId w:val="5"/>
        </w:numPr>
        <w:jc w:val="both"/>
        <w:rPr>
          <w:sz w:val="22"/>
          <w:szCs w:val="22"/>
        </w:rPr>
      </w:pPr>
      <w:r>
        <w:rPr>
          <w:sz w:val="22"/>
          <w:szCs w:val="22"/>
        </w:rPr>
        <w:t>Desarrollar un programa, en el lenguaje de programación deseado, que permita solucionar dicho cuadro, es decir encontrar los valores que corresponden en las celdas vacías, teniendo como entrada los valores conocidos</w:t>
      </w:r>
      <w:r w:rsidR="00996BBD">
        <w:rPr>
          <w:sz w:val="22"/>
          <w:szCs w:val="22"/>
        </w:rPr>
        <w:t>.</w:t>
      </w:r>
    </w:p>
    <w:p w:rsidR="00C55ECD" w:rsidRDefault="00C55ECD" w:rsidP="00CC7137">
      <w:pPr>
        <w:pStyle w:val="Default"/>
        <w:numPr>
          <w:ilvl w:val="0"/>
          <w:numId w:val="5"/>
        </w:numPr>
        <w:jc w:val="both"/>
        <w:rPr>
          <w:sz w:val="22"/>
          <w:szCs w:val="22"/>
        </w:rPr>
      </w:pPr>
      <w:r>
        <w:rPr>
          <w:sz w:val="22"/>
          <w:szCs w:val="22"/>
        </w:rPr>
        <w:t>Describir las dificultades obtenidas en la solución del punto 2.</w:t>
      </w:r>
    </w:p>
    <w:p w:rsidR="00A34429" w:rsidRDefault="00A34429" w:rsidP="00A34429">
      <w:pPr>
        <w:pStyle w:val="Default"/>
        <w:jc w:val="both"/>
        <w:rPr>
          <w:sz w:val="22"/>
          <w:szCs w:val="22"/>
        </w:rPr>
      </w:pPr>
    </w:p>
    <w:p w:rsidR="00A34429" w:rsidRDefault="00A34429" w:rsidP="00A34429">
      <w:pPr>
        <w:pStyle w:val="Default"/>
        <w:jc w:val="both"/>
        <w:rPr>
          <w:sz w:val="22"/>
          <w:szCs w:val="22"/>
        </w:rPr>
      </w:pPr>
      <w:r>
        <w:rPr>
          <w:sz w:val="22"/>
          <w:szCs w:val="22"/>
        </w:rPr>
        <w:t>Criterios de evaluación:</w:t>
      </w:r>
    </w:p>
    <w:p w:rsidR="00A34429" w:rsidRDefault="00A34429" w:rsidP="00A34429">
      <w:pPr>
        <w:pStyle w:val="Default"/>
        <w:numPr>
          <w:ilvl w:val="0"/>
          <w:numId w:val="6"/>
        </w:numPr>
        <w:jc w:val="both"/>
        <w:rPr>
          <w:sz w:val="22"/>
          <w:szCs w:val="22"/>
        </w:rPr>
      </w:pPr>
      <w:r>
        <w:rPr>
          <w:sz w:val="22"/>
          <w:szCs w:val="22"/>
        </w:rPr>
        <w:t>Solución del sudoku del primer punto (1.0).</w:t>
      </w:r>
    </w:p>
    <w:p w:rsidR="00A34429" w:rsidRDefault="00A34429" w:rsidP="00A34429">
      <w:pPr>
        <w:pStyle w:val="Default"/>
        <w:numPr>
          <w:ilvl w:val="0"/>
          <w:numId w:val="6"/>
        </w:numPr>
        <w:jc w:val="both"/>
        <w:rPr>
          <w:sz w:val="22"/>
          <w:szCs w:val="22"/>
        </w:rPr>
      </w:pPr>
      <w:r>
        <w:rPr>
          <w:sz w:val="22"/>
          <w:szCs w:val="22"/>
        </w:rPr>
        <w:t xml:space="preserve">Solución del segundo punto </w:t>
      </w:r>
      <w:r w:rsidR="00347AB5">
        <w:rPr>
          <w:sz w:val="22"/>
          <w:szCs w:val="22"/>
        </w:rPr>
        <w:t xml:space="preserve">(el código tiene que ser explicado al docente) </w:t>
      </w:r>
      <w:r>
        <w:rPr>
          <w:sz w:val="22"/>
          <w:szCs w:val="22"/>
        </w:rPr>
        <w:t>(2.0).</w:t>
      </w:r>
    </w:p>
    <w:p w:rsidR="00A34429" w:rsidRDefault="00A34429" w:rsidP="00A34429">
      <w:pPr>
        <w:pStyle w:val="Default"/>
        <w:numPr>
          <w:ilvl w:val="0"/>
          <w:numId w:val="6"/>
        </w:numPr>
        <w:jc w:val="both"/>
        <w:rPr>
          <w:sz w:val="22"/>
          <w:szCs w:val="22"/>
        </w:rPr>
      </w:pPr>
      <w:r>
        <w:rPr>
          <w:sz w:val="22"/>
          <w:szCs w:val="22"/>
        </w:rPr>
        <w:t xml:space="preserve">Creatividad </w:t>
      </w:r>
      <w:r w:rsidR="000C3230">
        <w:rPr>
          <w:sz w:val="22"/>
          <w:szCs w:val="22"/>
        </w:rPr>
        <w:t xml:space="preserve">e ingenio </w:t>
      </w:r>
      <w:r>
        <w:rPr>
          <w:sz w:val="22"/>
          <w:szCs w:val="22"/>
        </w:rPr>
        <w:t>en la solución del segundo punto (1.0)</w:t>
      </w:r>
    </w:p>
    <w:p w:rsidR="00A34429" w:rsidRDefault="00A34429" w:rsidP="00A34429">
      <w:pPr>
        <w:pStyle w:val="Default"/>
        <w:numPr>
          <w:ilvl w:val="0"/>
          <w:numId w:val="6"/>
        </w:numPr>
        <w:jc w:val="both"/>
        <w:rPr>
          <w:sz w:val="22"/>
          <w:szCs w:val="22"/>
        </w:rPr>
      </w:pPr>
      <w:r>
        <w:rPr>
          <w:sz w:val="22"/>
          <w:szCs w:val="22"/>
        </w:rPr>
        <w:t>Tercer punto (1.0)</w:t>
      </w:r>
    </w:p>
    <w:sectPr w:rsidR="00A34429" w:rsidSect="00D61DA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A81" w:rsidRDefault="00BB3A81" w:rsidP="00F40DE3">
      <w:pPr>
        <w:spacing w:after="0" w:line="240" w:lineRule="auto"/>
      </w:pPr>
      <w:r>
        <w:separator/>
      </w:r>
    </w:p>
  </w:endnote>
  <w:endnote w:type="continuationSeparator" w:id="0">
    <w:p w:rsidR="00BB3A81" w:rsidRDefault="00BB3A81" w:rsidP="00F40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A81" w:rsidRDefault="00BB3A81" w:rsidP="00F40DE3">
      <w:pPr>
        <w:spacing w:after="0" w:line="240" w:lineRule="auto"/>
      </w:pPr>
      <w:r>
        <w:separator/>
      </w:r>
    </w:p>
  </w:footnote>
  <w:footnote w:type="continuationSeparator" w:id="0">
    <w:p w:rsidR="00BB3A81" w:rsidRDefault="00BB3A81" w:rsidP="00F40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6"/>
      <w:gridCol w:w="6462"/>
      <w:gridCol w:w="1458"/>
    </w:tblGrid>
    <w:tr w:rsidR="006318B4" w:rsidRPr="00F40DE3" w:rsidTr="00F40DE3">
      <w:trPr>
        <w:trHeight w:val="1700"/>
      </w:trPr>
      <w:tc>
        <w:tcPr>
          <w:tcW w:w="1656" w:type="dxa"/>
          <w:vAlign w:val="center"/>
        </w:tcPr>
        <w:p w:rsidR="006318B4" w:rsidRDefault="006318B4" w:rsidP="00F40DE3">
          <w:pPr>
            <w:pStyle w:val="Encabezado"/>
            <w:jc w:val="center"/>
          </w:pPr>
          <w:r w:rsidRPr="00D12205">
            <w:rPr>
              <w:noProof/>
            </w:rPr>
            <w:drawing>
              <wp:inline distT="0" distB="0" distL="0" distR="0">
                <wp:extent cx="809625" cy="809625"/>
                <wp:effectExtent l="19050" t="0" r="9525" b="0"/>
                <wp:docPr id="3" name="2 Imagen" descr="logoUMpl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Mplano.jpg"/>
                        <pic:cNvPicPr/>
                      </pic:nvPicPr>
                      <pic:blipFill>
                        <a:blip r:embed="rId1"/>
                        <a:stretch>
                          <a:fillRect/>
                        </a:stretch>
                      </pic:blipFill>
                      <pic:spPr>
                        <a:xfrm>
                          <a:off x="0" y="0"/>
                          <a:ext cx="809625" cy="809625"/>
                        </a:xfrm>
                        <a:prstGeom prst="rect">
                          <a:avLst/>
                        </a:prstGeom>
                      </pic:spPr>
                    </pic:pic>
                  </a:graphicData>
                </a:graphic>
              </wp:inline>
            </w:drawing>
          </w:r>
        </w:p>
      </w:tc>
      <w:tc>
        <w:tcPr>
          <w:tcW w:w="6462" w:type="dxa"/>
          <w:vAlign w:val="center"/>
        </w:tcPr>
        <w:p w:rsidR="006318B4" w:rsidRPr="0072790A" w:rsidRDefault="006318B4" w:rsidP="00F40DE3">
          <w:pPr>
            <w:pStyle w:val="Ttulo2"/>
            <w:jc w:val="center"/>
            <w:outlineLvl w:val="1"/>
            <w:rPr>
              <w:rFonts w:ascii="Tahoma" w:hAnsi="Tahoma" w:cs="Tahoma"/>
              <w:bCs w:val="0"/>
              <w:i w:val="0"/>
            </w:rPr>
          </w:pPr>
          <w:r w:rsidRPr="0072790A">
            <w:rPr>
              <w:rFonts w:ascii="Tahoma" w:hAnsi="Tahoma" w:cs="Tahoma"/>
              <w:bCs w:val="0"/>
              <w:i w:val="0"/>
            </w:rPr>
            <w:t xml:space="preserve">Universidad </w:t>
          </w:r>
          <w:r>
            <w:rPr>
              <w:rFonts w:ascii="Tahoma" w:hAnsi="Tahoma" w:cs="Tahoma"/>
              <w:bCs w:val="0"/>
              <w:i w:val="0"/>
            </w:rPr>
            <w:t>Mariana</w:t>
          </w:r>
        </w:p>
        <w:p w:rsidR="006318B4" w:rsidRPr="00F40DE3" w:rsidRDefault="006318B4" w:rsidP="00F40DE3">
          <w:pPr>
            <w:jc w:val="center"/>
            <w:rPr>
              <w:rFonts w:ascii="Tahoma" w:hAnsi="Tahoma" w:cs="Tahoma"/>
              <w:bCs/>
              <w:sz w:val="24"/>
              <w:szCs w:val="24"/>
              <w:lang w:val="es-ES"/>
            </w:rPr>
          </w:pPr>
          <w:r w:rsidRPr="00F40DE3">
            <w:rPr>
              <w:rFonts w:ascii="Tahoma" w:hAnsi="Tahoma" w:cs="Tahoma"/>
              <w:bCs/>
              <w:sz w:val="24"/>
              <w:szCs w:val="24"/>
              <w:lang w:val="es-ES"/>
            </w:rPr>
            <w:t>Ingeniería de Sistemas</w:t>
          </w:r>
        </w:p>
        <w:p w:rsidR="006318B4" w:rsidRPr="00F40DE3" w:rsidRDefault="0024162B" w:rsidP="00F40DE3">
          <w:pPr>
            <w:jc w:val="center"/>
            <w:rPr>
              <w:rFonts w:ascii="Tahoma" w:hAnsi="Tahoma" w:cs="Tahoma"/>
              <w:bCs/>
              <w:sz w:val="24"/>
              <w:szCs w:val="24"/>
              <w:lang w:val="es-ES"/>
            </w:rPr>
          </w:pPr>
          <w:r>
            <w:rPr>
              <w:rFonts w:ascii="Tahoma" w:hAnsi="Tahoma" w:cs="Tahoma"/>
              <w:bCs/>
              <w:sz w:val="24"/>
              <w:szCs w:val="24"/>
              <w:lang w:val="es-ES"/>
            </w:rPr>
            <w:t>Programación con restricciones</w:t>
          </w:r>
        </w:p>
        <w:p w:rsidR="006318B4" w:rsidRPr="00F40DE3" w:rsidRDefault="006318B4" w:rsidP="0024162B">
          <w:pPr>
            <w:jc w:val="center"/>
            <w:rPr>
              <w:lang w:val="es-ES"/>
            </w:rPr>
          </w:pPr>
        </w:p>
      </w:tc>
      <w:tc>
        <w:tcPr>
          <w:tcW w:w="1458" w:type="dxa"/>
          <w:vAlign w:val="center"/>
        </w:tcPr>
        <w:p w:rsidR="006318B4" w:rsidRDefault="006318B4" w:rsidP="00F40DE3">
          <w:pPr>
            <w:pStyle w:val="Encabezado"/>
            <w:jc w:val="center"/>
            <w:rPr>
              <w:lang w:val="es-ES"/>
            </w:rPr>
          </w:pPr>
        </w:p>
        <w:p w:rsidR="006318B4" w:rsidRPr="00F40DE3" w:rsidRDefault="006318B4" w:rsidP="00F40DE3">
          <w:pPr>
            <w:jc w:val="center"/>
            <w:rPr>
              <w:lang w:val="es-ES"/>
            </w:rPr>
          </w:pPr>
        </w:p>
      </w:tc>
    </w:tr>
  </w:tbl>
  <w:p w:rsidR="006318B4" w:rsidRPr="00F40DE3" w:rsidRDefault="006318B4">
    <w:pPr>
      <w:pStyle w:val="Encabezado"/>
      <w:rPr>
        <w:lang w:val="es-ES"/>
      </w:rPr>
    </w:pPr>
  </w:p>
  <w:p w:rsidR="006318B4" w:rsidRPr="00F40DE3" w:rsidRDefault="006318B4">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57656"/>
    <w:multiLevelType w:val="hybridMultilevel"/>
    <w:tmpl w:val="32CAD3BC"/>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C495A98"/>
    <w:multiLevelType w:val="hybridMultilevel"/>
    <w:tmpl w:val="E668D98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45E46F41"/>
    <w:multiLevelType w:val="hybridMultilevel"/>
    <w:tmpl w:val="AC8872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3112260"/>
    <w:multiLevelType w:val="hybridMultilevel"/>
    <w:tmpl w:val="DB6EB1D4"/>
    <w:lvl w:ilvl="0" w:tplc="601A32C2">
      <w:start w:val="5"/>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ACB0F2F"/>
    <w:multiLevelType w:val="hybridMultilevel"/>
    <w:tmpl w:val="5BA2C7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FEE2D9F"/>
    <w:multiLevelType w:val="hybridMultilevel"/>
    <w:tmpl w:val="CA14F66A"/>
    <w:lvl w:ilvl="0" w:tplc="601A32C2">
      <w:start w:val="5"/>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E2752"/>
    <w:rsid w:val="0001665F"/>
    <w:rsid w:val="000A292B"/>
    <w:rsid w:val="000C3230"/>
    <w:rsid w:val="000E222B"/>
    <w:rsid w:val="00101D3A"/>
    <w:rsid w:val="00123A86"/>
    <w:rsid w:val="00175958"/>
    <w:rsid w:val="001A06AB"/>
    <w:rsid w:val="002160D4"/>
    <w:rsid w:val="00240C2D"/>
    <w:rsid w:val="0024162B"/>
    <w:rsid w:val="002A2215"/>
    <w:rsid w:val="002B4524"/>
    <w:rsid w:val="002E5AF2"/>
    <w:rsid w:val="002F2265"/>
    <w:rsid w:val="00327E73"/>
    <w:rsid w:val="00347AB5"/>
    <w:rsid w:val="00364BF1"/>
    <w:rsid w:val="003E2752"/>
    <w:rsid w:val="00420369"/>
    <w:rsid w:val="00434166"/>
    <w:rsid w:val="00455468"/>
    <w:rsid w:val="00466966"/>
    <w:rsid w:val="005151B5"/>
    <w:rsid w:val="005651EE"/>
    <w:rsid w:val="006318B4"/>
    <w:rsid w:val="006967A0"/>
    <w:rsid w:val="00715E86"/>
    <w:rsid w:val="007466D6"/>
    <w:rsid w:val="007836C1"/>
    <w:rsid w:val="007C06E8"/>
    <w:rsid w:val="007E7125"/>
    <w:rsid w:val="00804B1B"/>
    <w:rsid w:val="00831C46"/>
    <w:rsid w:val="00906942"/>
    <w:rsid w:val="00907986"/>
    <w:rsid w:val="00921CD8"/>
    <w:rsid w:val="00955F54"/>
    <w:rsid w:val="009731E5"/>
    <w:rsid w:val="00974709"/>
    <w:rsid w:val="009914E7"/>
    <w:rsid w:val="00996BBD"/>
    <w:rsid w:val="009B3940"/>
    <w:rsid w:val="009F23F1"/>
    <w:rsid w:val="00A34429"/>
    <w:rsid w:val="00A670F6"/>
    <w:rsid w:val="00A86231"/>
    <w:rsid w:val="00AC4E00"/>
    <w:rsid w:val="00B11474"/>
    <w:rsid w:val="00B8744C"/>
    <w:rsid w:val="00B91A2E"/>
    <w:rsid w:val="00B9350B"/>
    <w:rsid w:val="00B9757E"/>
    <w:rsid w:val="00BB3A81"/>
    <w:rsid w:val="00C5035D"/>
    <w:rsid w:val="00C55ECD"/>
    <w:rsid w:val="00C90A7F"/>
    <w:rsid w:val="00CB1B7D"/>
    <w:rsid w:val="00CC36D6"/>
    <w:rsid w:val="00CC7137"/>
    <w:rsid w:val="00D12205"/>
    <w:rsid w:val="00D531B9"/>
    <w:rsid w:val="00D570E5"/>
    <w:rsid w:val="00D61DA6"/>
    <w:rsid w:val="00D84CE8"/>
    <w:rsid w:val="00DC4642"/>
    <w:rsid w:val="00DE1573"/>
    <w:rsid w:val="00DF59FE"/>
    <w:rsid w:val="00E2727C"/>
    <w:rsid w:val="00E745F1"/>
    <w:rsid w:val="00ED3C46"/>
    <w:rsid w:val="00F25204"/>
    <w:rsid w:val="00F40DE3"/>
    <w:rsid w:val="00F65128"/>
    <w:rsid w:val="00FB41B3"/>
    <w:rsid w:val="00FC4A80"/>
    <w:rsid w:val="00FD0E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E21"/>
  </w:style>
  <w:style w:type="paragraph" w:styleId="Ttulo2">
    <w:name w:val="heading 2"/>
    <w:basedOn w:val="Normal"/>
    <w:next w:val="Normal"/>
    <w:link w:val="Ttulo2Car"/>
    <w:qFormat/>
    <w:rsid w:val="00F40DE3"/>
    <w:pPr>
      <w:keepNext/>
      <w:spacing w:before="240" w:after="60" w:line="240" w:lineRule="auto"/>
      <w:outlineLvl w:val="1"/>
    </w:pPr>
    <w:rPr>
      <w:rFonts w:ascii="Arial" w:eastAsia="Times New Roman" w:hAnsi="Arial" w:cs="Arial"/>
      <w:b/>
      <w:bCs/>
      <w:i/>
      <w:iCs/>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0DE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40DE3"/>
  </w:style>
  <w:style w:type="paragraph" w:styleId="Piedepgina">
    <w:name w:val="footer"/>
    <w:basedOn w:val="Normal"/>
    <w:link w:val="PiedepginaCar"/>
    <w:uiPriority w:val="99"/>
    <w:unhideWhenUsed/>
    <w:rsid w:val="00F40DE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40DE3"/>
  </w:style>
  <w:style w:type="paragraph" w:styleId="Textodeglobo">
    <w:name w:val="Balloon Text"/>
    <w:basedOn w:val="Normal"/>
    <w:link w:val="TextodegloboCar"/>
    <w:uiPriority w:val="99"/>
    <w:semiHidden/>
    <w:unhideWhenUsed/>
    <w:rsid w:val="00F40D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0DE3"/>
    <w:rPr>
      <w:rFonts w:ascii="Tahoma" w:hAnsi="Tahoma" w:cs="Tahoma"/>
      <w:sz w:val="16"/>
      <w:szCs w:val="16"/>
    </w:rPr>
  </w:style>
  <w:style w:type="table" w:styleId="Tablaconcuadrcula">
    <w:name w:val="Table Grid"/>
    <w:basedOn w:val="Tablanormal"/>
    <w:uiPriority w:val="59"/>
    <w:rsid w:val="00F40D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rsid w:val="00F40DE3"/>
    <w:rPr>
      <w:rFonts w:ascii="Arial" w:eastAsia="Times New Roman" w:hAnsi="Arial" w:cs="Arial"/>
      <w:b/>
      <w:bCs/>
      <w:i/>
      <w:iCs/>
      <w:sz w:val="28"/>
      <w:szCs w:val="28"/>
      <w:lang w:val="es-ES" w:eastAsia="es-ES"/>
    </w:rPr>
  </w:style>
  <w:style w:type="paragraph" w:styleId="NormalWeb">
    <w:name w:val="Normal (Web)"/>
    <w:basedOn w:val="Normal"/>
    <w:uiPriority w:val="99"/>
    <w:semiHidden/>
    <w:unhideWhenUsed/>
    <w:rsid w:val="000A292B"/>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6318B4"/>
    <w:pPr>
      <w:ind w:left="720"/>
      <w:contextualSpacing/>
    </w:pPr>
  </w:style>
  <w:style w:type="paragraph" w:customStyle="1" w:styleId="Default">
    <w:name w:val="Default"/>
    <w:rsid w:val="009F23F1"/>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6580">
      <w:bodyDiv w:val="1"/>
      <w:marLeft w:val="0"/>
      <w:marRight w:val="0"/>
      <w:marTop w:val="0"/>
      <w:marBottom w:val="0"/>
      <w:divBdr>
        <w:top w:val="none" w:sz="0" w:space="0" w:color="auto"/>
        <w:left w:val="none" w:sz="0" w:space="0" w:color="auto"/>
        <w:bottom w:val="none" w:sz="0" w:space="0" w:color="auto"/>
        <w:right w:val="none" w:sz="0" w:space="0" w:color="auto"/>
      </w:divBdr>
    </w:div>
    <w:div w:id="5161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171</Words>
  <Characters>941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Usuario de Windows</cp:lastModifiedBy>
  <cp:revision>18</cp:revision>
  <dcterms:created xsi:type="dcterms:W3CDTF">2017-02-16T19:49:00Z</dcterms:created>
  <dcterms:modified xsi:type="dcterms:W3CDTF">2020-02-04T21:46:00Z</dcterms:modified>
</cp:coreProperties>
</file>