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A9DC4" w14:textId="2E2E7464" w:rsidR="00CB31D5" w:rsidRDefault="00CB31D5" w:rsidP="00CB31D5">
      <w:pPr>
        <w:jc w:val="center"/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</w:pPr>
      <w:r w:rsidRPr="00CB31D5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Lab Exercise 6: Throughput, IP Fragmentation and Routing</w:t>
      </w:r>
    </w:p>
    <w:p w14:paraId="4733FC6A" w14:textId="1EEC737D" w:rsidR="003773A7" w:rsidRPr="003773A7" w:rsidRDefault="003773A7" w:rsidP="003773A7">
      <w:pPr>
        <w:shd w:val="clear" w:color="auto" w:fill="FFFFFF"/>
        <w:spacing w:after="150"/>
        <w:jc w:val="right"/>
        <w:rPr>
          <w:rFonts w:ascii="Arial" w:hAnsi="Arial" w:cs="Arial"/>
          <w:color w:val="000000"/>
          <w:sz w:val="21"/>
          <w:szCs w:val="21"/>
        </w:rPr>
      </w:pPr>
      <w:r w:rsidRPr="003773A7">
        <w:rPr>
          <w:rFonts w:ascii="Arial" w:hAnsi="Arial" w:cs="Arial"/>
          <w:color w:val="000000"/>
          <w:sz w:val="21"/>
          <w:szCs w:val="21"/>
        </w:rPr>
        <w:t>-------z5286124 Jinghan Wang</w:t>
      </w:r>
    </w:p>
    <w:p w14:paraId="324201C7" w14:textId="77777777" w:rsidR="00CB31D5" w:rsidRPr="003773A7" w:rsidRDefault="00CB31D5" w:rsidP="00CB31D5">
      <w:pPr>
        <w:shd w:val="clear" w:color="auto" w:fill="FFFFFF"/>
        <w:spacing w:after="150"/>
        <w:rPr>
          <w:rFonts w:ascii="Arial" w:hAnsi="Arial" w:cs="Arial"/>
          <w:b/>
          <w:bCs/>
          <w:color w:val="000000"/>
          <w:sz w:val="6"/>
          <w:szCs w:val="6"/>
        </w:rPr>
      </w:pPr>
    </w:p>
    <w:p w14:paraId="16736FE9" w14:textId="1E9CD1ED" w:rsidR="00B020E1" w:rsidRDefault="00B020E1" w:rsidP="00CB31D5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>Exercise 1: Setting up NS2 simulation for measuring TCP throughput</w:t>
      </w:r>
    </w:p>
    <w:p w14:paraId="012E269A" w14:textId="77777777" w:rsidR="002C4AB6" w:rsidRPr="002C4AB6" w:rsidRDefault="002C4AB6" w:rsidP="00CB31D5">
      <w:pPr>
        <w:shd w:val="clear" w:color="auto" w:fill="FFFFFF"/>
        <w:spacing w:after="150"/>
        <w:rPr>
          <w:rFonts w:ascii="Arial" w:hAnsi="Arial" w:cs="Arial"/>
          <w:b/>
          <w:bCs/>
          <w:color w:val="000000"/>
          <w:sz w:val="2"/>
          <w:szCs w:val="2"/>
        </w:rPr>
      </w:pPr>
    </w:p>
    <w:p w14:paraId="0A70F889" w14:textId="09A0C7F0" w:rsidR="00AB6298" w:rsidRPr="00B020E1" w:rsidRDefault="00AB6298" w:rsidP="00CB31D5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7822F7E8" wp14:editId="54D83E14">
            <wp:extent cx="5731510" cy="4303395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1936" w14:textId="77777777" w:rsidR="00111E2D" w:rsidRDefault="00B020E1" w:rsidP="00CB31D5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>Question 1: Why the throughput achieved by flow tcp2 is higher than tcp1 between time span 6 sec to 8 sec?</w:t>
      </w:r>
    </w:p>
    <w:p w14:paraId="41987003" w14:textId="3E4043E4" w:rsidR="009B4829" w:rsidRDefault="009B4829" w:rsidP="006C0964">
      <w:pPr>
        <w:shd w:val="clear" w:color="auto" w:fill="FFFFFF"/>
        <w:spacing w:after="150"/>
        <w:ind w:firstLine="284"/>
        <w:rPr>
          <w:rFonts w:ascii="Arial" w:hAnsi="Arial" w:cs="Arial" w:hint="eastAsia"/>
          <w:color w:val="000000"/>
          <w:sz w:val="18"/>
          <w:szCs w:val="18"/>
        </w:rPr>
      </w:pPr>
      <w:r w:rsidRPr="009B4829">
        <w:rPr>
          <w:rFonts w:ascii="Arial" w:hAnsi="Arial" w:cs="Arial"/>
          <w:color w:val="000000"/>
          <w:sz w:val="18"/>
          <w:szCs w:val="18"/>
        </w:rPr>
        <w:t>TCP1 competes with TCP4 on n1-</w:t>
      </w:r>
      <w:r>
        <w:rPr>
          <w:rFonts w:ascii="Arial" w:hAnsi="Arial" w:cs="Arial"/>
          <w:color w:val="000000"/>
          <w:sz w:val="18"/>
          <w:szCs w:val="18"/>
        </w:rPr>
        <w:t>n</w:t>
      </w:r>
      <w:r w:rsidRPr="009B4829">
        <w:rPr>
          <w:rFonts w:ascii="Arial" w:hAnsi="Arial" w:cs="Arial"/>
          <w:color w:val="000000"/>
          <w:sz w:val="18"/>
          <w:szCs w:val="18"/>
        </w:rPr>
        <w:t>2 link</w:t>
      </w:r>
      <w:r w:rsidR="001119C0">
        <w:rPr>
          <w:rFonts w:ascii="Arial" w:hAnsi="Arial" w:cs="Arial"/>
          <w:color w:val="000000"/>
          <w:sz w:val="18"/>
          <w:szCs w:val="18"/>
        </w:rPr>
        <w:t xml:space="preserve"> and completes with TCP2 on n2-n4 link.</w:t>
      </w:r>
      <w:r w:rsidR="006C0964" w:rsidRPr="006C0964">
        <w:rPr>
          <w:rFonts w:ascii="Arial" w:hAnsi="Arial" w:cs="Arial"/>
          <w:color w:val="000000"/>
          <w:sz w:val="18"/>
          <w:szCs w:val="18"/>
        </w:rPr>
        <w:t xml:space="preserve"> </w:t>
      </w:r>
      <w:r w:rsidR="006C0964">
        <w:rPr>
          <w:rFonts w:ascii="Arial" w:hAnsi="Arial" w:cs="Arial"/>
          <w:color w:val="000000"/>
          <w:sz w:val="18"/>
          <w:szCs w:val="18"/>
        </w:rPr>
        <w:t xml:space="preserve">In addition, </w:t>
      </w:r>
      <w:r w:rsidR="006C0964">
        <w:rPr>
          <w:rFonts w:ascii="Arial" w:hAnsi="Arial" w:cs="Arial"/>
          <w:color w:val="000000"/>
          <w:sz w:val="18"/>
          <w:szCs w:val="18"/>
        </w:rPr>
        <w:t>T</w:t>
      </w:r>
      <w:r w:rsidR="006C0964">
        <w:rPr>
          <w:rFonts w:ascii="Arial" w:hAnsi="Arial" w:cs="Arial"/>
          <w:color w:val="000000"/>
          <w:sz w:val="18"/>
          <w:szCs w:val="18"/>
        </w:rPr>
        <w:t>CP</w:t>
      </w:r>
      <w:r w:rsidR="006C0964" w:rsidRPr="006C0964">
        <w:rPr>
          <w:rFonts w:ascii="Arial" w:hAnsi="Arial" w:cs="Arial"/>
          <w:color w:val="000000"/>
          <w:sz w:val="18"/>
          <w:szCs w:val="18"/>
        </w:rPr>
        <w:t>2 has less RTT</w:t>
      </w:r>
      <w:r w:rsidR="006C0964">
        <w:rPr>
          <w:rFonts w:ascii="Arial" w:hAnsi="Arial" w:cs="Arial"/>
          <w:color w:val="000000"/>
          <w:sz w:val="18"/>
          <w:szCs w:val="18"/>
        </w:rPr>
        <w:t>. Therefore, TCP2 gets</w:t>
      </w:r>
      <w:r w:rsidR="006C0964" w:rsidRPr="006C0964">
        <w:rPr>
          <w:rFonts w:ascii="Arial" w:hAnsi="Arial" w:cs="Arial"/>
          <w:color w:val="000000"/>
          <w:sz w:val="18"/>
          <w:szCs w:val="18"/>
        </w:rPr>
        <w:t xml:space="preserve"> more </w:t>
      </w:r>
      <w:r w:rsidR="006C0964" w:rsidRPr="006C0964">
        <w:rPr>
          <w:rFonts w:ascii="Arial" w:hAnsi="Arial" w:cs="Arial"/>
          <w:color w:val="000000"/>
          <w:sz w:val="18"/>
          <w:szCs w:val="18"/>
        </w:rPr>
        <w:t>bandwidths</w:t>
      </w:r>
      <w:r w:rsidR="006C0964" w:rsidRPr="006C0964">
        <w:rPr>
          <w:rFonts w:ascii="Arial" w:hAnsi="Arial" w:cs="Arial"/>
          <w:color w:val="000000"/>
          <w:sz w:val="18"/>
          <w:szCs w:val="18"/>
        </w:rPr>
        <w:t xml:space="preserve"> share on </w:t>
      </w:r>
      <w:r w:rsidR="006C0964">
        <w:rPr>
          <w:rFonts w:ascii="Arial" w:hAnsi="Arial" w:cs="Arial"/>
          <w:color w:val="000000"/>
          <w:sz w:val="18"/>
          <w:szCs w:val="18"/>
        </w:rPr>
        <w:t>n2-n4 link.</w:t>
      </w:r>
    </w:p>
    <w:p w14:paraId="732F89C1" w14:textId="2D7D8D9D" w:rsidR="00B020E1" w:rsidRDefault="00B020E1" w:rsidP="00111E2D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br/>
        <w:t>Question 2: Why the throughput for flow tcp1 is fluctuating between time span 0.5 sec to 2 sec?</w:t>
      </w:r>
    </w:p>
    <w:p w14:paraId="44AE906F" w14:textId="702EC644" w:rsidR="00E34E4A" w:rsidRDefault="00E34E4A" w:rsidP="00E34E4A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34E4A">
        <w:rPr>
          <w:rFonts w:ascii="Arial" w:hAnsi="Arial" w:cs="Arial"/>
          <w:color w:val="000000"/>
          <w:sz w:val="18"/>
          <w:szCs w:val="18"/>
        </w:rPr>
        <w:t>Because TCP1 is in the slow</w:t>
      </w:r>
      <w:r>
        <w:rPr>
          <w:rFonts w:ascii="Arial" w:hAnsi="Arial" w:cs="Arial"/>
          <w:color w:val="000000"/>
          <w:sz w:val="18"/>
          <w:szCs w:val="18"/>
        </w:rPr>
        <w:t>-</w:t>
      </w:r>
      <w:r w:rsidRPr="00E34E4A">
        <w:rPr>
          <w:rFonts w:ascii="Arial" w:hAnsi="Arial" w:cs="Arial"/>
          <w:color w:val="000000"/>
          <w:sz w:val="18"/>
          <w:szCs w:val="18"/>
        </w:rPr>
        <w:t xml:space="preserve">start </w:t>
      </w:r>
      <w:r>
        <w:rPr>
          <w:rFonts w:ascii="Arial" w:hAnsi="Arial" w:cs="Arial" w:hint="eastAsia"/>
          <w:color w:val="000000"/>
          <w:sz w:val="18"/>
          <w:szCs w:val="18"/>
        </w:rPr>
        <w:t>stage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14:paraId="4D7910D2" w14:textId="77777777" w:rsidR="00B501EB" w:rsidRPr="00E34E4A" w:rsidRDefault="00B501EB" w:rsidP="00E34E4A">
      <w:pPr>
        <w:shd w:val="clear" w:color="auto" w:fill="FFFFFF"/>
        <w:spacing w:after="150"/>
        <w:ind w:firstLine="284"/>
        <w:rPr>
          <w:rFonts w:ascii="Arial" w:hAnsi="Arial" w:cs="Arial" w:hint="eastAsia"/>
          <w:color w:val="000000"/>
          <w:sz w:val="18"/>
          <w:szCs w:val="18"/>
        </w:rPr>
      </w:pPr>
    </w:p>
    <w:p w14:paraId="01C4A029" w14:textId="52A13E79" w:rsidR="00B020E1" w:rsidRDefault="00B020E1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>Question 3: Why is the maximum throughput achieved by anyone flow capped at around 1.5Mbps?</w:t>
      </w:r>
    </w:p>
    <w:p w14:paraId="1BDA8FF9" w14:textId="2AD1F6EF" w:rsidR="00B501EB" w:rsidRPr="00B501EB" w:rsidRDefault="00B501EB" w:rsidP="00B501EB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B501EB">
        <w:rPr>
          <w:rFonts w:ascii="Arial" w:hAnsi="Arial" w:cs="Arial"/>
          <w:color w:val="000000"/>
          <w:sz w:val="18"/>
          <w:szCs w:val="18"/>
        </w:rPr>
        <w:t xml:space="preserve">About two seconds ago, TCP1 </w:t>
      </w:r>
      <w:r>
        <w:rPr>
          <w:rFonts w:ascii="Arial" w:hAnsi="Arial" w:cs="Arial"/>
          <w:color w:val="000000"/>
          <w:sz w:val="18"/>
          <w:szCs w:val="18"/>
        </w:rPr>
        <w:t xml:space="preserve">is the only flow but is </w:t>
      </w:r>
      <w:r w:rsidRPr="00B501EB">
        <w:rPr>
          <w:rFonts w:ascii="Arial" w:hAnsi="Arial" w:cs="Arial"/>
          <w:color w:val="000000"/>
          <w:sz w:val="18"/>
          <w:szCs w:val="18"/>
        </w:rPr>
        <w:t>in the slow</w:t>
      </w:r>
      <w:r>
        <w:rPr>
          <w:rFonts w:ascii="Arial" w:hAnsi="Arial" w:cs="Arial"/>
          <w:color w:val="000000"/>
          <w:sz w:val="18"/>
          <w:szCs w:val="18"/>
        </w:rPr>
        <w:t>-</w:t>
      </w:r>
      <w:r w:rsidRPr="00B501EB">
        <w:rPr>
          <w:rFonts w:ascii="Arial" w:hAnsi="Arial" w:cs="Arial"/>
          <w:color w:val="000000"/>
          <w:sz w:val="18"/>
          <w:szCs w:val="18"/>
        </w:rPr>
        <w:t xml:space="preserve">start </w:t>
      </w:r>
      <w:r>
        <w:rPr>
          <w:rFonts w:ascii="Arial" w:hAnsi="Arial" w:cs="Arial"/>
          <w:color w:val="000000"/>
          <w:sz w:val="18"/>
          <w:szCs w:val="18"/>
        </w:rPr>
        <w:t>stage</w:t>
      </w:r>
      <w:r w:rsidRPr="00B501EB">
        <w:rPr>
          <w:rFonts w:ascii="Arial" w:hAnsi="Arial" w:cs="Arial"/>
          <w:color w:val="000000"/>
          <w:sz w:val="18"/>
          <w:szCs w:val="18"/>
        </w:rPr>
        <w:t xml:space="preserve">. After </w:t>
      </w:r>
      <w:r>
        <w:rPr>
          <w:rFonts w:ascii="Arial" w:hAnsi="Arial" w:cs="Arial"/>
          <w:color w:val="000000"/>
          <w:sz w:val="18"/>
          <w:szCs w:val="18"/>
        </w:rPr>
        <w:t>two seconds, TCP</w:t>
      </w:r>
      <w:r w:rsidRPr="00B501EB">
        <w:rPr>
          <w:rFonts w:ascii="Arial" w:hAnsi="Arial" w:cs="Arial"/>
          <w:color w:val="000000"/>
          <w:sz w:val="18"/>
          <w:szCs w:val="18"/>
        </w:rPr>
        <w:t>2 add</w:t>
      </w:r>
      <w:r>
        <w:rPr>
          <w:rFonts w:ascii="Arial" w:hAnsi="Arial" w:cs="Arial"/>
          <w:color w:val="000000"/>
          <w:sz w:val="18"/>
          <w:szCs w:val="18"/>
        </w:rPr>
        <w:t>s and will</w:t>
      </w:r>
      <w:r w:rsidRPr="00B501EB">
        <w:rPr>
          <w:rFonts w:ascii="Arial" w:hAnsi="Arial" w:cs="Arial"/>
          <w:color w:val="000000"/>
          <w:sz w:val="18"/>
          <w:szCs w:val="18"/>
        </w:rPr>
        <w:t xml:space="preserve"> share bandwidth with </w:t>
      </w:r>
      <w:r>
        <w:rPr>
          <w:rFonts w:ascii="Arial" w:hAnsi="Arial" w:cs="Arial"/>
          <w:color w:val="000000"/>
          <w:sz w:val="18"/>
          <w:szCs w:val="18"/>
        </w:rPr>
        <w:t>TCP1.</w:t>
      </w:r>
    </w:p>
    <w:p w14:paraId="5F4EE186" w14:textId="77777777" w:rsidR="00B501EB" w:rsidRDefault="00B501EB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14:paraId="6F40FFDC" w14:textId="3A7C8687" w:rsidR="00B020E1" w:rsidRDefault="00B020E1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lastRenderedPageBreak/>
        <w:t>Exercise 2: Understanding IP Fragmentation</w:t>
      </w:r>
    </w:p>
    <w:p w14:paraId="5641C5CE" w14:textId="77777777" w:rsidR="002C4AB6" w:rsidRPr="002C4AB6" w:rsidRDefault="002C4AB6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  <w:sz w:val="2"/>
          <w:szCs w:val="2"/>
        </w:rPr>
      </w:pPr>
    </w:p>
    <w:p w14:paraId="16C9DF57" w14:textId="344E44BB" w:rsidR="00677973" w:rsidRDefault="001108E6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7286A94C" wp14:editId="48383140">
            <wp:extent cx="5731510" cy="248983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8C0E" w14:textId="77777777" w:rsidR="002C4AB6" w:rsidRPr="002C4AB6" w:rsidRDefault="002C4AB6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  <w:sz w:val="2"/>
          <w:szCs w:val="2"/>
        </w:rPr>
      </w:pPr>
    </w:p>
    <w:p w14:paraId="05D5CF34" w14:textId="767ABC4E" w:rsidR="001108E6" w:rsidRDefault="00B020E1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 xml:space="preserve">Question 1: Which data size has caused fragmentation and why? </w:t>
      </w:r>
    </w:p>
    <w:p w14:paraId="6570899C" w14:textId="71C83699" w:rsidR="002C4AB6" w:rsidRPr="00E2457A" w:rsidRDefault="00E2457A" w:rsidP="002C4AB6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2457A">
        <w:rPr>
          <w:rFonts w:ascii="Arial" w:hAnsi="Arial" w:cs="Arial"/>
          <w:color w:val="000000"/>
          <w:sz w:val="18"/>
          <w:szCs w:val="18"/>
        </w:rPr>
        <w:t>2000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 w:rsidRPr="00E2457A">
        <w:rPr>
          <w:rFonts w:ascii="Arial" w:hAnsi="Arial" w:cs="Arial"/>
          <w:color w:val="000000"/>
          <w:sz w:val="18"/>
          <w:szCs w:val="18"/>
        </w:rPr>
        <w:t xml:space="preserve">and 3500 </w:t>
      </w:r>
      <w:r>
        <w:rPr>
          <w:rFonts w:ascii="Arial" w:hAnsi="Arial" w:cs="Arial"/>
          <w:color w:val="000000"/>
          <w:sz w:val="18"/>
          <w:szCs w:val="18"/>
        </w:rPr>
        <w:t>size of</w:t>
      </w:r>
      <w:r w:rsidRPr="00E2457A">
        <w:rPr>
          <w:rFonts w:ascii="Arial" w:hAnsi="Arial" w:cs="Arial"/>
          <w:color w:val="000000"/>
          <w:sz w:val="18"/>
          <w:szCs w:val="18"/>
        </w:rPr>
        <w:t xml:space="preserve"> data has caused fragmentation, because the max maximum transmission unit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 w:rsidRPr="00E2457A">
        <w:rPr>
          <w:rFonts w:ascii="Arial" w:hAnsi="Arial" w:cs="Arial"/>
          <w:color w:val="000000"/>
          <w:sz w:val="18"/>
          <w:szCs w:val="18"/>
        </w:rPr>
        <w:t>(MTU) is 1500bytes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14:paraId="269D0AF1" w14:textId="77777777" w:rsidR="00E2457A" w:rsidRDefault="00B020E1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 xml:space="preserve">Which host/router has fragmented the original datagram? </w:t>
      </w:r>
    </w:p>
    <w:p w14:paraId="4CCD0F13" w14:textId="28E37E99" w:rsidR="002C4AB6" w:rsidRPr="00E2457A" w:rsidRDefault="00E2457A" w:rsidP="002C4AB6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2457A">
        <w:rPr>
          <w:rFonts w:ascii="Arial" w:hAnsi="Arial" w:cs="Arial"/>
          <w:color w:val="000000"/>
          <w:sz w:val="18"/>
          <w:szCs w:val="18"/>
        </w:rPr>
        <w:t>192.168.1.103</w:t>
      </w:r>
    </w:p>
    <w:p w14:paraId="388843E3" w14:textId="3795911E" w:rsidR="00B020E1" w:rsidRDefault="00B020E1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>How many fragments have been created when the data size is specified as 2000?</w:t>
      </w:r>
    </w:p>
    <w:p w14:paraId="7FED0728" w14:textId="023EF479" w:rsidR="00E2457A" w:rsidRDefault="00E2457A" w:rsidP="00E2457A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2</w:t>
      </w:r>
      <w:r w:rsidRPr="00E2457A">
        <w:rPr>
          <w:rFonts w:ascii="Arial" w:hAnsi="Arial" w:cs="Arial"/>
          <w:color w:val="000000"/>
          <w:sz w:val="18"/>
          <w:szCs w:val="18"/>
        </w:rPr>
        <w:t xml:space="preserve"> fragments have been created when data size is specified as 2000.</w:t>
      </w:r>
    </w:p>
    <w:p w14:paraId="44357FCD" w14:textId="77777777" w:rsidR="00E42FA0" w:rsidRPr="00E2457A" w:rsidRDefault="00E42FA0" w:rsidP="00E2457A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</w:p>
    <w:p w14:paraId="5EA1220C" w14:textId="23B385B4" w:rsidR="00B020E1" w:rsidRDefault="00B020E1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>Question 2: Did the reply from the destination 8.8.8.8. for 3500-byte data size also get fragmented? Why or why not?</w:t>
      </w:r>
    </w:p>
    <w:p w14:paraId="391D001D" w14:textId="5374BE01" w:rsidR="00242200" w:rsidRDefault="00242200" w:rsidP="0024220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242200">
        <w:rPr>
          <w:rFonts w:ascii="Arial" w:hAnsi="Arial" w:cs="Arial"/>
          <w:color w:val="000000"/>
          <w:sz w:val="18"/>
          <w:szCs w:val="18"/>
        </w:rPr>
        <w:t xml:space="preserve">It </w:t>
      </w:r>
      <w:r>
        <w:rPr>
          <w:rFonts w:ascii="Arial" w:hAnsi="Arial" w:cs="Arial" w:hint="eastAsia"/>
          <w:color w:val="000000"/>
          <w:sz w:val="18"/>
          <w:szCs w:val="18"/>
        </w:rPr>
        <w:t>will</w:t>
      </w:r>
      <w:r w:rsidRPr="00242200">
        <w:rPr>
          <w:rFonts w:ascii="Arial" w:hAnsi="Arial" w:cs="Arial"/>
          <w:color w:val="000000"/>
          <w:sz w:val="18"/>
          <w:szCs w:val="18"/>
        </w:rPr>
        <w:t xml:space="preserve"> pass through the last link to the sender and the MTU of the last link is 1500 bytes, so it must be fragmented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14:paraId="40AA17BC" w14:textId="77777777" w:rsidR="00E42FA0" w:rsidRPr="00242200" w:rsidRDefault="00E42FA0" w:rsidP="0024220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</w:p>
    <w:p w14:paraId="5BCD975A" w14:textId="77777777" w:rsidR="002C4AB6" w:rsidRDefault="002C4AB6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63FDF3B0" w14:textId="77777777" w:rsidR="002C4AB6" w:rsidRDefault="002C4AB6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190C888D" w14:textId="77777777" w:rsidR="002C4AB6" w:rsidRDefault="002C4AB6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6064A279" w14:textId="77777777" w:rsidR="002C4AB6" w:rsidRDefault="002C4AB6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6848B966" w14:textId="77777777" w:rsidR="002C4AB6" w:rsidRDefault="002C4AB6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3D355A6E" w14:textId="77777777" w:rsidR="002C4AB6" w:rsidRDefault="002C4AB6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6537B2A1" w14:textId="77777777" w:rsidR="002C4AB6" w:rsidRDefault="002C4AB6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5C8C1C5F" w14:textId="77777777" w:rsidR="002C4AB6" w:rsidRDefault="002C4AB6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7B1F231E" w14:textId="77777777" w:rsidR="002C4AB6" w:rsidRDefault="002C4AB6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4EDA11D4" w14:textId="77777777" w:rsidR="002C4AB6" w:rsidRDefault="002C4AB6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4F7852EA" w14:textId="7493380C" w:rsidR="00242200" w:rsidRDefault="00B020E1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lastRenderedPageBreak/>
        <w:t xml:space="preserve">Question 3: Give the ID, length, </w:t>
      </w:r>
      <w:proofErr w:type="gramStart"/>
      <w:r w:rsidRPr="00B020E1">
        <w:rPr>
          <w:rFonts w:ascii="Arial" w:hAnsi="Arial" w:cs="Arial"/>
          <w:b/>
          <w:bCs/>
          <w:color w:val="000000"/>
        </w:rPr>
        <w:t>flag</w:t>
      </w:r>
      <w:proofErr w:type="gramEnd"/>
      <w:r w:rsidRPr="00B020E1">
        <w:rPr>
          <w:rFonts w:ascii="Arial" w:hAnsi="Arial" w:cs="Arial"/>
          <w:b/>
          <w:bCs/>
          <w:color w:val="000000"/>
        </w:rPr>
        <w:t xml:space="preserve"> and offset values for all the fragments of the first packet sent by 192.168.1.103 with a data size of 3500 bytes?</w:t>
      </w:r>
    </w:p>
    <w:p w14:paraId="66A4043E" w14:textId="792B52C9" w:rsidR="00B020E1" w:rsidRDefault="00242200" w:rsidP="00242200">
      <w:pPr>
        <w:shd w:val="clear" w:color="auto" w:fill="FFFFFF"/>
        <w:spacing w:after="150"/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05C38798" wp14:editId="57F107DC">
            <wp:simplePos x="0" y="0"/>
            <wp:positionH relativeFrom="column">
              <wp:posOffset>1671320</wp:posOffset>
            </wp:positionH>
            <wp:positionV relativeFrom="paragraph">
              <wp:posOffset>132715</wp:posOffset>
            </wp:positionV>
            <wp:extent cx="4058285" cy="2219325"/>
            <wp:effectExtent l="0" t="0" r="5715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A16CF" w14:textId="0FD77222" w:rsid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</w:p>
    <w:p w14:paraId="7F86DDAA" w14:textId="49263C91" w:rsid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</w:p>
    <w:p w14:paraId="1FC12E7C" w14:textId="7EA3E5B9" w:rsid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42FA0">
        <w:rPr>
          <w:rFonts w:ascii="Arial" w:hAnsi="Arial" w:cs="Arial"/>
          <w:color w:val="000000"/>
          <w:sz w:val="18"/>
          <w:szCs w:val="18"/>
        </w:rPr>
        <w:t>I</w:t>
      </w:r>
      <w:r>
        <w:rPr>
          <w:rFonts w:ascii="Arial" w:hAnsi="Arial" w:cs="Arial"/>
          <w:color w:val="000000"/>
          <w:sz w:val="18"/>
          <w:szCs w:val="18"/>
        </w:rPr>
        <w:t xml:space="preserve">D: </w:t>
      </w:r>
      <w:r w:rsidRPr="00E42FA0">
        <w:rPr>
          <w:rFonts w:ascii="Arial" w:hAnsi="Arial" w:cs="Arial"/>
          <w:color w:val="000000"/>
          <w:sz w:val="18"/>
          <w:szCs w:val="18"/>
        </w:rPr>
        <w:t xml:space="preserve">0x7a7b </w:t>
      </w:r>
    </w:p>
    <w:p w14:paraId="7AC2A17C" w14:textId="2167086F" w:rsid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42FA0">
        <w:rPr>
          <w:rFonts w:ascii="Arial" w:hAnsi="Arial" w:cs="Arial"/>
          <w:color w:val="000000"/>
          <w:sz w:val="18"/>
          <w:szCs w:val="18"/>
        </w:rPr>
        <w:t xml:space="preserve">length: 1500 </w:t>
      </w:r>
    </w:p>
    <w:p w14:paraId="58273553" w14:textId="20742212" w:rsid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42FA0">
        <w:rPr>
          <w:rFonts w:ascii="Arial" w:hAnsi="Arial" w:cs="Arial"/>
          <w:color w:val="000000"/>
          <w:sz w:val="18"/>
          <w:szCs w:val="18"/>
        </w:rPr>
        <w:t>flag: 0x</w:t>
      </w:r>
      <w:r w:rsidR="006D616B">
        <w:rPr>
          <w:rFonts w:ascii="Arial" w:hAnsi="Arial" w:cs="Arial"/>
          <w:color w:val="000000"/>
          <w:sz w:val="18"/>
          <w:szCs w:val="18"/>
        </w:rPr>
        <w:t>20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 w:rsidRPr="00E42FA0">
        <w:rPr>
          <w:rFonts w:ascii="Arial" w:hAnsi="Arial" w:cs="Arial"/>
          <w:color w:val="000000"/>
          <w:sz w:val="18"/>
          <w:szCs w:val="18"/>
        </w:rPr>
        <w:t xml:space="preserve">More fragments </w:t>
      </w:r>
    </w:p>
    <w:p w14:paraId="3127B4AA" w14:textId="28C272B6" w:rsidR="00E42FA0" w:rsidRP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42FA0">
        <w:rPr>
          <w:rFonts w:ascii="Arial" w:hAnsi="Arial" w:cs="Arial"/>
          <w:color w:val="000000"/>
          <w:sz w:val="18"/>
          <w:szCs w:val="18"/>
        </w:rPr>
        <w:t>offset: 0</w:t>
      </w:r>
    </w:p>
    <w:p w14:paraId="5B99BD9B" w14:textId="5B1BC664" w:rsidR="00E42FA0" w:rsidRDefault="00E42FA0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45FBD795" w14:textId="5077499F" w:rsidR="00E42FA0" w:rsidRDefault="00E42FA0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796BC045" w14:textId="121B9CBE" w:rsidR="00E42FA0" w:rsidRDefault="00E42FA0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0C56DDEC" w14:textId="35EE1AF7" w:rsidR="00E42FA0" w:rsidRDefault="00E42FA0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4E1EDB1C" wp14:editId="201C7006">
            <wp:simplePos x="0" y="0"/>
            <wp:positionH relativeFrom="column">
              <wp:posOffset>1742219</wp:posOffset>
            </wp:positionH>
            <wp:positionV relativeFrom="paragraph">
              <wp:posOffset>17007</wp:posOffset>
            </wp:positionV>
            <wp:extent cx="3980180" cy="2202180"/>
            <wp:effectExtent l="0" t="0" r="0" b="0"/>
            <wp:wrapSquare wrapText="bothSides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FD44D" w14:textId="66ADD5C0" w:rsidR="00E42FA0" w:rsidRDefault="00E42FA0" w:rsidP="00E42FA0">
      <w:pPr>
        <w:shd w:val="clear" w:color="auto" w:fill="FFFFFF"/>
        <w:spacing w:after="150"/>
        <w:rPr>
          <w:rFonts w:ascii="Arial" w:hAnsi="Arial" w:cs="Arial"/>
          <w:color w:val="000000"/>
          <w:sz w:val="18"/>
          <w:szCs w:val="18"/>
        </w:rPr>
      </w:pPr>
    </w:p>
    <w:p w14:paraId="5E885737" w14:textId="74AD9E53" w:rsid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42FA0">
        <w:rPr>
          <w:rFonts w:ascii="Arial" w:hAnsi="Arial" w:cs="Arial"/>
          <w:color w:val="000000"/>
          <w:sz w:val="18"/>
          <w:szCs w:val="18"/>
        </w:rPr>
        <w:t>I</w:t>
      </w:r>
      <w:r>
        <w:rPr>
          <w:rFonts w:ascii="Arial" w:hAnsi="Arial" w:cs="Arial"/>
          <w:color w:val="000000"/>
          <w:sz w:val="18"/>
          <w:szCs w:val="18"/>
        </w:rPr>
        <w:t xml:space="preserve">D: </w:t>
      </w:r>
      <w:r w:rsidRPr="00E42FA0">
        <w:rPr>
          <w:rFonts w:ascii="Arial" w:hAnsi="Arial" w:cs="Arial"/>
          <w:color w:val="000000"/>
          <w:sz w:val="18"/>
          <w:szCs w:val="18"/>
        </w:rPr>
        <w:t xml:space="preserve">0x7a7b </w:t>
      </w:r>
    </w:p>
    <w:p w14:paraId="2F86CCAC" w14:textId="77777777" w:rsid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42FA0">
        <w:rPr>
          <w:rFonts w:ascii="Arial" w:hAnsi="Arial" w:cs="Arial"/>
          <w:color w:val="000000"/>
          <w:sz w:val="18"/>
          <w:szCs w:val="18"/>
        </w:rPr>
        <w:t xml:space="preserve">length: 1500 </w:t>
      </w:r>
    </w:p>
    <w:p w14:paraId="6166A757" w14:textId="1858EA06" w:rsid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42FA0">
        <w:rPr>
          <w:rFonts w:ascii="Arial" w:hAnsi="Arial" w:cs="Arial"/>
          <w:color w:val="000000"/>
          <w:sz w:val="18"/>
          <w:szCs w:val="18"/>
        </w:rPr>
        <w:t>flag: 0x</w:t>
      </w:r>
      <w:r>
        <w:rPr>
          <w:rFonts w:ascii="Arial" w:hAnsi="Arial" w:cs="Arial"/>
          <w:color w:val="000000"/>
          <w:sz w:val="18"/>
          <w:szCs w:val="18"/>
        </w:rPr>
        <w:t xml:space="preserve">20, </w:t>
      </w:r>
      <w:r w:rsidRPr="00E42FA0">
        <w:rPr>
          <w:rFonts w:ascii="Arial" w:hAnsi="Arial" w:cs="Arial"/>
          <w:color w:val="000000"/>
          <w:sz w:val="18"/>
          <w:szCs w:val="18"/>
        </w:rPr>
        <w:t>More fragments</w:t>
      </w:r>
    </w:p>
    <w:p w14:paraId="3A2EB209" w14:textId="044BBC92" w:rsidR="00E42FA0" w:rsidRP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42FA0">
        <w:rPr>
          <w:rFonts w:ascii="Arial" w:hAnsi="Arial" w:cs="Arial"/>
          <w:color w:val="000000"/>
          <w:sz w:val="18"/>
          <w:szCs w:val="18"/>
        </w:rPr>
        <w:t xml:space="preserve">offset: </w:t>
      </w:r>
      <w:r>
        <w:rPr>
          <w:rFonts w:ascii="Arial" w:hAnsi="Arial" w:cs="Arial"/>
          <w:color w:val="000000"/>
          <w:sz w:val="18"/>
          <w:szCs w:val="18"/>
        </w:rPr>
        <w:t>1480</w:t>
      </w:r>
    </w:p>
    <w:p w14:paraId="4D76CE8B" w14:textId="77777777" w:rsidR="00E42FA0" w:rsidRDefault="00E42FA0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4E3D7344" w14:textId="6F5D640B" w:rsidR="00E42FA0" w:rsidRDefault="00E42FA0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noProof/>
          <w:color w:val="000000"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3BE6D0F5" wp14:editId="582BABA2">
            <wp:simplePos x="0" y="0"/>
            <wp:positionH relativeFrom="column">
              <wp:posOffset>1742440</wp:posOffset>
            </wp:positionH>
            <wp:positionV relativeFrom="paragraph">
              <wp:posOffset>270317</wp:posOffset>
            </wp:positionV>
            <wp:extent cx="3979545" cy="2202815"/>
            <wp:effectExtent l="0" t="0" r="0" b="0"/>
            <wp:wrapSquare wrapText="bothSides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8AE2D" w14:textId="4A07DF80" w:rsidR="00E42FA0" w:rsidRDefault="00E42FA0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1EFB5D6E" w14:textId="429B55E9" w:rsid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</w:p>
    <w:p w14:paraId="71C8D576" w14:textId="5EE2077A" w:rsidR="00E42FA0" w:rsidRDefault="00E42FA0" w:rsidP="00E42FA0">
      <w:pPr>
        <w:shd w:val="clear" w:color="auto" w:fill="FFFFFF"/>
        <w:spacing w:after="150"/>
        <w:rPr>
          <w:rFonts w:ascii="Arial" w:hAnsi="Arial" w:cs="Arial"/>
          <w:color w:val="000000"/>
          <w:sz w:val="18"/>
          <w:szCs w:val="18"/>
        </w:rPr>
      </w:pPr>
    </w:p>
    <w:p w14:paraId="505284FB" w14:textId="072BE4BB" w:rsid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42FA0">
        <w:rPr>
          <w:rFonts w:ascii="Arial" w:hAnsi="Arial" w:cs="Arial"/>
          <w:color w:val="000000"/>
          <w:sz w:val="18"/>
          <w:szCs w:val="18"/>
        </w:rPr>
        <w:t>I</w:t>
      </w:r>
      <w:r>
        <w:rPr>
          <w:rFonts w:ascii="Arial" w:hAnsi="Arial" w:cs="Arial"/>
          <w:color w:val="000000"/>
          <w:sz w:val="18"/>
          <w:szCs w:val="18"/>
        </w:rPr>
        <w:t xml:space="preserve">D: </w:t>
      </w:r>
      <w:r w:rsidRPr="00E42FA0">
        <w:rPr>
          <w:rFonts w:ascii="Arial" w:hAnsi="Arial" w:cs="Arial"/>
          <w:color w:val="000000"/>
          <w:sz w:val="18"/>
          <w:szCs w:val="18"/>
        </w:rPr>
        <w:t xml:space="preserve">0x7a7b </w:t>
      </w:r>
    </w:p>
    <w:p w14:paraId="08C45F0A" w14:textId="5710CF3D" w:rsid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42FA0">
        <w:rPr>
          <w:rFonts w:ascii="Arial" w:hAnsi="Arial" w:cs="Arial"/>
          <w:color w:val="000000"/>
          <w:sz w:val="18"/>
          <w:szCs w:val="18"/>
        </w:rPr>
        <w:t xml:space="preserve">length: </w:t>
      </w:r>
      <w:r>
        <w:rPr>
          <w:rFonts w:ascii="Arial" w:hAnsi="Arial" w:cs="Arial"/>
          <w:color w:val="000000"/>
          <w:sz w:val="18"/>
          <w:szCs w:val="18"/>
        </w:rPr>
        <w:t>568</w:t>
      </w:r>
      <w:r w:rsidRPr="00E42FA0">
        <w:rPr>
          <w:rFonts w:ascii="Arial" w:hAnsi="Arial" w:cs="Arial"/>
          <w:color w:val="000000"/>
          <w:sz w:val="18"/>
          <w:szCs w:val="18"/>
        </w:rPr>
        <w:t xml:space="preserve"> </w:t>
      </w:r>
    </w:p>
    <w:p w14:paraId="707EAB8B" w14:textId="16DC16B1" w:rsid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42FA0">
        <w:rPr>
          <w:rFonts w:ascii="Arial" w:hAnsi="Arial" w:cs="Arial"/>
          <w:color w:val="000000"/>
          <w:sz w:val="18"/>
          <w:szCs w:val="18"/>
        </w:rPr>
        <w:t>flag: 0x0</w:t>
      </w:r>
      <w:r>
        <w:rPr>
          <w:rFonts w:ascii="Arial" w:hAnsi="Arial" w:cs="Arial"/>
          <w:color w:val="000000"/>
          <w:sz w:val="18"/>
          <w:szCs w:val="18"/>
        </w:rPr>
        <w:t>1</w:t>
      </w:r>
    </w:p>
    <w:p w14:paraId="4687D414" w14:textId="7FD04147" w:rsidR="00E42FA0" w:rsidRPr="00E42FA0" w:rsidRDefault="00E42FA0" w:rsidP="00E42FA0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E42FA0">
        <w:rPr>
          <w:rFonts w:ascii="Arial" w:hAnsi="Arial" w:cs="Arial"/>
          <w:color w:val="000000"/>
          <w:sz w:val="18"/>
          <w:szCs w:val="18"/>
        </w:rPr>
        <w:t xml:space="preserve">offset: </w:t>
      </w:r>
      <w:r>
        <w:rPr>
          <w:rFonts w:ascii="Arial" w:hAnsi="Arial" w:cs="Arial"/>
          <w:color w:val="000000"/>
          <w:sz w:val="18"/>
          <w:szCs w:val="18"/>
        </w:rPr>
        <w:t>2960</w:t>
      </w:r>
    </w:p>
    <w:p w14:paraId="3B1F8562" w14:textId="77777777" w:rsidR="00E42FA0" w:rsidRDefault="00E42FA0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73DE2FD1" w14:textId="77777777" w:rsidR="00E42FA0" w:rsidRDefault="00E42FA0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22664A30" w14:textId="77777777" w:rsidR="00E42FA0" w:rsidRDefault="00E42FA0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3D43AF37" w14:textId="675D4C98" w:rsidR="00B020E1" w:rsidRDefault="00B020E1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>Question 4: Has fragmentation of fragments occurred when data of size 3500 bytes has been used? Why or why not?</w:t>
      </w:r>
    </w:p>
    <w:p w14:paraId="01506479" w14:textId="628B8995" w:rsidR="008477AB" w:rsidRDefault="008477AB" w:rsidP="008477AB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N</w:t>
      </w:r>
      <w:r w:rsidRPr="008477AB">
        <w:rPr>
          <w:rFonts w:ascii="Arial" w:hAnsi="Arial" w:cs="Arial"/>
          <w:color w:val="000000"/>
          <w:sz w:val="18"/>
          <w:szCs w:val="18"/>
        </w:rPr>
        <w:t>o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14:paraId="1E29F658" w14:textId="77777777" w:rsidR="002C4AB6" w:rsidRPr="002C4AB6" w:rsidRDefault="002C4AB6" w:rsidP="002C4AB6">
      <w:pPr>
        <w:shd w:val="clear" w:color="auto" w:fill="FFFFFF"/>
        <w:spacing w:after="150"/>
        <w:rPr>
          <w:rFonts w:ascii="Arial" w:hAnsi="Arial" w:cs="Arial"/>
          <w:color w:val="000000"/>
          <w:sz w:val="2"/>
          <w:szCs w:val="2"/>
        </w:rPr>
      </w:pPr>
    </w:p>
    <w:p w14:paraId="68A5B203" w14:textId="4E87CA62" w:rsidR="00B020E1" w:rsidRDefault="00B020E1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>Question 5: What will happen if for our example one fragment of the original datagram from 192.168.1.103 is lost?</w:t>
      </w:r>
    </w:p>
    <w:p w14:paraId="31243575" w14:textId="1EEADA65" w:rsidR="00B501EB" w:rsidRPr="002C4AB6" w:rsidRDefault="006D616B" w:rsidP="002C4AB6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6D616B">
        <w:rPr>
          <w:rFonts w:ascii="Arial" w:hAnsi="Arial" w:cs="Arial"/>
          <w:color w:val="000000"/>
          <w:sz w:val="18"/>
          <w:szCs w:val="18"/>
        </w:rPr>
        <w:t>Because</w:t>
      </w:r>
      <w:r>
        <w:rPr>
          <w:rFonts w:ascii="Arial" w:hAnsi="Arial" w:cs="Arial"/>
          <w:color w:val="000000"/>
          <w:sz w:val="18"/>
          <w:szCs w:val="18"/>
        </w:rPr>
        <w:t xml:space="preserve"> of using the </w:t>
      </w:r>
      <w:r w:rsidRPr="006D616B">
        <w:rPr>
          <w:rFonts w:ascii="Arial" w:hAnsi="Arial" w:cs="Arial"/>
          <w:color w:val="000000"/>
          <w:sz w:val="18"/>
          <w:szCs w:val="18"/>
        </w:rPr>
        <w:t>Reliable Transport Protocol, the rec</w:t>
      </w:r>
      <w:r>
        <w:rPr>
          <w:rFonts w:ascii="Arial" w:hAnsi="Arial" w:cs="Arial"/>
          <w:color w:val="000000"/>
          <w:sz w:val="18"/>
          <w:szCs w:val="18"/>
        </w:rPr>
        <w:t>iver</w:t>
      </w:r>
      <w:r w:rsidRPr="006D616B">
        <w:rPr>
          <w:rFonts w:ascii="Arial" w:hAnsi="Arial" w:cs="Arial"/>
          <w:color w:val="000000"/>
          <w:sz w:val="18"/>
          <w:szCs w:val="18"/>
        </w:rPr>
        <w:t xml:space="preserve"> checks that the fragment is incomplete and </w:t>
      </w:r>
      <w:r>
        <w:rPr>
          <w:rFonts w:ascii="Arial" w:hAnsi="Arial" w:cs="Arial"/>
          <w:color w:val="000000"/>
          <w:sz w:val="18"/>
          <w:szCs w:val="18"/>
        </w:rPr>
        <w:t>will discard it.</w:t>
      </w:r>
      <w:r w:rsidR="00B501EB">
        <w:rPr>
          <w:rFonts w:ascii="Arial" w:hAnsi="Arial" w:cs="Arial"/>
          <w:b/>
          <w:bCs/>
          <w:color w:val="000000"/>
        </w:rPr>
        <w:br w:type="page"/>
      </w:r>
    </w:p>
    <w:p w14:paraId="37AAFF8C" w14:textId="4ADC4B69" w:rsidR="00B020E1" w:rsidRDefault="00B020E1" w:rsidP="00CB31D5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lastRenderedPageBreak/>
        <w:t>Exercise 3: Understanding the Impact of Network Dynamics on Routing</w:t>
      </w:r>
    </w:p>
    <w:p w14:paraId="0045D2E4" w14:textId="77777777" w:rsidR="002C4AB6" w:rsidRPr="002C4AB6" w:rsidRDefault="002C4AB6" w:rsidP="00CB31D5">
      <w:pPr>
        <w:shd w:val="clear" w:color="auto" w:fill="FFFFFF"/>
        <w:spacing w:after="150"/>
        <w:rPr>
          <w:rFonts w:ascii="Arial" w:hAnsi="Arial" w:cs="Arial"/>
          <w:b/>
          <w:bCs/>
          <w:color w:val="000000"/>
          <w:sz w:val="2"/>
          <w:szCs w:val="2"/>
        </w:rPr>
      </w:pPr>
    </w:p>
    <w:p w14:paraId="217EB4CB" w14:textId="28E02E60" w:rsidR="008477AB" w:rsidRDefault="00B020E1" w:rsidP="00CB31D5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 xml:space="preserve">Question 1: Which nodes communicate with which other nodes? </w:t>
      </w:r>
    </w:p>
    <w:p w14:paraId="147850B2" w14:textId="0624308A" w:rsidR="00D24AF4" w:rsidRPr="00D24AF4" w:rsidRDefault="00D24AF4" w:rsidP="00D24AF4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D24AF4">
        <w:rPr>
          <w:rFonts w:ascii="Arial" w:hAnsi="Arial" w:cs="Arial"/>
          <w:color w:val="000000"/>
          <w:sz w:val="18"/>
          <w:szCs w:val="18"/>
        </w:rPr>
        <w:t xml:space="preserve">Node 0 communicate with </w:t>
      </w:r>
      <w:r>
        <w:rPr>
          <w:rFonts w:ascii="Arial" w:hAnsi="Arial" w:cs="Arial"/>
          <w:color w:val="000000"/>
          <w:sz w:val="18"/>
          <w:szCs w:val="18"/>
        </w:rPr>
        <w:t xml:space="preserve">Node </w:t>
      </w:r>
      <w:r w:rsidRPr="00D24AF4">
        <w:rPr>
          <w:rFonts w:ascii="Arial" w:hAnsi="Arial" w:cs="Arial"/>
          <w:color w:val="000000"/>
          <w:sz w:val="18"/>
          <w:szCs w:val="18"/>
        </w:rPr>
        <w:t>5</w:t>
      </w:r>
    </w:p>
    <w:p w14:paraId="3B5FD950" w14:textId="6500473F" w:rsidR="00D24AF4" w:rsidRPr="00D24AF4" w:rsidRDefault="00D24AF4" w:rsidP="00D24AF4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D24AF4">
        <w:rPr>
          <w:rFonts w:ascii="Arial" w:hAnsi="Arial" w:cs="Arial"/>
          <w:color w:val="000000"/>
          <w:sz w:val="18"/>
          <w:szCs w:val="18"/>
        </w:rPr>
        <w:t xml:space="preserve">Node 2 communicate with </w:t>
      </w:r>
      <w:r>
        <w:rPr>
          <w:rFonts w:ascii="Arial" w:hAnsi="Arial" w:cs="Arial"/>
          <w:color w:val="000000"/>
          <w:sz w:val="18"/>
          <w:szCs w:val="18"/>
        </w:rPr>
        <w:t xml:space="preserve">Node </w:t>
      </w:r>
      <w:r w:rsidRPr="00D24AF4">
        <w:rPr>
          <w:rFonts w:ascii="Arial" w:hAnsi="Arial" w:cs="Arial"/>
          <w:color w:val="000000"/>
          <w:sz w:val="18"/>
          <w:szCs w:val="18"/>
        </w:rPr>
        <w:t>5</w:t>
      </w:r>
    </w:p>
    <w:p w14:paraId="04206EBA" w14:textId="56BA356B" w:rsidR="008477AB" w:rsidRDefault="00B020E1" w:rsidP="00CB31D5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 xml:space="preserve">Which route do the packets follow? </w:t>
      </w:r>
    </w:p>
    <w:p w14:paraId="40A03B8A" w14:textId="330973A9" w:rsidR="00D24AF4" w:rsidRDefault="00D24AF4" w:rsidP="00D24AF4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D24AF4">
        <w:rPr>
          <w:rFonts w:ascii="Arial" w:hAnsi="Arial" w:cs="Arial"/>
          <w:color w:val="000000"/>
          <w:sz w:val="18"/>
          <w:szCs w:val="18"/>
        </w:rPr>
        <w:t>Node 0</w:t>
      </w:r>
      <w:r>
        <w:rPr>
          <w:rFonts w:ascii="Arial" w:hAnsi="Arial" w:cs="Arial"/>
          <w:color w:val="000000"/>
          <w:sz w:val="18"/>
          <w:szCs w:val="18"/>
        </w:rPr>
        <w:t xml:space="preserve"> - </w:t>
      </w:r>
      <w:r w:rsidRPr="00D24AF4">
        <w:rPr>
          <w:rFonts w:ascii="Arial" w:hAnsi="Arial" w:cs="Arial"/>
          <w:color w:val="000000"/>
          <w:sz w:val="18"/>
          <w:szCs w:val="18"/>
        </w:rPr>
        <w:t xml:space="preserve">Node </w:t>
      </w:r>
      <w:r>
        <w:rPr>
          <w:rFonts w:ascii="Arial" w:hAnsi="Arial" w:cs="Arial"/>
          <w:color w:val="000000"/>
          <w:sz w:val="18"/>
          <w:szCs w:val="18"/>
        </w:rPr>
        <w:t xml:space="preserve">1 - </w:t>
      </w:r>
      <w:r w:rsidRPr="00D24AF4">
        <w:rPr>
          <w:rFonts w:ascii="Arial" w:hAnsi="Arial" w:cs="Arial"/>
          <w:color w:val="000000"/>
          <w:sz w:val="18"/>
          <w:szCs w:val="18"/>
        </w:rPr>
        <w:t xml:space="preserve">Node </w:t>
      </w:r>
      <w:r>
        <w:rPr>
          <w:rFonts w:ascii="Arial" w:hAnsi="Arial" w:cs="Arial"/>
          <w:color w:val="000000"/>
          <w:sz w:val="18"/>
          <w:szCs w:val="18"/>
        </w:rPr>
        <w:t xml:space="preserve">4 - </w:t>
      </w:r>
      <w:r w:rsidRPr="00D24AF4">
        <w:rPr>
          <w:rFonts w:ascii="Arial" w:hAnsi="Arial" w:cs="Arial"/>
          <w:color w:val="000000"/>
          <w:sz w:val="18"/>
          <w:szCs w:val="18"/>
        </w:rPr>
        <w:t xml:space="preserve">Node </w:t>
      </w:r>
      <w:r>
        <w:rPr>
          <w:rFonts w:ascii="Arial" w:hAnsi="Arial" w:cs="Arial"/>
          <w:color w:val="000000"/>
          <w:sz w:val="18"/>
          <w:szCs w:val="18"/>
        </w:rPr>
        <w:t>5</w:t>
      </w:r>
    </w:p>
    <w:p w14:paraId="0CA6ED1E" w14:textId="4C660ED6" w:rsidR="00D24AF4" w:rsidRPr="00D24AF4" w:rsidRDefault="00D24AF4" w:rsidP="00D24AF4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D24AF4">
        <w:rPr>
          <w:rFonts w:ascii="Arial" w:hAnsi="Arial" w:cs="Arial"/>
          <w:color w:val="000000"/>
          <w:sz w:val="18"/>
          <w:szCs w:val="18"/>
        </w:rPr>
        <w:t xml:space="preserve">Node </w:t>
      </w:r>
      <w:r>
        <w:rPr>
          <w:rFonts w:ascii="Arial" w:hAnsi="Arial" w:cs="Arial"/>
          <w:color w:val="000000"/>
          <w:sz w:val="18"/>
          <w:szCs w:val="18"/>
        </w:rPr>
        <w:t xml:space="preserve">2 - </w:t>
      </w:r>
      <w:r w:rsidRPr="00D24AF4">
        <w:rPr>
          <w:rFonts w:ascii="Arial" w:hAnsi="Arial" w:cs="Arial"/>
          <w:color w:val="000000"/>
          <w:sz w:val="18"/>
          <w:szCs w:val="18"/>
        </w:rPr>
        <w:t xml:space="preserve">Node </w:t>
      </w:r>
      <w:r>
        <w:rPr>
          <w:rFonts w:ascii="Arial" w:hAnsi="Arial" w:cs="Arial"/>
          <w:color w:val="000000"/>
          <w:sz w:val="18"/>
          <w:szCs w:val="18"/>
        </w:rPr>
        <w:t xml:space="preserve">3 - </w:t>
      </w:r>
      <w:r w:rsidRPr="00D24AF4">
        <w:rPr>
          <w:rFonts w:ascii="Arial" w:hAnsi="Arial" w:cs="Arial"/>
          <w:color w:val="000000"/>
          <w:sz w:val="18"/>
          <w:szCs w:val="18"/>
        </w:rPr>
        <w:t xml:space="preserve">Node </w:t>
      </w:r>
      <w:r>
        <w:rPr>
          <w:rFonts w:ascii="Arial" w:hAnsi="Arial" w:cs="Arial"/>
          <w:color w:val="000000"/>
          <w:sz w:val="18"/>
          <w:szCs w:val="18"/>
        </w:rPr>
        <w:t>5</w:t>
      </w:r>
    </w:p>
    <w:p w14:paraId="4AF961D6" w14:textId="0253F8E5" w:rsidR="00B020E1" w:rsidRDefault="00B020E1" w:rsidP="00CB31D5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>Does it change over time?</w:t>
      </w:r>
    </w:p>
    <w:p w14:paraId="6A8011CD" w14:textId="069BEA80" w:rsidR="00D24AF4" w:rsidRDefault="00D24AF4" w:rsidP="00D24AF4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D24AF4">
        <w:rPr>
          <w:rFonts w:ascii="Arial" w:hAnsi="Arial" w:cs="Arial"/>
          <w:color w:val="000000"/>
          <w:sz w:val="18"/>
          <w:szCs w:val="18"/>
        </w:rPr>
        <w:t xml:space="preserve">No, </w:t>
      </w:r>
      <w:r>
        <w:rPr>
          <w:rFonts w:ascii="Arial" w:hAnsi="Arial" w:cs="Arial"/>
          <w:color w:val="000000"/>
          <w:sz w:val="18"/>
          <w:szCs w:val="18"/>
        </w:rPr>
        <w:t>the routes</w:t>
      </w:r>
      <w:r w:rsidRPr="00D24AF4">
        <w:rPr>
          <w:rFonts w:ascii="Arial" w:hAnsi="Arial" w:cs="Arial"/>
          <w:color w:val="000000"/>
          <w:sz w:val="18"/>
          <w:szCs w:val="18"/>
        </w:rPr>
        <w:t xml:space="preserve"> </w:t>
      </w:r>
      <w:r w:rsidR="00F76FCA" w:rsidRPr="00D24AF4">
        <w:rPr>
          <w:rFonts w:ascii="Arial" w:hAnsi="Arial" w:cs="Arial"/>
          <w:color w:val="000000"/>
          <w:sz w:val="18"/>
          <w:szCs w:val="18"/>
        </w:rPr>
        <w:t>do</w:t>
      </w:r>
      <w:r w:rsidRPr="00D24AF4">
        <w:rPr>
          <w:rFonts w:ascii="Arial" w:hAnsi="Arial" w:cs="Arial"/>
          <w:color w:val="000000"/>
          <w:sz w:val="18"/>
          <w:szCs w:val="18"/>
        </w:rPr>
        <w:t xml:space="preserve"> not change over time.</w:t>
      </w:r>
    </w:p>
    <w:p w14:paraId="7B62646C" w14:textId="77777777" w:rsidR="00D24AF4" w:rsidRPr="00D24AF4" w:rsidRDefault="00D24AF4" w:rsidP="00D24AF4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</w:p>
    <w:p w14:paraId="02A88E99" w14:textId="259F558F" w:rsidR="00B020E1" w:rsidRDefault="00B020E1" w:rsidP="00CB31D5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 xml:space="preserve">Question 2: What happens at time 1.0 and at time 1.2? Does the route between the communicating nodes change </w:t>
      </w:r>
      <w:proofErr w:type="gramStart"/>
      <w:r w:rsidRPr="00B020E1">
        <w:rPr>
          <w:rFonts w:ascii="Arial" w:hAnsi="Arial" w:cs="Arial"/>
          <w:b/>
          <w:bCs/>
          <w:color w:val="000000"/>
        </w:rPr>
        <w:t>as a result of</w:t>
      </w:r>
      <w:proofErr w:type="gramEnd"/>
      <w:r w:rsidRPr="00B020E1">
        <w:rPr>
          <w:rFonts w:ascii="Arial" w:hAnsi="Arial" w:cs="Arial"/>
          <w:b/>
          <w:bCs/>
          <w:color w:val="000000"/>
        </w:rPr>
        <w:t xml:space="preserve"> that?</w:t>
      </w:r>
    </w:p>
    <w:p w14:paraId="6CA203D9" w14:textId="587257E6" w:rsidR="00F76FCA" w:rsidRPr="00D15E97" w:rsidRDefault="00F76FCA" w:rsidP="00D15E97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D15E97">
        <w:rPr>
          <w:rFonts w:ascii="Arial" w:hAnsi="Arial" w:cs="Arial"/>
          <w:color w:val="000000"/>
          <w:sz w:val="18"/>
          <w:szCs w:val="18"/>
        </w:rPr>
        <w:t>When time t = 1.0, link Node</w:t>
      </w:r>
      <w:r w:rsidR="00D15E97" w:rsidRPr="00D15E97">
        <w:rPr>
          <w:rFonts w:ascii="Arial" w:hAnsi="Arial" w:cs="Arial"/>
          <w:color w:val="000000"/>
          <w:sz w:val="18"/>
          <w:szCs w:val="18"/>
        </w:rPr>
        <w:t xml:space="preserve"> </w:t>
      </w:r>
      <w:r w:rsidRPr="00D15E97">
        <w:rPr>
          <w:rFonts w:ascii="Arial" w:hAnsi="Arial" w:cs="Arial"/>
          <w:color w:val="000000"/>
          <w:sz w:val="18"/>
          <w:szCs w:val="18"/>
        </w:rPr>
        <w:t>1 – Node 4</w:t>
      </w:r>
      <w:r w:rsidR="00D15E97" w:rsidRPr="00D15E97">
        <w:rPr>
          <w:rFonts w:ascii="Arial" w:hAnsi="Arial" w:cs="Arial"/>
          <w:color w:val="000000"/>
          <w:sz w:val="18"/>
          <w:szCs w:val="18"/>
        </w:rPr>
        <w:t xml:space="preserve"> </w:t>
      </w:r>
      <w:r w:rsidRPr="00D15E97">
        <w:rPr>
          <w:rFonts w:ascii="Arial" w:hAnsi="Arial" w:cs="Arial"/>
          <w:color w:val="000000"/>
          <w:sz w:val="18"/>
          <w:szCs w:val="18"/>
        </w:rPr>
        <w:t>go</w:t>
      </w:r>
      <w:r w:rsidR="00D15E97" w:rsidRPr="00D15E97">
        <w:rPr>
          <w:rFonts w:ascii="Arial" w:hAnsi="Arial" w:cs="Arial"/>
          <w:color w:val="000000"/>
          <w:sz w:val="18"/>
          <w:szCs w:val="18"/>
        </w:rPr>
        <w:t>es</w:t>
      </w:r>
      <w:r w:rsidRPr="00D15E97">
        <w:rPr>
          <w:rFonts w:ascii="Arial" w:hAnsi="Arial" w:cs="Arial"/>
          <w:color w:val="000000"/>
          <w:sz w:val="18"/>
          <w:szCs w:val="18"/>
        </w:rPr>
        <w:t xml:space="preserve"> down. Node 0 cannot reach Node 5 and the </w:t>
      </w:r>
      <w:r w:rsidRPr="00D15E97">
        <w:rPr>
          <w:rFonts w:ascii="Arial" w:hAnsi="Arial" w:cs="Arial"/>
          <w:color w:val="000000"/>
          <w:sz w:val="18"/>
          <w:szCs w:val="18"/>
        </w:rPr>
        <w:t xml:space="preserve">packets are waiting at </w:t>
      </w:r>
      <w:r w:rsidRPr="00D15E97">
        <w:rPr>
          <w:rFonts w:ascii="Arial" w:hAnsi="Arial" w:cs="Arial"/>
          <w:color w:val="000000"/>
          <w:sz w:val="18"/>
          <w:szCs w:val="18"/>
        </w:rPr>
        <w:t>N</w:t>
      </w:r>
      <w:r w:rsidRPr="00D15E97">
        <w:rPr>
          <w:rFonts w:ascii="Arial" w:hAnsi="Arial" w:cs="Arial"/>
          <w:color w:val="000000"/>
          <w:sz w:val="18"/>
          <w:szCs w:val="18"/>
        </w:rPr>
        <w:t>ode 1</w:t>
      </w:r>
      <w:r w:rsidR="00D15E97" w:rsidRPr="00D15E97">
        <w:rPr>
          <w:rFonts w:ascii="Arial" w:hAnsi="Arial" w:cs="Arial"/>
          <w:color w:val="000000"/>
          <w:sz w:val="18"/>
          <w:szCs w:val="18"/>
        </w:rPr>
        <w:t>.</w:t>
      </w:r>
    </w:p>
    <w:p w14:paraId="7F85E479" w14:textId="6FA5FC64" w:rsidR="00D15E97" w:rsidRDefault="00D15E97" w:rsidP="00D15E97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D15E97">
        <w:rPr>
          <w:rFonts w:ascii="Arial" w:hAnsi="Arial" w:cs="Arial"/>
          <w:color w:val="000000"/>
          <w:sz w:val="18"/>
          <w:szCs w:val="18"/>
        </w:rPr>
        <w:t>When time t = 1.2, link Node 1 – Node 4 goes up. The packets can reach Node 4 from Node 1.</w:t>
      </w:r>
    </w:p>
    <w:p w14:paraId="4DD06996" w14:textId="77777777" w:rsidR="00D15E97" w:rsidRPr="00D15E97" w:rsidRDefault="00D15E97" w:rsidP="00D15E97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</w:p>
    <w:p w14:paraId="17734333" w14:textId="4F6F70A4" w:rsidR="00B020E1" w:rsidRDefault="00B020E1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>Question 3: Did you observe any additional traffic as compared to Step 3 above? How does the network react to the changes that take place at time 1.0 and time 1.2 now?</w:t>
      </w:r>
    </w:p>
    <w:p w14:paraId="494E6299" w14:textId="77777777" w:rsidR="00CF3731" w:rsidRDefault="00D15E97" w:rsidP="00CF3731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CF3731">
        <w:rPr>
          <w:rFonts w:ascii="Arial" w:hAnsi="Arial" w:cs="Arial"/>
          <w:color w:val="000000"/>
          <w:sz w:val="18"/>
          <w:szCs w:val="18"/>
        </w:rPr>
        <w:t xml:space="preserve">Yes. When link Node 1- Node 4 goes down, Node 0 – Node 5 will change </w:t>
      </w:r>
      <w:r w:rsidR="00CF3731" w:rsidRPr="00CF3731">
        <w:rPr>
          <w:rFonts w:ascii="Arial" w:hAnsi="Arial" w:cs="Arial"/>
          <w:color w:val="000000"/>
          <w:sz w:val="18"/>
          <w:szCs w:val="18"/>
        </w:rPr>
        <w:t xml:space="preserve">to </w:t>
      </w:r>
      <w:r w:rsidRPr="00CF3731">
        <w:rPr>
          <w:rFonts w:ascii="Arial" w:hAnsi="Arial" w:cs="Arial"/>
          <w:color w:val="000000"/>
          <w:sz w:val="18"/>
          <w:szCs w:val="18"/>
        </w:rPr>
        <w:t xml:space="preserve">another </w:t>
      </w:r>
      <w:r w:rsidR="00CF3731" w:rsidRPr="00CF3731">
        <w:rPr>
          <w:rFonts w:ascii="Arial" w:hAnsi="Arial" w:cs="Arial"/>
          <w:color w:val="000000"/>
          <w:sz w:val="18"/>
          <w:szCs w:val="18"/>
        </w:rPr>
        <w:t>path (Node 0 – Node 1</w:t>
      </w:r>
      <w:r w:rsidRPr="00CF3731">
        <w:rPr>
          <w:rFonts w:ascii="Arial" w:hAnsi="Arial" w:cs="Arial"/>
          <w:color w:val="000000"/>
          <w:sz w:val="18"/>
          <w:szCs w:val="18"/>
        </w:rPr>
        <w:t xml:space="preserve"> </w:t>
      </w:r>
      <w:r w:rsidR="00CF3731" w:rsidRPr="00CF3731">
        <w:rPr>
          <w:rFonts w:ascii="Arial" w:hAnsi="Arial" w:cs="Arial"/>
          <w:color w:val="000000"/>
          <w:sz w:val="18"/>
          <w:szCs w:val="18"/>
        </w:rPr>
        <w:t xml:space="preserve">– Node </w:t>
      </w:r>
      <w:r w:rsidR="00CF3731" w:rsidRPr="00CF3731">
        <w:rPr>
          <w:rFonts w:ascii="Arial" w:hAnsi="Arial" w:cs="Arial"/>
          <w:color w:val="000000"/>
          <w:sz w:val="18"/>
          <w:szCs w:val="18"/>
        </w:rPr>
        <w:t xml:space="preserve">2 </w:t>
      </w:r>
      <w:r w:rsidR="00CF3731" w:rsidRPr="00CF3731">
        <w:rPr>
          <w:rFonts w:ascii="Arial" w:hAnsi="Arial" w:cs="Arial"/>
          <w:color w:val="000000"/>
          <w:sz w:val="18"/>
          <w:szCs w:val="18"/>
        </w:rPr>
        <w:t xml:space="preserve">– Node </w:t>
      </w:r>
      <w:r w:rsidR="00CF3731" w:rsidRPr="00CF3731">
        <w:rPr>
          <w:rFonts w:ascii="Arial" w:hAnsi="Arial" w:cs="Arial"/>
          <w:color w:val="000000"/>
          <w:sz w:val="18"/>
          <w:szCs w:val="18"/>
        </w:rPr>
        <w:t xml:space="preserve">3 </w:t>
      </w:r>
      <w:r w:rsidR="00CF3731" w:rsidRPr="00CF3731">
        <w:rPr>
          <w:rFonts w:ascii="Arial" w:hAnsi="Arial" w:cs="Arial"/>
          <w:color w:val="000000"/>
          <w:sz w:val="18"/>
          <w:szCs w:val="18"/>
        </w:rPr>
        <w:t xml:space="preserve">– Node </w:t>
      </w:r>
      <w:r w:rsidR="00CF3731" w:rsidRPr="00CF3731">
        <w:rPr>
          <w:rFonts w:ascii="Arial" w:hAnsi="Arial" w:cs="Arial"/>
          <w:color w:val="000000"/>
          <w:sz w:val="18"/>
          <w:szCs w:val="18"/>
        </w:rPr>
        <w:t xml:space="preserve">5). </w:t>
      </w:r>
    </w:p>
    <w:p w14:paraId="0141128F" w14:textId="5F2962D8" w:rsidR="00D15E97" w:rsidRDefault="00CF3731" w:rsidP="00CF3731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CF3731">
        <w:rPr>
          <w:rFonts w:ascii="Arial" w:hAnsi="Arial" w:cs="Arial"/>
          <w:color w:val="000000"/>
          <w:sz w:val="18"/>
          <w:szCs w:val="18"/>
        </w:rPr>
        <w:t>If the link Node 1 – Node goes up, it will revert to original path.</w:t>
      </w:r>
    </w:p>
    <w:p w14:paraId="51C1DB73" w14:textId="77777777" w:rsidR="00CF3731" w:rsidRPr="00CF3731" w:rsidRDefault="00CF3731" w:rsidP="00CF3731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</w:p>
    <w:p w14:paraId="6224913A" w14:textId="65AB8ECD" w:rsidR="00B020E1" w:rsidRDefault="00B020E1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>Question 4: How does this change affect the routing? Explain why.</w:t>
      </w:r>
    </w:p>
    <w:p w14:paraId="019234AE" w14:textId="6A224DA4" w:rsidR="00CF3731" w:rsidRDefault="00CF3731" w:rsidP="002C4AB6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2C4AB6">
        <w:rPr>
          <w:rFonts w:ascii="Arial" w:hAnsi="Arial" w:cs="Arial"/>
          <w:color w:val="000000"/>
          <w:sz w:val="18"/>
          <w:szCs w:val="18"/>
        </w:rPr>
        <w:t xml:space="preserve">After increasing the cost to 3 between Node 1 and Node 4, 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 xml:space="preserve">the original path (Node 0 -(1)- Node 1 -(3)- 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 xml:space="preserve">Node 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>4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 xml:space="preserve"> -(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>1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 xml:space="preserve">)- Node 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>5) cost is 5. Another path (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>Node 0 -(1)- Node 1 -(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>1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 xml:space="preserve">)- Node 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>2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 xml:space="preserve"> -(1)- Node 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 xml:space="preserve">3 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 xml:space="preserve">-(1)- Node </w:t>
      </w:r>
      <w:r w:rsidR="006506A7" w:rsidRPr="002C4AB6">
        <w:rPr>
          <w:rFonts w:ascii="Arial" w:hAnsi="Arial" w:cs="Arial"/>
          <w:color w:val="000000"/>
          <w:sz w:val="18"/>
          <w:szCs w:val="18"/>
        </w:rPr>
        <w:t xml:space="preserve">5) cost is 4. Because it prefers the lower cost, therefore, Node 0 – Node 5 will use </w:t>
      </w:r>
      <w:r w:rsidR="002C4AB6" w:rsidRPr="002C4AB6">
        <w:rPr>
          <w:rFonts w:ascii="Arial" w:hAnsi="Arial" w:cs="Arial"/>
          <w:color w:val="000000"/>
          <w:sz w:val="18"/>
          <w:szCs w:val="18"/>
        </w:rPr>
        <w:t xml:space="preserve">route </w:t>
      </w:r>
      <w:r w:rsidR="006506A7" w:rsidRPr="00CF3731">
        <w:rPr>
          <w:rFonts w:ascii="Arial" w:hAnsi="Arial" w:cs="Arial"/>
          <w:color w:val="000000"/>
          <w:sz w:val="18"/>
          <w:szCs w:val="18"/>
        </w:rPr>
        <w:t>Node 0 – Node 1 – Node 2 – Node 3 – Node 5</w:t>
      </w:r>
      <w:r w:rsidR="002C4AB6" w:rsidRPr="002C4AB6">
        <w:rPr>
          <w:rFonts w:ascii="Arial" w:hAnsi="Arial" w:cs="Arial"/>
          <w:color w:val="000000"/>
          <w:sz w:val="18"/>
          <w:szCs w:val="18"/>
        </w:rPr>
        <w:t>.</w:t>
      </w:r>
    </w:p>
    <w:p w14:paraId="41097C99" w14:textId="77777777" w:rsidR="002C4AB6" w:rsidRPr="002C4AB6" w:rsidRDefault="002C4AB6" w:rsidP="002C4AB6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</w:p>
    <w:p w14:paraId="0B7106FB" w14:textId="77777777" w:rsidR="00B020E1" w:rsidRPr="00B020E1" w:rsidRDefault="00B020E1" w:rsidP="00B020E1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B020E1">
        <w:rPr>
          <w:rFonts w:ascii="Arial" w:hAnsi="Arial" w:cs="Arial"/>
          <w:b/>
          <w:bCs/>
          <w:color w:val="000000"/>
        </w:rPr>
        <w:t>Question 5: Describe what happens and deduce the effect of the line you just uncommented.</w:t>
      </w:r>
    </w:p>
    <w:p w14:paraId="6CCCF8C2" w14:textId="11FE6294" w:rsidR="007B15A4" w:rsidRDefault="007B15A4" w:rsidP="007B15A4">
      <w:pPr>
        <w:shd w:val="clear" w:color="auto" w:fill="FFFFFF"/>
        <w:spacing w:after="150"/>
        <w:ind w:firstLine="284"/>
        <w:rPr>
          <w:rFonts w:ascii="Arial" w:hAnsi="Arial" w:cs="Arial"/>
          <w:color w:val="000000"/>
          <w:sz w:val="18"/>
          <w:szCs w:val="18"/>
        </w:rPr>
      </w:pPr>
      <w:r w:rsidRPr="002C4AB6">
        <w:rPr>
          <w:rFonts w:ascii="Arial" w:hAnsi="Arial" w:cs="Arial"/>
          <w:color w:val="000000"/>
          <w:sz w:val="18"/>
          <w:szCs w:val="18"/>
        </w:rPr>
        <w:t xml:space="preserve">After </w:t>
      </w:r>
      <w:r>
        <w:rPr>
          <w:rFonts w:ascii="Arial" w:hAnsi="Arial" w:cs="Arial"/>
          <w:color w:val="000000"/>
          <w:sz w:val="18"/>
          <w:szCs w:val="18"/>
        </w:rPr>
        <w:t>changing</w:t>
      </w:r>
      <w:r w:rsidRPr="002C4AB6">
        <w:rPr>
          <w:rFonts w:ascii="Arial" w:hAnsi="Arial" w:cs="Arial"/>
          <w:color w:val="000000"/>
          <w:sz w:val="18"/>
          <w:szCs w:val="18"/>
        </w:rPr>
        <w:t xml:space="preserve">, the </w:t>
      </w:r>
      <w:r>
        <w:rPr>
          <w:rFonts w:ascii="Arial" w:hAnsi="Arial" w:cs="Arial"/>
          <w:color w:val="000000"/>
          <w:sz w:val="18"/>
          <w:szCs w:val="18"/>
        </w:rPr>
        <w:t>Node 0 to Node 5</w:t>
      </w:r>
      <w:r w:rsidRPr="002C4AB6">
        <w:rPr>
          <w:rFonts w:ascii="Arial" w:hAnsi="Arial" w:cs="Arial"/>
          <w:color w:val="000000"/>
          <w:sz w:val="18"/>
          <w:szCs w:val="18"/>
        </w:rPr>
        <w:t xml:space="preserve"> (Node 0 -(1)- Node 1 -(</w:t>
      </w:r>
      <w:r>
        <w:rPr>
          <w:rFonts w:ascii="Arial" w:hAnsi="Arial" w:cs="Arial"/>
          <w:color w:val="000000"/>
          <w:sz w:val="18"/>
          <w:szCs w:val="18"/>
        </w:rPr>
        <w:t>2</w:t>
      </w:r>
      <w:r w:rsidRPr="002C4AB6">
        <w:rPr>
          <w:rFonts w:ascii="Arial" w:hAnsi="Arial" w:cs="Arial"/>
          <w:color w:val="000000"/>
          <w:sz w:val="18"/>
          <w:szCs w:val="18"/>
        </w:rPr>
        <w:t xml:space="preserve">)- Node 4 -(1)- Node 5) cost is </w:t>
      </w:r>
      <w:r>
        <w:rPr>
          <w:rFonts w:ascii="Arial" w:hAnsi="Arial" w:cs="Arial"/>
          <w:color w:val="000000"/>
          <w:sz w:val="18"/>
          <w:szCs w:val="18"/>
        </w:rPr>
        <w:t>4</w:t>
      </w:r>
      <w:r w:rsidRPr="002C4AB6">
        <w:rPr>
          <w:rFonts w:ascii="Arial" w:hAnsi="Arial" w:cs="Arial"/>
          <w:color w:val="000000"/>
          <w:sz w:val="18"/>
          <w:szCs w:val="18"/>
        </w:rPr>
        <w:t xml:space="preserve">. </w:t>
      </w:r>
      <w:r>
        <w:rPr>
          <w:rFonts w:ascii="Arial" w:hAnsi="Arial" w:cs="Arial"/>
          <w:color w:val="000000"/>
          <w:sz w:val="18"/>
          <w:szCs w:val="18"/>
        </w:rPr>
        <w:t>T</w:t>
      </w:r>
      <w:r w:rsidRPr="002C4AB6">
        <w:rPr>
          <w:rFonts w:ascii="Arial" w:hAnsi="Arial" w:cs="Arial"/>
          <w:color w:val="000000"/>
          <w:sz w:val="18"/>
          <w:szCs w:val="18"/>
        </w:rPr>
        <w:t xml:space="preserve">he </w:t>
      </w:r>
      <w:r>
        <w:rPr>
          <w:rFonts w:ascii="Arial" w:hAnsi="Arial" w:cs="Arial"/>
          <w:color w:val="000000"/>
          <w:sz w:val="18"/>
          <w:szCs w:val="18"/>
        </w:rPr>
        <w:t xml:space="preserve">Node </w:t>
      </w:r>
      <w:r>
        <w:rPr>
          <w:rFonts w:ascii="Arial" w:hAnsi="Arial" w:cs="Arial"/>
          <w:color w:val="000000"/>
          <w:sz w:val="18"/>
          <w:szCs w:val="18"/>
        </w:rPr>
        <w:t>2</w:t>
      </w:r>
      <w:r>
        <w:rPr>
          <w:rFonts w:ascii="Arial" w:hAnsi="Arial" w:cs="Arial"/>
          <w:color w:val="000000"/>
          <w:sz w:val="18"/>
          <w:szCs w:val="18"/>
        </w:rPr>
        <w:t xml:space="preserve"> to Node 5</w:t>
      </w:r>
      <w:r w:rsidRPr="002C4AB6">
        <w:rPr>
          <w:rFonts w:ascii="Arial" w:hAnsi="Arial" w:cs="Arial"/>
          <w:color w:val="000000"/>
          <w:sz w:val="18"/>
          <w:szCs w:val="18"/>
        </w:rPr>
        <w:t xml:space="preserve"> (Node </w:t>
      </w:r>
      <w:r>
        <w:rPr>
          <w:rFonts w:ascii="Arial" w:hAnsi="Arial" w:cs="Arial"/>
          <w:color w:val="000000"/>
          <w:sz w:val="18"/>
          <w:szCs w:val="18"/>
        </w:rPr>
        <w:t>2</w:t>
      </w:r>
      <w:r w:rsidRPr="002C4AB6">
        <w:rPr>
          <w:rFonts w:ascii="Arial" w:hAnsi="Arial" w:cs="Arial"/>
          <w:color w:val="000000"/>
          <w:sz w:val="18"/>
          <w:szCs w:val="18"/>
        </w:rPr>
        <w:t xml:space="preserve"> -(1)- Node </w:t>
      </w:r>
      <w:r>
        <w:rPr>
          <w:rFonts w:ascii="Arial" w:hAnsi="Arial" w:cs="Arial"/>
          <w:color w:val="000000"/>
          <w:sz w:val="18"/>
          <w:szCs w:val="18"/>
        </w:rPr>
        <w:t>3</w:t>
      </w:r>
      <w:r w:rsidRPr="002C4AB6">
        <w:rPr>
          <w:rFonts w:ascii="Arial" w:hAnsi="Arial" w:cs="Arial"/>
          <w:color w:val="000000"/>
          <w:sz w:val="18"/>
          <w:szCs w:val="18"/>
        </w:rPr>
        <w:t xml:space="preserve"> -(</w:t>
      </w:r>
      <w:r>
        <w:rPr>
          <w:rFonts w:ascii="Arial" w:hAnsi="Arial" w:cs="Arial"/>
          <w:color w:val="000000"/>
          <w:sz w:val="18"/>
          <w:szCs w:val="18"/>
        </w:rPr>
        <w:t>3</w:t>
      </w:r>
      <w:r w:rsidRPr="002C4AB6">
        <w:rPr>
          <w:rFonts w:ascii="Arial" w:hAnsi="Arial" w:cs="Arial"/>
          <w:color w:val="000000"/>
          <w:sz w:val="18"/>
          <w:szCs w:val="18"/>
        </w:rPr>
        <w:t xml:space="preserve">)- Node </w:t>
      </w:r>
      <w:r>
        <w:rPr>
          <w:rFonts w:ascii="Arial" w:hAnsi="Arial" w:cs="Arial"/>
          <w:color w:val="000000"/>
          <w:sz w:val="18"/>
          <w:szCs w:val="18"/>
        </w:rPr>
        <w:t>5</w:t>
      </w:r>
      <w:r w:rsidRPr="002C4AB6">
        <w:rPr>
          <w:rFonts w:ascii="Arial" w:hAnsi="Arial" w:cs="Arial"/>
          <w:color w:val="000000"/>
          <w:sz w:val="18"/>
          <w:szCs w:val="18"/>
        </w:rPr>
        <w:t xml:space="preserve">) cost is </w:t>
      </w:r>
      <w:r>
        <w:rPr>
          <w:rFonts w:ascii="Arial" w:hAnsi="Arial" w:cs="Arial"/>
          <w:color w:val="000000"/>
          <w:sz w:val="18"/>
          <w:szCs w:val="18"/>
        </w:rPr>
        <w:t xml:space="preserve">also equal to </w:t>
      </w:r>
      <w:r w:rsidRPr="002C4AB6">
        <w:rPr>
          <w:rFonts w:ascii="Arial" w:hAnsi="Arial" w:cs="Arial"/>
          <w:color w:val="000000"/>
          <w:sz w:val="18"/>
          <w:szCs w:val="18"/>
        </w:rPr>
        <w:t xml:space="preserve">4. </w:t>
      </w:r>
      <w:r>
        <w:rPr>
          <w:rFonts w:ascii="Arial" w:hAnsi="Arial" w:cs="Arial"/>
          <w:color w:val="000000"/>
          <w:sz w:val="18"/>
          <w:szCs w:val="18"/>
        </w:rPr>
        <w:t xml:space="preserve">Therefore, </w:t>
      </w:r>
      <w:r w:rsidRPr="007B15A4">
        <w:rPr>
          <w:rFonts w:ascii="Arial" w:hAnsi="Arial" w:cs="Arial"/>
          <w:color w:val="000000"/>
          <w:sz w:val="18"/>
          <w:szCs w:val="18"/>
        </w:rPr>
        <w:t xml:space="preserve">it will split equally on </w:t>
      </w:r>
      <w:r>
        <w:rPr>
          <w:rFonts w:ascii="Arial" w:hAnsi="Arial" w:cs="Arial"/>
          <w:color w:val="000000"/>
          <w:sz w:val="18"/>
          <w:szCs w:val="18"/>
        </w:rPr>
        <w:t>each</w:t>
      </w:r>
      <w:r w:rsidRPr="007B15A4">
        <w:rPr>
          <w:rFonts w:ascii="Arial" w:hAnsi="Arial" w:cs="Arial"/>
          <w:color w:val="000000"/>
          <w:sz w:val="18"/>
          <w:szCs w:val="18"/>
        </w:rPr>
        <w:t xml:space="preserve"> </w:t>
      </w:r>
      <w:proofErr w:type="gramStart"/>
      <w:r w:rsidRPr="007B15A4">
        <w:rPr>
          <w:rFonts w:ascii="Arial" w:hAnsi="Arial" w:cs="Arial"/>
          <w:color w:val="000000"/>
          <w:sz w:val="18"/>
          <w:szCs w:val="18"/>
        </w:rPr>
        <w:t>routes</w:t>
      </w:r>
      <w:proofErr w:type="gramEnd"/>
      <w:r w:rsidRPr="007B15A4">
        <w:rPr>
          <w:rFonts w:ascii="Arial" w:hAnsi="Arial" w:cs="Arial"/>
          <w:color w:val="000000"/>
          <w:sz w:val="18"/>
          <w:szCs w:val="18"/>
        </w:rPr>
        <w:t>.</w:t>
      </w:r>
    </w:p>
    <w:p w14:paraId="09E14265" w14:textId="77777777" w:rsidR="00EC6229" w:rsidRPr="00CB31D5" w:rsidRDefault="00EC6229" w:rsidP="00CB31D5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sectPr w:rsidR="00EC6229" w:rsidRPr="00CB3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0E1"/>
    <w:rsid w:val="00075C1A"/>
    <w:rsid w:val="000E48B9"/>
    <w:rsid w:val="001108E6"/>
    <w:rsid w:val="001119C0"/>
    <w:rsid w:val="00111E2D"/>
    <w:rsid w:val="00217F5D"/>
    <w:rsid w:val="00242200"/>
    <w:rsid w:val="002C4AB6"/>
    <w:rsid w:val="003773A7"/>
    <w:rsid w:val="006506A7"/>
    <w:rsid w:val="00677973"/>
    <w:rsid w:val="006C0964"/>
    <w:rsid w:val="006D616B"/>
    <w:rsid w:val="007B15A4"/>
    <w:rsid w:val="008477AB"/>
    <w:rsid w:val="009B4829"/>
    <w:rsid w:val="00A02137"/>
    <w:rsid w:val="00A7407C"/>
    <w:rsid w:val="00AB6298"/>
    <w:rsid w:val="00B020E1"/>
    <w:rsid w:val="00B501EB"/>
    <w:rsid w:val="00CB31D5"/>
    <w:rsid w:val="00CF3731"/>
    <w:rsid w:val="00D15E97"/>
    <w:rsid w:val="00D24AF4"/>
    <w:rsid w:val="00E2457A"/>
    <w:rsid w:val="00E34E4A"/>
    <w:rsid w:val="00E42FA0"/>
    <w:rsid w:val="00EC6229"/>
    <w:rsid w:val="00F7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E7602"/>
  <w15:chartTrackingRefBased/>
  <w15:docId w15:val="{BD24761D-07B3-8342-8FE0-993219472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AF4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B020E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020E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020E1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B020E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020E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20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20E1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020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4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sv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SimHei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SimSun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Wang</dc:creator>
  <cp:keywords/>
  <dc:description/>
  <cp:lastModifiedBy>William Wang</cp:lastModifiedBy>
  <cp:revision>4</cp:revision>
  <dcterms:created xsi:type="dcterms:W3CDTF">2022-04-18T01:13:00Z</dcterms:created>
  <dcterms:modified xsi:type="dcterms:W3CDTF">2022-04-18T19:33:00Z</dcterms:modified>
</cp:coreProperties>
</file>