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489" w:rsidRPr="000806CC" w:rsidRDefault="000806CC" w:rsidP="000806CC">
      <w:pPr>
        <w:jc w:val="center"/>
        <w:rPr>
          <w:b/>
          <w:sz w:val="36"/>
          <w:lang w:val="es-ES"/>
        </w:rPr>
      </w:pPr>
      <w:r w:rsidRPr="000806CC">
        <w:rPr>
          <w:b/>
          <w:sz w:val="36"/>
          <w:lang w:val="es-ES"/>
        </w:rPr>
        <w:t>Servicios Multimedia Avanzados</w:t>
      </w:r>
    </w:p>
    <w:p w:rsidR="000806CC" w:rsidRPr="000806CC" w:rsidRDefault="000806CC" w:rsidP="000806CC">
      <w:pPr>
        <w:jc w:val="center"/>
        <w:rPr>
          <w:b/>
          <w:lang w:val="es-ES"/>
        </w:rPr>
      </w:pPr>
      <w:r w:rsidRPr="000806CC">
        <w:rPr>
          <w:b/>
          <w:sz w:val="36"/>
          <w:lang w:val="es-ES"/>
        </w:rPr>
        <w:t>2015-2016</w:t>
      </w:r>
    </w:p>
    <w:p w:rsidR="000806CC" w:rsidRPr="000806CC" w:rsidRDefault="00B501EF" w:rsidP="000806CC">
      <w:pPr>
        <w:jc w:val="center"/>
        <w:rPr>
          <w:sz w:val="24"/>
          <w:lang w:val="es-ES"/>
        </w:rPr>
      </w:pPr>
      <w:r>
        <w:rPr>
          <w:sz w:val="24"/>
          <w:lang w:val="es-ES"/>
        </w:rPr>
        <w:t>Informe de</w:t>
      </w:r>
      <w:r w:rsidR="000806CC" w:rsidRPr="000806CC">
        <w:rPr>
          <w:sz w:val="24"/>
          <w:lang w:val="es-ES"/>
        </w:rPr>
        <w:t xml:space="preserve"> Resultados de Aprendizaje</w:t>
      </w:r>
    </w:p>
    <w:p w:rsidR="000806CC" w:rsidRDefault="000806CC">
      <w:pPr>
        <w:rPr>
          <w:lang w:val="es-ES"/>
        </w:rPr>
      </w:pPr>
    </w:p>
    <w:tbl>
      <w:tblPr>
        <w:tblStyle w:val="Tablaconcuadrcula"/>
        <w:tblW w:w="0" w:type="auto"/>
        <w:tblLook w:val="04A0" w:firstRow="1" w:lastRow="0" w:firstColumn="1" w:lastColumn="0" w:noHBand="0" w:noVBand="1"/>
      </w:tblPr>
      <w:tblGrid>
        <w:gridCol w:w="2405"/>
        <w:gridCol w:w="6089"/>
      </w:tblGrid>
      <w:tr w:rsidR="000806CC" w:rsidTr="00906322">
        <w:tc>
          <w:tcPr>
            <w:tcW w:w="2405" w:type="dxa"/>
          </w:tcPr>
          <w:p w:rsidR="000806CC" w:rsidRDefault="000806CC" w:rsidP="00906322">
            <w:r>
              <w:t>Nombre grupo:</w:t>
            </w:r>
          </w:p>
        </w:tc>
        <w:tc>
          <w:tcPr>
            <w:tcW w:w="6089" w:type="dxa"/>
          </w:tcPr>
          <w:p w:rsidR="000806CC" w:rsidRDefault="00EF2474" w:rsidP="00906322">
            <w:r>
              <w:t>Roxanne</w:t>
            </w:r>
          </w:p>
        </w:tc>
      </w:tr>
      <w:tr w:rsidR="000806CC" w:rsidRPr="00DA44AC" w:rsidTr="00906322">
        <w:tc>
          <w:tcPr>
            <w:tcW w:w="2405" w:type="dxa"/>
          </w:tcPr>
          <w:p w:rsidR="000806CC" w:rsidRPr="000806CC" w:rsidRDefault="000806CC" w:rsidP="00841DD3">
            <w:pPr>
              <w:rPr>
                <w:lang w:val="es-ES"/>
              </w:rPr>
            </w:pPr>
            <w:r w:rsidRPr="000806CC">
              <w:rPr>
                <w:lang w:val="es-ES"/>
              </w:rPr>
              <w:t>Integrantes del grupo</w:t>
            </w:r>
            <w:r>
              <w:rPr>
                <w:lang w:val="es-ES"/>
              </w:rPr>
              <w:t xml:space="preserve"> (solo </w:t>
            </w:r>
            <w:r w:rsidR="00841DD3">
              <w:rPr>
                <w:lang w:val="es-ES"/>
              </w:rPr>
              <w:t>de SMA</w:t>
            </w:r>
            <w:r>
              <w:rPr>
                <w:lang w:val="es-ES"/>
              </w:rPr>
              <w:t>):</w:t>
            </w:r>
            <w:r w:rsidRPr="000806CC">
              <w:rPr>
                <w:lang w:val="es-ES"/>
              </w:rPr>
              <w:t xml:space="preserve"> </w:t>
            </w:r>
          </w:p>
        </w:tc>
        <w:tc>
          <w:tcPr>
            <w:tcW w:w="6089" w:type="dxa"/>
          </w:tcPr>
          <w:p w:rsidR="000806CC" w:rsidRPr="000806CC" w:rsidRDefault="00EF2474" w:rsidP="00906322">
            <w:pPr>
              <w:rPr>
                <w:lang w:val="es-ES"/>
              </w:rPr>
            </w:pPr>
            <w:r>
              <w:rPr>
                <w:lang w:val="es-ES"/>
              </w:rPr>
              <w:t>Roxanne López van Dooren</w:t>
            </w:r>
          </w:p>
        </w:tc>
      </w:tr>
      <w:tr w:rsidR="000806CC" w:rsidRPr="000806CC" w:rsidTr="00906322">
        <w:tc>
          <w:tcPr>
            <w:tcW w:w="2405" w:type="dxa"/>
          </w:tcPr>
          <w:p w:rsidR="000806CC" w:rsidRPr="000806CC" w:rsidRDefault="000806CC" w:rsidP="00906322">
            <w:pPr>
              <w:rPr>
                <w:lang w:val="es-ES"/>
              </w:rPr>
            </w:pPr>
            <w:r>
              <w:rPr>
                <w:lang w:val="es-ES"/>
              </w:rPr>
              <w:t>Título del proyecto:</w:t>
            </w:r>
          </w:p>
        </w:tc>
        <w:tc>
          <w:tcPr>
            <w:tcW w:w="6089" w:type="dxa"/>
          </w:tcPr>
          <w:p w:rsidR="000806CC" w:rsidRPr="000806CC" w:rsidRDefault="00EF2474" w:rsidP="00906322">
            <w:pPr>
              <w:rPr>
                <w:lang w:val="es-ES"/>
              </w:rPr>
            </w:pPr>
            <w:r>
              <w:rPr>
                <w:lang w:val="es-ES"/>
              </w:rPr>
              <w:t>Mixeet</w:t>
            </w:r>
          </w:p>
        </w:tc>
      </w:tr>
      <w:tr w:rsidR="000806CC" w:rsidRPr="000806CC" w:rsidTr="00906322">
        <w:tc>
          <w:tcPr>
            <w:tcW w:w="2405" w:type="dxa"/>
          </w:tcPr>
          <w:p w:rsidR="000806CC" w:rsidRPr="000806CC" w:rsidRDefault="000806CC" w:rsidP="00906322">
            <w:pPr>
              <w:rPr>
                <w:lang w:val="es-ES"/>
              </w:rPr>
            </w:pPr>
            <w:r>
              <w:rPr>
                <w:lang w:val="es-ES"/>
              </w:rPr>
              <w:t xml:space="preserve">Descripción </w:t>
            </w:r>
            <w:r w:rsidR="00841DD3">
              <w:rPr>
                <w:lang w:val="es-ES"/>
              </w:rPr>
              <w:t xml:space="preserve">breve </w:t>
            </w:r>
            <w:r>
              <w:rPr>
                <w:lang w:val="es-ES"/>
              </w:rPr>
              <w:t>proyecto:</w:t>
            </w:r>
          </w:p>
        </w:tc>
        <w:tc>
          <w:tcPr>
            <w:tcW w:w="6089" w:type="dxa"/>
          </w:tcPr>
          <w:p w:rsidR="000806CC" w:rsidRDefault="000806CC" w:rsidP="00906322">
            <w:pPr>
              <w:rPr>
                <w:lang w:val="es-ES"/>
              </w:rPr>
            </w:pPr>
          </w:p>
          <w:p w:rsidR="00841DD3" w:rsidRDefault="00EF2474" w:rsidP="00906322">
            <w:pPr>
              <w:rPr>
                <w:lang w:val="es-ES"/>
              </w:rPr>
            </w:pPr>
            <w:r>
              <w:rPr>
                <w:lang w:val="es-ES"/>
              </w:rPr>
              <w:t>Aplicación de navegador y móvil que permite al usuario crear eventos a los que puede asociar una lista de reproducción que se moldeará en tiempo real gracias a la participación activa de otros usuarios invitados.</w:t>
            </w:r>
          </w:p>
          <w:p w:rsidR="000806CC" w:rsidRPr="000806CC" w:rsidRDefault="000806CC" w:rsidP="00906322">
            <w:pPr>
              <w:rPr>
                <w:lang w:val="es-ES"/>
              </w:rPr>
            </w:pPr>
          </w:p>
        </w:tc>
      </w:tr>
    </w:tbl>
    <w:p w:rsidR="00DA44AC" w:rsidRDefault="00DA44AC">
      <w:pPr>
        <w:rPr>
          <w:lang w:val="es-ES"/>
        </w:rPr>
      </w:pPr>
    </w:p>
    <w:p w:rsidR="000806CC" w:rsidRPr="00DA44AC" w:rsidRDefault="00DA44AC">
      <w:pPr>
        <w:rPr>
          <w:i/>
          <w:lang w:val="es-ES"/>
        </w:rPr>
      </w:pPr>
      <w:r w:rsidRPr="00DA44AC">
        <w:rPr>
          <w:b/>
          <w:lang w:val="es-ES"/>
        </w:rPr>
        <w:t xml:space="preserve">NOTA: </w:t>
      </w:r>
      <w:r w:rsidRPr="00DA44AC">
        <w:rPr>
          <w:i/>
          <w:lang w:val="es-ES"/>
        </w:rPr>
        <w:t>Entregar este informe en formato docx</w:t>
      </w:r>
    </w:p>
    <w:p w:rsidR="000806CC" w:rsidRPr="00DE2CE7" w:rsidRDefault="000806CC">
      <w:pPr>
        <w:rPr>
          <w:b/>
          <w:lang w:val="es-ES"/>
        </w:rPr>
      </w:pPr>
      <w:r w:rsidRPr="00DE2CE7">
        <w:rPr>
          <w:b/>
          <w:lang w:val="es-ES"/>
        </w:rPr>
        <w:t>1.- Implementación del sistema de persistencia.</w:t>
      </w:r>
    </w:p>
    <w:p w:rsidR="00212813" w:rsidRDefault="00212813">
      <w:pPr>
        <w:rPr>
          <w:lang w:val="es-ES"/>
        </w:rPr>
      </w:pPr>
    </w:p>
    <w:p w:rsidR="00212813" w:rsidRDefault="00956A37">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29pt;height:194.25pt">
            <v:imagedata r:id="rId7" o:title="ejer1_dsm_miguel (4)" croptop="9454f" cropleft="4647f"/>
          </v:shape>
        </w:pict>
      </w:r>
    </w:p>
    <w:p w:rsidR="00212813" w:rsidRDefault="00212813">
      <w:pPr>
        <w:rPr>
          <w:lang w:val="es-ES"/>
        </w:rPr>
      </w:pPr>
    </w:p>
    <w:p w:rsidR="00212813" w:rsidRDefault="00212813">
      <w:pPr>
        <w:rPr>
          <w:lang w:val="es-ES"/>
        </w:rPr>
      </w:pPr>
      <w:r>
        <w:rPr>
          <w:lang w:val="es-ES"/>
        </w:rPr>
        <w:tab/>
        <w:t xml:space="preserve">Como podemos ver en la imagen superior, nuestro esquema de base de datos es muy simple ya que consta tan sólo de </w:t>
      </w:r>
      <w:r w:rsidRPr="00212813">
        <w:rPr>
          <w:b/>
          <w:lang w:val="es-ES"/>
        </w:rPr>
        <w:t>cinco colecciones</w:t>
      </w:r>
      <w:r>
        <w:rPr>
          <w:lang w:val="es-ES"/>
        </w:rPr>
        <w:t xml:space="preserve"> de por sí bastante ilustrativos. La existencia de una de estas tablas, “Playlists Event”, es necesaria porque a la hora de crear un evento, uno o varios usuarios podrán modificar la lista de reproducción añadiendo más canciones por lo que habría que crear una nueva lista asociada tanto al evento en cuestión como a los usuarios implicados.</w:t>
      </w:r>
    </w:p>
    <w:p w:rsidR="001E0680" w:rsidRDefault="001E0680">
      <w:pPr>
        <w:rPr>
          <w:lang w:val="es-ES"/>
        </w:rPr>
      </w:pPr>
    </w:p>
    <w:p w:rsidR="001E0680" w:rsidRDefault="001E0680">
      <w:pPr>
        <w:rPr>
          <w:lang w:val="es-ES"/>
        </w:rPr>
      </w:pPr>
      <w:r>
        <w:rPr>
          <w:lang w:val="es-ES"/>
        </w:rPr>
        <w:tab/>
        <w:t>A continuación, se va a explicar por encima las relaciones creadas:</w:t>
      </w:r>
    </w:p>
    <w:p w:rsidR="001E0680" w:rsidRDefault="001E0680" w:rsidP="001E0680">
      <w:pPr>
        <w:pStyle w:val="Prrafodelista"/>
        <w:numPr>
          <w:ilvl w:val="0"/>
          <w:numId w:val="3"/>
        </w:numPr>
        <w:rPr>
          <w:lang w:val="es-ES"/>
        </w:rPr>
      </w:pPr>
      <w:r w:rsidRPr="001E0680">
        <w:rPr>
          <w:b/>
          <w:lang w:val="es-ES"/>
        </w:rPr>
        <w:lastRenderedPageBreak/>
        <w:t>Users-Playlists</w:t>
      </w:r>
      <w:r>
        <w:rPr>
          <w:lang w:val="es-ES"/>
        </w:rPr>
        <w:t>: Al obtener la información de las listas de reproducción de youtube, un usuario puede o bien no tener ninguna o muchas relacionadas a su cuenta. Asimismo, una lista de reproducción debe tener como mínimo una asociación con un usuario (su creador) y como máximo *.</w:t>
      </w:r>
    </w:p>
    <w:p w:rsidR="001E0680" w:rsidRDefault="001E0680" w:rsidP="001E0680">
      <w:pPr>
        <w:pStyle w:val="Prrafodelista"/>
        <w:numPr>
          <w:ilvl w:val="0"/>
          <w:numId w:val="3"/>
        </w:numPr>
        <w:rPr>
          <w:lang w:val="es-ES"/>
        </w:rPr>
      </w:pPr>
      <w:r w:rsidRPr="001E0680">
        <w:rPr>
          <w:b/>
          <w:lang w:val="es-ES"/>
        </w:rPr>
        <w:t>Events-Categories</w:t>
      </w:r>
      <w:r>
        <w:rPr>
          <w:lang w:val="es-ES"/>
        </w:rPr>
        <w:t>: Al crear un evento tendremos que asociarlo a una categoría obligatoriamente de una lista de categorías disponibles en nuestra base de datos.</w:t>
      </w:r>
    </w:p>
    <w:p w:rsidR="001E0680" w:rsidRDefault="001E0680" w:rsidP="001E0680">
      <w:pPr>
        <w:pStyle w:val="Prrafodelista"/>
        <w:numPr>
          <w:ilvl w:val="0"/>
          <w:numId w:val="3"/>
        </w:numPr>
        <w:rPr>
          <w:lang w:val="es-ES"/>
        </w:rPr>
      </w:pPr>
      <w:r w:rsidRPr="00956A37">
        <w:rPr>
          <w:b/>
          <w:lang w:val="es-ES"/>
        </w:rPr>
        <w:t>Users-create-Events</w:t>
      </w:r>
      <w:r>
        <w:rPr>
          <w:lang w:val="es-ES"/>
        </w:rPr>
        <w:t>: Un usuario puede no haber creado ningún evento o muchos eventos, mientras que un evento sólo</w:t>
      </w:r>
      <w:r w:rsidR="00956A37">
        <w:rPr>
          <w:lang w:val="es-ES"/>
        </w:rPr>
        <w:t xml:space="preserve"> puede y debe </w:t>
      </w:r>
      <w:r>
        <w:rPr>
          <w:lang w:val="es-ES"/>
        </w:rPr>
        <w:t>pertenecer a un usuario.</w:t>
      </w:r>
    </w:p>
    <w:p w:rsidR="00956A37" w:rsidRDefault="00956A37" w:rsidP="001E0680">
      <w:pPr>
        <w:pStyle w:val="Prrafodelista"/>
        <w:numPr>
          <w:ilvl w:val="0"/>
          <w:numId w:val="3"/>
        </w:numPr>
        <w:rPr>
          <w:lang w:val="es-ES"/>
        </w:rPr>
      </w:pPr>
      <w:r w:rsidRPr="00956A37">
        <w:rPr>
          <w:b/>
          <w:lang w:val="es-ES"/>
        </w:rPr>
        <w:t>Users-join-Events</w:t>
      </w:r>
      <w:r>
        <w:rPr>
          <w:lang w:val="es-ES"/>
        </w:rPr>
        <w:t>: Además, un usuario sólo puede unirse a máximo un evento activo, y a su vez un evento puede tener al menos un usuario o muchos usuarios unidos a él.</w:t>
      </w:r>
    </w:p>
    <w:p w:rsidR="00956A37" w:rsidRPr="001E0680" w:rsidRDefault="00956A37" w:rsidP="001E0680">
      <w:pPr>
        <w:pStyle w:val="Prrafodelista"/>
        <w:numPr>
          <w:ilvl w:val="0"/>
          <w:numId w:val="3"/>
        </w:numPr>
        <w:rPr>
          <w:lang w:val="es-ES"/>
        </w:rPr>
      </w:pPr>
      <w:r w:rsidRPr="00956A37">
        <w:rPr>
          <w:b/>
          <w:lang w:val="es-ES"/>
        </w:rPr>
        <w:t>Users-PlaylistsEvents-Events</w:t>
      </w:r>
      <w:r>
        <w:rPr>
          <w:lang w:val="es-ES"/>
        </w:rPr>
        <w:t>: Cuando un usuario crea un evento, se crea una lista de reproducción nueva asociada a estos dos elementos y pertenecerá solamente a este usuario en cuestión. Es una relación de dependencia total (o una ternaria).</w:t>
      </w:r>
    </w:p>
    <w:p w:rsidR="00212813" w:rsidRDefault="00212813">
      <w:pPr>
        <w:rPr>
          <w:lang w:val="es-ES"/>
        </w:rPr>
      </w:pPr>
    </w:p>
    <w:p w:rsidR="00212813" w:rsidRDefault="00212813">
      <w:pPr>
        <w:rPr>
          <w:lang w:val="es-ES"/>
        </w:rPr>
      </w:pPr>
      <w:r>
        <w:rPr>
          <w:lang w:val="es-ES"/>
        </w:rPr>
        <w:tab/>
        <w:t>El sistema elegido para este proyecto ha sido el de MongoDB, es decir, una base de datos NoSQL – orientada a documentos.</w:t>
      </w:r>
      <w:r w:rsidR="00AF0F52">
        <w:rPr>
          <w:lang w:val="es-ES"/>
        </w:rPr>
        <w:t xml:space="preserve"> A diferencia de las bases de datos que son relacionales, este sistema permite que en una misma colección puedan existir diferentes esquemas, lo cual nos facilita en Mixeet la gestión de nuestros recursos para que escalen fácilmente en el futuro. </w:t>
      </w:r>
    </w:p>
    <w:p w:rsidR="00AF0F52" w:rsidRDefault="00AF0F52" w:rsidP="00AF0F52">
      <w:pPr>
        <w:rPr>
          <w:lang w:val="es-ES"/>
        </w:rPr>
      </w:pPr>
      <w:r>
        <w:rPr>
          <w:lang w:val="es-ES"/>
        </w:rPr>
        <w:tab/>
        <w:t>Otro de los motivos por el que se ha optado por este sistema no relacional, es que trabaja con estructuras llamadas JSON que resultan muy cómodas y flexibles para nuestras consultas.</w:t>
      </w:r>
    </w:p>
    <w:p w:rsidR="000806CC" w:rsidRDefault="00AF0F52" w:rsidP="00AF0F52">
      <w:pPr>
        <w:ind w:firstLine="708"/>
        <w:rPr>
          <w:lang w:val="es-ES"/>
        </w:rPr>
      </w:pPr>
      <w:r>
        <w:rPr>
          <w:lang w:val="es-ES"/>
        </w:rPr>
        <w:t>Uno de los programas de gestión de bases de datos que se ha usado se denomina UMongo (</w:t>
      </w:r>
      <w:hyperlink r:id="rId8" w:history="1">
        <w:r w:rsidRPr="00EC48AA">
          <w:rPr>
            <w:rStyle w:val="Hipervnculo"/>
            <w:lang w:val="es-ES"/>
          </w:rPr>
          <w:t>http://edgytech.com/umongo/</w:t>
        </w:r>
      </w:hyperlink>
      <w:r>
        <w:rPr>
          <w:lang w:val="es-ES"/>
        </w:rPr>
        <w:t>)  que nos permite manejar y visualizar nuestras colecciones cómodamente.</w:t>
      </w:r>
    </w:p>
    <w:p w:rsidR="00AF0F52" w:rsidRPr="00DA44AC" w:rsidRDefault="00A75314" w:rsidP="00AF0F52">
      <w:pPr>
        <w:ind w:firstLine="708"/>
        <w:rPr>
          <w:lang w:val="es-ES"/>
        </w:rPr>
      </w:pPr>
      <w:r>
        <w:rPr>
          <w:rFonts w:ascii="Verdana" w:hAnsi="Verdana"/>
          <w:noProof/>
        </w:rPr>
        <w:drawing>
          <wp:inline distT="0" distB="0" distL="0" distR="0" wp14:anchorId="48990BD7" wp14:editId="32681212">
            <wp:extent cx="5372100" cy="3407392"/>
            <wp:effectExtent l="0" t="0" r="0" b="3175"/>
            <wp:docPr id="24" name="Imagen 24" descr="C:\Users\Roxane\Dropbox\4ºCurso\TFG - documentos\hito1\u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xane\Dropbox\4ºCurso\TFG - documentos\hito1\umon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218" cy="3411272"/>
                    </a:xfrm>
                    <a:prstGeom prst="rect">
                      <a:avLst/>
                    </a:prstGeom>
                    <a:noFill/>
                    <a:ln>
                      <a:noFill/>
                    </a:ln>
                  </pic:spPr>
                </pic:pic>
              </a:graphicData>
            </a:graphic>
          </wp:inline>
        </w:drawing>
      </w:r>
    </w:p>
    <w:p w:rsidR="000806CC" w:rsidRDefault="000806CC">
      <w:pPr>
        <w:rPr>
          <w:lang w:val="es-ES"/>
        </w:rPr>
      </w:pPr>
    </w:p>
    <w:p w:rsidR="000806CC" w:rsidRDefault="000806CC">
      <w:pPr>
        <w:rPr>
          <w:b/>
          <w:lang w:val="es-ES"/>
        </w:rPr>
      </w:pPr>
      <w:r w:rsidRPr="00DE2CE7">
        <w:rPr>
          <w:b/>
          <w:lang w:val="es-ES"/>
        </w:rPr>
        <w:lastRenderedPageBreak/>
        <w:t>2.- API de servicios Backend</w:t>
      </w:r>
    </w:p>
    <w:p w:rsidR="00A75314" w:rsidRPr="00DE2CE7" w:rsidRDefault="00A75314" w:rsidP="00A75314">
      <w:pPr>
        <w:pStyle w:val="Ttulo2"/>
        <w:jc w:val="center"/>
        <w:rPr>
          <w:lang w:val="es-ES"/>
        </w:rPr>
      </w:pPr>
      <w:r>
        <w:rPr>
          <w:lang w:val="es-ES"/>
        </w:rPr>
        <w:t>Usuarios</w:t>
      </w:r>
    </w:p>
    <w:tbl>
      <w:tblPr>
        <w:tblStyle w:val="Tablaconcuadrcula"/>
        <w:tblW w:w="0" w:type="auto"/>
        <w:tblLook w:val="04A0" w:firstRow="1" w:lastRow="0" w:firstColumn="1" w:lastColumn="0" w:noHBand="0" w:noVBand="1"/>
      </w:tblPr>
      <w:tblGrid>
        <w:gridCol w:w="1317"/>
        <w:gridCol w:w="7177"/>
      </w:tblGrid>
      <w:tr w:rsidR="00FA43B0" w:rsidTr="00A75314">
        <w:tc>
          <w:tcPr>
            <w:tcW w:w="1317" w:type="dxa"/>
          </w:tcPr>
          <w:p w:rsidR="00FA43B0" w:rsidRDefault="00FA43B0">
            <w:pPr>
              <w:rPr>
                <w:lang w:val="es-ES"/>
              </w:rPr>
            </w:pPr>
            <w:r>
              <w:rPr>
                <w:lang w:val="es-ES"/>
              </w:rPr>
              <w:t>Ruta:</w:t>
            </w:r>
          </w:p>
        </w:tc>
        <w:tc>
          <w:tcPr>
            <w:tcW w:w="7177" w:type="dxa"/>
          </w:tcPr>
          <w:p w:rsidR="00FA43B0" w:rsidRDefault="00A75314">
            <w:pPr>
              <w:rPr>
                <w:lang w:val="es-ES"/>
              </w:rPr>
            </w:pPr>
            <w:r>
              <w:rPr>
                <w:lang w:val="es-ES"/>
              </w:rPr>
              <w:t>/users/signin</w:t>
            </w:r>
          </w:p>
        </w:tc>
      </w:tr>
      <w:tr w:rsidR="00FA43B0" w:rsidTr="00A75314">
        <w:tc>
          <w:tcPr>
            <w:tcW w:w="1317" w:type="dxa"/>
          </w:tcPr>
          <w:p w:rsidR="00FA43B0" w:rsidRDefault="00FA43B0">
            <w:pPr>
              <w:rPr>
                <w:lang w:val="es-ES"/>
              </w:rPr>
            </w:pPr>
            <w:r>
              <w:rPr>
                <w:lang w:val="es-ES"/>
              </w:rPr>
              <w:t>Descripción:</w:t>
            </w:r>
          </w:p>
        </w:tc>
        <w:tc>
          <w:tcPr>
            <w:tcW w:w="7177" w:type="dxa"/>
          </w:tcPr>
          <w:p w:rsidR="00FA43B0" w:rsidRDefault="00A75314">
            <w:pPr>
              <w:rPr>
                <w:lang w:val="es-ES"/>
              </w:rPr>
            </w:pPr>
            <w:r>
              <w:rPr>
                <w:lang w:val="es-ES"/>
              </w:rPr>
              <w:t>Comprueba la existencia del usuario obtenido por parámetro para, o bien, registrarlo como uno nuevo o loguearlo.</w:t>
            </w:r>
          </w:p>
        </w:tc>
      </w:tr>
      <w:tr w:rsidR="00FA43B0" w:rsidTr="00A75314">
        <w:tc>
          <w:tcPr>
            <w:tcW w:w="1317" w:type="dxa"/>
          </w:tcPr>
          <w:p w:rsidR="00FA43B0" w:rsidRDefault="00FA43B0">
            <w:pPr>
              <w:rPr>
                <w:lang w:val="es-ES"/>
              </w:rPr>
            </w:pPr>
            <w:r>
              <w:rPr>
                <w:lang w:val="es-ES"/>
              </w:rPr>
              <w:t>Métodos:</w:t>
            </w:r>
          </w:p>
        </w:tc>
        <w:tc>
          <w:tcPr>
            <w:tcW w:w="7177" w:type="dxa"/>
          </w:tcPr>
          <w:p w:rsidR="00FA43B0" w:rsidRDefault="00A75314" w:rsidP="00A75314">
            <w:pPr>
              <w:rPr>
                <w:lang w:val="es-ES"/>
              </w:rPr>
            </w:pPr>
            <w:r>
              <w:rPr>
                <w:lang w:val="es-ES"/>
              </w:rPr>
              <w:t>GET</w:t>
            </w:r>
          </w:p>
        </w:tc>
      </w:tr>
      <w:tr w:rsidR="00FA43B0" w:rsidTr="00A75314">
        <w:tc>
          <w:tcPr>
            <w:tcW w:w="1317" w:type="dxa"/>
          </w:tcPr>
          <w:p w:rsidR="00FA43B0" w:rsidRDefault="00FA43B0">
            <w:pPr>
              <w:rPr>
                <w:lang w:val="es-ES"/>
              </w:rPr>
            </w:pPr>
            <w:r>
              <w:rPr>
                <w:lang w:val="es-ES"/>
              </w:rPr>
              <w:t>Parámetros:</w:t>
            </w:r>
          </w:p>
        </w:tc>
        <w:tc>
          <w:tcPr>
            <w:tcW w:w="7177" w:type="dxa"/>
          </w:tcPr>
          <w:p w:rsidR="00FA43B0" w:rsidRDefault="003B64FB">
            <w:pPr>
              <w:rPr>
                <w:lang w:val="es-ES"/>
              </w:rPr>
            </w:pPr>
            <w:r>
              <w:rPr>
                <w:lang w:val="es-ES"/>
              </w:rPr>
              <w:t>-</w:t>
            </w:r>
          </w:p>
        </w:tc>
      </w:tr>
      <w:tr w:rsidR="00FA43B0" w:rsidTr="00A75314">
        <w:tc>
          <w:tcPr>
            <w:tcW w:w="1317" w:type="dxa"/>
          </w:tcPr>
          <w:p w:rsidR="00FA43B0" w:rsidRDefault="00FA43B0">
            <w:pPr>
              <w:rPr>
                <w:lang w:val="es-ES"/>
              </w:rPr>
            </w:pPr>
            <w:r>
              <w:rPr>
                <w:lang w:val="es-ES"/>
              </w:rPr>
              <w:t>Devuelve:</w:t>
            </w:r>
          </w:p>
        </w:tc>
        <w:tc>
          <w:tcPr>
            <w:tcW w:w="7177" w:type="dxa"/>
          </w:tcPr>
          <w:p w:rsidR="00FA43B0" w:rsidRDefault="00A75314">
            <w:pPr>
              <w:rPr>
                <w:lang w:val="es-ES"/>
              </w:rPr>
            </w:pPr>
            <w:r>
              <w:rPr>
                <w:lang w:val="es-ES"/>
              </w:rPr>
              <w:t>Token del usuario creado y/o logueado.</w:t>
            </w:r>
          </w:p>
        </w:tc>
      </w:tr>
    </w:tbl>
    <w:p w:rsidR="00DE2CE7" w:rsidRDefault="00DE2CE7">
      <w:pPr>
        <w:rPr>
          <w:lang w:val="es-ES"/>
        </w:rPr>
      </w:pPr>
    </w:p>
    <w:tbl>
      <w:tblPr>
        <w:tblStyle w:val="Tablaconcuadrcula"/>
        <w:tblW w:w="0" w:type="auto"/>
        <w:tblLook w:val="04A0" w:firstRow="1" w:lastRow="0" w:firstColumn="1" w:lastColumn="0" w:noHBand="0" w:noVBand="1"/>
      </w:tblPr>
      <w:tblGrid>
        <w:gridCol w:w="1317"/>
        <w:gridCol w:w="7177"/>
      </w:tblGrid>
      <w:tr w:rsidR="00A75314" w:rsidTr="00564620">
        <w:tc>
          <w:tcPr>
            <w:tcW w:w="1317" w:type="dxa"/>
          </w:tcPr>
          <w:p w:rsidR="00A75314" w:rsidRDefault="00A75314" w:rsidP="00564620">
            <w:pPr>
              <w:rPr>
                <w:lang w:val="es-ES"/>
              </w:rPr>
            </w:pPr>
            <w:r>
              <w:rPr>
                <w:lang w:val="es-ES"/>
              </w:rPr>
              <w:t>Ruta:</w:t>
            </w:r>
          </w:p>
        </w:tc>
        <w:tc>
          <w:tcPr>
            <w:tcW w:w="7177" w:type="dxa"/>
          </w:tcPr>
          <w:p w:rsidR="00A75314" w:rsidRDefault="00A75314" w:rsidP="00A75314">
            <w:pPr>
              <w:rPr>
                <w:lang w:val="es-ES"/>
              </w:rPr>
            </w:pPr>
            <w:r>
              <w:rPr>
                <w:lang w:val="es-ES"/>
              </w:rPr>
              <w:t>/users/</w:t>
            </w:r>
            <w:r>
              <w:rPr>
                <w:lang w:val="es-ES"/>
              </w:rPr>
              <w:t>me</w:t>
            </w:r>
          </w:p>
        </w:tc>
      </w:tr>
      <w:tr w:rsidR="00A75314" w:rsidTr="00564620">
        <w:tc>
          <w:tcPr>
            <w:tcW w:w="1317" w:type="dxa"/>
          </w:tcPr>
          <w:p w:rsidR="00A75314" w:rsidRDefault="00A75314" w:rsidP="00564620">
            <w:pPr>
              <w:rPr>
                <w:lang w:val="es-ES"/>
              </w:rPr>
            </w:pPr>
            <w:r>
              <w:rPr>
                <w:lang w:val="es-ES"/>
              </w:rPr>
              <w:t>Descripción:</w:t>
            </w:r>
          </w:p>
        </w:tc>
        <w:tc>
          <w:tcPr>
            <w:tcW w:w="7177" w:type="dxa"/>
          </w:tcPr>
          <w:p w:rsidR="00A75314" w:rsidRDefault="003B64FB" w:rsidP="003B64FB">
            <w:pPr>
              <w:rPr>
                <w:lang w:val="es-ES"/>
              </w:rPr>
            </w:pPr>
            <w:r>
              <w:rPr>
                <w:lang w:val="es-ES"/>
              </w:rPr>
              <w:t>Método privado que busca al usuario en la colección existente para devolver toda su información.</w:t>
            </w:r>
          </w:p>
        </w:tc>
      </w:tr>
      <w:tr w:rsidR="00A75314" w:rsidTr="00564620">
        <w:tc>
          <w:tcPr>
            <w:tcW w:w="1317" w:type="dxa"/>
          </w:tcPr>
          <w:p w:rsidR="00A75314" w:rsidRDefault="00A75314" w:rsidP="00564620">
            <w:pPr>
              <w:rPr>
                <w:lang w:val="es-ES"/>
              </w:rPr>
            </w:pPr>
            <w:r>
              <w:rPr>
                <w:lang w:val="es-ES"/>
              </w:rPr>
              <w:t>Métodos:</w:t>
            </w:r>
          </w:p>
        </w:tc>
        <w:tc>
          <w:tcPr>
            <w:tcW w:w="7177" w:type="dxa"/>
          </w:tcPr>
          <w:p w:rsidR="00A75314" w:rsidRDefault="00A75314" w:rsidP="00564620">
            <w:pPr>
              <w:rPr>
                <w:lang w:val="es-ES"/>
              </w:rPr>
            </w:pPr>
            <w:r>
              <w:rPr>
                <w:lang w:val="es-ES"/>
              </w:rPr>
              <w:t>GET</w:t>
            </w:r>
          </w:p>
        </w:tc>
      </w:tr>
      <w:tr w:rsidR="00A75314" w:rsidTr="00564620">
        <w:tc>
          <w:tcPr>
            <w:tcW w:w="1317" w:type="dxa"/>
          </w:tcPr>
          <w:p w:rsidR="00A75314" w:rsidRDefault="00A75314" w:rsidP="00564620">
            <w:pPr>
              <w:rPr>
                <w:lang w:val="es-ES"/>
              </w:rPr>
            </w:pPr>
            <w:r>
              <w:rPr>
                <w:lang w:val="es-ES"/>
              </w:rPr>
              <w:t>Parámetros:</w:t>
            </w:r>
          </w:p>
        </w:tc>
        <w:tc>
          <w:tcPr>
            <w:tcW w:w="7177" w:type="dxa"/>
          </w:tcPr>
          <w:p w:rsidR="00A75314" w:rsidRPr="001E0680" w:rsidRDefault="001E0680" w:rsidP="001E0680">
            <w:pPr>
              <w:pStyle w:val="Prrafodelista"/>
              <w:numPr>
                <w:ilvl w:val="0"/>
                <w:numId w:val="2"/>
              </w:numPr>
              <w:rPr>
                <w:lang w:val="es-ES"/>
              </w:rPr>
            </w:pPr>
            <w:r>
              <w:rPr>
                <w:lang w:val="es-ES"/>
              </w:rPr>
              <w:t>(REQUIERE AUTH)</w:t>
            </w:r>
          </w:p>
        </w:tc>
      </w:tr>
      <w:tr w:rsidR="00A75314" w:rsidTr="00564620">
        <w:tc>
          <w:tcPr>
            <w:tcW w:w="1317" w:type="dxa"/>
          </w:tcPr>
          <w:p w:rsidR="00A75314" w:rsidRDefault="00A75314" w:rsidP="00564620">
            <w:pPr>
              <w:rPr>
                <w:lang w:val="es-ES"/>
              </w:rPr>
            </w:pPr>
            <w:r>
              <w:rPr>
                <w:lang w:val="es-ES"/>
              </w:rPr>
              <w:t>Devuelve:</w:t>
            </w:r>
          </w:p>
        </w:tc>
        <w:tc>
          <w:tcPr>
            <w:tcW w:w="7177" w:type="dxa"/>
          </w:tcPr>
          <w:p w:rsidR="00A75314" w:rsidRDefault="003B64FB" w:rsidP="00564620">
            <w:pPr>
              <w:rPr>
                <w:lang w:val="es-ES"/>
              </w:rPr>
            </w:pPr>
            <w:r>
              <w:rPr>
                <w:lang w:val="es-ES"/>
              </w:rPr>
              <w:t>Email, name, image y location.</w:t>
            </w:r>
          </w:p>
        </w:tc>
      </w:tr>
      <w:tr w:rsidR="003B64FB" w:rsidTr="003B64FB">
        <w:tc>
          <w:tcPr>
            <w:tcW w:w="1317" w:type="dxa"/>
          </w:tcPr>
          <w:p w:rsidR="003B64FB" w:rsidRDefault="003B64FB" w:rsidP="00564620">
            <w:pPr>
              <w:rPr>
                <w:lang w:val="es-ES"/>
              </w:rPr>
            </w:pPr>
            <w:r>
              <w:rPr>
                <w:lang w:val="es-ES"/>
              </w:rPr>
              <w:t>Ruta:</w:t>
            </w:r>
          </w:p>
        </w:tc>
        <w:tc>
          <w:tcPr>
            <w:tcW w:w="7177" w:type="dxa"/>
          </w:tcPr>
          <w:p w:rsidR="003B64FB" w:rsidRDefault="003B64FB" w:rsidP="003B64FB">
            <w:pPr>
              <w:rPr>
                <w:lang w:val="es-ES"/>
              </w:rPr>
            </w:pPr>
            <w:r>
              <w:rPr>
                <w:lang w:val="es-ES"/>
              </w:rPr>
              <w:t>/users/</w:t>
            </w:r>
            <w:r>
              <w:rPr>
                <w:lang w:val="es-ES"/>
              </w:rPr>
              <w:t>info</w:t>
            </w:r>
          </w:p>
        </w:tc>
      </w:tr>
      <w:tr w:rsidR="003B64FB" w:rsidTr="003B64FB">
        <w:tc>
          <w:tcPr>
            <w:tcW w:w="1317" w:type="dxa"/>
          </w:tcPr>
          <w:p w:rsidR="003B64FB" w:rsidRDefault="003B64FB" w:rsidP="00564620">
            <w:pPr>
              <w:rPr>
                <w:lang w:val="es-ES"/>
              </w:rPr>
            </w:pPr>
            <w:r>
              <w:rPr>
                <w:lang w:val="es-ES"/>
              </w:rPr>
              <w:t>Descripción:</w:t>
            </w:r>
          </w:p>
        </w:tc>
        <w:tc>
          <w:tcPr>
            <w:tcW w:w="7177" w:type="dxa"/>
          </w:tcPr>
          <w:p w:rsidR="003B64FB" w:rsidRDefault="003B64FB" w:rsidP="00564620">
            <w:pPr>
              <w:rPr>
                <w:lang w:val="es-ES"/>
              </w:rPr>
            </w:pPr>
            <w:r>
              <w:rPr>
                <w:lang w:val="es-ES"/>
              </w:rPr>
              <w:t>Método público que busca al usuario a partir de su email para ver si existe o no.</w:t>
            </w:r>
          </w:p>
        </w:tc>
      </w:tr>
      <w:tr w:rsidR="003B64FB" w:rsidTr="003B64FB">
        <w:tc>
          <w:tcPr>
            <w:tcW w:w="1317" w:type="dxa"/>
          </w:tcPr>
          <w:p w:rsidR="003B64FB" w:rsidRDefault="003B64FB" w:rsidP="00564620">
            <w:pPr>
              <w:rPr>
                <w:lang w:val="es-ES"/>
              </w:rPr>
            </w:pPr>
            <w:r>
              <w:rPr>
                <w:lang w:val="es-ES"/>
              </w:rPr>
              <w:t>Métodos:</w:t>
            </w:r>
          </w:p>
        </w:tc>
        <w:tc>
          <w:tcPr>
            <w:tcW w:w="7177" w:type="dxa"/>
          </w:tcPr>
          <w:p w:rsidR="003B64FB" w:rsidRDefault="003B64FB" w:rsidP="00564620">
            <w:pPr>
              <w:rPr>
                <w:lang w:val="es-ES"/>
              </w:rPr>
            </w:pPr>
            <w:r>
              <w:rPr>
                <w:lang w:val="es-ES"/>
              </w:rPr>
              <w:t>GET</w:t>
            </w:r>
          </w:p>
        </w:tc>
      </w:tr>
      <w:tr w:rsidR="003B64FB" w:rsidTr="003B64FB">
        <w:tc>
          <w:tcPr>
            <w:tcW w:w="1317" w:type="dxa"/>
          </w:tcPr>
          <w:p w:rsidR="003B64FB" w:rsidRDefault="003B64FB" w:rsidP="00564620">
            <w:pPr>
              <w:rPr>
                <w:lang w:val="es-ES"/>
              </w:rPr>
            </w:pPr>
            <w:r>
              <w:rPr>
                <w:lang w:val="es-ES"/>
              </w:rPr>
              <w:t>Parámetros:</w:t>
            </w:r>
          </w:p>
        </w:tc>
        <w:tc>
          <w:tcPr>
            <w:tcW w:w="7177" w:type="dxa"/>
          </w:tcPr>
          <w:p w:rsidR="003B64FB" w:rsidRDefault="003B64FB" w:rsidP="00564620">
            <w:pPr>
              <w:rPr>
                <w:lang w:val="es-ES"/>
              </w:rPr>
            </w:pPr>
            <w:r>
              <w:rPr>
                <w:lang w:val="es-ES"/>
              </w:rPr>
              <w:t>email</w:t>
            </w:r>
          </w:p>
        </w:tc>
      </w:tr>
      <w:tr w:rsidR="003B64FB" w:rsidTr="003B64FB">
        <w:tc>
          <w:tcPr>
            <w:tcW w:w="1317" w:type="dxa"/>
          </w:tcPr>
          <w:p w:rsidR="003B64FB" w:rsidRDefault="003B64FB" w:rsidP="00564620">
            <w:pPr>
              <w:rPr>
                <w:lang w:val="es-ES"/>
              </w:rPr>
            </w:pPr>
            <w:r>
              <w:rPr>
                <w:lang w:val="es-ES"/>
              </w:rPr>
              <w:t>Devuelve:</w:t>
            </w:r>
          </w:p>
        </w:tc>
        <w:tc>
          <w:tcPr>
            <w:tcW w:w="7177" w:type="dxa"/>
          </w:tcPr>
          <w:p w:rsidR="003B64FB" w:rsidRDefault="003B64FB" w:rsidP="00564620">
            <w:pPr>
              <w:rPr>
                <w:lang w:val="es-ES"/>
              </w:rPr>
            </w:pPr>
            <w:r>
              <w:rPr>
                <w:lang w:val="es-ES"/>
              </w:rPr>
              <w:t>Toda la información del usuario si existe o el mensaje “User not found” si no.</w:t>
            </w:r>
          </w:p>
        </w:tc>
      </w:tr>
    </w:tbl>
    <w:p w:rsidR="00A75314" w:rsidRDefault="00A75314">
      <w:pPr>
        <w:rPr>
          <w:lang w:val="es-ES"/>
        </w:rPr>
      </w:pPr>
    </w:p>
    <w:tbl>
      <w:tblPr>
        <w:tblStyle w:val="Tablaconcuadrcula"/>
        <w:tblW w:w="0" w:type="auto"/>
        <w:tblLook w:val="04A0" w:firstRow="1" w:lastRow="0" w:firstColumn="1" w:lastColumn="0" w:noHBand="0" w:noVBand="1"/>
      </w:tblPr>
      <w:tblGrid>
        <w:gridCol w:w="1317"/>
        <w:gridCol w:w="7177"/>
      </w:tblGrid>
      <w:tr w:rsidR="003B64FB" w:rsidTr="00564620">
        <w:tc>
          <w:tcPr>
            <w:tcW w:w="1317" w:type="dxa"/>
          </w:tcPr>
          <w:p w:rsidR="003B64FB" w:rsidRDefault="003B64FB" w:rsidP="00564620">
            <w:pPr>
              <w:rPr>
                <w:lang w:val="es-ES"/>
              </w:rPr>
            </w:pPr>
            <w:r>
              <w:rPr>
                <w:lang w:val="es-ES"/>
              </w:rPr>
              <w:t>Ruta:</w:t>
            </w:r>
          </w:p>
        </w:tc>
        <w:tc>
          <w:tcPr>
            <w:tcW w:w="7177" w:type="dxa"/>
          </w:tcPr>
          <w:p w:rsidR="003B64FB" w:rsidRDefault="003B64FB" w:rsidP="003B64FB">
            <w:pPr>
              <w:rPr>
                <w:lang w:val="es-ES"/>
              </w:rPr>
            </w:pPr>
            <w:r>
              <w:rPr>
                <w:lang w:val="es-ES"/>
              </w:rPr>
              <w:t>/users/</w:t>
            </w:r>
            <w:r>
              <w:rPr>
                <w:lang w:val="es-ES"/>
              </w:rPr>
              <w:t>me/modify</w:t>
            </w:r>
          </w:p>
        </w:tc>
      </w:tr>
      <w:tr w:rsidR="003B64FB" w:rsidTr="00564620">
        <w:tc>
          <w:tcPr>
            <w:tcW w:w="1317" w:type="dxa"/>
          </w:tcPr>
          <w:p w:rsidR="003B64FB" w:rsidRDefault="003B64FB" w:rsidP="00564620">
            <w:pPr>
              <w:rPr>
                <w:lang w:val="es-ES"/>
              </w:rPr>
            </w:pPr>
            <w:r>
              <w:rPr>
                <w:lang w:val="es-ES"/>
              </w:rPr>
              <w:t>Descripción:</w:t>
            </w:r>
          </w:p>
        </w:tc>
        <w:tc>
          <w:tcPr>
            <w:tcW w:w="7177" w:type="dxa"/>
          </w:tcPr>
          <w:p w:rsidR="003B64FB" w:rsidRDefault="003B64FB" w:rsidP="003B64FB">
            <w:pPr>
              <w:rPr>
                <w:lang w:val="es-ES"/>
              </w:rPr>
            </w:pPr>
            <w:r>
              <w:rPr>
                <w:lang w:val="es-ES"/>
              </w:rPr>
              <w:t>Captura la información de los inputs para actualizar la información de usuario (nombre e imagen)</w:t>
            </w:r>
          </w:p>
        </w:tc>
      </w:tr>
      <w:tr w:rsidR="003B64FB" w:rsidTr="00564620">
        <w:tc>
          <w:tcPr>
            <w:tcW w:w="1317" w:type="dxa"/>
          </w:tcPr>
          <w:p w:rsidR="003B64FB" w:rsidRDefault="003B64FB" w:rsidP="00564620">
            <w:pPr>
              <w:rPr>
                <w:lang w:val="es-ES"/>
              </w:rPr>
            </w:pPr>
            <w:r>
              <w:rPr>
                <w:lang w:val="es-ES"/>
              </w:rPr>
              <w:t>Métodos:</w:t>
            </w:r>
          </w:p>
        </w:tc>
        <w:tc>
          <w:tcPr>
            <w:tcW w:w="7177" w:type="dxa"/>
          </w:tcPr>
          <w:p w:rsidR="003B64FB" w:rsidRDefault="003B64FB" w:rsidP="00564620">
            <w:pPr>
              <w:rPr>
                <w:lang w:val="es-ES"/>
              </w:rPr>
            </w:pPr>
            <w:r>
              <w:rPr>
                <w:lang w:val="es-ES"/>
              </w:rPr>
              <w:t>POST</w:t>
            </w:r>
          </w:p>
        </w:tc>
      </w:tr>
      <w:tr w:rsidR="001E0680" w:rsidTr="00564620">
        <w:tc>
          <w:tcPr>
            <w:tcW w:w="1317" w:type="dxa"/>
          </w:tcPr>
          <w:p w:rsidR="001E0680" w:rsidRDefault="001E0680" w:rsidP="001E0680">
            <w:pPr>
              <w:rPr>
                <w:lang w:val="es-ES"/>
              </w:rPr>
            </w:pPr>
            <w:r>
              <w:rPr>
                <w:lang w:val="es-ES"/>
              </w:rPr>
              <w:t>Parámetros:</w:t>
            </w:r>
          </w:p>
        </w:tc>
        <w:tc>
          <w:tcPr>
            <w:tcW w:w="7177" w:type="dxa"/>
          </w:tcPr>
          <w:p w:rsidR="001E0680" w:rsidRPr="001E0680" w:rsidRDefault="001E0680" w:rsidP="001E0680">
            <w:pPr>
              <w:pStyle w:val="Prrafodelista"/>
              <w:numPr>
                <w:ilvl w:val="0"/>
                <w:numId w:val="2"/>
              </w:numPr>
              <w:rPr>
                <w:lang w:val="es-ES"/>
              </w:rPr>
            </w:pPr>
            <w:r>
              <w:rPr>
                <w:lang w:val="es-ES"/>
              </w:rPr>
              <w:t>(REQUIERE AUTH)</w:t>
            </w:r>
          </w:p>
        </w:tc>
      </w:tr>
      <w:tr w:rsidR="001E0680" w:rsidTr="00564620">
        <w:tc>
          <w:tcPr>
            <w:tcW w:w="1317" w:type="dxa"/>
          </w:tcPr>
          <w:p w:rsidR="001E0680" w:rsidRDefault="001E0680" w:rsidP="001E0680">
            <w:pPr>
              <w:rPr>
                <w:lang w:val="es-ES"/>
              </w:rPr>
            </w:pPr>
            <w:r>
              <w:rPr>
                <w:lang w:val="es-ES"/>
              </w:rPr>
              <w:t>Devuelve:</w:t>
            </w:r>
          </w:p>
        </w:tc>
        <w:tc>
          <w:tcPr>
            <w:tcW w:w="7177" w:type="dxa"/>
          </w:tcPr>
          <w:p w:rsidR="001E0680" w:rsidRDefault="001E0680" w:rsidP="001E0680">
            <w:pPr>
              <w:rPr>
                <w:lang w:val="es-ES"/>
              </w:rPr>
            </w:pPr>
            <w:r>
              <w:rPr>
                <w:lang w:val="es-ES"/>
              </w:rPr>
              <w:t>Mensaje de éxito “ok” o de error según el caso.</w:t>
            </w:r>
          </w:p>
        </w:tc>
      </w:tr>
    </w:tbl>
    <w:p w:rsidR="003B64FB" w:rsidRDefault="003B64FB">
      <w:pPr>
        <w:rPr>
          <w:lang w:val="es-ES"/>
        </w:rPr>
      </w:pPr>
    </w:p>
    <w:tbl>
      <w:tblPr>
        <w:tblStyle w:val="Tablaconcuadrcula"/>
        <w:tblW w:w="0" w:type="auto"/>
        <w:tblLook w:val="04A0" w:firstRow="1" w:lastRow="0" w:firstColumn="1" w:lastColumn="0" w:noHBand="0" w:noVBand="1"/>
      </w:tblPr>
      <w:tblGrid>
        <w:gridCol w:w="1317"/>
        <w:gridCol w:w="7177"/>
      </w:tblGrid>
      <w:tr w:rsidR="003B64FB" w:rsidTr="00564620">
        <w:tc>
          <w:tcPr>
            <w:tcW w:w="1317" w:type="dxa"/>
          </w:tcPr>
          <w:p w:rsidR="003B64FB" w:rsidRDefault="003B64FB" w:rsidP="00564620">
            <w:pPr>
              <w:rPr>
                <w:lang w:val="es-ES"/>
              </w:rPr>
            </w:pPr>
            <w:r>
              <w:rPr>
                <w:lang w:val="es-ES"/>
              </w:rPr>
              <w:t>Ruta:</w:t>
            </w:r>
          </w:p>
        </w:tc>
        <w:tc>
          <w:tcPr>
            <w:tcW w:w="7177" w:type="dxa"/>
          </w:tcPr>
          <w:p w:rsidR="003B64FB" w:rsidRDefault="003B64FB" w:rsidP="003B64FB">
            <w:pPr>
              <w:rPr>
                <w:lang w:val="es-ES"/>
              </w:rPr>
            </w:pPr>
            <w:r>
              <w:rPr>
                <w:lang w:val="es-ES"/>
              </w:rPr>
              <w:t>/users/</w:t>
            </w:r>
            <w:r>
              <w:rPr>
                <w:lang w:val="es-ES"/>
              </w:rPr>
              <w:t>location/new</w:t>
            </w:r>
          </w:p>
        </w:tc>
      </w:tr>
      <w:tr w:rsidR="001E0680" w:rsidTr="00564620">
        <w:tc>
          <w:tcPr>
            <w:tcW w:w="1317" w:type="dxa"/>
          </w:tcPr>
          <w:p w:rsidR="001E0680" w:rsidRDefault="001E0680" w:rsidP="001E0680">
            <w:pPr>
              <w:rPr>
                <w:lang w:val="es-ES"/>
              </w:rPr>
            </w:pPr>
            <w:r>
              <w:rPr>
                <w:lang w:val="es-ES"/>
              </w:rPr>
              <w:t>Descripción:</w:t>
            </w:r>
          </w:p>
        </w:tc>
        <w:tc>
          <w:tcPr>
            <w:tcW w:w="7177" w:type="dxa"/>
          </w:tcPr>
          <w:p w:rsidR="001E0680" w:rsidRDefault="001E0680" w:rsidP="001E0680">
            <w:pPr>
              <w:rPr>
                <w:lang w:val="es-ES"/>
              </w:rPr>
            </w:pPr>
            <w:r>
              <w:rPr>
                <w:lang w:val="es-ES"/>
              </w:rPr>
              <w:t xml:space="preserve">Captura la </w:t>
            </w:r>
            <w:r>
              <w:rPr>
                <w:lang w:val="es-ES"/>
              </w:rPr>
              <w:t>ubicación recibida por el API de Google Maps para actu</w:t>
            </w:r>
            <w:r>
              <w:rPr>
                <w:lang w:val="es-ES"/>
              </w:rPr>
              <w:t>alizar la información de usuario (</w:t>
            </w:r>
            <w:r>
              <w:rPr>
                <w:lang w:val="es-ES"/>
              </w:rPr>
              <w:t>localización</w:t>
            </w:r>
            <w:r>
              <w:rPr>
                <w:lang w:val="es-ES"/>
              </w:rPr>
              <w:t>)</w:t>
            </w:r>
          </w:p>
        </w:tc>
      </w:tr>
      <w:tr w:rsidR="003B64FB" w:rsidTr="00564620">
        <w:tc>
          <w:tcPr>
            <w:tcW w:w="1317" w:type="dxa"/>
          </w:tcPr>
          <w:p w:rsidR="003B64FB" w:rsidRDefault="003B64FB" w:rsidP="00564620">
            <w:pPr>
              <w:rPr>
                <w:lang w:val="es-ES"/>
              </w:rPr>
            </w:pPr>
            <w:r>
              <w:rPr>
                <w:lang w:val="es-ES"/>
              </w:rPr>
              <w:t>Métodos:</w:t>
            </w:r>
          </w:p>
        </w:tc>
        <w:tc>
          <w:tcPr>
            <w:tcW w:w="7177" w:type="dxa"/>
          </w:tcPr>
          <w:p w:rsidR="003B64FB" w:rsidRDefault="003B64FB" w:rsidP="00564620">
            <w:pPr>
              <w:rPr>
                <w:lang w:val="es-ES"/>
              </w:rPr>
            </w:pPr>
            <w:r>
              <w:rPr>
                <w:lang w:val="es-ES"/>
              </w:rPr>
              <w:t>POST</w:t>
            </w:r>
          </w:p>
        </w:tc>
      </w:tr>
      <w:tr w:rsidR="001E0680" w:rsidTr="00564620">
        <w:tc>
          <w:tcPr>
            <w:tcW w:w="1317" w:type="dxa"/>
          </w:tcPr>
          <w:p w:rsidR="001E0680" w:rsidRDefault="001E0680" w:rsidP="001E0680">
            <w:pPr>
              <w:rPr>
                <w:lang w:val="es-ES"/>
              </w:rPr>
            </w:pPr>
            <w:r>
              <w:rPr>
                <w:lang w:val="es-ES"/>
              </w:rPr>
              <w:t>Parámetros:</w:t>
            </w:r>
          </w:p>
        </w:tc>
        <w:tc>
          <w:tcPr>
            <w:tcW w:w="7177" w:type="dxa"/>
          </w:tcPr>
          <w:p w:rsidR="001E0680" w:rsidRPr="001E0680" w:rsidRDefault="001E0680" w:rsidP="001E0680">
            <w:pPr>
              <w:pStyle w:val="Prrafodelista"/>
              <w:numPr>
                <w:ilvl w:val="0"/>
                <w:numId w:val="2"/>
              </w:numPr>
              <w:rPr>
                <w:lang w:val="es-ES"/>
              </w:rPr>
            </w:pPr>
            <w:r>
              <w:rPr>
                <w:lang w:val="es-ES"/>
              </w:rPr>
              <w:t>(REQUIERE AUTH)</w:t>
            </w:r>
          </w:p>
        </w:tc>
      </w:tr>
      <w:tr w:rsidR="001E0680" w:rsidTr="00564620">
        <w:tc>
          <w:tcPr>
            <w:tcW w:w="1317" w:type="dxa"/>
          </w:tcPr>
          <w:p w:rsidR="001E0680" w:rsidRDefault="001E0680" w:rsidP="001E0680">
            <w:pPr>
              <w:rPr>
                <w:lang w:val="es-ES"/>
              </w:rPr>
            </w:pPr>
            <w:r>
              <w:rPr>
                <w:lang w:val="es-ES"/>
              </w:rPr>
              <w:t>Devuelve:</w:t>
            </w:r>
          </w:p>
        </w:tc>
        <w:tc>
          <w:tcPr>
            <w:tcW w:w="7177" w:type="dxa"/>
          </w:tcPr>
          <w:p w:rsidR="001E0680" w:rsidRDefault="001E0680" w:rsidP="001E0680">
            <w:pPr>
              <w:rPr>
                <w:lang w:val="es-ES"/>
              </w:rPr>
            </w:pPr>
            <w:r>
              <w:rPr>
                <w:lang w:val="es-ES"/>
              </w:rPr>
              <w:t>Mensaje de éxito “ok” o de error según el caso.</w:t>
            </w:r>
          </w:p>
        </w:tc>
      </w:tr>
    </w:tbl>
    <w:p w:rsidR="003B64FB" w:rsidRDefault="003B64FB">
      <w:pPr>
        <w:rPr>
          <w:lang w:val="es-ES"/>
        </w:rPr>
      </w:pPr>
    </w:p>
    <w:tbl>
      <w:tblPr>
        <w:tblStyle w:val="Tablaconcuadrcula"/>
        <w:tblW w:w="0" w:type="auto"/>
        <w:tblLook w:val="04A0" w:firstRow="1" w:lastRow="0" w:firstColumn="1" w:lastColumn="0" w:noHBand="0" w:noVBand="1"/>
      </w:tblPr>
      <w:tblGrid>
        <w:gridCol w:w="1317"/>
        <w:gridCol w:w="7177"/>
      </w:tblGrid>
      <w:tr w:rsidR="001E0680" w:rsidTr="00564620">
        <w:tc>
          <w:tcPr>
            <w:tcW w:w="1317" w:type="dxa"/>
          </w:tcPr>
          <w:p w:rsidR="001E0680" w:rsidRDefault="001E0680" w:rsidP="00564620">
            <w:pPr>
              <w:rPr>
                <w:lang w:val="es-ES"/>
              </w:rPr>
            </w:pPr>
            <w:r>
              <w:rPr>
                <w:lang w:val="es-ES"/>
              </w:rPr>
              <w:t>Ruta:</w:t>
            </w:r>
          </w:p>
        </w:tc>
        <w:tc>
          <w:tcPr>
            <w:tcW w:w="7177" w:type="dxa"/>
          </w:tcPr>
          <w:p w:rsidR="001E0680" w:rsidRDefault="001E0680" w:rsidP="001E0680">
            <w:pPr>
              <w:rPr>
                <w:lang w:val="es-ES"/>
              </w:rPr>
            </w:pPr>
            <w:r>
              <w:rPr>
                <w:lang w:val="es-ES"/>
              </w:rPr>
              <w:t>/users/</w:t>
            </w:r>
            <w:r>
              <w:rPr>
                <w:lang w:val="es-ES"/>
              </w:rPr>
              <w:t>me/playlists</w:t>
            </w:r>
          </w:p>
        </w:tc>
      </w:tr>
      <w:tr w:rsidR="001E0680" w:rsidTr="00564620">
        <w:tc>
          <w:tcPr>
            <w:tcW w:w="1317" w:type="dxa"/>
          </w:tcPr>
          <w:p w:rsidR="001E0680" w:rsidRDefault="001E0680" w:rsidP="00564620">
            <w:pPr>
              <w:rPr>
                <w:lang w:val="es-ES"/>
              </w:rPr>
            </w:pPr>
            <w:r>
              <w:rPr>
                <w:lang w:val="es-ES"/>
              </w:rPr>
              <w:t>Descripción:</w:t>
            </w:r>
          </w:p>
        </w:tc>
        <w:tc>
          <w:tcPr>
            <w:tcW w:w="7177" w:type="dxa"/>
          </w:tcPr>
          <w:p w:rsidR="001E0680" w:rsidRDefault="001E0680" w:rsidP="00564620">
            <w:pPr>
              <w:rPr>
                <w:lang w:val="es-ES"/>
              </w:rPr>
            </w:pPr>
            <w:r>
              <w:rPr>
                <w:lang w:val="es-ES"/>
              </w:rPr>
              <w:t>Método privado que a partir del usuario dado hace una petición al API de Youtube para capturar todas las listas de reproducción del canal de ese usuario</w:t>
            </w:r>
          </w:p>
        </w:tc>
      </w:tr>
      <w:tr w:rsidR="001E0680" w:rsidTr="00564620">
        <w:tc>
          <w:tcPr>
            <w:tcW w:w="1317" w:type="dxa"/>
          </w:tcPr>
          <w:p w:rsidR="001E0680" w:rsidRDefault="001E0680" w:rsidP="00564620">
            <w:pPr>
              <w:rPr>
                <w:lang w:val="es-ES"/>
              </w:rPr>
            </w:pPr>
            <w:r>
              <w:rPr>
                <w:lang w:val="es-ES"/>
              </w:rPr>
              <w:t>Métodos:</w:t>
            </w:r>
          </w:p>
        </w:tc>
        <w:tc>
          <w:tcPr>
            <w:tcW w:w="7177" w:type="dxa"/>
          </w:tcPr>
          <w:p w:rsidR="001E0680" w:rsidRDefault="001E0680" w:rsidP="00564620">
            <w:pPr>
              <w:rPr>
                <w:lang w:val="es-ES"/>
              </w:rPr>
            </w:pPr>
            <w:r>
              <w:rPr>
                <w:lang w:val="es-ES"/>
              </w:rPr>
              <w:t>GET</w:t>
            </w:r>
          </w:p>
        </w:tc>
      </w:tr>
      <w:tr w:rsidR="001E0680" w:rsidTr="00564620">
        <w:tc>
          <w:tcPr>
            <w:tcW w:w="1317" w:type="dxa"/>
          </w:tcPr>
          <w:p w:rsidR="001E0680" w:rsidRDefault="001E0680" w:rsidP="001E0680">
            <w:pPr>
              <w:rPr>
                <w:lang w:val="es-ES"/>
              </w:rPr>
            </w:pPr>
            <w:r>
              <w:rPr>
                <w:lang w:val="es-ES"/>
              </w:rPr>
              <w:t>Parámetros:</w:t>
            </w:r>
          </w:p>
        </w:tc>
        <w:tc>
          <w:tcPr>
            <w:tcW w:w="7177" w:type="dxa"/>
          </w:tcPr>
          <w:p w:rsidR="001E0680" w:rsidRPr="001E0680" w:rsidRDefault="001E0680" w:rsidP="001E0680">
            <w:pPr>
              <w:pStyle w:val="Prrafodelista"/>
              <w:numPr>
                <w:ilvl w:val="0"/>
                <w:numId w:val="2"/>
              </w:numPr>
              <w:rPr>
                <w:lang w:val="es-ES"/>
              </w:rPr>
            </w:pPr>
            <w:r>
              <w:rPr>
                <w:lang w:val="es-ES"/>
              </w:rPr>
              <w:t>(REQUIERE AUTH)</w:t>
            </w:r>
          </w:p>
        </w:tc>
      </w:tr>
      <w:tr w:rsidR="001E0680" w:rsidTr="00564620">
        <w:tc>
          <w:tcPr>
            <w:tcW w:w="1317" w:type="dxa"/>
          </w:tcPr>
          <w:p w:rsidR="001E0680" w:rsidRDefault="001E0680" w:rsidP="001E0680">
            <w:pPr>
              <w:rPr>
                <w:lang w:val="es-ES"/>
              </w:rPr>
            </w:pPr>
            <w:r>
              <w:rPr>
                <w:lang w:val="es-ES"/>
              </w:rPr>
              <w:t>Devuelve:</w:t>
            </w:r>
          </w:p>
        </w:tc>
        <w:tc>
          <w:tcPr>
            <w:tcW w:w="7177" w:type="dxa"/>
          </w:tcPr>
          <w:p w:rsidR="001E0680" w:rsidRDefault="001E0680" w:rsidP="001E0680">
            <w:pPr>
              <w:rPr>
                <w:lang w:val="es-ES"/>
              </w:rPr>
            </w:pPr>
            <w:r>
              <w:rPr>
                <w:lang w:val="es-ES"/>
              </w:rPr>
              <w:t>Información de las listas de reproducción</w:t>
            </w:r>
          </w:p>
        </w:tc>
      </w:tr>
    </w:tbl>
    <w:p w:rsidR="001E0680" w:rsidRDefault="001E0680">
      <w:pPr>
        <w:rPr>
          <w:lang w:val="es-ES"/>
        </w:rPr>
      </w:pPr>
    </w:p>
    <w:p w:rsidR="002E7B6E" w:rsidRDefault="002E7B6E">
      <w:pPr>
        <w:rPr>
          <w:lang w:val="es-ES"/>
        </w:rPr>
      </w:pPr>
    </w:p>
    <w:p w:rsidR="001E0680" w:rsidRDefault="001E0680" w:rsidP="001E0680">
      <w:pPr>
        <w:pStyle w:val="Ttulo2"/>
        <w:jc w:val="center"/>
        <w:rPr>
          <w:lang w:val="es-ES"/>
        </w:rPr>
      </w:pPr>
      <w:r>
        <w:rPr>
          <w:lang w:val="es-ES"/>
        </w:rPr>
        <w:lastRenderedPageBreak/>
        <w:t>Eventos</w:t>
      </w:r>
    </w:p>
    <w:tbl>
      <w:tblPr>
        <w:tblStyle w:val="Tablaconcuadrcula"/>
        <w:tblW w:w="0" w:type="auto"/>
        <w:tblLook w:val="04A0" w:firstRow="1" w:lastRow="0" w:firstColumn="1" w:lastColumn="0" w:noHBand="0" w:noVBand="1"/>
      </w:tblPr>
      <w:tblGrid>
        <w:gridCol w:w="1317"/>
        <w:gridCol w:w="7177"/>
      </w:tblGrid>
      <w:tr w:rsidR="001E0680" w:rsidTr="00564620">
        <w:tc>
          <w:tcPr>
            <w:tcW w:w="1317" w:type="dxa"/>
          </w:tcPr>
          <w:p w:rsidR="001E0680" w:rsidRDefault="001E0680" w:rsidP="00564620">
            <w:pPr>
              <w:rPr>
                <w:lang w:val="es-ES"/>
              </w:rPr>
            </w:pPr>
            <w:r>
              <w:rPr>
                <w:lang w:val="es-ES"/>
              </w:rPr>
              <w:t>Ruta:</w:t>
            </w:r>
          </w:p>
        </w:tc>
        <w:tc>
          <w:tcPr>
            <w:tcW w:w="7177" w:type="dxa"/>
          </w:tcPr>
          <w:p w:rsidR="001E0680" w:rsidRDefault="001E0680" w:rsidP="001E0680">
            <w:pPr>
              <w:rPr>
                <w:lang w:val="es-ES"/>
              </w:rPr>
            </w:pPr>
            <w:r>
              <w:rPr>
                <w:lang w:val="es-ES"/>
              </w:rPr>
              <w:t>/</w:t>
            </w:r>
            <w:r>
              <w:rPr>
                <w:lang w:val="es-ES"/>
              </w:rPr>
              <w:t>events</w:t>
            </w:r>
            <w:r>
              <w:rPr>
                <w:lang w:val="es-ES"/>
              </w:rPr>
              <w:t>/</w:t>
            </w:r>
            <w:r>
              <w:rPr>
                <w:lang w:val="es-ES"/>
              </w:rPr>
              <w:t>new</w:t>
            </w:r>
          </w:p>
        </w:tc>
      </w:tr>
      <w:tr w:rsidR="001E0680" w:rsidTr="00564620">
        <w:tc>
          <w:tcPr>
            <w:tcW w:w="1317" w:type="dxa"/>
          </w:tcPr>
          <w:p w:rsidR="001E0680" w:rsidRDefault="001E0680" w:rsidP="00564620">
            <w:pPr>
              <w:rPr>
                <w:lang w:val="es-ES"/>
              </w:rPr>
            </w:pPr>
            <w:r>
              <w:rPr>
                <w:lang w:val="es-ES"/>
              </w:rPr>
              <w:t>Descripción:</w:t>
            </w:r>
          </w:p>
        </w:tc>
        <w:tc>
          <w:tcPr>
            <w:tcW w:w="7177" w:type="dxa"/>
          </w:tcPr>
          <w:p w:rsidR="001E0680" w:rsidRDefault="001E0680" w:rsidP="00564620">
            <w:pPr>
              <w:rPr>
                <w:lang w:val="es-ES"/>
              </w:rPr>
            </w:pPr>
            <w:r>
              <w:rPr>
                <w:lang w:val="es-ES"/>
              </w:rPr>
              <w:t xml:space="preserve">Captura los datos (título, descripción, icono, categoría y listas asociadas) </w:t>
            </w:r>
            <w:r w:rsidR="00925941">
              <w:rPr>
                <w:lang w:val="es-ES"/>
              </w:rPr>
              <w:t>y las añade a la colección de eventos de nuestra base de datos.</w:t>
            </w:r>
          </w:p>
        </w:tc>
      </w:tr>
      <w:tr w:rsidR="001E0680" w:rsidTr="00564620">
        <w:tc>
          <w:tcPr>
            <w:tcW w:w="1317" w:type="dxa"/>
          </w:tcPr>
          <w:p w:rsidR="001E0680" w:rsidRDefault="001E0680" w:rsidP="00564620">
            <w:pPr>
              <w:rPr>
                <w:lang w:val="es-ES"/>
              </w:rPr>
            </w:pPr>
            <w:r>
              <w:rPr>
                <w:lang w:val="es-ES"/>
              </w:rPr>
              <w:t>Métodos:</w:t>
            </w:r>
          </w:p>
        </w:tc>
        <w:tc>
          <w:tcPr>
            <w:tcW w:w="7177" w:type="dxa"/>
          </w:tcPr>
          <w:p w:rsidR="001E0680" w:rsidRDefault="001E0680" w:rsidP="00564620">
            <w:pPr>
              <w:rPr>
                <w:lang w:val="es-ES"/>
              </w:rPr>
            </w:pPr>
            <w:r>
              <w:rPr>
                <w:lang w:val="es-ES"/>
              </w:rPr>
              <w:t>POST</w:t>
            </w:r>
          </w:p>
        </w:tc>
      </w:tr>
      <w:tr w:rsidR="001E0680" w:rsidTr="00564620">
        <w:tc>
          <w:tcPr>
            <w:tcW w:w="1317" w:type="dxa"/>
          </w:tcPr>
          <w:p w:rsidR="001E0680" w:rsidRDefault="001E0680" w:rsidP="00564620">
            <w:pPr>
              <w:rPr>
                <w:lang w:val="es-ES"/>
              </w:rPr>
            </w:pPr>
            <w:r>
              <w:rPr>
                <w:lang w:val="es-ES"/>
              </w:rPr>
              <w:t>Parámetros:</w:t>
            </w:r>
          </w:p>
        </w:tc>
        <w:tc>
          <w:tcPr>
            <w:tcW w:w="7177" w:type="dxa"/>
          </w:tcPr>
          <w:p w:rsidR="001E0680" w:rsidRPr="001E0680" w:rsidRDefault="001E0680" w:rsidP="00564620">
            <w:pPr>
              <w:pStyle w:val="Prrafodelista"/>
              <w:numPr>
                <w:ilvl w:val="0"/>
                <w:numId w:val="2"/>
              </w:numPr>
              <w:rPr>
                <w:lang w:val="es-ES"/>
              </w:rPr>
            </w:pPr>
            <w:r>
              <w:rPr>
                <w:lang w:val="es-ES"/>
              </w:rPr>
              <w:t>(REQUIERE AUTH)</w:t>
            </w:r>
          </w:p>
        </w:tc>
      </w:tr>
      <w:tr w:rsidR="001E0680" w:rsidTr="00564620">
        <w:tc>
          <w:tcPr>
            <w:tcW w:w="1317" w:type="dxa"/>
          </w:tcPr>
          <w:p w:rsidR="001E0680" w:rsidRDefault="001E0680" w:rsidP="00564620">
            <w:pPr>
              <w:rPr>
                <w:lang w:val="es-ES"/>
              </w:rPr>
            </w:pPr>
            <w:r>
              <w:rPr>
                <w:lang w:val="es-ES"/>
              </w:rPr>
              <w:t>Devuelve:</w:t>
            </w:r>
          </w:p>
        </w:tc>
        <w:tc>
          <w:tcPr>
            <w:tcW w:w="7177" w:type="dxa"/>
          </w:tcPr>
          <w:p w:rsidR="001E0680" w:rsidRDefault="00925941" w:rsidP="00564620">
            <w:pPr>
              <w:rPr>
                <w:lang w:val="es-ES"/>
              </w:rPr>
            </w:pPr>
            <w:r>
              <w:rPr>
                <w:lang w:val="es-ES"/>
              </w:rPr>
              <w:t>Mensaje de éxito “ok” o de error según el caso.</w:t>
            </w:r>
          </w:p>
        </w:tc>
      </w:tr>
    </w:tbl>
    <w:p w:rsidR="001E0680" w:rsidRDefault="001E0680">
      <w:pPr>
        <w:rPr>
          <w:lang w:val="es-ES"/>
        </w:rPr>
      </w:pPr>
    </w:p>
    <w:p w:rsidR="002E7B6E" w:rsidRDefault="002E7B6E" w:rsidP="002E7B6E">
      <w:pPr>
        <w:ind w:firstLine="708"/>
        <w:rPr>
          <w:lang w:val="es-ES"/>
        </w:rPr>
      </w:pPr>
      <w:r>
        <w:rPr>
          <w:lang w:val="es-ES"/>
        </w:rPr>
        <w:t>Teniendo en cuenta los objetivos previstos tanto para la asignatura como para el proyecto Mixeet, todavía quedan muchas rutas que no se han implementado por falta de esfuerzo y motivación, por lo que no hay mucho más que pueda describirse.</w:t>
      </w:r>
    </w:p>
    <w:p w:rsidR="00245CCE" w:rsidRDefault="002E7B6E">
      <w:pPr>
        <w:rPr>
          <w:lang w:val="es-ES"/>
        </w:rPr>
      </w:pPr>
      <w:r>
        <w:rPr>
          <w:lang w:val="es-ES"/>
        </w:rPr>
        <w:tab/>
        <w:t>En la imagen siguiente podemos ver un ejemplo del API REST funcionando en nuestro navegador al hacer la petición /users/:roxannelopez6@hotmail.com (usuario ya existente en la base de datos):</w:t>
      </w:r>
    </w:p>
    <w:p w:rsidR="002E7B6E" w:rsidRPr="00DA44AC" w:rsidRDefault="002E7B6E">
      <w:pPr>
        <w:rPr>
          <w:lang w:val="es-ES"/>
        </w:rPr>
      </w:pPr>
      <w:r>
        <w:rPr>
          <w:lang w:val="es-ES"/>
        </w:rPr>
        <w:pict>
          <v:shape id="_x0000_i1045" type="#_x0000_t75" style="width:458.25pt;height:117.75pt">
            <v:imagedata r:id="rId10" o:title="ruta usuario"/>
          </v:shape>
        </w:pict>
      </w:r>
    </w:p>
    <w:p w:rsidR="00FA43B0" w:rsidRDefault="00FA43B0">
      <w:pPr>
        <w:rPr>
          <w:lang w:val="es-ES"/>
        </w:rPr>
      </w:pPr>
    </w:p>
    <w:p w:rsidR="00FA43B0" w:rsidRDefault="00FA43B0">
      <w:pPr>
        <w:rPr>
          <w:b/>
          <w:lang w:val="es-ES"/>
        </w:rPr>
      </w:pPr>
      <w:r w:rsidRPr="00DE2CE7">
        <w:rPr>
          <w:b/>
          <w:lang w:val="es-ES"/>
        </w:rPr>
        <w:t>3.- Implementación Frontend</w:t>
      </w:r>
    </w:p>
    <w:p w:rsidR="00342752" w:rsidRDefault="00342752" w:rsidP="00342752">
      <w:pPr>
        <w:ind w:firstLine="708"/>
        <w:rPr>
          <w:lang w:val="es-ES"/>
        </w:rPr>
      </w:pPr>
      <w:r>
        <w:rPr>
          <w:lang w:val="es-ES"/>
        </w:rPr>
        <w:t>Como ya mencionado anteriormente, en el hito 3 no se ha desarrollado lo suficiente la aplicación por lo que no se podrán mostrar todas las pantallas inicialmente previstas para el proyecto Mixeet.</w:t>
      </w:r>
      <w:r w:rsidR="00753577">
        <w:rPr>
          <w:lang w:val="es-ES"/>
        </w:rPr>
        <w:t xml:space="preserve"> Las imágenes siguientes representan tanto la aplicación para navegador como la de para móvil.</w:t>
      </w:r>
    </w:p>
    <w:p w:rsidR="00342752" w:rsidRDefault="00753577" w:rsidP="00342752">
      <w:pPr>
        <w:pStyle w:val="Ttulo2"/>
        <w:jc w:val="center"/>
        <w:rPr>
          <w:lang w:val="es-ES"/>
        </w:rPr>
      </w:pPr>
      <w:r w:rsidRPr="00753577">
        <w:rPr>
          <w:lang w:val="es-ES"/>
        </w:rPr>
        <w:drawing>
          <wp:anchor distT="0" distB="0" distL="114300" distR="114300" simplePos="0" relativeHeight="251659264" behindDoc="0" locked="0" layoutInCell="1" allowOverlap="1" wp14:anchorId="6845D96F" wp14:editId="5AB36A1D">
            <wp:simplePos x="0" y="0"/>
            <wp:positionH relativeFrom="margin">
              <wp:align>center</wp:align>
            </wp:positionH>
            <wp:positionV relativeFrom="paragraph">
              <wp:posOffset>249555</wp:posOffset>
            </wp:positionV>
            <wp:extent cx="5840730" cy="2781300"/>
            <wp:effectExtent l="0" t="0" r="7620" b="0"/>
            <wp:wrapNone/>
            <wp:docPr id="11" name="Imagen 11" descr="C:\Users\Roxane\Dropbox\4ºCurso\TFG - documentos\hito1\la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xane\Dropbox\4ºCurso\TFG - documentos\hito1\landing-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073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752">
        <w:rPr>
          <w:lang w:val="es-ES"/>
        </w:rPr>
        <w:t>Landing</w:t>
      </w:r>
    </w:p>
    <w:p w:rsidR="00342752" w:rsidRPr="00342752" w:rsidRDefault="00342752" w:rsidP="00342752">
      <w:pPr>
        <w:rPr>
          <w:lang w:val="es-ES"/>
        </w:rPr>
      </w:pPr>
    </w:p>
    <w:p w:rsidR="00342752" w:rsidRPr="00DE2CE7" w:rsidRDefault="00342752">
      <w:pPr>
        <w:rPr>
          <w:b/>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r>
        <w:rPr>
          <w:rFonts w:ascii="Verdana" w:hAnsi="Verdana"/>
          <w:noProof/>
        </w:rPr>
        <w:lastRenderedPageBreak/>
        <w:drawing>
          <wp:anchor distT="0" distB="0" distL="114300" distR="114300" simplePos="0" relativeHeight="251661312" behindDoc="0" locked="0" layoutInCell="1" allowOverlap="1" wp14:anchorId="7ECDD299" wp14:editId="39152F2B">
            <wp:simplePos x="0" y="0"/>
            <wp:positionH relativeFrom="margin">
              <wp:align>left</wp:align>
            </wp:positionH>
            <wp:positionV relativeFrom="paragraph">
              <wp:posOffset>-442595</wp:posOffset>
            </wp:positionV>
            <wp:extent cx="5676900" cy="2693274"/>
            <wp:effectExtent l="0" t="0" r="0" b="0"/>
            <wp:wrapNone/>
            <wp:docPr id="18" name="Imagen 18" descr="C:\Users\Roxane\Dropbox\4ºCurso\TFG - documentos\hito1\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xane\Dropbox\4ºCurso\TFG - documentos\hito1\landing-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26932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r>
        <w:rPr>
          <w:rFonts w:ascii="Verdana" w:hAnsi="Verdana"/>
          <w:noProof/>
        </w:rPr>
        <w:drawing>
          <wp:anchor distT="0" distB="0" distL="114300" distR="114300" simplePos="0" relativeHeight="251663360" behindDoc="0" locked="0" layoutInCell="1" allowOverlap="1" wp14:anchorId="2B5A7253" wp14:editId="47E0AED2">
            <wp:simplePos x="0" y="0"/>
            <wp:positionH relativeFrom="margin">
              <wp:align>left</wp:align>
            </wp:positionH>
            <wp:positionV relativeFrom="paragraph">
              <wp:posOffset>148590</wp:posOffset>
            </wp:positionV>
            <wp:extent cx="5676900" cy="2708061"/>
            <wp:effectExtent l="0" t="0" r="0" b="0"/>
            <wp:wrapNone/>
            <wp:docPr id="19" name="Imagen 19" descr="C:\Users\Roxane\Dropbox\4ºCurso\TFG - documentos\hito1\lan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xane\Dropbox\4ºCurso\TFG - documentos\hito1\landing-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2171" cy="271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r>
        <w:rPr>
          <w:noProof/>
        </w:rPr>
        <w:pict>
          <v:shape id="_x0000_s1027" type="#_x0000_t75" style="position:absolute;left:0;text-align:left;margin-left:179.7pt;margin-top:3.65pt;width:163.65pt;height:291.15pt;z-index:251667456;mso-position-horizontal-relative:text;mso-position-vertical-relative:text">
            <v:imagedata r:id="rId14" o:title="photo_2016-05-20_21-58-53"/>
          </v:shape>
        </w:pict>
      </w:r>
      <w:r>
        <w:rPr>
          <w:noProof/>
        </w:rPr>
        <w:pict>
          <v:shape id="_x0000_s1026" type="#_x0000_t75" style="position:absolute;left:0;text-align:left;margin-left:-.3pt;margin-top:3.65pt;width:164.25pt;height:291.25pt;z-index:251665408;mso-position-horizontal-relative:text;mso-position-vertical-relative:text">
            <v:imagedata r:id="rId15" o:title="photo_2016-05-20_21-57-58"/>
          </v:shape>
        </w:pict>
      </w: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rsidP="00753577">
      <w:pPr>
        <w:pStyle w:val="Ttulo2"/>
        <w:jc w:val="center"/>
        <w:rPr>
          <w:lang w:val="es-ES"/>
        </w:rPr>
      </w:pPr>
      <w:r>
        <w:rPr>
          <w:lang w:val="es-ES"/>
        </w:rPr>
        <w:lastRenderedPageBreak/>
        <w:t>Área de acceso</w:t>
      </w:r>
    </w:p>
    <w:p w:rsidR="00753577" w:rsidRPr="00753577" w:rsidRDefault="00753577" w:rsidP="00753577">
      <w:pPr>
        <w:rPr>
          <w:lang w:val="es-ES"/>
        </w:rPr>
      </w:pPr>
      <w:r>
        <w:rPr>
          <w:noProof/>
        </w:rPr>
        <w:pict>
          <v:shape id="_x0000_s1028" type="#_x0000_t75" style="position:absolute;left:0;text-align:left;margin-left:34.95pt;margin-top:207pt;width:171pt;height:304.2pt;z-index:251671552;mso-position-horizontal-relative:text;mso-position-vertical-relative:text">
            <v:imagedata r:id="rId16" o:title="photo_2016-05-20_22-02-09"/>
          </v:shape>
        </w:pict>
      </w:r>
      <w:r>
        <w:rPr>
          <w:rFonts w:ascii="Verdana" w:hAnsi="Verdana"/>
          <w:noProof/>
        </w:rPr>
        <w:drawing>
          <wp:anchor distT="0" distB="0" distL="114300" distR="114300" simplePos="0" relativeHeight="251669504" behindDoc="0" locked="0" layoutInCell="1" allowOverlap="1" wp14:anchorId="1A29A742" wp14:editId="4B024081">
            <wp:simplePos x="0" y="0"/>
            <wp:positionH relativeFrom="column">
              <wp:posOffset>2644140</wp:posOffset>
            </wp:positionH>
            <wp:positionV relativeFrom="paragraph">
              <wp:posOffset>673100</wp:posOffset>
            </wp:positionV>
            <wp:extent cx="2891800" cy="1600200"/>
            <wp:effectExtent l="0" t="0" r="3810" b="0"/>
            <wp:wrapNone/>
            <wp:docPr id="22" name="Imagen 22" descr="C:\Users\Roxane\Dropbox\4ºCurso\TFG - documentos\hito1\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xane\Dropbox\4ºCurso\TFG - documentos\hito1\logi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18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noProof/>
        </w:rPr>
        <w:drawing>
          <wp:inline distT="0" distB="0" distL="0" distR="0" wp14:anchorId="33BDE252" wp14:editId="16A04546">
            <wp:extent cx="2952750" cy="2845593"/>
            <wp:effectExtent l="0" t="0" r="0" b="0"/>
            <wp:docPr id="21" name="Imagen 21" descr="C:\Users\Roxane\Dropbox\4ºCurso\TFG - documentos\hito1\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xane\Dropbox\4ºCurso\TFG - documentos\hito1\log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035" cy="2847795"/>
                    </a:xfrm>
                    <a:prstGeom prst="rect">
                      <a:avLst/>
                    </a:prstGeom>
                    <a:noFill/>
                    <a:ln>
                      <a:noFill/>
                    </a:ln>
                  </pic:spPr>
                </pic:pic>
              </a:graphicData>
            </a:graphic>
          </wp:inline>
        </w:drawing>
      </w: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753577" w:rsidRDefault="00753577">
      <w:pPr>
        <w:rPr>
          <w:lang w:val="es-ES"/>
        </w:rPr>
      </w:pPr>
    </w:p>
    <w:p w:rsidR="00383E25" w:rsidRDefault="00383E25">
      <w:pPr>
        <w:rPr>
          <w:lang w:val="es-ES"/>
        </w:rPr>
      </w:pPr>
    </w:p>
    <w:p w:rsidR="00383E25" w:rsidRDefault="00383E25" w:rsidP="00383E25">
      <w:pPr>
        <w:pStyle w:val="Ttulo2"/>
        <w:jc w:val="center"/>
        <w:rPr>
          <w:lang w:val="es-ES"/>
        </w:rPr>
      </w:pPr>
    </w:p>
    <w:p w:rsidR="00383E25" w:rsidRDefault="00383E25" w:rsidP="00383E25">
      <w:pPr>
        <w:pStyle w:val="Ttulo2"/>
        <w:jc w:val="center"/>
        <w:rPr>
          <w:lang w:val="es-ES"/>
        </w:rPr>
      </w:pPr>
      <w:r>
        <w:rPr>
          <w:lang w:val="es-ES"/>
        </w:rPr>
        <w:t>Menús comunes</w:t>
      </w:r>
    </w:p>
    <w:p w:rsidR="00753577" w:rsidRDefault="00753577">
      <w:pPr>
        <w:rPr>
          <w:lang w:val="es-ES"/>
        </w:rPr>
      </w:pPr>
    </w:p>
    <w:p w:rsidR="00383E25" w:rsidRDefault="00383E25">
      <w:pPr>
        <w:rPr>
          <w:lang w:val="es-ES"/>
        </w:rPr>
      </w:pPr>
    </w:p>
    <w:p w:rsidR="00383E25" w:rsidRDefault="00383E25">
      <w:pPr>
        <w:rPr>
          <w:lang w:val="es-ES"/>
        </w:rPr>
      </w:pPr>
    </w:p>
    <w:p w:rsidR="00383E25" w:rsidRDefault="00383E25">
      <w:pPr>
        <w:rPr>
          <w:lang w:val="es-ES"/>
        </w:rPr>
      </w:pPr>
    </w:p>
    <w:p w:rsidR="00383E25" w:rsidRDefault="00383E25">
      <w:pPr>
        <w:rPr>
          <w:lang w:val="es-ES"/>
        </w:rPr>
      </w:pPr>
      <w:r>
        <w:rPr>
          <w:rFonts w:ascii="Verdana" w:hAnsi="Verdana"/>
          <w:noProof/>
        </w:rPr>
        <w:lastRenderedPageBreak/>
        <w:drawing>
          <wp:inline distT="0" distB="0" distL="0" distR="0" wp14:anchorId="3774193B" wp14:editId="7BF8D089">
            <wp:extent cx="1526953" cy="4476750"/>
            <wp:effectExtent l="0" t="0" r="0" b="0"/>
            <wp:docPr id="27" name="Imagen 27" descr="C:\Users\Roxane\Dropbox\4ºCurso\TFG - documentos\hito1\menu-i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xane\Dropbox\4ºCurso\TFG - documentos\hito1\menu-iz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953" cy="4476750"/>
                    </a:xfrm>
                    <a:prstGeom prst="rect">
                      <a:avLst/>
                    </a:prstGeom>
                    <a:noFill/>
                    <a:ln>
                      <a:noFill/>
                    </a:ln>
                  </pic:spPr>
                </pic:pic>
              </a:graphicData>
            </a:graphic>
          </wp:inline>
        </w:drawing>
      </w:r>
      <w:r>
        <w:rPr>
          <w:rFonts w:ascii="Verdana" w:hAnsi="Verdana"/>
          <w:noProof/>
        </w:rPr>
        <w:drawing>
          <wp:inline distT="0" distB="0" distL="0" distR="0" wp14:anchorId="71803C54" wp14:editId="5F975036">
            <wp:extent cx="1676400" cy="4467837"/>
            <wp:effectExtent l="0" t="0" r="0" b="9525"/>
            <wp:docPr id="28" name="Imagen 28" descr="C:\Users\Roxane\Dropbox\4ºCurso\TFG - documentos\hito1\menu-izq-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xane\Dropbox\4ºCurso\TFG - documentos\hito1\menu-izq-despleg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4467837"/>
                    </a:xfrm>
                    <a:prstGeom prst="rect">
                      <a:avLst/>
                    </a:prstGeom>
                    <a:noFill/>
                    <a:ln>
                      <a:noFill/>
                    </a:ln>
                  </pic:spPr>
                </pic:pic>
              </a:graphicData>
            </a:graphic>
          </wp:inline>
        </w:drawing>
      </w:r>
      <w:r>
        <w:rPr>
          <w:rFonts w:ascii="Verdana" w:hAnsi="Verdana"/>
          <w:noProof/>
        </w:rPr>
        <w:drawing>
          <wp:inline distT="0" distB="0" distL="0" distR="0" wp14:anchorId="4848871C" wp14:editId="217422C7">
            <wp:extent cx="1685925" cy="4472704"/>
            <wp:effectExtent l="0" t="0" r="0" b="4445"/>
            <wp:docPr id="29" name="Imagen 29" descr="C:\Users\Roxane\Dropbox\4ºCurso\TFG - documentos\hito1\menu-d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xane\Dropbox\4ºCurso\TFG - documentos\hito1\menu-dch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056" cy="4481011"/>
                    </a:xfrm>
                    <a:prstGeom prst="rect">
                      <a:avLst/>
                    </a:prstGeom>
                    <a:noFill/>
                    <a:ln>
                      <a:noFill/>
                    </a:ln>
                  </pic:spPr>
                </pic:pic>
              </a:graphicData>
            </a:graphic>
          </wp:inline>
        </w:drawing>
      </w:r>
    </w:p>
    <w:p w:rsidR="00383E25" w:rsidRDefault="00383E25">
      <w:pPr>
        <w:rPr>
          <w:lang w:val="es-ES"/>
        </w:rPr>
      </w:pPr>
    </w:p>
    <w:p w:rsidR="00383E25" w:rsidRDefault="00383E25" w:rsidP="00383E25">
      <w:pPr>
        <w:pStyle w:val="Ttulo2"/>
        <w:jc w:val="center"/>
        <w:rPr>
          <w:lang w:val="es-ES"/>
        </w:rPr>
      </w:pPr>
      <w:r>
        <w:rPr>
          <w:lang w:val="es-ES"/>
        </w:rPr>
        <w:t>Perfil de Usuario</w:t>
      </w:r>
    </w:p>
    <w:p w:rsidR="00383E25" w:rsidRDefault="00383E25">
      <w:pPr>
        <w:rPr>
          <w:lang w:val="es-ES"/>
        </w:rPr>
      </w:pPr>
    </w:p>
    <w:p w:rsidR="00383E25" w:rsidRDefault="00383E25">
      <w:pPr>
        <w:rPr>
          <w:lang w:val="es-ES"/>
        </w:rPr>
      </w:pPr>
      <w:r>
        <w:rPr>
          <w:rFonts w:ascii="Verdana" w:hAnsi="Verdana"/>
          <w:noProof/>
        </w:rPr>
        <w:drawing>
          <wp:inline distT="0" distB="0" distL="0" distR="0" wp14:anchorId="5D65E217" wp14:editId="289F7D59">
            <wp:extent cx="5857875" cy="2748139"/>
            <wp:effectExtent l="0" t="0" r="0" b="0"/>
            <wp:docPr id="32" name="Imagen 32" descr="C:\Users\Roxane\Dropbox\4ºCurso\TFG - documentos\hito1\principal-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xane\Dropbox\4ºCurso\TFG - documentos\hito1\principal-desplega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5561" cy="2751745"/>
                    </a:xfrm>
                    <a:prstGeom prst="rect">
                      <a:avLst/>
                    </a:prstGeom>
                    <a:noFill/>
                    <a:ln>
                      <a:noFill/>
                    </a:ln>
                  </pic:spPr>
                </pic:pic>
              </a:graphicData>
            </a:graphic>
          </wp:inline>
        </w:drawing>
      </w:r>
    </w:p>
    <w:p w:rsidR="00383E25" w:rsidRDefault="00383E25">
      <w:pPr>
        <w:rPr>
          <w:lang w:val="es-ES"/>
        </w:rPr>
      </w:pPr>
    </w:p>
    <w:p w:rsidR="00383E25" w:rsidRDefault="00383E25">
      <w:pPr>
        <w:rPr>
          <w:lang w:val="es-ES"/>
        </w:rPr>
      </w:pPr>
    </w:p>
    <w:p w:rsidR="00383E25" w:rsidRDefault="00383E25">
      <w:pPr>
        <w:rPr>
          <w:lang w:val="es-ES"/>
        </w:rPr>
      </w:pPr>
      <w:r>
        <w:rPr>
          <w:lang w:val="es-ES"/>
        </w:rPr>
        <w:lastRenderedPageBreak/>
        <w:pict>
          <v:shape id="_x0000_i1062" type="#_x0000_t75" style="width:165pt;height:294.75pt">
            <v:imagedata r:id="rId23" o:title="photo_2016-05-20_22-04-22"/>
          </v:shape>
        </w:pict>
      </w:r>
    </w:p>
    <w:p w:rsidR="00383E25" w:rsidRDefault="00383E25">
      <w:pPr>
        <w:rPr>
          <w:lang w:val="es-ES"/>
        </w:rPr>
      </w:pPr>
    </w:p>
    <w:p w:rsidR="00383E25" w:rsidRDefault="00383E25">
      <w:pPr>
        <w:rPr>
          <w:lang w:val="es-ES"/>
        </w:rPr>
      </w:pPr>
    </w:p>
    <w:p w:rsidR="00B45E3F" w:rsidRDefault="00B45E3F" w:rsidP="00B45E3F">
      <w:pPr>
        <w:pStyle w:val="Ttulo2"/>
        <w:jc w:val="center"/>
        <w:rPr>
          <w:lang w:val="es-ES"/>
        </w:rPr>
      </w:pPr>
      <w:r>
        <w:rPr>
          <w:lang w:val="es-ES"/>
        </w:rPr>
        <w:t>Edición información usuario</w:t>
      </w:r>
    </w:p>
    <w:p w:rsidR="00383E25" w:rsidRDefault="00383E25">
      <w:pPr>
        <w:rPr>
          <w:lang w:val="es-ES"/>
        </w:rPr>
      </w:pPr>
    </w:p>
    <w:p w:rsidR="00383E25" w:rsidRDefault="00B45E3F">
      <w:pPr>
        <w:rPr>
          <w:lang w:val="es-ES"/>
        </w:rPr>
      </w:pPr>
      <w:r>
        <w:rPr>
          <w:rFonts w:ascii="Verdana" w:hAnsi="Verdana"/>
          <w:noProof/>
        </w:rPr>
        <w:drawing>
          <wp:inline distT="0" distB="0" distL="0" distR="0" wp14:anchorId="5D8C6655" wp14:editId="6E3EAD55">
            <wp:extent cx="5400040" cy="2009539"/>
            <wp:effectExtent l="0" t="0" r="0" b="0"/>
            <wp:docPr id="37" name="Imagen 37" descr="C:\Users\Roxane\Dropbox\4ºCurso\TFG - documentos\hito1\principal-editar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xane\Dropbox\4ºCurso\TFG - documentos\hito1\principal-editardat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09539"/>
                    </a:xfrm>
                    <a:prstGeom prst="rect">
                      <a:avLst/>
                    </a:prstGeom>
                    <a:noFill/>
                    <a:ln>
                      <a:noFill/>
                    </a:ln>
                  </pic:spPr>
                </pic:pic>
              </a:graphicData>
            </a:graphic>
          </wp:inline>
        </w:drawing>
      </w:r>
    </w:p>
    <w:p w:rsidR="00B45E3F" w:rsidRDefault="00B45E3F">
      <w:pPr>
        <w:rPr>
          <w:lang w:val="es-ES"/>
        </w:rPr>
      </w:pPr>
    </w:p>
    <w:p w:rsidR="00B45E3F" w:rsidRDefault="00B45E3F" w:rsidP="00B45E3F">
      <w:pPr>
        <w:pStyle w:val="Ttulo2"/>
        <w:jc w:val="center"/>
        <w:rPr>
          <w:lang w:val="es-ES"/>
        </w:rPr>
      </w:pPr>
      <w:r>
        <w:rPr>
          <w:lang w:val="es-ES"/>
        </w:rPr>
        <w:lastRenderedPageBreak/>
        <w:t>Actualizar</w:t>
      </w:r>
      <w:r>
        <w:rPr>
          <w:lang w:val="es-ES"/>
        </w:rPr>
        <w:t xml:space="preserve"> información </w:t>
      </w:r>
      <w:r>
        <w:rPr>
          <w:lang w:val="es-ES"/>
        </w:rPr>
        <w:t>ubicación usuario</w:t>
      </w:r>
    </w:p>
    <w:p w:rsidR="00B45E3F" w:rsidRPr="00B45E3F" w:rsidRDefault="00B45E3F" w:rsidP="00B45E3F">
      <w:pPr>
        <w:rPr>
          <w:lang w:val="es-ES"/>
        </w:rPr>
      </w:pPr>
      <w:r>
        <w:rPr>
          <w:rFonts w:ascii="Verdana" w:hAnsi="Verdana"/>
          <w:noProof/>
        </w:rPr>
        <w:drawing>
          <wp:inline distT="0" distB="0" distL="0" distR="0" wp14:anchorId="7148DA1C" wp14:editId="12E45BB0">
            <wp:extent cx="5391150" cy="2447925"/>
            <wp:effectExtent l="0" t="0" r="0" b="9525"/>
            <wp:docPr id="38" name="Imagen 38" descr="C:\Users\Roxane\Dropbox\4ºCurso\TFG - documentos\hito1\principal-lo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xane\Dropbox\4ºCurso\TFG - documentos\hito1\principal-localid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B45E3F" w:rsidRDefault="00B45E3F">
      <w:pPr>
        <w:rPr>
          <w:lang w:val="es-ES"/>
        </w:rPr>
      </w:pPr>
    </w:p>
    <w:p w:rsidR="00FA43B0" w:rsidRDefault="00FA43B0">
      <w:pPr>
        <w:rPr>
          <w:lang w:val="es-ES"/>
        </w:rPr>
      </w:pPr>
    </w:p>
    <w:p w:rsidR="00FA43B0" w:rsidRPr="00DE2CE7" w:rsidRDefault="00FA43B0">
      <w:pPr>
        <w:rPr>
          <w:b/>
          <w:lang w:val="es-ES"/>
        </w:rPr>
      </w:pPr>
      <w:r w:rsidRPr="00DE2CE7">
        <w:rPr>
          <w:b/>
          <w:lang w:val="es-ES"/>
        </w:rPr>
        <w:t>4.- Servicios de integración para desarrolladores.</w:t>
      </w:r>
    </w:p>
    <w:p w:rsidR="00FA43B0" w:rsidRPr="00DA44AC" w:rsidRDefault="00DF2F97">
      <w:pPr>
        <w:rPr>
          <w:lang w:val="es-ES"/>
        </w:rPr>
      </w:pPr>
      <w:r>
        <w:rPr>
          <w:lang w:val="es-ES"/>
        </w:rPr>
        <w:t>-</w:t>
      </w:r>
    </w:p>
    <w:p w:rsidR="00DB4F30" w:rsidRPr="00DE2CE7" w:rsidRDefault="00DB4F30">
      <w:pPr>
        <w:rPr>
          <w:i/>
          <w:lang w:val="es-ES"/>
        </w:rPr>
      </w:pPr>
    </w:p>
    <w:p w:rsidR="00FA43B0" w:rsidRPr="00DE2CE7" w:rsidRDefault="00FA43B0">
      <w:pPr>
        <w:rPr>
          <w:b/>
          <w:lang w:val="es-ES"/>
        </w:rPr>
      </w:pPr>
      <w:r w:rsidRPr="00DE2CE7">
        <w:rPr>
          <w:b/>
          <w:lang w:val="es-ES"/>
        </w:rPr>
        <w:t>5.- Seguridad y Auditoría.</w:t>
      </w:r>
    </w:p>
    <w:p w:rsidR="00DF2F97" w:rsidRDefault="00FA43B0">
      <w:pPr>
        <w:rPr>
          <w:lang w:val="es-ES"/>
        </w:rPr>
      </w:pPr>
      <w:r w:rsidRPr="00DA44AC">
        <w:rPr>
          <w:lang w:val="es-ES"/>
        </w:rPr>
        <w:t xml:space="preserve">5.1.- </w:t>
      </w:r>
      <w:r w:rsidR="003630A8" w:rsidRPr="00DA44AC">
        <w:rPr>
          <w:lang w:val="es-ES"/>
        </w:rPr>
        <w:t xml:space="preserve">Seguridad. </w:t>
      </w:r>
    </w:p>
    <w:p w:rsidR="00DF2F97" w:rsidRDefault="00DF2F97">
      <w:pPr>
        <w:rPr>
          <w:lang w:val="es-ES"/>
        </w:rPr>
      </w:pPr>
      <w:r>
        <w:rPr>
          <w:lang w:val="es-ES"/>
        </w:rPr>
        <w:t>En la aplicación de Mixeet la autenticación se hace por medio del API de Google Plus.</w:t>
      </w:r>
    </w:p>
    <w:p w:rsidR="00FA43B0" w:rsidRPr="00DA44AC" w:rsidRDefault="00FA43B0">
      <w:pPr>
        <w:rPr>
          <w:lang w:val="es-ES"/>
        </w:rPr>
      </w:pPr>
      <w:r w:rsidRPr="00DA44AC">
        <w:rPr>
          <w:lang w:val="es-ES"/>
        </w:rPr>
        <w:t xml:space="preserve">- </w:t>
      </w:r>
      <w:r w:rsidRPr="00DA44AC">
        <w:rPr>
          <w:b/>
          <w:lang w:val="es-ES"/>
        </w:rPr>
        <w:t>Mecanismo utilizado</w:t>
      </w:r>
      <w:r w:rsidR="00B5541F">
        <w:rPr>
          <w:lang w:val="es-ES"/>
        </w:rPr>
        <w:t>: generación de un OAuth Refresh Token o Access Token</w:t>
      </w:r>
      <w:r w:rsidRPr="00DA44AC">
        <w:rPr>
          <w:lang w:val="es-ES"/>
        </w:rPr>
        <w:t>.</w:t>
      </w:r>
    </w:p>
    <w:p w:rsidR="00B5541F" w:rsidRDefault="00FA43B0">
      <w:pPr>
        <w:rPr>
          <w:lang w:val="es-ES"/>
        </w:rPr>
      </w:pPr>
      <w:r w:rsidRPr="00DA44AC">
        <w:rPr>
          <w:lang w:val="es-ES"/>
        </w:rPr>
        <w:t xml:space="preserve">- </w:t>
      </w:r>
      <w:r w:rsidRPr="00DA44AC">
        <w:rPr>
          <w:b/>
          <w:lang w:val="es-ES"/>
        </w:rPr>
        <w:t>Utilidad del mecanismo</w:t>
      </w:r>
      <w:r w:rsidR="00DA44AC">
        <w:rPr>
          <w:b/>
          <w:lang w:val="es-ES"/>
        </w:rPr>
        <w:t xml:space="preserve"> (describir qué se está protegiendo y ante qué)</w:t>
      </w:r>
      <w:r w:rsidRPr="00DA44AC">
        <w:rPr>
          <w:lang w:val="es-ES"/>
        </w:rPr>
        <w:t xml:space="preserve">: </w:t>
      </w:r>
      <w:r w:rsidR="00B5541F">
        <w:rPr>
          <w:lang w:val="es-ES"/>
        </w:rPr>
        <w:t xml:space="preserve">a través de este token evitamos que un usuario no registrado e indeseado pueda acceder a las partes privadas de la aplicación.  Asimismo, operaciones sobre la base de datos como modificaciones de información de un usuario o creaciones de eventos no se podrían realizar a fuerza bruta sin </w:t>
      </w:r>
      <w:r w:rsidR="00CE01C9">
        <w:rPr>
          <w:lang w:val="es-ES"/>
        </w:rPr>
        <w:t>dicho token.</w:t>
      </w:r>
      <w:bookmarkStart w:id="0" w:name="_GoBack"/>
      <w:bookmarkEnd w:id="0"/>
    </w:p>
    <w:p w:rsidR="00FA43B0" w:rsidRPr="00DA44AC" w:rsidRDefault="00FA43B0">
      <w:pPr>
        <w:rPr>
          <w:lang w:val="es-ES"/>
        </w:rPr>
      </w:pPr>
      <w:r w:rsidRPr="00DA44AC">
        <w:rPr>
          <w:lang w:val="es-ES"/>
        </w:rPr>
        <w:t xml:space="preserve">- </w:t>
      </w:r>
      <w:r w:rsidRPr="00DA44AC">
        <w:rPr>
          <w:b/>
          <w:lang w:val="es-ES"/>
        </w:rPr>
        <w:t>Cómo se ha implementado</w:t>
      </w:r>
      <w:r w:rsidRPr="00DA44AC">
        <w:rPr>
          <w:lang w:val="es-ES"/>
        </w:rPr>
        <w:t xml:space="preserve">: se ha utilizado </w:t>
      </w:r>
      <w:r w:rsidR="00B5541F">
        <w:rPr>
          <w:lang w:val="es-ES"/>
        </w:rPr>
        <w:t>la consola de desarrollador de Google para la generación de este token</w:t>
      </w:r>
      <w:r w:rsidRPr="00DA44AC">
        <w:rPr>
          <w:lang w:val="es-ES"/>
        </w:rPr>
        <w:t>.</w:t>
      </w:r>
    </w:p>
    <w:p w:rsidR="000806CC" w:rsidRDefault="000806CC">
      <w:pPr>
        <w:rPr>
          <w:lang w:val="es-ES"/>
        </w:rPr>
      </w:pPr>
    </w:p>
    <w:p w:rsidR="00DE2CE7" w:rsidRDefault="00DE2CE7" w:rsidP="00DF2F97">
      <w:pPr>
        <w:rPr>
          <w:lang w:val="es-ES"/>
        </w:rPr>
      </w:pPr>
      <w:r w:rsidRPr="00DA44AC">
        <w:rPr>
          <w:lang w:val="es-ES"/>
        </w:rPr>
        <w:t>5.2.- Auditoria</w:t>
      </w:r>
      <w:r w:rsidR="003630A8" w:rsidRPr="00DA44AC">
        <w:rPr>
          <w:lang w:val="es-ES"/>
        </w:rPr>
        <w:t xml:space="preserve">. </w:t>
      </w:r>
    </w:p>
    <w:p w:rsidR="00DF2F97" w:rsidRPr="00DA44AC" w:rsidRDefault="00DF2F97" w:rsidP="00DF2F97">
      <w:pPr>
        <w:rPr>
          <w:lang w:val="es-ES"/>
        </w:rPr>
      </w:pPr>
      <w:r>
        <w:rPr>
          <w:lang w:val="es-ES"/>
        </w:rPr>
        <w:t>-</w:t>
      </w:r>
    </w:p>
    <w:sectPr w:rsidR="00DF2F97" w:rsidRPr="00DA44AC">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DE2" w:rsidRDefault="00CC4DE2" w:rsidP="00274B04">
      <w:pPr>
        <w:spacing w:after="0" w:line="240" w:lineRule="auto"/>
      </w:pPr>
      <w:r>
        <w:separator/>
      </w:r>
    </w:p>
  </w:endnote>
  <w:endnote w:type="continuationSeparator" w:id="0">
    <w:p w:rsidR="00CC4DE2" w:rsidRDefault="00CC4DE2" w:rsidP="00274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065660"/>
      <w:docPartObj>
        <w:docPartGallery w:val="Page Numbers (Bottom of Page)"/>
        <w:docPartUnique/>
      </w:docPartObj>
    </w:sdtPr>
    <w:sdtEndPr/>
    <w:sdtContent>
      <w:p w:rsidR="00274B04" w:rsidRDefault="00274B04">
        <w:pPr>
          <w:pStyle w:val="Piedepgina"/>
          <w:jc w:val="right"/>
        </w:pPr>
        <w:r>
          <w:t xml:space="preserve">SMA 2015-2016        </w:t>
        </w:r>
        <w:r>
          <w:fldChar w:fldCharType="begin"/>
        </w:r>
        <w:r>
          <w:instrText>PAGE   \* MERGEFORMAT</w:instrText>
        </w:r>
        <w:r>
          <w:fldChar w:fldCharType="separate"/>
        </w:r>
        <w:r w:rsidR="00DB6C90" w:rsidRPr="00DB6C90">
          <w:rPr>
            <w:noProof/>
            <w:lang w:val="es-ES"/>
          </w:rPr>
          <w:t>1</w:t>
        </w:r>
        <w:r>
          <w:fldChar w:fldCharType="end"/>
        </w:r>
      </w:p>
    </w:sdtContent>
  </w:sdt>
  <w:p w:rsidR="00274B04" w:rsidRDefault="00274B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DE2" w:rsidRDefault="00CC4DE2" w:rsidP="00274B04">
      <w:pPr>
        <w:spacing w:after="0" w:line="240" w:lineRule="auto"/>
      </w:pPr>
      <w:r>
        <w:separator/>
      </w:r>
    </w:p>
  </w:footnote>
  <w:footnote w:type="continuationSeparator" w:id="0">
    <w:p w:rsidR="00CC4DE2" w:rsidRDefault="00CC4DE2" w:rsidP="00274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04566"/>
    <w:multiLevelType w:val="hybridMultilevel"/>
    <w:tmpl w:val="310A952E"/>
    <w:lvl w:ilvl="0" w:tplc="AB5C6586">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EE9239F"/>
    <w:multiLevelType w:val="hybridMultilevel"/>
    <w:tmpl w:val="762AB980"/>
    <w:lvl w:ilvl="0" w:tplc="F14A3A22">
      <w:start w:val="5"/>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8AE0C04"/>
    <w:multiLevelType w:val="hybridMultilevel"/>
    <w:tmpl w:val="1C0441EC"/>
    <w:lvl w:ilvl="0" w:tplc="AB5C6586">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A8C"/>
    <w:rsid w:val="000806CC"/>
    <w:rsid w:val="001A0DA6"/>
    <w:rsid w:val="001E0680"/>
    <w:rsid w:val="001E1BC2"/>
    <w:rsid w:val="00212813"/>
    <w:rsid w:val="00245CCE"/>
    <w:rsid w:val="00274B04"/>
    <w:rsid w:val="002E7B6E"/>
    <w:rsid w:val="00342752"/>
    <w:rsid w:val="003630A8"/>
    <w:rsid w:val="00383E25"/>
    <w:rsid w:val="003B64FB"/>
    <w:rsid w:val="004E1489"/>
    <w:rsid w:val="005E29C7"/>
    <w:rsid w:val="00651A8C"/>
    <w:rsid w:val="00753577"/>
    <w:rsid w:val="007F2C29"/>
    <w:rsid w:val="00841DD3"/>
    <w:rsid w:val="00925941"/>
    <w:rsid w:val="00956A37"/>
    <w:rsid w:val="00A75314"/>
    <w:rsid w:val="00AF0F52"/>
    <w:rsid w:val="00B45E3F"/>
    <w:rsid w:val="00B501EF"/>
    <w:rsid w:val="00B5541F"/>
    <w:rsid w:val="00CC4DE2"/>
    <w:rsid w:val="00CE01C9"/>
    <w:rsid w:val="00DA44AC"/>
    <w:rsid w:val="00DB4F30"/>
    <w:rsid w:val="00DB6C90"/>
    <w:rsid w:val="00DE2CE7"/>
    <w:rsid w:val="00DF2F97"/>
    <w:rsid w:val="00EF2474"/>
    <w:rsid w:val="00FA4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361DE"/>
  <w15:chartTrackingRefBased/>
  <w15:docId w15:val="{64A84541-5B2F-4C61-A6A8-A827CACE8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41DD3"/>
    <w:pPr>
      <w:jc w:val="both"/>
    </w:pPr>
    <w:rPr>
      <w:lang w:val="en-US"/>
    </w:rPr>
  </w:style>
  <w:style w:type="paragraph" w:styleId="Ttulo2">
    <w:name w:val="heading 2"/>
    <w:basedOn w:val="Normal"/>
    <w:next w:val="Normal"/>
    <w:link w:val="Ttulo2Car"/>
    <w:uiPriority w:val="9"/>
    <w:unhideWhenUsed/>
    <w:qFormat/>
    <w:rsid w:val="00A753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8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E2CE7"/>
    <w:pPr>
      <w:ind w:left="720"/>
      <w:contextualSpacing/>
    </w:pPr>
  </w:style>
  <w:style w:type="paragraph" w:styleId="Encabezado">
    <w:name w:val="header"/>
    <w:basedOn w:val="Normal"/>
    <w:link w:val="EncabezadoCar"/>
    <w:uiPriority w:val="99"/>
    <w:unhideWhenUsed/>
    <w:rsid w:val="00274B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4B04"/>
    <w:rPr>
      <w:lang w:val="en-US"/>
    </w:rPr>
  </w:style>
  <w:style w:type="paragraph" w:styleId="Piedepgina">
    <w:name w:val="footer"/>
    <w:basedOn w:val="Normal"/>
    <w:link w:val="PiedepginaCar"/>
    <w:uiPriority w:val="99"/>
    <w:unhideWhenUsed/>
    <w:rsid w:val="00274B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4B04"/>
    <w:rPr>
      <w:lang w:val="en-US"/>
    </w:rPr>
  </w:style>
  <w:style w:type="character" w:styleId="Hipervnculo">
    <w:name w:val="Hyperlink"/>
    <w:basedOn w:val="Fuentedeprrafopredeter"/>
    <w:uiPriority w:val="99"/>
    <w:unhideWhenUsed/>
    <w:rsid w:val="00AF0F52"/>
    <w:rPr>
      <w:color w:val="0563C1" w:themeColor="hyperlink"/>
      <w:u w:val="single"/>
    </w:rPr>
  </w:style>
  <w:style w:type="character" w:customStyle="1" w:styleId="Ttulo2Car">
    <w:name w:val="Título 2 Car"/>
    <w:basedOn w:val="Fuentedeprrafopredeter"/>
    <w:link w:val="Ttulo2"/>
    <w:uiPriority w:val="9"/>
    <w:rsid w:val="00A7531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dgytech.com/umongo/"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984</Words>
  <Characters>5417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Vicente Berná</dc:creator>
  <cp:keywords/>
  <dc:description/>
  <cp:lastModifiedBy>Roxanne López van Dooren</cp:lastModifiedBy>
  <cp:revision>2</cp:revision>
  <dcterms:created xsi:type="dcterms:W3CDTF">2016-05-20T20:24:00Z</dcterms:created>
  <dcterms:modified xsi:type="dcterms:W3CDTF">2016-05-20T20:24:00Z</dcterms:modified>
</cp:coreProperties>
</file>