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Attention Factory Community Engagement Initiatives</w:t>
      </w:r>
    </w:p>
    <w:p w:rsidR="00000000" w:rsidDel="00000000" w:rsidP="00000000" w:rsidRDefault="00000000" w:rsidRPr="00000000" w14:paraId="00000002">
      <w:pPr>
        <w:jc w:val="both"/>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03">
      <w:pPr>
        <w:jc w:val="both"/>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Initiative 1: MEET THE BUILDERS</w:t>
      </w:r>
    </w:p>
    <w:p w:rsidR="00000000" w:rsidDel="00000000" w:rsidP="00000000" w:rsidRDefault="00000000" w:rsidRPr="00000000" w14:paraId="0000000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05">
      <w:pPr>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Objective</w:t>
      </w:r>
    </w:p>
    <w:p w:rsidR="00000000" w:rsidDel="00000000" w:rsidP="00000000" w:rsidRDefault="00000000" w:rsidRPr="00000000" w14:paraId="00000006">
      <w:pPr>
        <w:jc w:val="both"/>
        <w:rPr>
          <w:rFonts w:ascii="Verdana" w:cs="Verdana" w:eastAsia="Verdana" w:hAnsi="Verdana"/>
        </w:rPr>
      </w:pPr>
      <w:r w:rsidDel="00000000" w:rsidR="00000000" w:rsidRPr="00000000">
        <w:rPr>
          <w:rFonts w:ascii="Verdana" w:cs="Verdana" w:eastAsia="Verdana" w:hAnsi="Verdana"/>
          <w:rtl w:val="0"/>
        </w:rPr>
        <w:t xml:space="preserve">Introduce new and existing members to one another, encourage conversations, and move the community from passive readers to active participants.</w:t>
      </w:r>
    </w:p>
    <w:p w:rsidR="00000000" w:rsidDel="00000000" w:rsidP="00000000" w:rsidRDefault="00000000" w:rsidRPr="00000000" w14:paraId="0000000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08">
      <w:pPr>
        <w:jc w:val="both"/>
        <w:rPr>
          <w:rFonts w:ascii="Verdana" w:cs="Verdana" w:eastAsia="Verdana" w:hAnsi="Verdana"/>
        </w:rPr>
      </w:pPr>
      <w:r w:rsidDel="00000000" w:rsidR="00000000" w:rsidRPr="00000000">
        <w:rPr>
          <w:rFonts w:ascii="Verdana" w:cs="Verdana" w:eastAsia="Verdana" w:hAnsi="Verdana"/>
          <w:rtl w:val="0"/>
        </w:rPr>
        <w:t xml:space="preserve">Meet the Builders is also designed to help us identify members who are genuinely interested in learning, contributing, and collaborating. These members will become eligible for the next phase of the initiative, the Builders Spotlight.</w:t>
      </w:r>
    </w:p>
    <w:p w:rsidR="00000000" w:rsidDel="00000000" w:rsidP="00000000" w:rsidRDefault="00000000" w:rsidRPr="00000000" w14:paraId="0000000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0A">
      <w:pPr>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Why we're doing this</w:t>
      </w:r>
    </w:p>
    <w:p w:rsidR="00000000" w:rsidDel="00000000" w:rsidP="00000000" w:rsidRDefault="00000000" w:rsidRPr="00000000" w14:paraId="0000000B">
      <w:pPr>
        <w:jc w:val="both"/>
        <w:rPr>
          <w:rFonts w:ascii="Verdana" w:cs="Verdana" w:eastAsia="Verdana" w:hAnsi="Verdana"/>
        </w:rPr>
      </w:pPr>
      <w:r w:rsidDel="00000000" w:rsidR="00000000" w:rsidRPr="00000000">
        <w:rPr>
          <w:rFonts w:ascii="Verdana" w:cs="Verdana" w:eastAsia="Verdana" w:hAnsi="Verdana"/>
          <w:rtl w:val="0"/>
        </w:rPr>
        <w:t xml:space="preserve">Most members join the community, read posts, and rarely engage. Meet the Builders gives members a chance to introduce themselves, discover people with similar interests, and begin building relationships within the community.</w:t>
      </w:r>
    </w:p>
    <w:p w:rsidR="00000000" w:rsidDel="00000000" w:rsidP="00000000" w:rsidRDefault="00000000" w:rsidRPr="00000000" w14:paraId="0000000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0D">
      <w:pPr>
        <w:jc w:val="both"/>
        <w:rPr>
          <w:rFonts w:ascii="Verdana" w:cs="Verdana" w:eastAsia="Verdana" w:hAnsi="Verdana"/>
        </w:rPr>
      </w:pPr>
      <w:r w:rsidDel="00000000" w:rsidR="00000000" w:rsidRPr="00000000">
        <w:rPr>
          <w:rFonts w:ascii="Verdana" w:cs="Verdana" w:eastAsia="Verdana" w:hAnsi="Verdana"/>
          <w:rtl w:val="0"/>
        </w:rPr>
        <w:t xml:space="preserve">It also keeps the community active outside of our regular teaching sessions and gives members a reason to stay engaged beyond attending Weekends of AI.</w:t>
      </w:r>
    </w:p>
    <w:p w:rsidR="00000000" w:rsidDel="00000000" w:rsidP="00000000" w:rsidRDefault="00000000" w:rsidRPr="00000000" w14:paraId="0000000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0F">
      <w:pPr>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How it works</w:t>
      </w:r>
      <w:r w:rsidDel="00000000" w:rsidR="00000000" w:rsidRPr="00000000">
        <w:rPr>
          <w:rtl w:val="0"/>
        </w:rPr>
      </w:r>
    </w:p>
    <w:p w:rsidR="00000000" w:rsidDel="00000000" w:rsidP="00000000" w:rsidRDefault="00000000" w:rsidRPr="00000000" w14:paraId="00000010">
      <w:pPr>
        <w:jc w:val="both"/>
        <w:rPr>
          <w:rFonts w:ascii="Verdana" w:cs="Verdana" w:eastAsia="Verdana" w:hAnsi="Verdana"/>
        </w:rPr>
      </w:pPr>
      <w:r w:rsidDel="00000000" w:rsidR="00000000" w:rsidRPr="00000000">
        <w:rPr>
          <w:rFonts w:ascii="Verdana" w:cs="Verdana" w:eastAsia="Verdana" w:hAnsi="Verdana"/>
          <w:rtl w:val="0"/>
        </w:rPr>
        <w:t xml:space="preserve">Once a week, members will be invited to introduce themselves using a simple format:</w:t>
      </w:r>
    </w:p>
    <w:p w:rsidR="00000000" w:rsidDel="00000000" w:rsidP="00000000" w:rsidRDefault="00000000" w:rsidRPr="00000000" w14:paraId="00000011">
      <w:pPr>
        <w:numPr>
          <w:ilvl w:val="0"/>
          <w:numId w:val="5"/>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Name</w:t>
      </w:r>
    </w:p>
    <w:p w:rsidR="00000000" w:rsidDel="00000000" w:rsidP="00000000" w:rsidRDefault="00000000" w:rsidRPr="00000000" w14:paraId="00000012">
      <w:pPr>
        <w:numPr>
          <w:ilvl w:val="0"/>
          <w:numId w:val="5"/>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Location</w:t>
      </w:r>
    </w:p>
    <w:p w:rsidR="00000000" w:rsidDel="00000000" w:rsidP="00000000" w:rsidRDefault="00000000" w:rsidRPr="00000000" w14:paraId="00000013">
      <w:pPr>
        <w:numPr>
          <w:ilvl w:val="0"/>
          <w:numId w:val="5"/>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What they do</w:t>
      </w:r>
    </w:p>
    <w:p w:rsidR="00000000" w:rsidDel="00000000" w:rsidP="00000000" w:rsidRDefault="00000000" w:rsidRPr="00000000" w14:paraId="00000014">
      <w:pPr>
        <w:numPr>
          <w:ilvl w:val="0"/>
          <w:numId w:val="5"/>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Why they're learning AI</w:t>
      </w:r>
    </w:p>
    <w:p w:rsidR="00000000" w:rsidDel="00000000" w:rsidP="00000000" w:rsidRDefault="00000000" w:rsidRPr="00000000" w14:paraId="00000015">
      <w:pPr>
        <w:numPr>
          <w:ilvl w:val="0"/>
          <w:numId w:val="5"/>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One thing they'd like to build with AI</w:t>
      </w:r>
    </w:p>
    <w:p w:rsidR="00000000" w:rsidDel="00000000" w:rsidP="00000000" w:rsidRDefault="00000000" w:rsidRPr="00000000" w14:paraId="00000016">
      <w:pPr>
        <w:jc w:val="both"/>
        <w:rPr>
          <w:rFonts w:ascii="Verdana" w:cs="Verdana" w:eastAsia="Verdana" w:hAnsi="Verdana"/>
          <w:b w:val="1"/>
          <w:bCs w:val="1"/>
        </w:rPr>
      </w:pPr>
      <w:r w:rsidDel="00000000" w:rsidR="00000000" w:rsidRPr="00000000">
        <w:rPr>
          <w:rFonts w:ascii="Verdana" w:cs="Verdana" w:eastAsia="Verdana" w:hAnsi="Verdana"/>
          <w:rtl w:val="0"/>
        </w:rPr>
        <w:t xml:space="preserve">Members will also be encouraged to reply to at least one other person's introduction. This helps start conversations, build relationships, and encourage member-to-member interaction instead of admin-to-member communication.</w:t>
      </w:r>
      <w:r w:rsidDel="00000000" w:rsidR="00000000" w:rsidRPr="00000000">
        <w:rPr>
          <w:rtl w:val="0"/>
        </w:rPr>
      </w:r>
    </w:p>
    <w:p w:rsidR="00000000" w:rsidDel="00000000" w:rsidP="00000000" w:rsidRDefault="00000000" w:rsidRPr="00000000" w14:paraId="00000017">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18">
      <w:pPr>
        <w:spacing w:after="20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Expected outcomes</w:t>
      </w:r>
    </w:p>
    <w:p w:rsidR="00000000" w:rsidDel="00000000" w:rsidP="00000000" w:rsidRDefault="00000000" w:rsidRPr="00000000" w14:paraId="00000019">
      <w:pPr>
        <w:numPr>
          <w:ilvl w:val="0"/>
          <w:numId w:val="1"/>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More member-to-member conversations.</w:t>
      </w:r>
    </w:p>
    <w:p w:rsidR="00000000" w:rsidDel="00000000" w:rsidP="00000000" w:rsidRDefault="00000000" w:rsidRPr="00000000" w14:paraId="0000001A">
      <w:pPr>
        <w:numPr>
          <w:ilvl w:val="0"/>
          <w:numId w:val="1"/>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A stronger sense of belonging.</w:t>
      </w:r>
    </w:p>
    <w:p w:rsidR="00000000" w:rsidDel="00000000" w:rsidP="00000000" w:rsidRDefault="00000000" w:rsidRPr="00000000" w14:paraId="0000001B">
      <w:pPr>
        <w:numPr>
          <w:ilvl w:val="0"/>
          <w:numId w:val="1"/>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Better understanding of members' interests and skill levels.</w:t>
      </w:r>
    </w:p>
    <w:p w:rsidR="00000000" w:rsidDel="00000000" w:rsidP="00000000" w:rsidRDefault="00000000" w:rsidRPr="00000000" w14:paraId="0000001C">
      <w:pPr>
        <w:numPr>
          <w:ilvl w:val="0"/>
          <w:numId w:val="1"/>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Easier identification of active members for future community initiatives.</w:t>
      </w:r>
    </w:p>
    <w:p w:rsidR="00000000" w:rsidDel="00000000" w:rsidP="00000000" w:rsidRDefault="00000000" w:rsidRPr="00000000" w14:paraId="0000001D">
      <w:pPr>
        <w:numPr>
          <w:ilvl w:val="0"/>
          <w:numId w:val="1"/>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Increased participation within the community.</w:t>
      </w:r>
    </w:p>
    <w:p w:rsidR="00000000" w:rsidDel="00000000" w:rsidP="00000000" w:rsidRDefault="00000000" w:rsidRPr="00000000" w14:paraId="0000001E">
      <w:pPr>
        <w:spacing w:line="360" w:lineRule="auto"/>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1F">
      <w:pPr>
        <w:spacing w:after="20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Success metrics</w:t>
      </w:r>
    </w:p>
    <w:p w:rsidR="00000000" w:rsidDel="00000000" w:rsidP="00000000" w:rsidRDefault="00000000" w:rsidRPr="00000000" w14:paraId="00000020">
      <w:pPr>
        <w:numPr>
          <w:ilvl w:val="0"/>
          <w:numId w:val="7"/>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Number of introductions.</w:t>
      </w:r>
    </w:p>
    <w:p w:rsidR="00000000" w:rsidDel="00000000" w:rsidP="00000000" w:rsidRDefault="00000000" w:rsidRPr="00000000" w14:paraId="00000021">
      <w:pPr>
        <w:numPr>
          <w:ilvl w:val="0"/>
          <w:numId w:val="7"/>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Number of replies between members.</w:t>
      </w:r>
    </w:p>
    <w:p w:rsidR="00000000" w:rsidDel="00000000" w:rsidP="00000000" w:rsidRDefault="00000000" w:rsidRPr="00000000" w14:paraId="00000022">
      <w:pPr>
        <w:numPr>
          <w:ilvl w:val="0"/>
          <w:numId w:val="7"/>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Number of active participants.</w:t>
      </w:r>
    </w:p>
    <w:p w:rsidR="00000000" w:rsidDel="00000000" w:rsidP="00000000" w:rsidRDefault="00000000" w:rsidRPr="00000000" w14:paraId="00000023">
      <w:pPr>
        <w:numPr>
          <w:ilvl w:val="0"/>
          <w:numId w:val="7"/>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Members who continue engaging after the introduction activity.</w:t>
      </w:r>
    </w:p>
    <w:p w:rsidR="00000000" w:rsidDel="00000000" w:rsidP="00000000" w:rsidRDefault="00000000" w:rsidRPr="00000000" w14:paraId="00000024">
      <w:pPr>
        <w:numPr>
          <w:ilvl w:val="0"/>
          <w:numId w:val="7"/>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Number of members who register for Weekends of AI after participating.</w:t>
      </w:r>
    </w:p>
    <w:p w:rsidR="00000000" w:rsidDel="00000000" w:rsidP="00000000" w:rsidRDefault="00000000" w:rsidRPr="00000000" w14:paraId="00000025">
      <w:pPr>
        <w:spacing w:after="200" w:lineRule="auto"/>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6">
      <w:pPr>
        <w:spacing w:after="200" w:lineRule="auto"/>
        <w:jc w:val="both"/>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Initiative 2: MEET THE BUILDERS SPOTLIGHT</w:t>
      </w:r>
    </w:p>
    <w:p w:rsidR="00000000" w:rsidDel="00000000" w:rsidP="00000000" w:rsidRDefault="00000000" w:rsidRPr="00000000" w14:paraId="00000027">
      <w:pPr>
        <w:spacing w:after="20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Purpose</w:t>
      </w:r>
    </w:p>
    <w:p w:rsidR="00000000" w:rsidDel="00000000" w:rsidP="00000000" w:rsidRDefault="00000000" w:rsidRPr="00000000" w14:paraId="00000028">
      <w:pPr>
        <w:jc w:val="both"/>
        <w:rPr>
          <w:rFonts w:ascii="Verdana" w:cs="Verdana" w:eastAsia="Verdana" w:hAnsi="Verdana"/>
        </w:rPr>
      </w:pPr>
      <w:r w:rsidDel="00000000" w:rsidR="00000000" w:rsidRPr="00000000">
        <w:rPr>
          <w:rFonts w:ascii="Verdana" w:cs="Verdana" w:eastAsia="Verdana" w:hAnsi="Verdana"/>
          <w:rtl w:val="0"/>
        </w:rPr>
        <w:t xml:space="preserve">The Builders Spotlight is designed to encourage members to move beyond learning by collaborating on real AI projects.</w:t>
      </w:r>
    </w:p>
    <w:p w:rsidR="00000000" w:rsidDel="00000000" w:rsidP="00000000" w:rsidRDefault="00000000" w:rsidRPr="00000000" w14:paraId="0000002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2A">
      <w:pPr>
        <w:jc w:val="both"/>
        <w:rPr>
          <w:rFonts w:ascii="Verdana" w:cs="Verdana" w:eastAsia="Verdana" w:hAnsi="Verdana"/>
        </w:rPr>
      </w:pPr>
      <w:r w:rsidDel="00000000" w:rsidR="00000000" w:rsidRPr="00000000">
        <w:rPr>
          <w:rFonts w:ascii="Verdana" w:cs="Verdana" w:eastAsia="Verdana" w:hAnsi="Verdana"/>
          <w:rtl w:val="0"/>
        </w:rPr>
        <w:t xml:space="preserve">The initiative creates opportunities for members to build together, showcase their work, teach others, and gain recognition for their contributions.</w:t>
      </w:r>
    </w:p>
    <w:p w:rsidR="00000000" w:rsidDel="00000000" w:rsidP="00000000" w:rsidRDefault="00000000" w:rsidRPr="00000000" w14:paraId="0000002B">
      <w:pPr>
        <w:spacing w:after="200" w:before="20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How it works</w:t>
      </w:r>
    </w:p>
    <w:p w:rsidR="00000000" w:rsidDel="00000000" w:rsidP="00000000" w:rsidRDefault="00000000" w:rsidRPr="00000000" w14:paraId="0000002C">
      <w:pPr>
        <w:jc w:val="both"/>
        <w:rPr>
          <w:rFonts w:ascii="Verdana" w:cs="Verdana" w:eastAsia="Verdana" w:hAnsi="Verdana"/>
        </w:rPr>
      </w:pPr>
      <w:r w:rsidDel="00000000" w:rsidR="00000000" w:rsidRPr="00000000">
        <w:rPr>
          <w:rFonts w:ascii="Verdana" w:cs="Verdana" w:eastAsia="Verdana" w:hAnsi="Verdana"/>
          <w:rtl w:val="0"/>
        </w:rPr>
        <w:t xml:space="preserve">After each Meet the Builders session, we'll identify members who have shown genuine interest and engagement.</w:t>
      </w:r>
    </w:p>
    <w:p w:rsidR="00000000" w:rsidDel="00000000" w:rsidP="00000000" w:rsidRDefault="00000000" w:rsidRPr="00000000" w14:paraId="0000002D">
      <w:pPr>
        <w:jc w:val="both"/>
        <w:rPr>
          <w:rFonts w:ascii="Verdana" w:cs="Verdana" w:eastAsia="Verdana" w:hAnsi="Verdana"/>
        </w:rPr>
      </w:pPr>
      <w:r w:rsidDel="00000000" w:rsidR="00000000" w:rsidRPr="00000000">
        <w:rPr>
          <w:rFonts w:ascii="Verdana" w:cs="Verdana" w:eastAsia="Verdana" w:hAnsi="Verdana"/>
          <w:rtl w:val="0"/>
        </w:rPr>
        <w:t xml:space="preserve">From these members, we'll select participants to form two teams within each community.</w:t>
      </w:r>
    </w:p>
    <w:p w:rsidR="00000000" w:rsidDel="00000000" w:rsidP="00000000" w:rsidRDefault="00000000" w:rsidRPr="00000000" w14:paraId="0000002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2F">
      <w:pPr>
        <w:jc w:val="both"/>
        <w:rPr>
          <w:rFonts w:ascii="Verdana" w:cs="Verdana" w:eastAsia="Verdana" w:hAnsi="Verdana"/>
        </w:rPr>
      </w:pPr>
      <w:r w:rsidDel="00000000" w:rsidR="00000000" w:rsidRPr="00000000">
        <w:rPr>
          <w:rFonts w:ascii="Verdana" w:cs="Verdana" w:eastAsia="Verdana" w:hAnsi="Verdana"/>
          <w:rtl w:val="0"/>
        </w:rPr>
        <w:t xml:space="preserve">Each team will receive the same AI project brief and a deadline to complete it.</w:t>
      </w:r>
    </w:p>
    <w:p w:rsidR="00000000" w:rsidDel="00000000" w:rsidP="00000000" w:rsidRDefault="00000000" w:rsidRPr="00000000" w14:paraId="0000003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31">
      <w:pPr>
        <w:jc w:val="both"/>
        <w:rPr>
          <w:rFonts w:ascii="Verdana" w:cs="Verdana" w:eastAsia="Verdana" w:hAnsi="Verdana"/>
        </w:rPr>
      </w:pPr>
      <w:r w:rsidDel="00000000" w:rsidR="00000000" w:rsidRPr="00000000">
        <w:rPr>
          <w:rFonts w:ascii="Verdana" w:cs="Verdana" w:eastAsia="Verdana" w:hAnsi="Verdana"/>
          <w:rtl w:val="0"/>
        </w:rPr>
        <w:t xml:space="preserve">Team members will collaborate, communicate, solve problems together, and present their final solution.</w:t>
      </w:r>
    </w:p>
    <w:p w:rsidR="00000000" w:rsidDel="00000000" w:rsidP="00000000" w:rsidRDefault="00000000" w:rsidRPr="00000000" w14:paraId="00000032">
      <w:pPr>
        <w:spacing w:after="200" w:before="200" w:lineRule="auto"/>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Selection criteria</w:t>
      </w:r>
      <w:r w:rsidDel="00000000" w:rsidR="00000000" w:rsidRPr="00000000">
        <w:rPr>
          <w:rtl w:val="0"/>
        </w:rPr>
      </w:r>
    </w:p>
    <w:p w:rsidR="00000000" w:rsidDel="00000000" w:rsidP="00000000" w:rsidRDefault="00000000" w:rsidRPr="00000000" w14:paraId="00000033">
      <w:pPr>
        <w:spacing w:after="200" w:lineRule="auto"/>
        <w:jc w:val="both"/>
        <w:rPr>
          <w:rFonts w:ascii="Verdana" w:cs="Verdana" w:eastAsia="Verdana" w:hAnsi="Verdana"/>
        </w:rPr>
      </w:pPr>
      <w:r w:rsidDel="00000000" w:rsidR="00000000" w:rsidRPr="00000000">
        <w:rPr>
          <w:rFonts w:ascii="Verdana" w:cs="Verdana" w:eastAsia="Verdana" w:hAnsi="Verdana"/>
          <w:rtl w:val="0"/>
        </w:rPr>
        <w:t xml:space="preserve">To be eligible for the Builders Spotlight, members must:</w:t>
      </w:r>
    </w:p>
    <w:p w:rsidR="00000000" w:rsidDel="00000000" w:rsidP="00000000" w:rsidRDefault="00000000" w:rsidRPr="00000000" w14:paraId="00000034">
      <w:pPr>
        <w:numPr>
          <w:ilvl w:val="0"/>
          <w:numId w:val="4"/>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Be a member of the community.</w:t>
      </w:r>
    </w:p>
    <w:p w:rsidR="00000000" w:rsidDel="00000000" w:rsidP="00000000" w:rsidRDefault="00000000" w:rsidRPr="00000000" w14:paraId="00000035">
      <w:pPr>
        <w:numPr>
          <w:ilvl w:val="0"/>
          <w:numId w:val="4"/>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Register for the upcoming Weekends of AI session.</w:t>
      </w:r>
    </w:p>
    <w:p w:rsidR="00000000" w:rsidDel="00000000" w:rsidP="00000000" w:rsidRDefault="00000000" w:rsidRPr="00000000" w14:paraId="00000036">
      <w:pPr>
        <w:numPr>
          <w:ilvl w:val="0"/>
          <w:numId w:val="4"/>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Participate in Meet the Builders.</w:t>
      </w:r>
    </w:p>
    <w:p w:rsidR="00000000" w:rsidDel="00000000" w:rsidP="00000000" w:rsidRDefault="00000000" w:rsidRPr="00000000" w14:paraId="00000037">
      <w:pPr>
        <w:numPr>
          <w:ilvl w:val="0"/>
          <w:numId w:val="4"/>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Be active in the community.</w:t>
      </w:r>
    </w:p>
    <w:p w:rsidR="00000000" w:rsidDel="00000000" w:rsidP="00000000" w:rsidRDefault="00000000" w:rsidRPr="00000000" w14:paraId="00000038">
      <w:pPr>
        <w:numPr>
          <w:ilvl w:val="0"/>
          <w:numId w:val="4"/>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Be willing to collaborate with a team.</w:t>
      </w:r>
    </w:p>
    <w:p w:rsidR="00000000" w:rsidDel="00000000" w:rsidP="00000000" w:rsidRDefault="00000000" w:rsidRPr="00000000" w14:paraId="00000039">
      <w:pPr>
        <w:numPr>
          <w:ilvl w:val="0"/>
          <w:numId w:val="4"/>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Judging criteria</w:t>
      </w:r>
    </w:p>
    <w:p w:rsidR="00000000" w:rsidDel="00000000" w:rsidP="00000000" w:rsidRDefault="00000000" w:rsidRPr="00000000" w14:paraId="0000003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3B">
      <w:pPr>
        <w:spacing w:after="20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Projects will be assessed based on:</w:t>
      </w:r>
    </w:p>
    <w:p w:rsidR="00000000" w:rsidDel="00000000" w:rsidP="00000000" w:rsidRDefault="00000000" w:rsidRPr="00000000" w14:paraId="0000003C">
      <w:pPr>
        <w:numPr>
          <w:ilvl w:val="0"/>
          <w:numId w:val="6"/>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Creativity</w:t>
      </w:r>
    </w:p>
    <w:p w:rsidR="00000000" w:rsidDel="00000000" w:rsidP="00000000" w:rsidRDefault="00000000" w:rsidRPr="00000000" w14:paraId="0000003D">
      <w:pPr>
        <w:numPr>
          <w:ilvl w:val="0"/>
          <w:numId w:val="6"/>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Team collaboration</w:t>
      </w:r>
    </w:p>
    <w:p w:rsidR="00000000" w:rsidDel="00000000" w:rsidP="00000000" w:rsidRDefault="00000000" w:rsidRPr="00000000" w14:paraId="0000003E">
      <w:pPr>
        <w:numPr>
          <w:ilvl w:val="0"/>
          <w:numId w:val="6"/>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Practicality</w:t>
      </w:r>
    </w:p>
    <w:p w:rsidR="00000000" w:rsidDel="00000000" w:rsidP="00000000" w:rsidRDefault="00000000" w:rsidRPr="00000000" w14:paraId="0000003F">
      <w:pPr>
        <w:numPr>
          <w:ilvl w:val="0"/>
          <w:numId w:val="6"/>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Project completion</w:t>
      </w:r>
    </w:p>
    <w:p w:rsidR="00000000" w:rsidDel="00000000" w:rsidP="00000000" w:rsidRDefault="00000000" w:rsidRPr="00000000" w14:paraId="00000040">
      <w:pPr>
        <w:numPr>
          <w:ilvl w:val="0"/>
          <w:numId w:val="6"/>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Presentation</w:t>
      </w:r>
    </w:p>
    <w:p w:rsidR="00000000" w:rsidDel="00000000" w:rsidP="00000000" w:rsidRDefault="00000000" w:rsidRPr="00000000" w14:paraId="00000041">
      <w:pPr>
        <w:numPr>
          <w:ilvl w:val="0"/>
          <w:numId w:val="6"/>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Recognition</w:t>
      </w:r>
    </w:p>
    <w:p w:rsidR="00000000" w:rsidDel="00000000" w:rsidP="00000000" w:rsidRDefault="00000000" w:rsidRPr="00000000" w14:paraId="00000042">
      <w:pPr>
        <w:spacing w:after="200" w:before="200" w:lineRule="auto"/>
        <w:jc w:val="both"/>
        <w:rPr>
          <w:rFonts w:ascii="Verdana" w:cs="Verdana" w:eastAsia="Verdana" w:hAnsi="Verdana"/>
        </w:rPr>
      </w:pPr>
      <w:r w:rsidDel="00000000" w:rsidR="00000000" w:rsidRPr="00000000">
        <w:rPr>
          <w:rFonts w:ascii="Verdana" w:cs="Verdana" w:eastAsia="Verdana" w:hAnsi="Verdana"/>
          <w:rtl w:val="0"/>
        </w:rPr>
        <w:t xml:space="preserve">The teams with the most outstanding projects will receive the following:</w:t>
      </w:r>
    </w:p>
    <w:p w:rsidR="00000000" w:rsidDel="00000000" w:rsidP="00000000" w:rsidRDefault="00000000" w:rsidRPr="00000000" w14:paraId="00000043">
      <w:pPr>
        <w:numPr>
          <w:ilvl w:val="0"/>
          <w:numId w:val="3"/>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A feature on Attention Factory's social media platforms.</w:t>
      </w:r>
    </w:p>
    <w:p w:rsidR="00000000" w:rsidDel="00000000" w:rsidP="00000000" w:rsidRDefault="00000000" w:rsidRPr="00000000" w14:paraId="00000044">
      <w:pPr>
        <w:numPr>
          <w:ilvl w:val="0"/>
          <w:numId w:val="3"/>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Recognition within the community.</w:t>
      </w:r>
    </w:p>
    <w:p w:rsidR="00000000" w:rsidDel="00000000" w:rsidP="00000000" w:rsidRDefault="00000000" w:rsidRPr="00000000" w14:paraId="00000045">
      <w:pPr>
        <w:numPr>
          <w:ilvl w:val="0"/>
          <w:numId w:val="3"/>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An opportunity to teach the community how they built their project, including the tools they used, their process, lessons learned, and challenges they overcame.</w:t>
      </w:r>
    </w:p>
    <w:p w:rsidR="00000000" w:rsidDel="00000000" w:rsidP="00000000" w:rsidRDefault="00000000" w:rsidRPr="00000000" w14:paraId="00000046">
      <w:pPr>
        <w:spacing w:before="200" w:lineRule="auto"/>
        <w:jc w:val="both"/>
        <w:rPr>
          <w:rFonts w:ascii="Verdana" w:cs="Verdana" w:eastAsia="Verdana" w:hAnsi="Verdana"/>
        </w:rPr>
      </w:pPr>
      <w:r w:rsidDel="00000000" w:rsidR="00000000" w:rsidRPr="00000000">
        <w:rPr>
          <w:rFonts w:ascii="Verdana" w:cs="Verdana" w:eastAsia="Verdana" w:hAnsi="Verdana"/>
          <w:rtl w:val="0"/>
        </w:rPr>
        <w:t xml:space="preserve">The goal is to celebrate builders while encouraging other members to take action.</w:t>
      </w:r>
      <w:r w:rsidDel="00000000" w:rsidR="00000000" w:rsidRPr="00000000">
        <w:rPr>
          <w:rtl w:val="0"/>
        </w:rPr>
      </w:r>
    </w:p>
    <w:p w:rsidR="00000000" w:rsidDel="00000000" w:rsidP="00000000" w:rsidRDefault="00000000" w:rsidRPr="00000000" w14:paraId="0000004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48">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49">
      <w:pPr>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Community journey</w:t>
      </w:r>
    </w:p>
    <w:p w:rsidR="00000000" w:rsidDel="00000000" w:rsidP="00000000" w:rsidRDefault="00000000" w:rsidRPr="00000000" w14:paraId="0000004A">
      <w:pPr>
        <w:spacing w:after="200" w:before="200" w:lineRule="auto"/>
        <w:jc w:val="both"/>
        <w:rPr>
          <w:rFonts w:ascii="Verdana" w:cs="Verdana" w:eastAsia="Verdana" w:hAnsi="Verdana"/>
        </w:rPr>
      </w:pPr>
      <w:r w:rsidDel="00000000" w:rsidR="00000000" w:rsidRPr="00000000">
        <w:rPr>
          <w:rFonts w:ascii="Verdana" w:cs="Verdana" w:eastAsia="Verdana" w:hAnsi="Verdana"/>
          <w:rtl w:val="0"/>
        </w:rPr>
        <w:t xml:space="preserve">Every member should have a clear path inside the community.</w:t>
      </w:r>
    </w:p>
    <w:p w:rsidR="00000000" w:rsidDel="00000000" w:rsidP="00000000" w:rsidRDefault="00000000" w:rsidRPr="00000000" w14:paraId="0000004B">
      <w:pPr>
        <w:jc w:val="both"/>
        <w:rPr>
          <w:rFonts w:ascii="Verdana" w:cs="Verdana" w:eastAsia="Verdana" w:hAnsi="Verdana"/>
        </w:rPr>
      </w:pPr>
      <w:r w:rsidDel="00000000" w:rsidR="00000000" w:rsidRPr="00000000">
        <w:rPr>
          <w:rFonts w:ascii="Verdana" w:cs="Verdana" w:eastAsia="Verdana" w:hAnsi="Verdana"/>
          <w:rtl w:val="0"/>
        </w:rPr>
        <w:t xml:space="preserve">Join the Community</w:t>
      </w:r>
    </w:p>
    <w:p w:rsidR="00000000" w:rsidDel="00000000" w:rsidP="00000000" w:rsidRDefault="00000000" w:rsidRPr="00000000" w14:paraId="0000004C">
      <w:pPr>
        <w:jc w:val="both"/>
        <w:rPr>
          <w:rFonts w:ascii="Verdana" w:cs="Verdana" w:eastAsia="Verdana" w:hAnsi="Verdana"/>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D">
      <w:pPr>
        <w:jc w:val="both"/>
        <w:rPr>
          <w:rFonts w:ascii="Verdana" w:cs="Verdana" w:eastAsia="Verdana" w:hAnsi="Verdana"/>
        </w:rPr>
      </w:pPr>
      <w:r w:rsidDel="00000000" w:rsidR="00000000" w:rsidRPr="00000000">
        <w:rPr>
          <w:rFonts w:ascii="Verdana" w:cs="Verdana" w:eastAsia="Verdana" w:hAnsi="Verdana"/>
          <w:rtl w:val="0"/>
        </w:rPr>
        <w:t xml:space="preserve">Meet the Builders</w:t>
      </w:r>
    </w:p>
    <w:p w:rsidR="00000000" w:rsidDel="00000000" w:rsidP="00000000" w:rsidRDefault="00000000" w:rsidRPr="00000000" w14:paraId="0000004E">
      <w:pPr>
        <w:jc w:val="both"/>
        <w:rPr>
          <w:rFonts w:ascii="Verdana" w:cs="Verdana" w:eastAsia="Verdana" w:hAnsi="Verdana"/>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F">
      <w:pPr>
        <w:jc w:val="both"/>
        <w:rPr>
          <w:rFonts w:ascii="Verdana" w:cs="Verdana" w:eastAsia="Verdana" w:hAnsi="Verdana"/>
        </w:rPr>
      </w:pPr>
      <w:r w:rsidDel="00000000" w:rsidR="00000000" w:rsidRPr="00000000">
        <w:rPr>
          <w:rFonts w:ascii="Verdana" w:cs="Verdana" w:eastAsia="Verdana" w:hAnsi="Verdana"/>
          <w:rtl w:val="0"/>
        </w:rPr>
        <w:t xml:space="preserve">Register for Weekends of AI</w:t>
      </w:r>
    </w:p>
    <w:p w:rsidR="00000000" w:rsidDel="00000000" w:rsidP="00000000" w:rsidRDefault="00000000" w:rsidRPr="00000000" w14:paraId="00000050">
      <w:pPr>
        <w:jc w:val="both"/>
        <w:rPr>
          <w:rFonts w:ascii="Verdana" w:cs="Verdana" w:eastAsia="Verdana" w:hAnsi="Verdana"/>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1">
      <w:pPr>
        <w:jc w:val="both"/>
        <w:rPr>
          <w:rFonts w:ascii="Verdana" w:cs="Verdana" w:eastAsia="Verdana" w:hAnsi="Verdana"/>
        </w:rPr>
      </w:pPr>
      <w:r w:rsidDel="00000000" w:rsidR="00000000" w:rsidRPr="00000000">
        <w:rPr>
          <w:rFonts w:ascii="Verdana" w:cs="Verdana" w:eastAsia="Verdana" w:hAnsi="Verdana"/>
          <w:rtl w:val="0"/>
        </w:rPr>
        <w:t xml:space="preserve">Builders Spotlight Selection</w:t>
      </w:r>
    </w:p>
    <w:p w:rsidR="00000000" w:rsidDel="00000000" w:rsidP="00000000" w:rsidRDefault="00000000" w:rsidRPr="00000000" w14:paraId="00000052">
      <w:pPr>
        <w:jc w:val="both"/>
        <w:rPr>
          <w:rFonts w:ascii="Verdana" w:cs="Verdana" w:eastAsia="Verdana" w:hAnsi="Verdana"/>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3">
      <w:pPr>
        <w:jc w:val="both"/>
        <w:rPr>
          <w:rFonts w:ascii="Verdana" w:cs="Verdana" w:eastAsia="Verdana" w:hAnsi="Verdana"/>
        </w:rPr>
      </w:pPr>
      <w:r w:rsidDel="00000000" w:rsidR="00000000" w:rsidRPr="00000000">
        <w:rPr>
          <w:rFonts w:ascii="Verdana" w:cs="Verdana" w:eastAsia="Verdana" w:hAnsi="Verdana"/>
          <w:rtl w:val="0"/>
        </w:rPr>
        <w:t xml:space="preserve">Team Collaboration</w:t>
      </w:r>
    </w:p>
    <w:p w:rsidR="00000000" w:rsidDel="00000000" w:rsidP="00000000" w:rsidRDefault="00000000" w:rsidRPr="00000000" w14:paraId="00000054">
      <w:pPr>
        <w:jc w:val="both"/>
        <w:rPr>
          <w:rFonts w:ascii="Verdana" w:cs="Verdana" w:eastAsia="Verdana" w:hAnsi="Verdana"/>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5">
      <w:pPr>
        <w:jc w:val="both"/>
        <w:rPr>
          <w:rFonts w:ascii="Verdana" w:cs="Verdana" w:eastAsia="Verdana" w:hAnsi="Verdana"/>
        </w:rPr>
      </w:pPr>
      <w:r w:rsidDel="00000000" w:rsidR="00000000" w:rsidRPr="00000000">
        <w:rPr>
          <w:rFonts w:ascii="Verdana" w:cs="Verdana" w:eastAsia="Verdana" w:hAnsi="Verdana"/>
          <w:rtl w:val="0"/>
        </w:rPr>
        <w:t xml:space="preserve">Build AI Project</w:t>
      </w:r>
    </w:p>
    <w:p w:rsidR="00000000" w:rsidDel="00000000" w:rsidP="00000000" w:rsidRDefault="00000000" w:rsidRPr="00000000" w14:paraId="00000056">
      <w:pPr>
        <w:jc w:val="both"/>
        <w:rPr>
          <w:rFonts w:ascii="Verdana" w:cs="Verdana" w:eastAsia="Verdana" w:hAnsi="Verdana"/>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7">
      <w:pPr>
        <w:jc w:val="both"/>
        <w:rPr>
          <w:rFonts w:ascii="Verdana" w:cs="Verdana" w:eastAsia="Verdana" w:hAnsi="Verdana"/>
        </w:rPr>
      </w:pPr>
      <w:r w:rsidDel="00000000" w:rsidR="00000000" w:rsidRPr="00000000">
        <w:rPr>
          <w:rFonts w:ascii="Verdana" w:cs="Verdana" w:eastAsia="Verdana" w:hAnsi="Verdana"/>
          <w:rtl w:val="0"/>
        </w:rPr>
        <w:t xml:space="preserve">Project Presentation</w:t>
      </w:r>
    </w:p>
    <w:p w:rsidR="00000000" w:rsidDel="00000000" w:rsidP="00000000" w:rsidRDefault="00000000" w:rsidRPr="00000000" w14:paraId="00000058">
      <w:pPr>
        <w:jc w:val="both"/>
        <w:rPr>
          <w:rFonts w:ascii="Verdana" w:cs="Verdana" w:eastAsia="Verdana" w:hAnsi="Verdana"/>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9">
      <w:pPr>
        <w:jc w:val="both"/>
        <w:rPr>
          <w:rFonts w:ascii="Verdana" w:cs="Verdana" w:eastAsia="Verdana" w:hAnsi="Verdana"/>
        </w:rPr>
      </w:pPr>
      <w:r w:rsidDel="00000000" w:rsidR="00000000" w:rsidRPr="00000000">
        <w:rPr>
          <w:rFonts w:ascii="Verdana" w:cs="Verdana" w:eastAsia="Verdana" w:hAnsi="Verdana"/>
          <w:rtl w:val="0"/>
        </w:rPr>
        <w:t xml:space="preserve">Teach the Community</w:t>
      </w:r>
    </w:p>
    <w:p w:rsidR="00000000" w:rsidDel="00000000" w:rsidP="00000000" w:rsidRDefault="00000000" w:rsidRPr="00000000" w14:paraId="0000005A">
      <w:pPr>
        <w:jc w:val="both"/>
        <w:rPr>
          <w:rFonts w:ascii="Verdana" w:cs="Verdana" w:eastAsia="Verdana" w:hAnsi="Verdana"/>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B">
      <w:pPr>
        <w:jc w:val="both"/>
        <w:rPr>
          <w:rFonts w:ascii="Verdana" w:cs="Verdana" w:eastAsia="Verdana" w:hAnsi="Verdana"/>
        </w:rPr>
      </w:pPr>
      <w:r w:rsidDel="00000000" w:rsidR="00000000" w:rsidRPr="00000000">
        <w:rPr>
          <w:rFonts w:ascii="Verdana" w:cs="Verdana" w:eastAsia="Verdana" w:hAnsi="Verdana"/>
          <w:rtl w:val="0"/>
        </w:rPr>
        <w:t xml:space="preserve">Feature on Attention Factory Social Media</w:t>
      </w:r>
    </w:p>
    <w:p w:rsidR="00000000" w:rsidDel="00000000" w:rsidP="00000000" w:rsidRDefault="00000000" w:rsidRPr="00000000" w14:paraId="0000005C">
      <w:pPr>
        <w:jc w:val="both"/>
        <w:rPr>
          <w:rFonts w:ascii="Verdana" w:cs="Verdana" w:eastAsia="Verdana" w:hAnsi="Verdana"/>
        </w:rPr>
      </w:pPr>
      <w:r w:rsidDel="00000000" w:rsidR="00000000" w:rsidRPr="00000000">
        <w:rPr>
          <w:rFonts w:ascii="Verdana" w:cs="Verdana" w:eastAsia="Verdana" w:hAnsi="Verdana"/>
          <w:rtl w:val="0"/>
        </w:rPr>
        <w:t xml:space="preserve">Expected impact</w:t>
      </w:r>
    </w:p>
    <w:p w:rsidR="00000000" w:rsidDel="00000000" w:rsidP="00000000" w:rsidRDefault="00000000" w:rsidRPr="00000000" w14:paraId="0000005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E">
      <w:pPr>
        <w:spacing w:after="200" w:lineRule="auto"/>
        <w:jc w:val="both"/>
        <w:rPr>
          <w:rFonts w:ascii="Verdana" w:cs="Verdana" w:eastAsia="Verdana" w:hAnsi="Verdana"/>
        </w:rPr>
      </w:pPr>
      <w:r w:rsidDel="00000000" w:rsidR="00000000" w:rsidRPr="00000000">
        <w:rPr>
          <w:rFonts w:ascii="Verdana" w:cs="Verdana" w:eastAsia="Verdana" w:hAnsi="Verdana"/>
          <w:rtl w:val="0"/>
        </w:rPr>
        <w:t xml:space="preserve">This initiative is expected to:</w:t>
      </w:r>
    </w:p>
    <w:p w:rsidR="00000000" w:rsidDel="00000000" w:rsidP="00000000" w:rsidRDefault="00000000" w:rsidRPr="00000000" w14:paraId="0000005F">
      <w:pPr>
        <w:numPr>
          <w:ilvl w:val="0"/>
          <w:numId w:val="2"/>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Increase community engagement.</w:t>
      </w:r>
    </w:p>
    <w:p w:rsidR="00000000" w:rsidDel="00000000" w:rsidP="00000000" w:rsidRDefault="00000000" w:rsidRPr="00000000" w14:paraId="00000060">
      <w:pPr>
        <w:numPr>
          <w:ilvl w:val="0"/>
          <w:numId w:val="2"/>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Increase registrations for Weekends of AI.</w:t>
      </w:r>
    </w:p>
    <w:p w:rsidR="00000000" w:rsidDel="00000000" w:rsidP="00000000" w:rsidRDefault="00000000" w:rsidRPr="00000000" w14:paraId="00000061">
      <w:pPr>
        <w:numPr>
          <w:ilvl w:val="0"/>
          <w:numId w:val="2"/>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Encourage collaboration among members.</w:t>
      </w:r>
    </w:p>
    <w:p w:rsidR="00000000" w:rsidDel="00000000" w:rsidP="00000000" w:rsidRDefault="00000000" w:rsidRPr="00000000" w14:paraId="00000062">
      <w:pPr>
        <w:numPr>
          <w:ilvl w:val="0"/>
          <w:numId w:val="2"/>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Build a pipeline of future community speakers.</w:t>
      </w:r>
    </w:p>
    <w:p w:rsidR="00000000" w:rsidDel="00000000" w:rsidP="00000000" w:rsidRDefault="00000000" w:rsidRPr="00000000" w14:paraId="00000063">
      <w:pPr>
        <w:numPr>
          <w:ilvl w:val="0"/>
          <w:numId w:val="2"/>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Showcase projects created by community members.</w:t>
      </w:r>
    </w:p>
    <w:p w:rsidR="00000000" w:rsidDel="00000000" w:rsidP="00000000" w:rsidRDefault="00000000" w:rsidRPr="00000000" w14:paraId="00000064">
      <w:pPr>
        <w:numPr>
          <w:ilvl w:val="0"/>
          <w:numId w:val="2"/>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Improve member retention.</w:t>
      </w:r>
    </w:p>
    <w:p w:rsidR="00000000" w:rsidDel="00000000" w:rsidP="00000000" w:rsidRDefault="00000000" w:rsidRPr="00000000" w14:paraId="00000065">
      <w:pPr>
        <w:numPr>
          <w:ilvl w:val="0"/>
          <w:numId w:val="2"/>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Position Attention Factory as a practical, community-driven AI learning ecosystem.</w:t>
      </w:r>
    </w:p>
    <w:p w:rsidR="00000000" w:rsidDel="00000000" w:rsidP="00000000" w:rsidRDefault="00000000" w:rsidRPr="00000000" w14:paraId="00000066">
      <w:pPr>
        <w:numPr>
          <w:ilvl w:val="0"/>
          <w:numId w:val="2"/>
        </w:numPr>
        <w:spacing w:line="36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Implementation schedule</w:t>
      </w:r>
    </w:p>
    <w:p w:rsidR="00000000" w:rsidDel="00000000" w:rsidP="00000000" w:rsidRDefault="00000000" w:rsidRPr="00000000" w14:paraId="0000006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68">
      <w:pPr>
        <w:spacing w:after="200" w:lineRule="auto"/>
        <w:jc w:val="both"/>
        <w:rPr>
          <w:rFonts w:ascii="Verdana" w:cs="Verdana" w:eastAsia="Verdana" w:hAnsi="Verdana"/>
        </w:rPr>
      </w:pPr>
      <w:r w:rsidDel="00000000" w:rsidR="00000000" w:rsidRPr="00000000">
        <w:rPr>
          <w:rFonts w:ascii="Verdana" w:cs="Verdana" w:eastAsia="Verdana" w:hAnsi="Verdana"/>
          <w:rtl w:val="0"/>
        </w:rPr>
        <w:t xml:space="preserve">The initiative will run weekly across the three communities, respectively:</w:t>
      </w:r>
    </w:p>
    <w:p w:rsidR="00000000" w:rsidDel="00000000" w:rsidP="00000000" w:rsidRDefault="00000000" w:rsidRPr="00000000" w14:paraId="00000069">
      <w:pPr>
        <w:numPr>
          <w:ilvl w:val="0"/>
          <w:numId w:val="8"/>
        </w:numPr>
        <w:spacing w:after="0" w:line="36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Wednesday: Community 1</w:t>
      </w:r>
    </w:p>
    <w:p w:rsidR="00000000" w:rsidDel="00000000" w:rsidP="00000000" w:rsidRDefault="00000000" w:rsidRPr="00000000" w14:paraId="0000006A">
      <w:pPr>
        <w:numPr>
          <w:ilvl w:val="0"/>
          <w:numId w:val="8"/>
        </w:numPr>
        <w:spacing w:after="0" w:before="0" w:line="36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Thursday: Community 2</w:t>
      </w:r>
    </w:p>
    <w:p w:rsidR="00000000" w:rsidDel="00000000" w:rsidP="00000000" w:rsidRDefault="00000000" w:rsidRPr="00000000" w14:paraId="0000006B">
      <w:pPr>
        <w:numPr>
          <w:ilvl w:val="0"/>
          <w:numId w:val="8"/>
        </w:numPr>
        <w:spacing w:after="0" w:line="36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Friday: Community 3</w:t>
      </w:r>
    </w:p>
    <w:p w:rsidR="00000000" w:rsidDel="00000000" w:rsidP="00000000" w:rsidRDefault="00000000" w:rsidRPr="00000000" w14:paraId="0000006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6D">
      <w:pPr>
        <w:jc w:val="both"/>
        <w:rPr>
          <w:rFonts w:ascii="Verdana" w:cs="Verdana" w:eastAsia="Verdana" w:hAnsi="Verdana"/>
        </w:rPr>
      </w:pPr>
      <w:r w:rsidDel="00000000" w:rsidR="00000000" w:rsidRPr="00000000">
        <w:rPr>
          <w:rFonts w:ascii="Verdana" w:cs="Verdana" w:eastAsia="Verdana" w:hAnsi="Verdana"/>
          <w:rtl w:val="0"/>
        </w:rPr>
        <w:t xml:space="preserve">This schedule gives each community dedicated time for introductions, team formation, and engagement while keeping the workload manageable.</w:t>
      </w:r>
    </w:p>
    <w:p w:rsidR="00000000" w:rsidDel="00000000" w:rsidP="00000000" w:rsidRDefault="00000000" w:rsidRPr="00000000" w14:paraId="0000006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6F">
      <w:pPr>
        <w:jc w:val="both"/>
        <w:rPr>
          <w:rFonts w:ascii="Verdana" w:cs="Verdana" w:eastAsia="Verdana" w:hAnsi="Verdana"/>
        </w:rPr>
      </w:pPr>
      <w:r w:rsidDel="00000000" w:rsidR="00000000" w:rsidRPr="00000000">
        <w:rPr>
          <w:rFonts w:ascii="Verdana" w:cs="Verdana" w:eastAsia="Verdana" w:hAnsi="Verdana"/>
          <w:rtl w:val="0"/>
        </w:rPr>
        <w:t xml:space="preserve">The Builders Spotlight is intended to become a recurring community programme where every active member has the opportunity to participate over time. As more members complete projects and share their experiences, we'll build a growing network of community builders who not only learn AI but also teach, mentor, and inspire others.</w:t>
      </w:r>
    </w:p>
    <w:p w:rsidR="00000000" w:rsidDel="00000000" w:rsidP="00000000" w:rsidRDefault="00000000" w:rsidRPr="00000000" w14:paraId="0000007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71">
      <w:pPr>
        <w:jc w:val="both"/>
        <w:rPr>
          <w:rFonts w:ascii="Verdana" w:cs="Verdana" w:eastAsia="Verdana" w:hAnsi="Verdana"/>
        </w:rPr>
      </w:pPr>
      <w:r w:rsidDel="00000000" w:rsidR="00000000" w:rsidRPr="00000000">
        <w:rPr>
          <w:rFonts w:ascii="Verdana" w:cs="Verdana" w:eastAsia="Verdana" w:hAnsi="Verdana"/>
          <w:rtl w:val="0"/>
        </w:rPr>
        <w:t xml:space="preserve">This turns the initiative from a one-time activity into a long-term community system, which is far more valuable from a strategic perspective. I would confidently present this version to management because it clearly explains the problem, solution, execution plan, and business impact.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