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19"/>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20"/>
              <w:spacing w:before="720" w:after="156"/>
              <w:rPr>
                <w:rFonts w:hint="default" w:eastAsia="黑体"/>
                <w:snapToGrid w:val="0"/>
                <w:lang w:val="en-US" w:eastAsia="zh-CN"/>
              </w:rPr>
            </w:pPr>
            <w:r>
              <w:rPr>
                <w:rFonts w:hint="eastAsia"/>
                <w:snapToGrid w:val="0"/>
                <w:lang w:val="en-US" w:eastAsia="zh-CN"/>
              </w:rPr>
              <w:t>空中密集动目标动态检测识别决策模型</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20"/>
              <w:spacing w:before="720"/>
              <w:rPr>
                <w:rFonts w:hint="default" w:eastAsia="黑体"/>
                <w:snapToGrid w:val="0"/>
                <w:lang w:val="en-US" w:eastAsia="zh-CN"/>
              </w:rPr>
            </w:pPr>
            <w:r>
              <w:rPr>
                <w:rFonts w:hint="eastAsia"/>
                <w:snapToGrid w:val="0"/>
                <w:lang w:val="en-US" w:eastAsia="zh-CN"/>
              </w:rPr>
              <w:t>测试文档</w:t>
            </w: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1"/>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1"/>
              <w:ind w:firstLine="0" w:firstLineChars="0"/>
            </w:pPr>
          </w:p>
        </w:tc>
      </w:tr>
    </w:tbl>
    <w:p w14:paraId="3DBE4A29">
      <w:pPr>
        <w:pStyle w:val="4"/>
        <w:bidi w:val="0"/>
        <w:outlineLvl w:val="2"/>
        <w:rPr>
          <w:rFonts w:hint="eastAsia" w:ascii="黑体" w:hAnsi="黑体" w:eastAsia="黑体" w:cs="黑体"/>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sdt>
      <w:sdtPr>
        <w:rPr>
          <w:rFonts w:hint="eastAsia" w:ascii="宋体" w:hAnsi="宋体" w:eastAsia="宋体" w:cs="宋体"/>
          <w:kern w:val="2"/>
          <w:sz w:val="28"/>
          <w:szCs w:val="28"/>
          <w:lang w:val="en-US" w:eastAsia="zh-CN" w:bidi="ar-SA"/>
        </w:rPr>
        <w:id w:val="147465280"/>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6C811F85">
          <w:pPr>
            <w:spacing w:before="0" w:beforeLines="0" w:after="0" w:afterLines="0" w:line="24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t>目录</w:t>
          </w:r>
        </w:p>
        <w:p w14:paraId="4A38107E">
          <w:pPr>
            <w:pStyle w:val="14"/>
            <w:tabs>
              <w:tab w:val="right" w:leader="dot" w:pos="8306"/>
            </w:tabs>
          </w:pPr>
          <w:r>
            <w:rPr>
              <w:rFonts w:hint="eastAsia" w:ascii="黑体" w:hAnsi="黑体" w:eastAsia="黑体" w:cs="黑体"/>
              <w:kern w:val="2"/>
              <w:sz w:val="21"/>
              <w:szCs w:val="24"/>
              <w:lang w:val="en-US" w:eastAsia="zh-CN" w:bidi="ar-SA"/>
            </w:rPr>
            <w:fldChar w:fldCharType="begin"/>
          </w:r>
          <w:r>
            <w:rPr>
              <w:rFonts w:hint="eastAsia" w:ascii="黑体" w:hAnsi="黑体" w:eastAsia="黑体" w:cs="黑体"/>
              <w:kern w:val="2"/>
              <w:sz w:val="21"/>
              <w:szCs w:val="24"/>
              <w:lang w:val="en-US" w:eastAsia="zh-CN" w:bidi="ar-SA"/>
            </w:rPr>
            <w:instrText xml:space="preserve">TOC \o "1-3" \h \u </w:instrText>
          </w:r>
          <w:r>
            <w:rPr>
              <w:rFonts w:hint="eastAsia" w:ascii="黑体" w:hAnsi="黑体" w:eastAsia="黑体" w:cs="黑体"/>
              <w:kern w:val="2"/>
              <w:sz w:val="21"/>
              <w:szCs w:val="24"/>
              <w:lang w:val="en-US" w:eastAsia="zh-CN" w:bidi="ar-SA"/>
            </w:rPr>
            <w:fldChar w:fldCharType="separate"/>
          </w: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_Toc7048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bCs/>
              <w:szCs w:val="32"/>
              <w:lang w:val="en-US" w:eastAsia="zh-CN"/>
            </w:rPr>
            <w:t xml:space="preserve">1. </w:t>
          </w:r>
          <w:r>
            <w:rPr>
              <w:rFonts w:hint="eastAsia" w:ascii="黑体" w:hAnsi="黑体" w:eastAsia="黑体" w:cs="黑体"/>
              <w:bCs/>
              <w:lang w:val="en-US" w:eastAsia="zh-CN"/>
            </w:rPr>
            <w:t>范围</w:t>
          </w:r>
          <w:r>
            <w:tab/>
          </w:r>
          <w:r>
            <w:fldChar w:fldCharType="begin"/>
          </w:r>
          <w:r>
            <w:instrText xml:space="preserve"> PAGEREF _Toc7048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0E06F1CF">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_Toc13717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1.1. </w:t>
          </w:r>
          <w:r>
            <w:rPr>
              <w:rFonts w:hint="eastAsia" w:ascii="黑体" w:hAnsi="黑体" w:eastAsia="黑体" w:cs="黑体"/>
              <w:lang w:val="en-US" w:eastAsia="zh-CN"/>
            </w:rPr>
            <w:t>标识：</w:t>
          </w:r>
          <w:r>
            <w:tab/>
          </w:r>
          <w:r>
            <w:fldChar w:fldCharType="begin"/>
          </w:r>
          <w:r>
            <w:instrText xml:space="preserve"> PAGEREF _Toc13717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4E27F99C">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_Toc28899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1.2. </w:t>
          </w:r>
          <w:r>
            <w:rPr>
              <w:rFonts w:hint="eastAsia" w:ascii="黑体" w:hAnsi="黑体" w:eastAsia="黑体" w:cs="黑体"/>
              <w:lang w:val="en-US" w:eastAsia="zh-CN"/>
            </w:rPr>
            <w:t>文档概述：</w:t>
          </w:r>
          <w:r>
            <w:tab/>
          </w:r>
          <w:r>
            <w:fldChar w:fldCharType="begin"/>
          </w:r>
          <w:r>
            <w:instrText xml:space="preserve"> PAGEREF _Toc28899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38B79129">
          <w:pPr>
            <w:pStyle w:val="14"/>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_Toc24654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bCs/>
              <w:lang w:val="en-US" w:eastAsia="zh-CN"/>
            </w:rPr>
            <w:t xml:space="preserve">2. </w:t>
          </w:r>
          <w:r>
            <w:rPr>
              <w:rFonts w:hint="eastAsia" w:ascii="黑体" w:hAnsi="黑体" w:eastAsia="黑体" w:cs="黑体"/>
              <w:bCs/>
              <w:lang w:val="en-US" w:eastAsia="zh-CN"/>
            </w:rPr>
            <w:t>引用文档</w:t>
          </w:r>
          <w:r>
            <w:tab/>
          </w:r>
          <w:r>
            <w:fldChar w:fldCharType="begin"/>
          </w:r>
          <w:r>
            <w:instrText xml:space="preserve"> PAGEREF _Toc24654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7BC2095A">
          <w:pPr>
            <w:pStyle w:val="14"/>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_Toc13566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bCs/>
              <w:lang w:val="en-US" w:eastAsia="zh-CN"/>
            </w:rPr>
            <w:t xml:space="preserve">3. </w:t>
          </w:r>
          <w:r>
            <w:rPr>
              <w:rFonts w:hint="eastAsia" w:ascii="黑体" w:hAnsi="黑体" w:eastAsia="黑体" w:cs="黑体"/>
              <w:bCs/>
              <w:lang w:val="en-US" w:eastAsia="zh-CN"/>
            </w:rPr>
            <w:t>测试环境</w:t>
          </w:r>
          <w:r>
            <w:tab/>
          </w:r>
          <w:r>
            <w:fldChar w:fldCharType="begin"/>
          </w:r>
          <w:r>
            <w:instrText xml:space="preserve"> PAGEREF _Toc13566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5013D015">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_Toc31051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3.1. </w:t>
          </w:r>
          <w:r>
            <w:rPr>
              <w:rFonts w:hint="eastAsia" w:ascii="黑体" w:hAnsi="黑体" w:eastAsia="黑体" w:cs="黑体"/>
              <w:lang w:val="en-US" w:eastAsia="zh-CN"/>
            </w:rPr>
            <w:t>软件环境：</w:t>
          </w:r>
          <w:r>
            <w:tab/>
          </w:r>
          <w:r>
            <w:fldChar w:fldCharType="begin"/>
          </w:r>
          <w:r>
            <w:instrText xml:space="preserve"> PAGEREF _Toc31051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28BC5F7D">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_Toc9148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3.2. </w:t>
          </w:r>
          <w:r>
            <w:rPr>
              <w:rFonts w:hint="eastAsia" w:ascii="黑体" w:hAnsi="黑体" w:eastAsia="黑体" w:cs="黑体"/>
              <w:lang w:val="en-US" w:eastAsia="zh-CN"/>
            </w:rPr>
            <w:t>运行配置与依赖：</w:t>
          </w:r>
          <w:r>
            <w:tab/>
          </w:r>
          <w:r>
            <w:fldChar w:fldCharType="begin"/>
          </w:r>
          <w:r>
            <w:instrText xml:space="preserve"> PAGEREF _Toc9148 \h </w:instrText>
          </w:r>
          <w:r>
            <w:fldChar w:fldCharType="separate"/>
          </w:r>
          <w:r>
            <w:t>3</w:t>
          </w:r>
          <w:r>
            <w:fldChar w:fldCharType="end"/>
          </w:r>
          <w:r>
            <w:rPr>
              <w:rFonts w:hint="eastAsia" w:ascii="黑体" w:hAnsi="黑体" w:eastAsia="黑体" w:cs="黑体"/>
              <w:kern w:val="2"/>
              <w:szCs w:val="24"/>
              <w:lang w:val="en-US" w:eastAsia="zh-CN" w:bidi="ar-SA"/>
            </w:rPr>
            <w:fldChar w:fldCharType="end"/>
          </w:r>
        </w:p>
        <w:p w14:paraId="61AE2F7E">
          <w:pPr>
            <w:pStyle w:val="14"/>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_Toc17164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bCs/>
              <w:lang w:val="en-US" w:eastAsia="zh-CN"/>
            </w:rPr>
            <w:t xml:space="preserve">4. </w:t>
          </w:r>
          <w:r>
            <w:rPr>
              <w:rFonts w:hint="eastAsia" w:ascii="黑体" w:hAnsi="黑体" w:eastAsia="黑体" w:cs="黑体"/>
              <w:bCs/>
              <w:lang w:val="en-US" w:eastAsia="zh-CN"/>
            </w:rPr>
            <w:t>详细测试</w:t>
          </w:r>
          <w:r>
            <w:tab/>
          </w:r>
          <w:r>
            <w:fldChar w:fldCharType="begin"/>
          </w:r>
          <w:r>
            <w:instrText xml:space="preserve"> PAGEREF _Toc17164 \h </w:instrText>
          </w:r>
          <w:r>
            <w:fldChar w:fldCharType="separate"/>
          </w:r>
          <w:r>
            <w:t>4</w:t>
          </w:r>
          <w:r>
            <w:fldChar w:fldCharType="end"/>
          </w:r>
          <w:r>
            <w:rPr>
              <w:rFonts w:hint="eastAsia" w:ascii="黑体" w:hAnsi="黑体" w:eastAsia="黑体" w:cs="黑体"/>
              <w:kern w:val="2"/>
              <w:szCs w:val="24"/>
              <w:lang w:val="en-US" w:eastAsia="zh-CN" w:bidi="ar-SA"/>
            </w:rPr>
            <w:fldChar w:fldCharType="end"/>
          </w:r>
        </w:p>
        <w:p w14:paraId="38DBB1D0">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_Toc15139 </w:instrText>
          </w:r>
          <w:r>
            <w:rPr>
              <w:rFonts w:hint="eastAsia" w:ascii="黑体" w:hAnsi="黑体" w:eastAsia="黑体" w:cs="黑体"/>
              <w:kern w:val="2"/>
              <w:szCs w:val="24"/>
              <w:lang w:val="en-US" w:eastAsia="zh-CN" w:bidi="ar-SA"/>
            </w:rPr>
            <w:fldChar w:fldCharType="separate"/>
          </w:r>
          <w:r>
            <w:rPr>
              <w:rFonts w:hint="default" w:ascii="Times New Roman" w:hAnsi="Times New Roman" w:cs="Times New Roman"/>
              <w:lang w:val="en-US" w:eastAsia="zh-CN"/>
            </w:rPr>
            <w:t xml:space="preserve">4.1. </w:t>
          </w:r>
          <w:r>
            <w:rPr>
              <w:rFonts w:hint="eastAsia" w:ascii="黑体" w:hAnsi="黑体" w:eastAsia="黑体" w:cs="黑体"/>
              <w:lang w:val="en-US" w:eastAsia="zh-CN"/>
            </w:rPr>
            <w:t>系统测试内容</w:t>
          </w:r>
          <w:r>
            <w:tab/>
          </w:r>
          <w:r>
            <w:fldChar w:fldCharType="begin"/>
          </w:r>
          <w:r>
            <w:instrText xml:space="preserve"> PAGEREF _Toc15139 \h </w:instrText>
          </w:r>
          <w:r>
            <w:fldChar w:fldCharType="separate"/>
          </w:r>
          <w:r>
            <w:t>4</w:t>
          </w:r>
          <w:r>
            <w:fldChar w:fldCharType="end"/>
          </w:r>
          <w:r>
            <w:rPr>
              <w:rFonts w:hint="eastAsia" w:ascii="黑体" w:hAnsi="黑体" w:eastAsia="黑体" w:cs="黑体"/>
              <w:kern w:val="2"/>
              <w:szCs w:val="24"/>
              <w:lang w:val="en-US" w:eastAsia="zh-CN" w:bidi="ar-SA"/>
            </w:rPr>
            <w:fldChar w:fldCharType="end"/>
          </w:r>
        </w:p>
        <w:p w14:paraId="2F22CA72">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_Toc31487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4.2. </w:t>
          </w:r>
          <w:r>
            <w:rPr>
              <w:rFonts w:hint="eastAsia" w:ascii="黑体" w:hAnsi="黑体" w:eastAsia="黑体" w:cs="黑体"/>
              <w:lang w:val="en-US" w:eastAsia="zh-CN"/>
            </w:rPr>
            <w:t>空中密集动目标动态检测识别模型用例示例说明</w:t>
          </w:r>
          <w:r>
            <w:tab/>
          </w:r>
          <w:r>
            <w:fldChar w:fldCharType="begin"/>
          </w:r>
          <w:r>
            <w:instrText xml:space="preserve"> PAGEREF _Toc31487 \h </w:instrText>
          </w:r>
          <w:r>
            <w:fldChar w:fldCharType="separate"/>
          </w:r>
          <w:r>
            <w:t>5</w:t>
          </w:r>
          <w:r>
            <w:fldChar w:fldCharType="end"/>
          </w:r>
          <w:r>
            <w:rPr>
              <w:rFonts w:hint="eastAsia" w:ascii="黑体" w:hAnsi="黑体" w:eastAsia="黑体" w:cs="黑体"/>
              <w:kern w:val="2"/>
              <w:szCs w:val="24"/>
              <w:lang w:val="en-US" w:eastAsia="zh-CN" w:bidi="ar-SA"/>
            </w:rPr>
            <w:fldChar w:fldCharType="end"/>
          </w:r>
        </w:p>
        <w:p w14:paraId="2A486F4B">
          <w:pPr>
            <w:pStyle w:val="15"/>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_Toc1141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lang w:val="en-US" w:eastAsia="zh-CN"/>
            </w:rPr>
            <w:t xml:space="preserve">4.3. </w:t>
          </w:r>
          <w:r>
            <w:rPr>
              <w:rFonts w:hint="eastAsia" w:ascii="黑体" w:hAnsi="黑体" w:eastAsia="黑体" w:cs="黑体"/>
              <w:lang w:val="en-US" w:eastAsia="zh-CN"/>
            </w:rPr>
            <w:t>缺陷分析与处理</w:t>
          </w:r>
          <w:r>
            <w:tab/>
          </w:r>
          <w:r>
            <w:fldChar w:fldCharType="begin"/>
          </w:r>
          <w:r>
            <w:instrText xml:space="preserve"> PAGEREF _Toc1141 \h </w:instrText>
          </w:r>
          <w:r>
            <w:fldChar w:fldCharType="separate"/>
          </w:r>
          <w:r>
            <w:t>16</w:t>
          </w:r>
          <w:r>
            <w:fldChar w:fldCharType="end"/>
          </w:r>
          <w:r>
            <w:rPr>
              <w:rFonts w:hint="eastAsia" w:ascii="黑体" w:hAnsi="黑体" w:eastAsia="黑体" w:cs="黑体"/>
              <w:kern w:val="2"/>
              <w:szCs w:val="24"/>
              <w:lang w:val="en-US" w:eastAsia="zh-CN" w:bidi="ar-SA"/>
            </w:rPr>
            <w:fldChar w:fldCharType="end"/>
          </w:r>
        </w:p>
        <w:p w14:paraId="45A842C6">
          <w:pPr>
            <w:pStyle w:val="14"/>
            <w:tabs>
              <w:tab w:val="right" w:leader="dot" w:pos="8306"/>
            </w:tabs>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_Toc2211 </w:instrText>
          </w:r>
          <w:r>
            <w:rPr>
              <w:rFonts w:hint="eastAsia" w:ascii="黑体" w:hAnsi="黑体" w:eastAsia="黑体" w:cs="黑体"/>
              <w:kern w:val="2"/>
              <w:szCs w:val="24"/>
              <w:lang w:val="en-US" w:eastAsia="zh-CN" w:bidi="ar-SA"/>
            </w:rPr>
            <w:fldChar w:fldCharType="separate"/>
          </w:r>
          <w:r>
            <w:rPr>
              <w:rFonts w:hint="default" w:ascii="Times New Roman" w:hAnsi="Times New Roman" w:eastAsia="黑体" w:cs="Times New Roman"/>
              <w:bCs/>
              <w:lang w:val="en-US" w:eastAsia="zh-CN"/>
            </w:rPr>
            <w:t xml:space="preserve">5. </w:t>
          </w:r>
          <w:r>
            <w:rPr>
              <w:rFonts w:hint="eastAsia" w:ascii="黑体" w:hAnsi="黑体" w:eastAsia="黑体" w:cs="黑体"/>
              <w:bCs/>
              <w:lang w:val="en-US" w:eastAsia="zh-CN"/>
            </w:rPr>
            <w:t>测试结论</w:t>
          </w:r>
          <w:r>
            <w:tab/>
          </w:r>
          <w:r>
            <w:fldChar w:fldCharType="begin"/>
          </w:r>
          <w:r>
            <w:instrText xml:space="preserve"> PAGEREF _Toc2211 \h </w:instrText>
          </w:r>
          <w:r>
            <w:fldChar w:fldCharType="separate"/>
          </w:r>
          <w:r>
            <w:t>16</w:t>
          </w:r>
          <w:r>
            <w:fldChar w:fldCharType="end"/>
          </w:r>
          <w:r>
            <w:rPr>
              <w:rFonts w:hint="eastAsia" w:ascii="黑体" w:hAnsi="黑体" w:eastAsia="黑体" w:cs="黑体"/>
              <w:kern w:val="2"/>
              <w:szCs w:val="24"/>
              <w:lang w:val="en-US" w:eastAsia="zh-CN" w:bidi="ar-SA"/>
            </w:rPr>
            <w:fldChar w:fldCharType="end"/>
          </w:r>
        </w:p>
        <w:p w14:paraId="64D22FBC">
          <w:pPr>
            <w:outlineLvl w:val="2"/>
            <w:rPr>
              <w:rFonts w:hint="eastAsia" w:asciiTheme="minorHAnsi" w:hAnsiTheme="minorHAnsi" w:eastAsiaTheme="minorEastAsia" w:cstheme="minorBidi"/>
              <w:kern w:val="2"/>
              <w:sz w:val="21"/>
              <w:szCs w:val="24"/>
              <w:lang w:val="en-US" w:eastAsia="zh-CN" w:bidi="ar-SA"/>
            </w:rPr>
          </w:pPr>
          <w:r>
            <w:rPr>
              <w:rFonts w:hint="eastAsia" w:ascii="黑体" w:hAnsi="黑体" w:eastAsia="黑体" w:cs="黑体"/>
              <w:kern w:val="2"/>
              <w:szCs w:val="24"/>
              <w:lang w:val="en-US" w:eastAsia="zh-CN" w:bidi="ar-SA"/>
            </w:rPr>
            <w:fldChar w:fldCharType="end"/>
          </w:r>
        </w:p>
      </w:sdtContent>
    </w:sdt>
    <w:p w14:paraId="2A047789">
      <w:pPr>
        <w:outlineLvl w:val="2"/>
        <w:rPr>
          <w:rFonts w:hint="eastAsia"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pgNumType w:fmt="decimal"/>
          <w:cols w:space="425" w:num="1"/>
          <w:docGrid w:type="lines" w:linePitch="312" w:charSpace="0"/>
        </w:sectPr>
      </w:pPr>
      <w:bookmarkStart w:id="21" w:name="_GoBack"/>
      <w:bookmarkEnd w:id="21"/>
    </w:p>
    <w:p w14:paraId="1C74D880">
      <w:pPr>
        <w:pStyle w:val="2"/>
        <w:numPr>
          <w:ilvl w:val="0"/>
          <w:numId w:val="2"/>
        </w:numPr>
        <w:wordWrap/>
        <w:bidi w:val="0"/>
        <w:spacing w:before="50" w:beforeLines="50" w:after="50" w:afterLines="50"/>
        <w:ind w:left="425" w:leftChars="0" w:hanging="425" w:firstLineChars="0"/>
        <w:jc w:val="left"/>
        <w:rPr>
          <w:rFonts w:hint="eastAsia" w:ascii="黑体" w:hAnsi="黑体" w:eastAsia="黑体" w:cs="黑体"/>
          <w:sz w:val="32"/>
          <w:szCs w:val="32"/>
          <w:lang w:val="en-US" w:eastAsia="zh-CN"/>
        </w:rPr>
      </w:pPr>
      <w:bookmarkStart w:id="0" w:name="_Toc7048"/>
      <w:r>
        <w:rPr>
          <w:rFonts w:hint="eastAsia" w:ascii="黑体" w:hAnsi="黑体" w:eastAsia="黑体" w:cs="黑体"/>
          <w:b/>
          <w:bCs/>
          <w:lang w:val="en-US" w:eastAsia="zh-CN"/>
        </w:rPr>
        <w:t>范围</w:t>
      </w:r>
      <w:bookmarkEnd w:id="0"/>
    </w:p>
    <w:p w14:paraId="69B5B2E5">
      <w:pPr>
        <w:pStyle w:val="3"/>
        <w:numPr>
          <w:ilvl w:val="1"/>
          <w:numId w:val="3"/>
        </w:numPr>
        <w:wordWrap/>
        <w:bidi w:val="0"/>
        <w:ind w:left="567" w:leftChars="0" w:hanging="567" w:firstLineChars="0"/>
        <w:rPr>
          <w:rFonts w:hint="eastAsia" w:ascii="黑体" w:hAnsi="黑体" w:eastAsia="黑体" w:cs="黑体"/>
          <w:lang w:val="en-US" w:eastAsia="zh-CN"/>
        </w:rPr>
      </w:pPr>
      <w:bookmarkStart w:id="1" w:name="_Toc13717"/>
      <w:r>
        <w:rPr>
          <w:rFonts w:hint="eastAsia" w:ascii="黑体" w:hAnsi="黑体" w:eastAsia="黑体" w:cs="黑体"/>
          <w:lang w:val="en-US" w:eastAsia="zh-CN"/>
        </w:rPr>
        <w:t>标识：</w:t>
      </w:r>
      <w:bookmarkEnd w:id="1"/>
    </w:p>
    <w:p w14:paraId="6856AD7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heme="minorHAnsi" w:hAnsiTheme="minorHAnsi" w:eastAsiaTheme="minorEastAsia"/>
          <w:b/>
          <w:bCs/>
          <w:sz w:val="24"/>
          <w:szCs w:val="24"/>
          <w:lang w:val="en-US" w:eastAsia="zh-CN"/>
        </w:rPr>
      </w:pPr>
      <w:r>
        <w:rPr>
          <w:rFonts w:hint="eastAsia" w:asciiTheme="minorHAnsi" w:hAnsiTheme="minorHAnsi" w:eastAsiaTheme="minorEastAsia"/>
          <w:b/>
          <w:bCs/>
          <w:sz w:val="24"/>
          <w:szCs w:val="24"/>
          <w:lang w:val="en-US" w:eastAsia="zh-CN"/>
        </w:rPr>
        <w:t>包含算法模型：</w:t>
      </w:r>
      <w:r>
        <w:rPr>
          <w:rFonts w:hint="eastAsia"/>
          <w:lang w:val="en-US" w:eastAsia="zh-CN"/>
        </w:rPr>
        <w:t>YOLOv8x基础模型；</w:t>
      </w:r>
    </w:p>
    <w:p w14:paraId="6F9EBA7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heme="minorHAnsi" w:hAnsiTheme="minorHAnsi" w:eastAsiaTheme="minorEastAsia"/>
          <w:b/>
          <w:bCs/>
          <w:sz w:val="24"/>
          <w:szCs w:val="24"/>
          <w:lang w:val="en-US" w:eastAsia="zh-CN"/>
        </w:rPr>
        <w:t>运行形式：</w:t>
      </w: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04CA2FB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r>
        <w:rPr>
          <w:rFonts w:hint="eastAsia"/>
          <w:b/>
          <w:bCs/>
          <w:lang w:val="en-US" w:eastAsia="zh-CN"/>
        </w:rPr>
        <w:t>模块信息：</w:t>
      </w:r>
      <w:r>
        <w:rPr>
          <w:rFonts w:hint="eastAsia"/>
          <w:lang w:val="en-US" w:eastAsia="zh-CN"/>
        </w:rPr>
        <w:t>检测脚本 est_detection.py；训练脚本execute_file/train.py、execute_file/train_aqua.py</w:t>
      </w:r>
    </w:p>
    <w:p w14:paraId="1BAD3102">
      <w:pPr>
        <w:pStyle w:val="3"/>
        <w:numPr>
          <w:ilvl w:val="1"/>
          <w:numId w:val="3"/>
        </w:numPr>
        <w:wordWrap/>
        <w:bidi w:val="0"/>
        <w:ind w:left="567" w:leftChars="0" w:hanging="567" w:firstLineChars="0"/>
        <w:rPr>
          <w:rFonts w:hint="eastAsia" w:ascii="黑体" w:hAnsi="黑体" w:eastAsia="黑体" w:cs="黑体"/>
          <w:lang w:val="en-US" w:eastAsia="zh-CN"/>
        </w:rPr>
      </w:pPr>
      <w:bookmarkStart w:id="2" w:name="_Toc28899"/>
      <w:r>
        <w:rPr>
          <w:rFonts w:hint="eastAsia" w:ascii="黑体" w:hAnsi="黑体" w:eastAsia="黑体" w:cs="黑体"/>
          <w:lang w:val="en-US" w:eastAsia="zh-CN"/>
        </w:rPr>
        <w:t>文档概述：</w:t>
      </w:r>
      <w:bookmarkEnd w:id="2"/>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w:t>
      </w:r>
      <w:r>
        <w:rPr>
          <w:rFonts w:hint="eastAsia" w:eastAsia="宋体" w:cs="Times New Roman"/>
          <w:b w:val="0"/>
          <w:bCs w:val="0"/>
          <w:sz w:val="24"/>
          <w:szCs w:val="24"/>
          <w:lang w:val="en-US" w:eastAsia="zh-CN"/>
        </w:rPr>
        <w:t>二</w:t>
      </w:r>
      <w:r>
        <w:rPr>
          <w:rFonts w:hint="eastAsia" w:ascii="Times New Roman" w:hAnsi="Times New Roman" w:eastAsia="宋体" w:cs="Times New Roman"/>
          <w:b w:val="0"/>
          <w:bCs w:val="0"/>
          <w:sz w:val="24"/>
          <w:szCs w:val="24"/>
          <w:lang w:val="en-US" w:eastAsia="zh-CN"/>
        </w:rPr>
        <w:t>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eastAsia="宋体" w:cs="Times New Roman"/>
          <w:b w:val="0"/>
          <w:bCs w:val="0"/>
          <w:sz w:val="24"/>
          <w:szCs w:val="24"/>
          <w:lang w:val="en-US" w:eastAsia="zh-CN"/>
        </w:rPr>
        <w:t>在天空云背景下的</w:t>
      </w:r>
      <w:r>
        <w:rPr>
          <w:rFonts w:hint="eastAsia" w:cs="Times New Roman"/>
          <w:b w:val="0"/>
          <w:bCs w:val="0"/>
          <w:sz w:val="24"/>
          <w:szCs w:val="24"/>
          <w:lang w:val="en-US" w:eastAsia="zh-CN"/>
        </w:rPr>
        <w:t>有</w:t>
      </w:r>
      <w:r>
        <w:rPr>
          <w:rFonts w:hint="eastAsia" w:eastAsia="宋体" w:cs="Times New Roman"/>
          <w:b w:val="0"/>
          <w:bCs w:val="0"/>
          <w:sz w:val="24"/>
          <w:szCs w:val="24"/>
          <w:lang w:val="en-US" w:eastAsia="zh-CN"/>
        </w:rPr>
        <w:t>效目标光电探测，动目标动态检测识别决策模型需要捕捉运动中的目标识别天空云背景小目标、单机视场内集群目标。</w:t>
      </w:r>
    </w:p>
    <w:p w14:paraId="1E0C600E">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eastAsia="宋体" w:cs="Times New Roman"/>
          <w:b w:val="0"/>
          <w:bCs w:val="0"/>
          <w:sz w:val="24"/>
          <w:szCs w:val="24"/>
          <w:lang w:val="en-US" w:eastAsia="zh-CN"/>
        </w:rPr>
        <w:t>实现</w:t>
      </w:r>
      <w:r>
        <w:rPr>
          <w:rFonts w:hint="eastAsia" w:ascii="Times New Roman" w:hAnsi="Times New Roman" w:eastAsia="宋体" w:cs="Times New Roman"/>
          <w:b w:val="0"/>
          <w:bCs w:val="0"/>
          <w:sz w:val="24"/>
          <w:szCs w:val="24"/>
          <w:lang w:val="en-US" w:eastAsia="zh-CN"/>
        </w:rPr>
        <w:t>单机视场内集群目标检测识别技术</w:t>
      </w:r>
      <w:r>
        <w:rPr>
          <w:rFonts w:hint="eastAsia"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模型运用图像处理</w:t>
      </w:r>
      <w:r>
        <w:rPr>
          <w:rFonts w:hint="eastAsia" w:eastAsia="宋体" w:cs="Times New Roman"/>
          <w:b w:val="0"/>
          <w:bCs w:val="0"/>
          <w:sz w:val="24"/>
          <w:szCs w:val="24"/>
          <w:lang w:val="en-US" w:eastAsia="zh-CN"/>
        </w:rPr>
        <w:t>技术实现目标真实尺寸和特征识别</w:t>
      </w:r>
      <w:r>
        <w:rPr>
          <w:rFonts w:hint="eastAsia" w:ascii="Times New Roman" w:hAnsi="Times New Roman" w:eastAsia="宋体" w:cs="Times New Roman"/>
          <w:b w:val="0"/>
          <w:bCs w:val="0"/>
          <w:sz w:val="24"/>
          <w:szCs w:val="24"/>
          <w:lang w:val="en-US" w:eastAsia="zh-CN"/>
        </w:rPr>
        <w:t>。</w:t>
      </w:r>
    </w:p>
    <w:p w14:paraId="35B0A02C">
      <w:pPr>
        <w:pStyle w:val="2"/>
        <w:numPr>
          <w:ilvl w:val="0"/>
          <w:numId w:val="3"/>
        </w:numPr>
        <w:wordWrap/>
        <w:bidi w:val="0"/>
        <w:spacing w:before="50" w:beforeLines="50" w:after="50" w:afterLines="50"/>
        <w:ind w:left="425" w:leftChars="0" w:hanging="425" w:firstLineChars="0"/>
        <w:jc w:val="left"/>
        <w:rPr>
          <w:rFonts w:hint="eastAsia" w:ascii="黑体" w:hAnsi="黑体" w:eastAsia="黑体" w:cs="黑体"/>
          <w:b/>
          <w:bCs/>
          <w:lang w:val="en-US" w:eastAsia="zh-CN"/>
        </w:rPr>
      </w:pPr>
      <w:bookmarkStart w:id="3" w:name="_Toc24654"/>
      <w:r>
        <w:rPr>
          <w:rFonts w:hint="eastAsia" w:ascii="黑体" w:hAnsi="黑体" w:eastAsia="黑体" w:cs="黑体"/>
          <w:b/>
          <w:bCs/>
          <w:lang w:val="en-US" w:eastAsia="zh-CN"/>
        </w:rPr>
        <w:t>引用文档</w:t>
      </w:r>
      <w:bookmarkEnd w:id="3"/>
    </w:p>
    <w:p w14:paraId="3F8E3DFF">
      <w:pPr>
        <w:pStyle w:val="2"/>
        <w:numPr>
          <w:ilvl w:val="0"/>
          <w:numId w:val="3"/>
        </w:numPr>
        <w:wordWrap/>
        <w:bidi w:val="0"/>
        <w:spacing w:before="50" w:beforeLines="50" w:after="50" w:afterLines="50"/>
        <w:ind w:left="425" w:leftChars="0" w:hanging="425" w:firstLineChars="0"/>
        <w:jc w:val="left"/>
        <w:rPr>
          <w:rFonts w:hint="eastAsia" w:ascii="黑体" w:hAnsi="黑体" w:eastAsia="黑体" w:cs="黑体"/>
          <w:b/>
          <w:bCs/>
          <w:lang w:val="en-US" w:eastAsia="zh-CN"/>
        </w:rPr>
      </w:pPr>
      <w:bookmarkStart w:id="4" w:name="_Toc13566"/>
      <w:r>
        <w:rPr>
          <w:rFonts w:hint="eastAsia" w:ascii="黑体" w:hAnsi="黑体" w:eastAsia="黑体" w:cs="黑体"/>
          <w:b/>
          <w:bCs/>
          <w:lang w:val="en-US" w:eastAsia="zh-CN"/>
        </w:rPr>
        <w:t>测试环境</w:t>
      </w:r>
      <w:bookmarkEnd w:id="4"/>
    </w:p>
    <w:p w14:paraId="55A0FAF7">
      <w:pPr>
        <w:pStyle w:val="3"/>
        <w:numPr>
          <w:ilvl w:val="1"/>
          <w:numId w:val="3"/>
        </w:numPr>
        <w:wordWrap/>
        <w:bidi w:val="0"/>
        <w:ind w:left="567" w:leftChars="0" w:hanging="567" w:firstLineChars="0"/>
        <w:rPr>
          <w:rFonts w:hint="eastAsia" w:ascii="黑体" w:hAnsi="黑体" w:eastAsia="黑体" w:cs="黑体"/>
          <w:lang w:val="en-US" w:eastAsia="zh-CN"/>
        </w:rPr>
      </w:pPr>
      <w:bookmarkStart w:id="5" w:name="_Toc31051"/>
      <w:r>
        <w:rPr>
          <w:rFonts w:hint="eastAsia" w:ascii="黑体" w:hAnsi="黑体" w:eastAsia="黑体" w:cs="黑体"/>
          <w:lang w:val="en-US" w:eastAsia="zh-CN"/>
        </w:rPr>
        <w:t>软件环境：</w:t>
      </w:r>
      <w:bookmarkEnd w:id="5"/>
    </w:p>
    <w:p w14:paraId="56F953AA">
      <w:pPr>
        <w:numPr>
          <w:ilvl w:val="0"/>
          <w:numId w:val="5"/>
        </w:numPr>
        <w:ind w:left="420" w:leftChars="0" w:hanging="420" w:firstLineChars="0"/>
        <w:rPr>
          <w:rFonts w:hint="eastAsia"/>
          <w:lang w:val="en-US" w:eastAsia="zh-CN"/>
        </w:rPr>
      </w:pPr>
      <w:r>
        <w:rPr>
          <w:rFonts w:hint="eastAsia"/>
          <w:lang w:val="en-US" w:eastAsia="zh-CN"/>
        </w:rPr>
        <w:t>Windows 11 / Ubuntu 22.04（64-bit）</w:t>
      </w:r>
    </w:p>
    <w:p w14:paraId="6C6379C2">
      <w:pPr>
        <w:numPr>
          <w:ilvl w:val="0"/>
          <w:numId w:val="5"/>
        </w:numPr>
        <w:ind w:left="420" w:leftChars="0" w:hanging="420" w:firstLineChars="0"/>
        <w:rPr>
          <w:rFonts w:hint="eastAsia"/>
          <w:lang w:val="en-US" w:eastAsia="zh-CN"/>
        </w:rPr>
      </w:pPr>
      <w:r>
        <w:rPr>
          <w:rFonts w:hint="eastAsia"/>
          <w:lang w:val="en-US" w:eastAsia="zh-CN"/>
        </w:rPr>
        <w:t>Python 3.10（Conda 环境 yolov8_cuda）</w:t>
      </w:r>
    </w:p>
    <w:p w14:paraId="425C1E6C">
      <w:pPr>
        <w:numPr>
          <w:ilvl w:val="0"/>
          <w:numId w:val="5"/>
        </w:numPr>
        <w:ind w:left="420" w:leftChars="0" w:hanging="420" w:firstLineChars="0"/>
        <w:rPr>
          <w:rFonts w:hint="eastAsia"/>
          <w:lang w:val="en-US" w:eastAsia="zh-CN"/>
        </w:rPr>
      </w:pPr>
      <w:r>
        <w:rPr>
          <w:rFonts w:hint="eastAsia"/>
          <w:lang w:val="en-US" w:eastAsia="zh-CN"/>
        </w:rPr>
        <w:t>PyTorch 2.5.1 + CUDA 12.1，TorchVision 0.16</w:t>
      </w:r>
    </w:p>
    <w:p w14:paraId="5316064E">
      <w:pPr>
        <w:numPr>
          <w:ilvl w:val="0"/>
          <w:numId w:val="5"/>
        </w:numPr>
        <w:ind w:left="420" w:leftChars="0" w:hanging="420" w:firstLineChars="0"/>
        <w:rPr>
          <w:rFonts w:hint="eastAsia"/>
          <w:lang w:val="en-US" w:eastAsia="zh-CN"/>
        </w:rPr>
      </w:pPr>
      <w:r>
        <w:rPr>
          <w:rFonts w:hint="eastAsia"/>
          <w:lang w:val="en-US" w:eastAsia="zh-CN"/>
        </w:rPr>
        <w:t>Ultralytics 8.3.162，OpenCV-Python 4.10，NumPy 1.26，Pillow 10，PyYAML 6</w:t>
      </w:r>
    </w:p>
    <w:p w14:paraId="6583E1FD">
      <w:pPr>
        <w:numPr>
          <w:ilvl w:val="0"/>
          <w:numId w:val="5"/>
        </w:numPr>
        <w:ind w:left="420" w:leftChars="0" w:hanging="420" w:firstLineChars="0"/>
        <w:rPr>
          <w:rFonts w:hint="eastAsia"/>
          <w:lang w:val="en-US" w:eastAsia="zh-CN"/>
        </w:rPr>
      </w:pPr>
      <w:r>
        <w:rPr>
          <w:rFonts w:hint="eastAsia"/>
          <w:lang w:val="en-US" w:eastAsia="zh-CN"/>
        </w:rPr>
        <w:t>CUDA Driver ≥ 550（GPU 推理），可回退 CPU</w:t>
      </w:r>
    </w:p>
    <w:p w14:paraId="3A83AC1E">
      <w:pPr>
        <w:pStyle w:val="3"/>
        <w:numPr>
          <w:ilvl w:val="1"/>
          <w:numId w:val="3"/>
        </w:numPr>
        <w:wordWrap/>
        <w:bidi w:val="0"/>
        <w:ind w:left="567" w:leftChars="0" w:hanging="567" w:firstLineChars="0"/>
        <w:rPr>
          <w:rFonts w:hint="eastAsia" w:ascii="黑体" w:hAnsi="黑体" w:eastAsia="黑体" w:cs="黑体"/>
          <w:lang w:val="en-US" w:eastAsia="zh-CN"/>
        </w:rPr>
      </w:pPr>
      <w:bookmarkStart w:id="6" w:name="_Toc9148"/>
      <w:r>
        <w:rPr>
          <w:rFonts w:hint="eastAsia" w:ascii="黑体" w:hAnsi="黑体" w:eastAsia="黑体" w:cs="黑体"/>
          <w:lang w:val="en-US" w:eastAsia="zh-CN"/>
        </w:rPr>
        <w:t>运行配置与依赖：</w:t>
      </w:r>
      <w:bookmarkEnd w:id="6"/>
    </w:p>
    <w:p w14:paraId="1E355CC2">
      <w:r>
        <w:br w:type="page"/>
      </w:r>
    </w:p>
    <w:p w14:paraId="54395969">
      <w:pPr>
        <w:pStyle w:val="11"/>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运行配置与依赖</w:t>
      </w:r>
    </w:p>
    <w:tbl>
      <w:tblPr>
        <w:tblStyle w:val="1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2"/>
        <w:gridCol w:w="7013"/>
      </w:tblGrid>
      <w:tr w14:paraId="63B0E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2" w:type="dxa"/>
            <w:tcBorders>
              <w:top w:val="single" w:color="auto" w:sz="12" w:space="0"/>
              <w:left w:val="nil"/>
              <w:bottom w:val="nil"/>
              <w:right w:val="nil"/>
            </w:tcBorders>
            <w:shd w:val="clear" w:color="auto" w:fill="auto"/>
            <w:tcMar>
              <w:top w:w="96" w:type="dxa"/>
              <w:left w:w="96" w:type="dxa"/>
              <w:bottom w:w="96" w:type="dxa"/>
              <w:right w:w="96" w:type="dxa"/>
            </w:tcMar>
            <w:vAlign w:val="center"/>
          </w:tcPr>
          <w:p w14:paraId="368E8A47">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配置</w:t>
            </w:r>
          </w:p>
        </w:tc>
        <w:tc>
          <w:tcPr>
            <w:tcW w:w="7013" w:type="dxa"/>
            <w:tcBorders>
              <w:top w:val="single" w:color="auto" w:sz="12" w:space="0"/>
              <w:left w:val="nil"/>
              <w:bottom w:val="nil"/>
              <w:right w:val="nil"/>
            </w:tcBorders>
            <w:shd w:val="clear" w:color="auto" w:fill="auto"/>
            <w:tcMar>
              <w:top w:w="96" w:type="dxa"/>
              <w:left w:w="96" w:type="dxa"/>
              <w:bottom w:w="96" w:type="dxa"/>
              <w:right w:w="96" w:type="dxa"/>
            </w:tcMar>
            <w:vAlign w:val="center"/>
          </w:tcPr>
          <w:p w14:paraId="39BE6F85">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详情</w:t>
            </w:r>
          </w:p>
        </w:tc>
      </w:tr>
      <w:tr w14:paraId="02AB2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2" w:type="dxa"/>
            <w:tcBorders>
              <w:top w:val="nil"/>
              <w:left w:val="nil"/>
              <w:bottom w:val="nil"/>
              <w:right w:val="nil"/>
            </w:tcBorders>
            <w:shd w:val="clear" w:color="auto" w:fill="auto"/>
            <w:tcMar>
              <w:top w:w="96" w:type="dxa"/>
              <w:left w:w="96" w:type="dxa"/>
              <w:bottom w:w="96" w:type="dxa"/>
              <w:right w:w="96" w:type="dxa"/>
            </w:tcMar>
            <w:vAlign w:val="center"/>
          </w:tcPr>
          <w:p w14:paraId="72ABC996">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模型路径</w:t>
            </w:r>
          </w:p>
        </w:tc>
        <w:tc>
          <w:tcPr>
            <w:tcW w:w="7013" w:type="dxa"/>
            <w:tcBorders>
              <w:top w:val="nil"/>
              <w:left w:val="nil"/>
              <w:bottom w:val="nil"/>
              <w:right w:val="nil"/>
            </w:tcBorders>
            <w:shd w:val="clear" w:color="auto" w:fill="auto"/>
            <w:tcMar>
              <w:top w:w="96" w:type="dxa"/>
              <w:left w:w="96" w:type="dxa"/>
              <w:bottom w:w="96" w:type="dxa"/>
              <w:right w:w="96" w:type="dxa"/>
            </w:tcMar>
            <w:vAlign w:val="center"/>
          </w:tcPr>
          <w:p w14:paraId="1B50FC5B">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runs/detect/train5/weights/best.pt</w:t>
            </w:r>
          </w:p>
        </w:tc>
      </w:tr>
      <w:tr w14:paraId="7E953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82" w:type="dxa"/>
            <w:tcBorders>
              <w:top w:val="nil"/>
              <w:left w:val="nil"/>
              <w:bottom w:val="nil"/>
              <w:right w:val="nil"/>
            </w:tcBorders>
            <w:shd w:val="clear" w:color="auto" w:fill="auto"/>
            <w:tcMar>
              <w:top w:w="96" w:type="dxa"/>
              <w:left w:w="96" w:type="dxa"/>
              <w:bottom w:w="96" w:type="dxa"/>
              <w:right w:w="96" w:type="dxa"/>
            </w:tcMar>
            <w:vAlign w:val="center"/>
          </w:tcPr>
          <w:p w14:paraId="3C76D9C2">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数据集</w:t>
            </w:r>
          </w:p>
        </w:tc>
        <w:tc>
          <w:tcPr>
            <w:tcW w:w="7013" w:type="dxa"/>
            <w:tcBorders>
              <w:top w:val="nil"/>
              <w:left w:val="nil"/>
              <w:bottom w:val="nil"/>
              <w:right w:val="nil"/>
            </w:tcBorders>
            <w:shd w:val="clear" w:color="auto" w:fill="auto"/>
            <w:tcMar>
              <w:top w:w="96" w:type="dxa"/>
              <w:left w:w="96" w:type="dxa"/>
              <w:bottom w:w="96" w:type="dxa"/>
              <w:right w:w="96" w:type="dxa"/>
            </w:tcMar>
            <w:vAlign w:val="center"/>
          </w:tcPr>
          <w:p w14:paraId="5B555FA4">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VisDrone（datasets/UAV_yaml/VisDrone.yaml）</w:t>
            </w:r>
          </w:p>
        </w:tc>
      </w:tr>
      <w:tr w14:paraId="1AEF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82" w:type="dxa"/>
            <w:tcBorders>
              <w:top w:val="nil"/>
              <w:left w:val="nil"/>
              <w:bottom w:val="nil"/>
              <w:right w:val="nil"/>
            </w:tcBorders>
            <w:shd w:val="clear" w:color="auto" w:fill="auto"/>
            <w:tcMar>
              <w:top w:w="96" w:type="dxa"/>
              <w:left w:w="96" w:type="dxa"/>
              <w:bottom w:w="96" w:type="dxa"/>
              <w:right w:w="96" w:type="dxa"/>
            </w:tcMar>
            <w:vAlign w:val="center"/>
          </w:tcPr>
          <w:p w14:paraId="4304B3AF">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训练参数</w:t>
            </w:r>
          </w:p>
        </w:tc>
        <w:tc>
          <w:tcPr>
            <w:tcW w:w="7013" w:type="dxa"/>
            <w:tcBorders>
              <w:top w:val="nil"/>
              <w:left w:val="nil"/>
              <w:bottom w:val="nil"/>
              <w:right w:val="nil"/>
            </w:tcBorders>
            <w:shd w:val="clear" w:color="auto" w:fill="auto"/>
            <w:tcMar>
              <w:top w:w="96" w:type="dxa"/>
              <w:left w:w="96" w:type="dxa"/>
              <w:bottom w:w="96" w:type="dxa"/>
              <w:right w:w="96" w:type="dxa"/>
            </w:tcMar>
            <w:vAlign w:val="center"/>
          </w:tcPr>
          <w:p w14:paraId="6F147606">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epochs=300, batch=4, lr0=0.01</w:t>
            </w:r>
          </w:p>
        </w:tc>
      </w:tr>
      <w:tr w14:paraId="78D0E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2" w:type="dxa"/>
            <w:tcBorders>
              <w:top w:val="nil"/>
              <w:left w:val="nil"/>
              <w:bottom w:val="nil"/>
              <w:right w:val="nil"/>
            </w:tcBorders>
            <w:shd w:val="clear" w:color="auto" w:fill="auto"/>
            <w:tcMar>
              <w:top w:w="96" w:type="dxa"/>
              <w:left w:w="96" w:type="dxa"/>
              <w:bottom w:w="96" w:type="dxa"/>
              <w:right w:w="96" w:type="dxa"/>
            </w:tcMar>
            <w:vAlign w:val="center"/>
          </w:tcPr>
          <w:p w14:paraId="0109B374">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基础模型</w:t>
            </w:r>
          </w:p>
        </w:tc>
        <w:tc>
          <w:tcPr>
            <w:tcW w:w="7013" w:type="dxa"/>
            <w:tcBorders>
              <w:top w:val="nil"/>
              <w:left w:val="nil"/>
              <w:bottom w:val="nil"/>
              <w:right w:val="nil"/>
            </w:tcBorders>
            <w:shd w:val="clear" w:color="auto" w:fill="auto"/>
            <w:tcMar>
              <w:top w:w="96" w:type="dxa"/>
              <w:left w:w="96" w:type="dxa"/>
              <w:bottom w:w="96" w:type="dxa"/>
              <w:right w:w="96" w:type="dxa"/>
            </w:tcMar>
            <w:vAlign w:val="center"/>
          </w:tcPr>
          <w:p w14:paraId="60291863">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YOLOv8x（超大模型）</w:t>
            </w:r>
          </w:p>
        </w:tc>
      </w:tr>
      <w:tr w14:paraId="40508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82" w:type="dxa"/>
            <w:tcBorders>
              <w:top w:val="nil"/>
              <w:left w:val="nil"/>
              <w:bottom w:val="nil"/>
              <w:right w:val="nil"/>
            </w:tcBorders>
            <w:shd w:val="clear" w:color="auto" w:fill="auto"/>
            <w:tcMar>
              <w:top w:w="96" w:type="dxa"/>
              <w:left w:w="96" w:type="dxa"/>
              <w:bottom w:w="96" w:type="dxa"/>
              <w:right w:w="96" w:type="dxa"/>
            </w:tcMar>
            <w:vAlign w:val="center"/>
          </w:tcPr>
          <w:p w14:paraId="17CD515C">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默认命令</w:t>
            </w:r>
          </w:p>
        </w:tc>
        <w:tc>
          <w:tcPr>
            <w:tcW w:w="7013" w:type="dxa"/>
            <w:tcBorders>
              <w:top w:val="nil"/>
              <w:left w:val="nil"/>
              <w:bottom w:val="nil"/>
              <w:right w:val="nil"/>
            </w:tcBorders>
            <w:shd w:val="clear" w:color="auto" w:fill="auto"/>
            <w:tcMar>
              <w:top w:w="96" w:type="dxa"/>
              <w:left w:w="96" w:type="dxa"/>
              <w:bottom w:w="96" w:type="dxa"/>
              <w:right w:w="96" w:type="dxa"/>
            </w:tcMar>
            <w:vAlign w:val="center"/>
          </w:tcPr>
          <w:p w14:paraId="2828917F">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python execute_file/detect.py</w:t>
            </w:r>
          </w:p>
        </w:tc>
      </w:tr>
      <w:tr w14:paraId="67B0F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482" w:type="dxa"/>
            <w:tcBorders>
              <w:top w:val="nil"/>
              <w:left w:val="nil"/>
              <w:bottom w:val="single" w:color="auto" w:sz="12" w:space="0"/>
              <w:right w:val="nil"/>
            </w:tcBorders>
            <w:shd w:val="clear" w:color="auto" w:fill="auto"/>
            <w:tcMar>
              <w:top w:w="96" w:type="dxa"/>
              <w:left w:w="96" w:type="dxa"/>
              <w:bottom w:w="96" w:type="dxa"/>
              <w:right w:w="96" w:type="dxa"/>
            </w:tcMar>
            <w:vAlign w:val="center"/>
          </w:tcPr>
          <w:p w14:paraId="11B456C9">
            <w:pPr>
              <w:keepNext/>
              <w:wordWrap/>
              <w:snapToGrid w:val="0"/>
              <w:jc w:val="center"/>
              <w:rPr>
                <w:rFonts w:hint="eastAsia" w:asciiTheme="minorHAnsi" w:hAnsiTheme="minorHAnsi" w:eastAsiaTheme="minorEastAsia"/>
                <w:b/>
                <w:sz w:val="21"/>
                <w:szCs w:val="21"/>
                <w:vertAlign w:val="baseline"/>
                <w:lang w:val="en-US" w:eastAsia="zh-CN"/>
              </w:rPr>
            </w:pPr>
            <w:r>
              <w:rPr>
                <w:rFonts w:hint="eastAsia" w:asciiTheme="minorHAnsi" w:hAnsiTheme="minorHAnsi" w:eastAsiaTheme="minorEastAsia"/>
                <w:b/>
                <w:sz w:val="21"/>
                <w:szCs w:val="21"/>
                <w:vertAlign w:val="baseline"/>
                <w:lang w:val="en-US" w:eastAsia="zh-CN"/>
              </w:rPr>
              <w:t>外部依赖</w:t>
            </w:r>
          </w:p>
        </w:tc>
        <w:tc>
          <w:tcPr>
            <w:tcW w:w="7013" w:type="dxa"/>
            <w:tcBorders>
              <w:top w:val="nil"/>
              <w:left w:val="nil"/>
              <w:bottom w:val="single" w:color="auto" w:sz="12" w:space="0"/>
              <w:right w:val="nil"/>
            </w:tcBorders>
            <w:shd w:val="clear" w:color="auto" w:fill="auto"/>
            <w:tcMar>
              <w:top w:w="96" w:type="dxa"/>
              <w:left w:w="96" w:type="dxa"/>
              <w:bottom w:w="96" w:type="dxa"/>
              <w:right w:w="96" w:type="dxa"/>
            </w:tcMar>
            <w:vAlign w:val="center"/>
          </w:tcPr>
          <w:p w14:paraId="35538492">
            <w:pPr>
              <w:keepNext/>
              <w:wordWrap/>
              <w:snapToGrid w:val="0"/>
              <w:jc w:val="center"/>
              <w:rPr>
                <w:rFonts w:hint="eastAsia" w:asciiTheme="minorHAnsi" w:hAnsiTheme="minorHAnsi" w:eastAsiaTheme="minorEastAsia"/>
                <w:sz w:val="21"/>
                <w:szCs w:val="21"/>
                <w:vertAlign w:val="baseline"/>
                <w:lang w:val="en-US" w:eastAsia="zh-CN"/>
              </w:rPr>
            </w:pPr>
            <w:r>
              <w:rPr>
                <w:rFonts w:hint="eastAsia" w:asciiTheme="minorHAnsi" w:hAnsiTheme="minorHAnsi" w:eastAsiaTheme="minorEastAsia"/>
                <w:sz w:val="21"/>
                <w:szCs w:val="21"/>
                <w:vertAlign w:val="baseline"/>
                <w:lang w:val="en-US" w:eastAsia="zh-CN"/>
              </w:rPr>
              <w:t>无数据库/消息队列，结果写入 runs/detect/predict*</w:t>
            </w:r>
          </w:p>
        </w:tc>
      </w:tr>
    </w:tbl>
    <w:p w14:paraId="193DA390">
      <w:pPr>
        <w:pStyle w:val="2"/>
        <w:numPr>
          <w:ilvl w:val="0"/>
          <w:numId w:val="3"/>
        </w:numPr>
        <w:wordWrap/>
        <w:bidi w:val="0"/>
        <w:spacing w:before="50" w:beforeLines="50" w:after="50" w:afterLines="50"/>
        <w:ind w:left="425" w:leftChars="0" w:hanging="425" w:firstLineChars="0"/>
        <w:jc w:val="left"/>
        <w:rPr>
          <w:rFonts w:hint="default" w:ascii="黑体" w:hAnsi="黑体" w:eastAsia="黑体" w:cs="黑体"/>
          <w:b/>
          <w:bCs/>
          <w:lang w:val="en-US" w:eastAsia="zh-CN"/>
        </w:rPr>
      </w:pPr>
      <w:bookmarkStart w:id="7" w:name="_Toc17164"/>
      <w:r>
        <w:rPr>
          <w:rFonts w:hint="eastAsia" w:ascii="黑体" w:hAnsi="黑体" w:eastAsia="黑体" w:cs="黑体"/>
          <w:b/>
          <w:bCs/>
          <w:lang w:val="en-US" w:eastAsia="zh-CN"/>
        </w:rPr>
        <w:t>详细测试</w:t>
      </w:r>
      <w:bookmarkEnd w:id="7"/>
    </w:p>
    <w:p w14:paraId="36ED4F06">
      <w:pPr>
        <w:pStyle w:val="3"/>
        <w:numPr>
          <w:ilvl w:val="1"/>
          <w:numId w:val="3"/>
        </w:numPr>
        <w:bidi w:val="0"/>
        <w:ind w:left="567" w:leftChars="0" w:hanging="567" w:firstLineChars="0"/>
        <w:rPr>
          <w:rFonts w:hint="default"/>
          <w:lang w:val="en-US" w:eastAsia="zh-CN"/>
        </w:rPr>
      </w:pPr>
      <w:bookmarkStart w:id="8" w:name="_Toc25553"/>
      <w:bookmarkStart w:id="9" w:name="_Toc27971"/>
      <w:bookmarkStart w:id="10" w:name="_Toc7560"/>
      <w:bookmarkStart w:id="11" w:name="_Toc15139"/>
      <w:r>
        <w:rPr>
          <w:rFonts w:hint="eastAsia" w:ascii="黑体" w:hAnsi="黑体" w:eastAsia="黑体" w:cs="黑体"/>
          <w:lang w:val="en-US" w:eastAsia="zh-CN"/>
        </w:rPr>
        <w:t>系统测试内容</w:t>
      </w:r>
      <w:bookmarkEnd w:id="8"/>
      <w:bookmarkEnd w:id="9"/>
      <w:bookmarkEnd w:id="10"/>
      <w:bookmarkEnd w:id="11"/>
    </w:p>
    <w:p w14:paraId="2A4598D0">
      <w:pPr>
        <w:pStyle w:val="11"/>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snapToGrid w:val="0"/>
          <w:lang w:val="en-US" w:eastAsia="zh-CN"/>
        </w:rPr>
        <w:t>空中密集动目标动态检测识别</w:t>
      </w:r>
      <w:r>
        <w:rPr>
          <w:rFonts w:hint="eastAsia"/>
          <w:lang w:eastAsia="zh-CN"/>
        </w:rPr>
        <w:t>测试用例概览表</w:t>
      </w:r>
    </w:p>
    <w:tbl>
      <w:tblPr>
        <w:tblStyle w:val="17"/>
        <w:tblW w:w="932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1456"/>
        <w:gridCol w:w="1179"/>
        <w:gridCol w:w="2781"/>
        <w:gridCol w:w="3095"/>
      </w:tblGrid>
      <w:tr w14:paraId="44F3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16" w:type="dxa"/>
            <w:tcBorders>
              <w:top w:val="single" w:color="auto" w:sz="12" w:space="0"/>
              <w:left w:val="nil"/>
              <w:bottom w:val="single" w:color="auto" w:sz="4" w:space="0"/>
              <w:right w:val="nil"/>
            </w:tcBorders>
            <w:shd w:val="clear" w:color="auto" w:fill="auto"/>
            <w:vAlign w:val="center"/>
          </w:tcPr>
          <w:p w14:paraId="7561736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用例编号</w:t>
            </w:r>
          </w:p>
        </w:tc>
        <w:tc>
          <w:tcPr>
            <w:tcW w:w="1456" w:type="dxa"/>
            <w:tcBorders>
              <w:top w:val="single" w:color="auto" w:sz="12" w:space="0"/>
              <w:left w:val="nil"/>
              <w:bottom w:val="single" w:color="auto" w:sz="4" w:space="0"/>
              <w:right w:val="nil"/>
            </w:tcBorders>
            <w:shd w:val="clear" w:color="auto" w:fill="auto"/>
            <w:vAlign w:val="center"/>
          </w:tcPr>
          <w:p w14:paraId="56E59BC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用例名称</w:t>
            </w:r>
          </w:p>
        </w:tc>
        <w:tc>
          <w:tcPr>
            <w:tcW w:w="1179" w:type="dxa"/>
            <w:tcBorders>
              <w:top w:val="single" w:color="auto" w:sz="12" w:space="0"/>
              <w:left w:val="nil"/>
              <w:bottom w:val="single" w:color="auto" w:sz="4" w:space="0"/>
              <w:right w:val="nil"/>
            </w:tcBorders>
            <w:shd w:val="clear" w:color="auto" w:fill="auto"/>
            <w:vAlign w:val="center"/>
          </w:tcPr>
          <w:p w14:paraId="04B0018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用例类型</w:t>
            </w:r>
          </w:p>
        </w:tc>
        <w:tc>
          <w:tcPr>
            <w:tcW w:w="2781" w:type="dxa"/>
            <w:tcBorders>
              <w:top w:val="single" w:color="auto" w:sz="12" w:space="0"/>
              <w:left w:val="nil"/>
              <w:bottom w:val="single" w:color="auto" w:sz="4" w:space="0"/>
              <w:right w:val="nil"/>
            </w:tcBorders>
            <w:shd w:val="clear" w:color="auto" w:fill="auto"/>
            <w:vAlign w:val="center"/>
          </w:tcPr>
          <w:p w14:paraId="5825B10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主要输入场景</w:t>
            </w:r>
          </w:p>
        </w:tc>
        <w:tc>
          <w:tcPr>
            <w:tcW w:w="3095" w:type="dxa"/>
            <w:tcBorders>
              <w:top w:val="single" w:color="auto" w:sz="12" w:space="0"/>
              <w:left w:val="nil"/>
              <w:bottom w:val="single" w:color="auto" w:sz="4" w:space="0"/>
              <w:right w:val="nil"/>
            </w:tcBorders>
            <w:shd w:val="clear" w:color="auto" w:fill="auto"/>
            <w:vAlign w:val="center"/>
          </w:tcPr>
          <w:p w14:paraId="35715D6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预期结果</w:t>
            </w:r>
          </w:p>
        </w:tc>
      </w:tr>
      <w:tr w14:paraId="0BE34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816" w:type="dxa"/>
            <w:tcBorders>
              <w:top w:val="single" w:color="auto" w:sz="4" w:space="0"/>
              <w:left w:val="nil"/>
              <w:bottom w:val="nil"/>
              <w:right w:val="nil"/>
            </w:tcBorders>
            <w:shd w:val="clear" w:color="auto" w:fill="auto"/>
            <w:vAlign w:val="center"/>
          </w:tcPr>
          <w:p w14:paraId="0F34194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w:t>
            </w:r>
          </w:p>
        </w:tc>
        <w:tc>
          <w:tcPr>
            <w:tcW w:w="1456" w:type="dxa"/>
            <w:tcBorders>
              <w:top w:val="single" w:color="auto" w:sz="4" w:space="0"/>
              <w:left w:val="nil"/>
              <w:bottom w:val="nil"/>
              <w:right w:val="nil"/>
            </w:tcBorders>
            <w:shd w:val="clear" w:color="auto" w:fill="auto"/>
            <w:vAlign w:val="center"/>
          </w:tcPr>
          <w:p w14:paraId="42E366A1">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模型加载测试</w:t>
            </w:r>
          </w:p>
        </w:tc>
        <w:tc>
          <w:tcPr>
            <w:tcW w:w="1179" w:type="dxa"/>
            <w:tcBorders>
              <w:top w:val="single" w:color="auto" w:sz="4" w:space="0"/>
              <w:left w:val="nil"/>
              <w:bottom w:val="nil"/>
              <w:right w:val="nil"/>
            </w:tcBorders>
            <w:shd w:val="clear" w:color="auto" w:fill="auto"/>
            <w:vAlign w:val="center"/>
          </w:tcPr>
          <w:p w14:paraId="336A51B1">
            <w:pPr>
              <w:pStyle w:val="22"/>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single" w:color="auto" w:sz="4" w:space="0"/>
              <w:left w:val="nil"/>
              <w:bottom w:val="nil"/>
              <w:right w:val="nil"/>
            </w:tcBorders>
            <w:shd w:val="clear" w:color="auto" w:fill="auto"/>
            <w:vAlign w:val="center"/>
          </w:tcPr>
          <w:p w14:paraId="7B42B9B1">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验证YOLOv8模型能否在项目环境中正确加载</w:t>
            </w:r>
          </w:p>
        </w:tc>
        <w:tc>
          <w:tcPr>
            <w:tcW w:w="3095" w:type="dxa"/>
            <w:tcBorders>
              <w:top w:val="single" w:color="auto" w:sz="4" w:space="0"/>
              <w:left w:val="nil"/>
              <w:bottom w:val="nil"/>
              <w:right w:val="nil"/>
            </w:tcBorders>
            <w:shd w:val="clear" w:color="auto" w:fill="auto"/>
            <w:vAlign w:val="center"/>
          </w:tcPr>
          <w:p w14:paraId="4655E98B">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找到本地模型文件</w:t>
            </w:r>
          </w:p>
        </w:tc>
      </w:tr>
      <w:tr w14:paraId="451A3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34F749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2</w:t>
            </w:r>
          </w:p>
        </w:tc>
        <w:tc>
          <w:tcPr>
            <w:tcW w:w="1456" w:type="dxa"/>
            <w:tcBorders>
              <w:top w:val="nil"/>
              <w:left w:val="nil"/>
              <w:bottom w:val="nil"/>
              <w:right w:val="nil"/>
            </w:tcBorders>
            <w:shd w:val="clear" w:color="auto" w:fill="auto"/>
            <w:vAlign w:val="center"/>
          </w:tcPr>
          <w:p w14:paraId="4504D355">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基础检测功能测试</w:t>
            </w:r>
          </w:p>
        </w:tc>
        <w:tc>
          <w:tcPr>
            <w:tcW w:w="1179" w:type="dxa"/>
            <w:tcBorders>
              <w:top w:val="nil"/>
              <w:left w:val="nil"/>
              <w:bottom w:val="nil"/>
              <w:right w:val="nil"/>
            </w:tcBorders>
            <w:shd w:val="clear" w:color="auto" w:fill="auto"/>
            <w:vAlign w:val="center"/>
          </w:tcPr>
          <w:p w14:paraId="390C6C73">
            <w:pPr>
              <w:pStyle w:val="22"/>
              <w:snapToGrid w:val="0"/>
              <w:ind w:left="0" w:leftChars="0" w:right="0" w:rightChars="0" w:firstLine="0" w:firstLineChars="0"/>
              <w:jc w:val="center"/>
              <w:rPr>
                <w:rFonts w:hint="eastAsia"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5FF532DB">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输入图象或视频测试YOLO的核心检测</w:t>
            </w:r>
          </w:p>
        </w:tc>
        <w:tc>
          <w:tcPr>
            <w:tcW w:w="3095" w:type="dxa"/>
            <w:tcBorders>
              <w:top w:val="nil"/>
              <w:left w:val="nil"/>
              <w:bottom w:val="nil"/>
              <w:right w:val="nil"/>
            </w:tcBorders>
            <w:shd w:val="clear" w:color="auto" w:fill="auto"/>
            <w:vAlign w:val="center"/>
          </w:tcPr>
          <w:p w14:paraId="6A65889D">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包括单张图片检测、结果结构、置信度过滤等</w:t>
            </w:r>
          </w:p>
        </w:tc>
      </w:tr>
      <w:tr w14:paraId="1423A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4B71E4D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3</w:t>
            </w:r>
          </w:p>
        </w:tc>
        <w:tc>
          <w:tcPr>
            <w:tcW w:w="1456" w:type="dxa"/>
            <w:tcBorders>
              <w:top w:val="nil"/>
              <w:left w:val="nil"/>
              <w:bottom w:val="nil"/>
              <w:right w:val="nil"/>
            </w:tcBorders>
            <w:shd w:val="clear" w:color="auto" w:fill="auto"/>
            <w:vAlign w:val="center"/>
          </w:tcPr>
          <w:p w14:paraId="167E600F">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不同图片格式尺寸检测</w:t>
            </w:r>
          </w:p>
        </w:tc>
        <w:tc>
          <w:tcPr>
            <w:tcW w:w="1179" w:type="dxa"/>
            <w:tcBorders>
              <w:top w:val="nil"/>
              <w:left w:val="nil"/>
              <w:bottom w:val="nil"/>
              <w:right w:val="nil"/>
            </w:tcBorders>
            <w:shd w:val="clear" w:color="auto" w:fill="auto"/>
            <w:vAlign w:val="center"/>
          </w:tcPr>
          <w:p w14:paraId="711056EB">
            <w:pPr>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306C0EFB">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输入不同格式或尺寸的图片</w:t>
            </w:r>
          </w:p>
        </w:tc>
        <w:tc>
          <w:tcPr>
            <w:tcW w:w="3095" w:type="dxa"/>
            <w:tcBorders>
              <w:top w:val="nil"/>
              <w:left w:val="nil"/>
              <w:bottom w:val="nil"/>
              <w:right w:val="nil"/>
            </w:tcBorders>
            <w:shd w:val="clear" w:color="auto" w:fill="auto"/>
            <w:vAlign w:val="center"/>
          </w:tcPr>
          <w:p w14:paraId="18860CBC">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验证YOLO对不同图片格式和尺寸的兼容性，确保在各种实际场景下都能正常工作</w:t>
            </w:r>
          </w:p>
        </w:tc>
      </w:tr>
      <w:tr w14:paraId="2D5B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6D9089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4</w:t>
            </w:r>
          </w:p>
        </w:tc>
        <w:tc>
          <w:tcPr>
            <w:tcW w:w="1456" w:type="dxa"/>
            <w:tcBorders>
              <w:top w:val="nil"/>
              <w:left w:val="nil"/>
              <w:bottom w:val="nil"/>
              <w:right w:val="nil"/>
            </w:tcBorders>
            <w:shd w:val="clear" w:color="auto" w:fill="auto"/>
            <w:vAlign w:val="center"/>
          </w:tcPr>
          <w:p w14:paraId="41A54F2D">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边界条件和异常情况测试</w:t>
            </w:r>
          </w:p>
        </w:tc>
        <w:tc>
          <w:tcPr>
            <w:tcW w:w="1179" w:type="dxa"/>
            <w:tcBorders>
              <w:top w:val="nil"/>
              <w:left w:val="nil"/>
              <w:bottom w:val="nil"/>
              <w:right w:val="nil"/>
            </w:tcBorders>
            <w:shd w:val="clear" w:color="auto" w:fill="auto"/>
            <w:vAlign w:val="center"/>
          </w:tcPr>
          <w:p w14:paraId="3548DB11">
            <w:pPr>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19F04C36">
            <w:pPr>
              <w:pStyle w:val="22"/>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各种异常输入和边界情况</w:t>
            </w:r>
          </w:p>
        </w:tc>
        <w:tc>
          <w:tcPr>
            <w:tcW w:w="3095" w:type="dxa"/>
            <w:tcBorders>
              <w:top w:val="nil"/>
              <w:left w:val="nil"/>
              <w:bottom w:val="nil"/>
              <w:right w:val="nil"/>
            </w:tcBorders>
            <w:shd w:val="clear" w:color="auto" w:fill="auto"/>
            <w:vAlign w:val="center"/>
          </w:tcPr>
          <w:p w14:paraId="48FC15C4">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检测出各种异常输入和边界情况，确保系统的鲁棒性和容错能力</w:t>
            </w:r>
          </w:p>
        </w:tc>
      </w:tr>
      <w:tr w14:paraId="2C5A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D5D0DC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5</w:t>
            </w:r>
          </w:p>
        </w:tc>
        <w:tc>
          <w:tcPr>
            <w:tcW w:w="1456" w:type="dxa"/>
            <w:tcBorders>
              <w:top w:val="nil"/>
              <w:left w:val="nil"/>
              <w:bottom w:val="nil"/>
              <w:right w:val="nil"/>
            </w:tcBorders>
            <w:shd w:val="clear" w:color="auto" w:fill="auto"/>
            <w:vAlign w:val="center"/>
          </w:tcPr>
          <w:p w14:paraId="51216CC9">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批处理功能测试</w:t>
            </w:r>
          </w:p>
        </w:tc>
        <w:tc>
          <w:tcPr>
            <w:tcW w:w="1179" w:type="dxa"/>
            <w:tcBorders>
              <w:top w:val="nil"/>
              <w:left w:val="nil"/>
              <w:bottom w:val="nil"/>
              <w:right w:val="nil"/>
            </w:tcBorders>
            <w:shd w:val="clear" w:color="auto" w:fill="auto"/>
            <w:vAlign w:val="center"/>
          </w:tcPr>
          <w:p w14:paraId="7629D8E2">
            <w:pPr>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2583FB9F">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输入多张图片</w:t>
            </w:r>
          </w:p>
        </w:tc>
        <w:tc>
          <w:tcPr>
            <w:tcW w:w="3095" w:type="dxa"/>
            <w:tcBorders>
              <w:top w:val="nil"/>
              <w:left w:val="nil"/>
              <w:bottom w:val="nil"/>
              <w:right w:val="nil"/>
            </w:tcBorders>
            <w:shd w:val="clear" w:color="auto" w:fill="auto"/>
            <w:vAlign w:val="center"/>
          </w:tcPr>
          <w:p w14:paraId="1BE9F082">
            <w:pPr>
              <w:pStyle w:val="22"/>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cs="Times New Roman"/>
                <w:color w:val="auto"/>
                <w:sz w:val="21"/>
                <w:lang w:val="en-US" w:eastAsia="zh-CN"/>
              </w:rPr>
              <w:t>检测</w:t>
            </w:r>
            <w:r>
              <w:rPr>
                <w:rFonts w:hint="eastAsia" w:ascii="Times New Roman" w:hAnsi="Times New Roman" w:eastAsia="宋体" w:cs="Times New Roman"/>
                <w:color w:val="auto"/>
                <w:kern w:val="2"/>
                <w:sz w:val="21"/>
                <w:szCs w:val="24"/>
                <w:lang w:val="en-US" w:eastAsia="zh-CN" w:bidi="ar-SA"/>
              </w:rPr>
              <w:t>YOLO的批量检测功能</w:t>
            </w:r>
            <w:r>
              <w:rPr>
                <w:rFonts w:hint="eastAsia" w:cs="Times New Roman"/>
                <w:color w:val="auto"/>
                <w:kern w:val="2"/>
                <w:sz w:val="21"/>
                <w:szCs w:val="24"/>
                <w:lang w:val="en-US" w:eastAsia="zh-CN" w:bidi="ar-SA"/>
              </w:rPr>
              <w:t>，验证高效处理多张图片</w:t>
            </w:r>
          </w:p>
        </w:tc>
      </w:tr>
      <w:tr w14:paraId="1ADC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6517D01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6</w:t>
            </w:r>
          </w:p>
        </w:tc>
        <w:tc>
          <w:tcPr>
            <w:tcW w:w="1456" w:type="dxa"/>
            <w:tcBorders>
              <w:top w:val="nil"/>
              <w:left w:val="nil"/>
              <w:bottom w:val="nil"/>
              <w:right w:val="nil"/>
            </w:tcBorders>
            <w:shd w:val="clear" w:color="auto" w:fill="auto"/>
            <w:vAlign w:val="center"/>
          </w:tcPr>
          <w:p w14:paraId="71AB7BEC">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自定义模型测试</w:t>
            </w:r>
          </w:p>
        </w:tc>
        <w:tc>
          <w:tcPr>
            <w:tcW w:w="1179" w:type="dxa"/>
            <w:tcBorders>
              <w:top w:val="nil"/>
              <w:left w:val="nil"/>
              <w:bottom w:val="nil"/>
              <w:right w:val="nil"/>
            </w:tcBorders>
            <w:shd w:val="clear" w:color="auto" w:fill="auto"/>
            <w:vAlign w:val="center"/>
          </w:tcPr>
          <w:p w14:paraId="6ACA433E">
            <w:pPr>
              <w:snapToGrid w:val="0"/>
              <w:ind w:left="0" w:leftChars="0" w:right="0" w:rightChars="0" w:firstLine="0" w:firstLineChars="0"/>
              <w:jc w:val="center"/>
              <w:rPr>
                <w:rFonts w:hint="default" w:ascii="Times New Roman" w:hAnsi="Times New Roman" w:eastAsia="宋体" w:cs="Times New Roman"/>
                <w:color w:val="auto"/>
                <w:kern w:val="2"/>
                <w:sz w:val="21"/>
                <w:szCs w:val="24"/>
                <w:lang w:val="en-US" w:eastAsia="zh-CN" w:bidi="ar-SA"/>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3A3FDA74">
            <w:pPr>
              <w:pStyle w:val="22"/>
              <w:snapToGrid w:val="0"/>
              <w:ind w:left="0" w:leftChars="0" w:right="0" w:rightChars="0" w:firstLine="0" w:firstLineChars="0"/>
              <w:jc w:val="left"/>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t>自定义训练模型</w:t>
            </w:r>
          </w:p>
        </w:tc>
        <w:tc>
          <w:tcPr>
            <w:tcW w:w="3095" w:type="dxa"/>
            <w:tcBorders>
              <w:top w:val="nil"/>
              <w:left w:val="nil"/>
              <w:bottom w:val="nil"/>
              <w:right w:val="nil"/>
            </w:tcBorders>
            <w:shd w:val="clear" w:color="auto" w:fill="auto"/>
            <w:vAlign w:val="center"/>
          </w:tcPr>
          <w:p w14:paraId="4DFC8A82">
            <w:pPr>
              <w:pStyle w:val="22"/>
              <w:snapToGrid w:val="0"/>
              <w:ind w:left="0" w:leftChars="0" w:right="0" w:rightChars="0" w:firstLine="0" w:firstLineChars="0"/>
              <w:jc w:val="left"/>
              <w:rPr>
                <w:rFonts w:hint="default" w:ascii="Times New Roman" w:hAnsi="Times New Roman" w:eastAsia="宋体" w:cs="Times New Roman"/>
                <w:color w:val="auto"/>
                <w:kern w:val="2"/>
                <w:sz w:val="21"/>
                <w:szCs w:val="24"/>
                <w:lang w:val="en-US" w:eastAsia="zh-CN" w:bidi="ar-SA"/>
              </w:rPr>
            </w:pPr>
            <w:r>
              <w:rPr>
                <w:rFonts w:hint="eastAsia" w:cs="Times New Roman"/>
                <w:color w:val="auto"/>
                <w:sz w:val="21"/>
                <w:lang w:val="en-US" w:eastAsia="zh-CN"/>
              </w:rPr>
              <w:t>检测</w:t>
            </w:r>
            <w:r>
              <w:rPr>
                <w:rFonts w:hint="eastAsia" w:cs="Times New Roman"/>
                <w:color w:val="auto"/>
                <w:kern w:val="2"/>
                <w:sz w:val="21"/>
                <w:szCs w:val="24"/>
                <w:lang w:val="en-US" w:eastAsia="zh-CN" w:bidi="ar-SA"/>
              </w:rPr>
              <w:t>自定义训练模型的类别配置正确性，</w:t>
            </w:r>
            <w:r>
              <w:rPr>
                <w:rFonts w:hint="default" w:ascii="Times New Roman" w:hAnsi="Times New Roman" w:eastAsia="宋体" w:cs="Times New Roman"/>
                <w:color w:val="auto"/>
                <w:kern w:val="2"/>
                <w:sz w:val="21"/>
                <w:szCs w:val="24"/>
                <w:lang w:val="en-US" w:eastAsia="zh-CN" w:bidi="ar-SA"/>
              </w:rPr>
              <w:t>确保训练后的模型保存了正确的类别信息</w:t>
            </w:r>
          </w:p>
        </w:tc>
      </w:tr>
      <w:tr w14:paraId="58031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4A10E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bookmarkStart w:id="12" w:name="_Toc22395"/>
            <w:r>
              <w:rPr>
                <w:rFonts w:hint="eastAsia" w:ascii="Times New Roman" w:hAnsi="Times New Roman" w:eastAsia="宋体" w:cs="Times New Roman"/>
                <w:i w:val="0"/>
                <w:iCs w:val="0"/>
                <w:color w:val="000000"/>
                <w:sz w:val="21"/>
                <w:szCs w:val="21"/>
                <w:u w:val="none"/>
                <w:lang w:val="en-US" w:eastAsia="zh-CN"/>
              </w:rPr>
              <w:t>7</w:t>
            </w:r>
          </w:p>
        </w:tc>
        <w:tc>
          <w:tcPr>
            <w:tcW w:w="1456" w:type="dxa"/>
            <w:tcBorders>
              <w:top w:val="nil"/>
              <w:left w:val="nil"/>
              <w:bottom w:val="nil"/>
              <w:right w:val="nil"/>
            </w:tcBorders>
            <w:shd w:val="clear" w:color="auto" w:fill="auto"/>
            <w:vAlign w:val="center"/>
          </w:tcPr>
          <w:p w14:paraId="3B2BC6A0">
            <w:pPr>
              <w:pStyle w:val="22"/>
              <w:snapToGrid w:val="0"/>
              <w:ind w:left="0" w:leftChars="0" w:right="0" w:rightChars="0" w:firstLine="0" w:firstLineChars="0"/>
              <w:jc w:val="left"/>
              <w:rPr>
                <w:rFonts w:hint="eastAsia" w:ascii="Times New Roman" w:hAnsi="Times New Roman" w:eastAsia="宋体" w:cs="Times New Roman"/>
                <w:color w:val="auto"/>
                <w:sz w:val="21"/>
                <w:lang w:val="en-US" w:eastAsia="zh-CN"/>
              </w:rPr>
            </w:pPr>
            <w:r>
              <w:rPr>
                <w:rFonts w:hint="eastAsia" w:ascii="Times New Roman" w:hAnsi="Times New Roman" w:eastAsia="宋体" w:cs="Times New Roman"/>
                <w:color w:val="auto"/>
                <w:sz w:val="21"/>
                <w:lang w:val="en-US" w:eastAsia="zh-CN"/>
              </w:rPr>
              <w:t>性能测试</w:t>
            </w:r>
          </w:p>
        </w:tc>
        <w:tc>
          <w:tcPr>
            <w:tcW w:w="1179" w:type="dxa"/>
            <w:tcBorders>
              <w:top w:val="nil"/>
              <w:left w:val="nil"/>
              <w:bottom w:val="nil"/>
              <w:right w:val="nil"/>
            </w:tcBorders>
            <w:shd w:val="clear" w:color="auto" w:fill="auto"/>
            <w:vAlign w:val="center"/>
          </w:tcPr>
          <w:p w14:paraId="7B6DC6AF">
            <w:pPr>
              <w:snapToGrid w:val="0"/>
              <w:ind w:left="0" w:leftChars="0" w:right="0" w:rightChars="0" w:firstLine="0" w:firstLineChars="0"/>
              <w:jc w:val="center"/>
              <w:rPr>
                <w:rFonts w:ascii="Times New Roman" w:hAnsi="Times New Roman" w:eastAsia="宋体" w:cs="Times New Roman"/>
                <w:color w:val="auto"/>
                <w:sz w:val="21"/>
              </w:rPr>
            </w:pPr>
            <w:r>
              <w:rPr>
                <w:rFonts w:hint="eastAsia" w:cs="Times New Roman"/>
                <w:color w:val="auto"/>
                <w:kern w:val="2"/>
                <w:sz w:val="21"/>
                <w:szCs w:val="24"/>
                <w:lang w:val="en-US" w:eastAsia="zh-CN" w:bidi="ar-SA"/>
              </w:rPr>
              <w:t>功能</w:t>
            </w:r>
          </w:p>
        </w:tc>
        <w:tc>
          <w:tcPr>
            <w:tcW w:w="2781" w:type="dxa"/>
            <w:tcBorders>
              <w:top w:val="nil"/>
              <w:left w:val="nil"/>
              <w:bottom w:val="nil"/>
              <w:right w:val="nil"/>
            </w:tcBorders>
            <w:shd w:val="clear" w:color="auto" w:fill="auto"/>
            <w:vAlign w:val="center"/>
          </w:tcPr>
          <w:p w14:paraId="795428AF">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cs="Times New Roman"/>
                <w:color w:val="auto"/>
                <w:sz w:val="21"/>
                <w:lang w:val="en-US" w:eastAsia="zh-CN"/>
              </w:rPr>
              <w:t>YOLO模型运行过程</w:t>
            </w:r>
          </w:p>
        </w:tc>
        <w:tc>
          <w:tcPr>
            <w:tcW w:w="3095" w:type="dxa"/>
            <w:tcBorders>
              <w:top w:val="nil"/>
              <w:left w:val="nil"/>
              <w:bottom w:val="nil"/>
              <w:right w:val="nil"/>
            </w:tcBorders>
            <w:shd w:val="clear" w:color="auto" w:fill="auto"/>
            <w:vAlign w:val="center"/>
          </w:tcPr>
          <w:p w14:paraId="74C6BAF6">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cs="Times New Roman"/>
                <w:color w:val="auto"/>
                <w:sz w:val="21"/>
                <w:lang w:val="en-US" w:eastAsia="zh-CN"/>
              </w:rPr>
              <w:t>检测出模型包含处理速度和内存使用在内的推理性能</w:t>
            </w:r>
          </w:p>
        </w:tc>
      </w:tr>
      <w:tr w14:paraId="11E5F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60F1B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8</w:t>
            </w:r>
          </w:p>
        </w:tc>
        <w:tc>
          <w:tcPr>
            <w:tcW w:w="1456" w:type="dxa"/>
            <w:tcBorders>
              <w:top w:val="nil"/>
              <w:left w:val="nil"/>
              <w:bottom w:val="nil"/>
              <w:right w:val="nil"/>
            </w:tcBorders>
            <w:shd w:val="clear" w:color="auto" w:fill="auto"/>
            <w:vAlign w:val="center"/>
          </w:tcPr>
          <w:p w14:paraId="2798FA15">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数据处理测试</w:t>
            </w:r>
          </w:p>
        </w:tc>
        <w:tc>
          <w:tcPr>
            <w:tcW w:w="1179" w:type="dxa"/>
            <w:tcBorders>
              <w:top w:val="nil"/>
              <w:left w:val="nil"/>
              <w:bottom w:val="nil"/>
              <w:right w:val="nil"/>
            </w:tcBorders>
            <w:shd w:val="clear" w:color="auto" w:fill="auto"/>
            <w:vAlign w:val="center"/>
          </w:tcPr>
          <w:p w14:paraId="1F60B338">
            <w:pPr>
              <w:snapToGrid w:val="0"/>
              <w:ind w:left="0" w:leftChars="0" w:right="0" w:rightChars="0" w:firstLine="0" w:firstLineChars="0"/>
              <w:jc w:val="center"/>
              <w:rPr>
                <w:rFonts w:hint="eastAsia" w:ascii="Times New Roman" w:hAnsi="Times New Roman" w:eastAsia="宋体" w:cs="Times New Roman"/>
                <w:color w:val="auto"/>
                <w:sz w:val="21"/>
                <w:lang w:val="en-US" w:eastAsia="zh-CN"/>
              </w:rPr>
            </w:pPr>
            <w:r>
              <w:rPr>
                <w:rFonts w:hint="eastAsia" w:cs="Times New Roman"/>
                <w:color w:val="auto"/>
                <w:sz w:val="21"/>
                <w:lang w:val="en-US" w:eastAsia="zh-CN"/>
              </w:rPr>
              <w:t>功能</w:t>
            </w:r>
          </w:p>
        </w:tc>
        <w:tc>
          <w:tcPr>
            <w:tcW w:w="2781" w:type="dxa"/>
            <w:tcBorders>
              <w:top w:val="nil"/>
              <w:left w:val="nil"/>
              <w:bottom w:val="nil"/>
              <w:right w:val="nil"/>
            </w:tcBorders>
            <w:shd w:val="clear" w:color="auto" w:fill="auto"/>
            <w:vAlign w:val="center"/>
          </w:tcPr>
          <w:p w14:paraId="4182263A">
            <w:pPr>
              <w:pStyle w:val="22"/>
              <w:snapToGrid w:val="0"/>
              <w:ind w:left="0" w:leftChars="0" w:right="0" w:rightChars="0" w:firstLine="0" w:firstLineChars="0"/>
              <w:jc w:val="left"/>
              <w:rPr>
                <w:rFonts w:hint="default" w:ascii="Times New Roman" w:hAnsi="Times New Roman" w:eastAsia="宋体" w:cs="Times New Roman"/>
                <w:color w:val="auto"/>
                <w:sz w:val="21"/>
                <w:lang w:val="en-US"/>
              </w:rPr>
            </w:pPr>
            <w:r>
              <w:rPr>
                <w:rFonts w:hint="default" w:ascii="Times New Roman" w:hAnsi="Times New Roman" w:eastAsia="宋体" w:cs="Times New Roman"/>
                <w:color w:val="auto"/>
                <w:sz w:val="21"/>
                <w:lang w:val="en-US" w:eastAsia="zh-CN"/>
              </w:rPr>
              <w:t>数据处理</w:t>
            </w:r>
            <w:r>
              <w:rPr>
                <w:rFonts w:hint="eastAsia" w:cs="Times New Roman"/>
                <w:color w:val="auto"/>
                <w:sz w:val="21"/>
                <w:lang w:val="en-US" w:eastAsia="zh-CN"/>
              </w:rPr>
              <w:t>阶段</w:t>
            </w:r>
          </w:p>
        </w:tc>
        <w:tc>
          <w:tcPr>
            <w:tcW w:w="3095" w:type="dxa"/>
            <w:tcBorders>
              <w:top w:val="nil"/>
              <w:left w:val="nil"/>
              <w:bottom w:val="nil"/>
              <w:right w:val="nil"/>
            </w:tcBorders>
            <w:shd w:val="clear" w:color="auto" w:fill="auto"/>
            <w:vAlign w:val="center"/>
          </w:tcPr>
          <w:p w14:paraId="1389B01B">
            <w:pPr>
              <w:pStyle w:val="22"/>
              <w:snapToGrid w:val="0"/>
              <w:ind w:left="0" w:leftChars="0" w:right="0" w:rightChars="0" w:firstLine="0" w:firstLineChars="0"/>
              <w:jc w:val="left"/>
              <w:rPr>
                <w:rFonts w:ascii="Times New Roman" w:hAnsi="Times New Roman" w:eastAsia="宋体" w:cs="Times New Roman"/>
                <w:color w:val="auto"/>
                <w:sz w:val="21"/>
              </w:rPr>
            </w:pPr>
            <w:r>
              <w:rPr>
                <w:rFonts w:hint="eastAsia" w:cs="Times New Roman"/>
                <w:color w:val="auto"/>
                <w:sz w:val="21"/>
                <w:lang w:val="en-US" w:eastAsia="zh-CN"/>
              </w:rPr>
              <w:t>检测出</w:t>
            </w:r>
            <w:r>
              <w:rPr>
                <w:rFonts w:hint="default" w:ascii="Times New Roman" w:hAnsi="Times New Roman" w:eastAsia="宋体" w:cs="Times New Roman"/>
                <w:color w:val="auto"/>
                <w:sz w:val="21"/>
                <w:lang w:val="en-US" w:eastAsia="zh-CN"/>
              </w:rPr>
              <w:t>数据处理逻辑的正确性，包括标签格式和坐标转换</w:t>
            </w:r>
          </w:p>
        </w:tc>
      </w:tr>
      <w:tr w14:paraId="22F7E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jc w:val="center"/>
        </w:trPr>
        <w:tc>
          <w:tcPr>
            <w:tcW w:w="816" w:type="dxa"/>
            <w:tcBorders>
              <w:top w:val="nil"/>
              <w:left w:val="nil"/>
              <w:bottom w:val="nil"/>
              <w:right w:val="nil"/>
            </w:tcBorders>
            <w:shd w:val="clear" w:color="auto" w:fill="auto"/>
            <w:vAlign w:val="center"/>
          </w:tcPr>
          <w:p w14:paraId="4EBCC8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9</w:t>
            </w:r>
          </w:p>
        </w:tc>
        <w:tc>
          <w:tcPr>
            <w:tcW w:w="1456" w:type="dxa"/>
            <w:tcBorders>
              <w:top w:val="nil"/>
              <w:left w:val="nil"/>
              <w:bottom w:val="nil"/>
              <w:right w:val="nil"/>
            </w:tcBorders>
            <w:shd w:val="clear" w:color="auto" w:fill="auto"/>
            <w:vAlign w:val="center"/>
          </w:tcPr>
          <w:p w14:paraId="74BC94D0">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cs="Times New Roman"/>
                <w:color w:val="auto"/>
                <w:sz w:val="21"/>
                <w:lang w:val="en-US" w:eastAsia="zh-CN"/>
              </w:rPr>
              <w:t>集成测试</w:t>
            </w:r>
          </w:p>
        </w:tc>
        <w:tc>
          <w:tcPr>
            <w:tcW w:w="1179" w:type="dxa"/>
            <w:tcBorders>
              <w:top w:val="nil"/>
              <w:left w:val="nil"/>
              <w:bottom w:val="nil"/>
              <w:right w:val="nil"/>
            </w:tcBorders>
            <w:shd w:val="clear" w:color="auto" w:fill="auto"/>
            <w:vAlign w:val="center"/>
          </w:tcPr>
          <w:p w14:paraId="56CD8EC4">
            <w:pPr>
              <w:snapToGrid w:val="0"/>
              <w:ind w:left="0" w:leftChars="0" w:right="0" w:rightChars="0" w:firstLine="0" w:firstLineChars="0"/>
              <w:jc w:val="center"/>
              <w:rPr>
                <w:rFonts w:hint="eastAsia" w:ascii="Times New Roman" w:hAnsi="Times New Roman" w:eastAsia="宋体" w:cs="Times New Roman"/>
                <w:color w:val="auto"/>
                <w:sz w:val="21"/>
                <w:lang w:val="en-US" w:eastAsia="zh-CN"/>
              </w:rPr>
            </w:pPr>
            <w:r>
              <w:rPr>
                <w:rFonts w:hint="eastAsia" w:cs="Times New Roman"/>
                <w:color w:val="auto"/>
                <w:sz w:val="21"/>
                <w:lang w:val="en-US" w:eastAsia="zh-CN"/>
              </w:rPr>
              <w:t>功能</w:t>
            </w:r>
          </w:p>
        </w:tc>
        <w:tc>
          <w:tcPr>
            <w:tcW w:w="2781" w:type="dxa"/>
            <w:tcBorders>
              <w:top w:val="nil"/>
              <w:left w:val="nil"/>
              <w:bottom w:val="nil"/>
              <w:right w:val="nil"/>
            </w:tcBorders>
            <w:shd w:val="clear" w:color="auto" w:fill="auto"/>
            <w:vAlign w:val="center"/>
          </w:tcPr>
          <w:p w14:paraId="6512AEE6">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完整的检测流程和结果保存</w:t>
            </w:r>
            <w:r>
              <w:rPr>
                <w:rFonts w:hint="eastAsia" w:cs="Times New Roman"/>
                <w:color w:val="auto"/>
                <w:sz w:val="21"/>
                <w:lang w:val="en-US" w:eastAsia="zh-CN"/>
              </w:rPr>
              <w:t>阶段</w:t>
            </w:r>
          </w:p>
        </w:tc>
        <w:tc>
          <w:tcPr>
            <w:tcW w:w="3095" w:type="dxa"/>
            <w:tcBorders>
              <w:top w:val="nil"/>
              <w:left w:val="nil"/>
              <w:bottom w:val="nil"/>
              <w:right w:val="nil"/>
            </w:tcBorders>
            <w:shd w:val="clear" w:color="auto" w:fill="auto"/>
            <w:vAlign w:val="center"/>
          </w:tcPr>
          <w:p w14:paraId="1DC00D2C">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测试完整的检测流程和结果保存功能</w:t>
            </w:r>
            <w:r>
              <w:rPr>
                <w:rFonts w:hint="eastAsia" w:cs="Times New Roman"/>
                <w:color w:val="auto"/>
                <w:sz w:val="21"/>
                <w:lang w:val="en-US" w:eastAsia="zh-CN"/>
              </w:rPr>
              <w:t>，</w:t>
            </w:r>
            <w:r>
              <w:rPr>
                <w:rFonts w:hint="default" w:ascii="Times New Roman" w:hAnsi="Times New Roman" w:eastAsia="宋体" w:cs="Times New Roman"/>
                <w:color w:val="auto"/>
                <w:sz w:val="21"/>
                <w:lang w:val="en-US" w:eastAsia="zh-CN"/>
              </w:rPr>
              <w:t>确保各个组件能够正确地协同工作，模拟真实的使用场景</w:t>
            </w:r>
          </w:p>
        </w:tc>
      </w:tr>
      <w:tr w14:paraId="1F9CC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single" w:color="auto" w:sz="12" w:space="0"/>
              <w:right w:val="nil"/>
            </w:tcBorders>
            <w:shd w:val="clear" w:color="auto" w:fill="auto"/>
            <w:vAlign w:val="center"/>
          </w:tcPr>
          <w:p w14:paraId="154BC5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10</w:t>
            </w:r>
          </w:p>
        </w:tc>
        <w:tc>
          <w:tcPr>
            <w:tcW w:w="1456" w:type="dxa"/>
            <w:tcBorders>
              <w:top w:val="nil"/>
              <w:left w:val="nil"/>
              <w:bottom w:val="single" w:color="auto" w:sz="12" w:space="0"/>
              <w:right w:val="nil"/>
            </w:tcBorders>
            <w:shd w:val="clear" w:color="auto" w:fill="auto"/>
            <w:vAlign w:val="center"/>
          </w:tcPr>
          <w:p w14:paraId="7F8D61B8">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API接口测试</w:t>
            </w:r>
          </w:p>
        </w:tc>
        <w:tc>
          <w:tcPr>
            <w:tcW w:w="1179" w:type="dxa"/>
            <w:tcBorders>
              <w:top w:val="nil"/>
              <w:left w:val="nil"/>
              <w:bottom w:val="single" w:color="auto" w:sz="12" w:space="0"/>
              <w:right w:val="nil"/>
            </w:tcBorders>
            <w:shd w:val="clear" w:color="auto" w:fill="auto"/>
            <w:vAlign w:val="center"/>
          </w:tcPr>
          <w:p w14:paraId="239DE5AE">
            <w:pPr>
              <w:snapToGrid w:val="0"/>
              <w:ind w:left="0" w:leftChars="0" w:right="0" w:rightChars="0" w:firstLine="0" w:firstLineChars="0"/>
              <w:jc w:val="center"/>
              <w:rPr>
                <w:rFonts w:hint="default" w:ascii="Times New Roman" w:hAnsi="Times New Roman" w:eastAsia="宋体" w:cs="Times New Roman"/>
                <w:color w:val="auto"/>
                <w:sz w:val="21"/>
                <w:lang w:val="en-US" w:eastAsia="zh-CN"/>
              </w:rPr>
            </w:pPr>
            <w:r>
              <w:rPr>
                <w:rFonts w:hint="eastAsia" w:cs="Times New Roman"/>
                <w:color w:val="auto"/>
                <w:sz w:val="21"/>
                <w:lang w:val="en-US" w:eastAsia="zh-CN"/>
              </w:rPr>
              <w:t>协同测试</w:t>
            </w:r>
          </w:p>
        </w:tc>
        <w:tc>
          <w:tcPr>
            <w:tcW w:w="2781" w:type="dxa"/>
            <w:tcBorders>
              <w:top w:val="nil"/>
              <w:left w:val="nil"/>
              <w:bottom w:val="single" w:color="auto" w:sz="12" w:space="0"/>
              <w:right w:val="nil"/>
            </w:tcBorders>
            <w:shd w:val="clear" w:color="auto" w:fill="auto"/>
            <w:vAlign w:val="center"/>
          </w:tcPr>
          <w:p w14:paraId="2B46D2AC">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eastAsia" w:cs="Times New Roman"/>
                <w:color w:val="auto"/>
                <w:sz w:val="21"/>
                <w:lang w:val="en-US" w:eastAsia="zh-CN"/>
              </w:rPr>
              <w:t>接口测试阶段</w:t>
            </w:r>
          </w:p>
        </w:tc>
        <w:tc>
          <w:tcPr>
            <w:tcW w:w="3095" w:type="dxa"/>
            <w:tcBorders>
              <w:top w:val="nil"/>
              <w:left w:val="nil"/>
              <w:bottom w:val="single" w:color="auto" w:sz="12" w:space="0"/>
              <w:right w:val="nil"/>
            </w:tcBorders>
            <w:shd w:val="clear" w:color="auto" w:fill="auto"/>
            <w:vAlign w:val="center"/>
          </w:tcPr>
          <w:p w14:paraId="205AFDA2">
            <w:pPr>
              <w:pStyle w:val="22"/>
              <w:snapToGrid w:val="0"/>
              <w:ind w:left="0" w:leftChars="0" w:right="0" w:rightChars="0" w:firstLine="0" w:firstLineChars="0"/>
              <w:jc w:val="lef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测试</w:t>
            </w:r>
            <w:r>
              <w:rPr>
                <w:rFonts w:hint="eastAsia" w:cs="Times New Roman"/>
                <w:color w:val="auto"/>
                <w:sz w:val="21"/>
                <w:lang w:val="en-US" w:eastAsia="zh-CN"/>
              </w:rPr>
              <w:t>出</w:t>
            </w:r>
            <w:r>
              <w:rPr>
                <w:rFonts w:hint="default" w:ascii="Times New Roman" w:hAnsi="Times New Roman" w:eastAsia="宋体" w:cs="Times New Roman"/>
                <w:color w:val="auto"/>
                <w:sz w:val="21"/>
                <w:lang w:val="en-US" w:eastAsia="zh-CN"/>
              </w:rPr>
              <w:t>Flask API接口是否能正确导入和初始化</w:t>
            </w:r>
            <w:r>
              <w:rPr>
                <w:rFonts w:hint="eastAsia" w:cs="Times New Roman"/>
                <w:color w:val="auto"/>
                <w:sz w:val="21"/>
                <w:lang w:val="en-US" w:eastAsia="zh-CN"/>
              </w:rPr>
              <w:t>，确保Web服务组件可用</w:t>
            </w:r>
          </w:p>
        </w:tc>
      </w:tr>
      <w:bookmarkEnd w:id="12"/>
    </w:tbl>
    <w:p w14:paraId="39971FDF">
      <w:pPr>
        <w:pStyle w:val="3"/>
        <w:numPr>
          <w:ilvl w:val="1"/>
          <w:numId w:val="3"/>
        </w:numPr>
        <w:bidi w:val="0"/>
        <w:ind w:left="567" w:leftChars="0" w:hanging="567" w:firstLineChars="0"/>
        <w:rPr>
          <w:rFonts w:hint="eastAsia" w:ascii="黑体" w:hAnsi="黑体" w:eastAsia="黑体" w:cs="黑体"/>
          <w:lang w:val="en-US" w:eastAsia="zh-CN"/>
        </w:rPr>
      </w:pPr>
      <w:bookmarkStart w:id="13" w:name="_Toc24151"/>
      <w:bookmarkStart w:id="14" w:name="_Toc31487"/>
      <w:r>
        <w:rPr>
          <w:rFonts w:hint="eastAsia" w:ascii="黑体" w:hAnsi="黑体" w:eastAsia="黑体" w:cs="黑体"/>
          <w:lang w:val="en-US" w:eastAsia="zh-CN"/>
        </w:rPr>
        <w:t>空中密集动目标动态检测识别模型用例示例说明</w:t>
      </w:r>
      <w:bookmarkEnd w:id="13"/>
      <w:bookmarkEnd w:id="14"/>
    </w:p>
    <w:p w14:paraId="700C70A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1</w:t>
      </w:r>
      <w:r>
        <w:rPr>
          <w:rFonts w:hint="eastAsia" w:ascii="Times New Roman" w:hAnsi="Times New Roman" w:eastAsia="宋体" w:cs="Times New Roman"/>
          <w:b/>
          <w:color w:val="auto"/>
          <w:lang w:val="en-US" w:eastAsia="zh-CN"/>
        </w:rPr>
        <w:t>：</w:t>
      </w:r>
      <w:r>
        <w:rPr>
          <w:rFonts w:hint="eastAsia" w:cs="Times New Roman"/>
          <w:b/>
          <w:color w:val="auto"/>
          <w:lang w:val="en-US" w:eastAsia="zh-CN"/>
        </w:rPr>
        <w:t>模型加载</w:t>
      </w:r>
      <w:r>
        <w:rPr>
          <w:rFonts w:hint="eastAsia" w:ascii="Times New Roman" w:hAnsi="Times New Roman" w:eastAsia="宋体" w:cs="Times New Roman"/>
          <w:b/>
          <w:color w:val="auto"/>
          <w:lang w:val="en-US" w:eastAsia="zh-CN"/>
        </w:rPr>
        <w:t>功能测试</w:t>
      </w:r>
      <w:r>
        <w:rPr>
          <w:rFonts w:ascii="Times New Roman" w:hAnsi="Times New Roman" w:eastAsia="宋体" w:cs="Times New Roman"/>
          <w:color w:val="auto"/>
        </w:rPr>
        <w:t xml:space="preserve"> </w:t>
      </w:r>
    </w:p>
    <w:p w14:paraId="3A02DD5D">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019F7285">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17B07D84">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test_pretrained_model_exists(self):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"""测试预训练模型文件是否存在"""</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测试YOLOv8预训练模型</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pretrained_models = ["yolov8n.pt", "yolov8s.pt", "yolov8x.pt"]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found = 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for model in pretrained_models: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if Path(model).exists():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found = True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break</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至少有一个预训练模型可用（或能自动下载）</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True, "预训练模型测试跳过，将在加载时自动下载"</w:t>
      </w:r>
    </w:p>
    <w:p w14:paraId="6CB91AB3">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test_model_properties(self):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"""测试模型属性"""</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model = YOLO("yolov8n.pt")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检查模型名称字典</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hasattr(model, 'names')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isinstance(model.names, dict)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len(model.names) &gt; 0</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检查模型任务类型</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hasattr(model, 'task')</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print(f"\n模型类别数: {len(model.names)}")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print(f"模型任务类型: {model.task}")</w:t>
      </w:r>
    </w:p>
    <w:p w14:paraId="22B3E9E1">
      <w:pPr>
        <w:numPr>
          <w:ilvl w:val="0"/>
          <w:numId w:val="0"/>
        </w:numPr>
        <w:ind w:leftChars="0"/>
        <w:rPr>
          <w:rFonts w:hint="default" w:ascii="Times New Roman" w:hAnsi="Times New Roman" w:eastAsia="宋体" w:cs="Times New Roman"/>
          <w:color w:val="auto"/>
          <w:lang w:val="en-US" w:eastAsia="zh-CN"/>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r>
        <w:rPr>
          <w:rFonts w:hint="eastAsia" w:cs="Times New Roman"/>
          <w:color w:val="auto"/>
          <w:lang w:val="en-US" w:eastAsia="zh-CN"/>
        </w:rPr>
        <w:t>成功加载自定义模型、模型类别数以及模型任务类别等</w:t>
      </w:r>
    </w:p>
    <w:p w14:paraId="3EBA57BE">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559D83B0">
      <w:pPr>
        <w:pStyle w:val="12"/>
        <w:keepNext w:val="0"/>
        <w:keepLines w:val="0"/>
        <w:pageBreakBefore w:val="0"/>
        <w:widowControl w:val="0"/>
        <w:kinsoku/>
        <w:wordWrap/>
        <w:overflowPunct/>
        <w:topLinePunct w:val="0"/>
        <w:autoSpaceDE/>
        <w:autoSpaceDN/>
        <w:bidi w:val="0"/>
        <w:adjustRightInd/>
        <w:snapToGrid/>
        <w:spacing w:before="0" w:after="0"/>
        <w:jc w:val="center"/>
        <w:textAlignment w:val="auto"/>
      </w:pPr>
      <w:r>
        <w:drawing>
          <wp:inline distT="0" distB="0" distL="114300" distR="114300">
            <wp:extent cx="5083810" cy="1298575"/>
            <wp:effectExtent l="0" t="0" r="2540"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083810" cy="1298575"/>
                    </a:xfrm>
                    <a:prstGeom prst="rect">
                      <a:avLst/>
                    </a:prstGeom>
                    <a:noFill/>
                    <a:ln>
                      <a:noFill/>
                    </a:ln>
                  </pic:spPr>
                </pic:pic>
              </a:graphicData>
            </a:graphic>
          </wp:inline>
        </w:drawing>
      </w:r>
    </w:p>
    <w:p w14:paraId="10A2448F">
      <w:pPr>
        <w:pStyle w:val="11"/>
        <w:keepNext w:val="0"/>
        <w:keepLines w:val="0"/>
        <w:pageBreakBefore w:val="0"/>
        <w:widowControl w:val="0"/>
        <w:kinsoku/>
        <w:wordWrap/>
        <w:overflowPunct/>
        <w:topLinePunct w:val="0"/>
        <w:autoSpaceDE/>
        <w:autoSpaceDN/>
        <w:bidi w:val="0"/>
        <w:adjustRightInd/>
        <w:snapToGrid/>
        <w:spacing w:before="0" w:after="0"/>
        <w:textAlignment w:val="auto"/>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模型加载功能测试结果</w:t>
      </w:r>
    </w:p>
    <w:p w14:paraId="5641894B">
      <w:pPr>
        <w:rPr>
          <w:rFonts w:hint="eastAsia"/>
          <w:lang w:val="en-US" w:eastAsia="zh-CN"/>
        </w:rPr>
      </w:pPr>
    </w:p>
    <w:p w14:paraId="45F46F73">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2</w:t>
      </w:r>
      <w:r>
        <w:rPr>
          <w:rFonts w:hint="eastAsia" w:ascii="Times New Roman" w:hAnsi="Times New Roman" w:eastAsia="宋体" w:cs="Times New Roman"/>
          <w:b/>
          <w:color w:val="auto"/>
          <w:lang w:val="en-US" w:eastAsia="zh-CN"/>
        </w:rPr>
        <w:t>：基础检测功能测试</w:t>
      </w:r>
      <w:r>
        <w:rPr>
          <w:rFonts w:ascii="Times New Roman" w:hAnsi="Times New Roman" w:eastAsia="宋体" w:cs="Times New Roman"/>
          <w:color w:val="auto"/>
        </w:rPr>
        <w:t xml:space="preserve"> </w:t>
      </w:r>
    </w:p>
    <w:p w14:paraId="62B8BA63">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267C3A8A">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6415651E">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sample_image_with_object(self):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"""创建包含简单对象的测试图片"""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 = np.zeros((640, 640,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绘制一个白色矩形</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cv2.rectangle(img, (200, 200), (400, 400), (255, 255, 255), -1)</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绘制一个圆形</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cv2.circle(img, (500, 150), 50, (128, 128, 128), -1)</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img</w:t>
      </w:r>
    </w:p>
    <w:p w14:paraId="2527117C">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21632909">
      <w:pPr>
        <w:keepNext w:val="0"/>
        <w:keepLines w:val="0"/>
        <w:pageBreakBefore w:val="0"/>
        <w:widowControl w:val="0"/>
        <w:numPr>
          <w:ilvl w:val="0"/>
          <w:numId w:val="0"/>
        </w:numPr>
        <w:kinsoku/>
        <w:wordWrap w:val="0"/>
        <w:overflowPunct/>
        <w:topLinePunct w:val="0"/>
        <w:autoSpaceDE/>
        <w:autoSpaceDN/>
        <w:bidi w:val="0"/>
        <w:adjustRightInd/>
        <w:snapToGrid/>
        <w:ind w:leftChars="0" w:firstLine="480" w:firstLineChars="200"/>
        <w:textAlignment w:val="auto"/>
        <w:rPr>
          <w:rFonts w:hint="default" w:ascii="Times New Roman" w:hAnsi="Times New Roman" w:eastAsia="宋体" w:cs="Times New Roman"/>
          <w:color w:val="auto"/>
          <w:lang w:val="en-US" w:eastAsia="zh-CN"/>
        </w:rPr>
      </w:pPr>
      <w:r>
        <w:rPr>
          <w:rFonts w:hint="eastAsia" w:cs="Times New Roman"/>
          <w:color w:val="auto"/>
          <w:lang w:val="en-US" w:eastAsia="zh-CN"/>
        </w:rPr>
        <w:t>正确输出图片尺寸(640, 640, 3)、检测目标数(1)、置信度(0.394)、类别ID(32)以及边界框([450, 100, 550, 201])、输出结构检测正确、置信度阈值过滤正确、IoU阈值测试通过、类别过滤正常等信息。</w:t>
      </w:r>
    </w:p>
    <w:p w14:paraId="106D6190">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2B3E7BF">
      <w:pPr>
        <w:jc w:val="center"/>
      </w:pPr>
      <w:r>
        <w:drawing>
          <wp:inline distT="0" distB="0" distL="114300" distR="114300">
            <wp:extent cx="4319905" cy="1372870"/>
            <wp:effectExtent l="0" t="0" r="4445" b="177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4319905" cy="1372870"/>
                    </a:xfrm>
                    <a:prstGeom prst="rect">
                      <a:avLst/>
                    </a:prstGeom>
                    <a:noFill/>
                    <a:ln>
                      <a:noFill/>
                    </a:ln>
                  </pic:spPr>
                </pic:pic>
              </a:graphicData>
            </a:graphic>
          </wp:inline>
        </w:drawing>
      </w:r>
    </w:p>
    <w:p w14:paraId="2B6E7EEC">
      <w:pPr>
        <w:pStyle w:val="11"/>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单张图片检测</w:t>
      </w:r>
      <w:r>
        <w:rPr>
          <w:rFonts w:hint="eastAsia"/>
          <w:lang w:eastAsia="zh-CN"/>
        </w:rPr>
        <w:t>功能测试结果</w:t>
      </w:r>
    </w:p>
    <w:p w14:paraId="4E55C436">
      <w:pPr>
        <w:jc w:val="center"/>
      </w:pPr>
      <w:r>
        <w:drawing>
          <wp:inline distT="0" distB="0" distL="114300" distR="114300">
            <wp:extent cx="4319905" cy="2432050"/>
            <wp:effectExtent l="0" t="0" r="444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4319905" cy="2432050"/>
                    </a:xfrm>
                    <a:prstGeom prst="rect">
                      <a:avLst/>
                    </a:prstGeom>
                    <a:noFill/>
                    <a:ln>
                      <a:noFill/>
                    </a:ln>
                  </pic:spPr>
                </pic:pic>
              </a:graphicData>
            </a:graphic>
          </wp:inline>
        </w:drawing>
      </w:r>
    </w:p>
    <w:p w14:paraId="52464C2D">
      <w:pPr>
        <w:pStyle w:val="11"/>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多功能检测结果</w:t>
      </w:r>
    </w:p>
    <w:p w14:paraId="37E69E60">
      <w:pPr>
        <w:rPr>
          <w:rFonts w:hint="eastAsia"/>
          <w:lang w:val="en-US" w:eastAsia="zh-CN"/>
        </w:rPr>
      </w:pPr>
    </w:p>
    <w:p w14:paraId="0CC4BD52">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3</w:t>
      </w:r>
      <w:r>
        <w:rPr>
          <w:rFonts w:hint="eastAsia" w:ascii="Times New Roman" w:hAnsi="Times New Roman" w:eastAsia="宋体" w:cs="Times New Roman"/>
          <w:b/>
          <w:color w:val="auto"/>
          <w:lang w:val="en-US" w:eastAsia="zh-CN"/>
        </w:rPr>
        <w:t>：不同</w:t>
      </w:r>
      <w:r>
        <w:rPr>
          <w:rFonts w:hint="eastAsia" w:cs="Times New Roman"/>
          <w:b/>
          <w:color w:val="auto"/>
          <w:lang w:val="en-US" w:eastAsia="zh-CN"/>
        </w:rPr>
        <w:t>图片格式和尺寸</w:t>
      </w:r>
      <w:r>
        <w:rPr>
          <w:rFonts w:hint="eastAsia" w:ascii="Times New Roman" w:hAnsi="Times New Roman" w:eastAsia="宋体" w:cs="Times New Roman"/>
          <w:b/>
          <w:color w:val="auto"/>
          <w:lang w:val="en-US" w:eastAsia="zh-CN"/>
        </w:rPr>
        <w:t>测试</w:t>
      </w:r>
      <w:r>
        <w:rPr>
          <w:rFonts w:ascii="Times New Roman" w:hAnsi="Times New Roman" w:eastAsia="宋体" w:cs="Times New Roman"/>
          <w:color w:val="auto"/>
        </w:rPr>
        <w:t xml:space="preserve"> </w:t>
      </w:r>
    </w:p>
    <w:p w14:paraId="504238E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316237A7">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8E17DF7">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model(self):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YOLO("yolov8n.pt")</w:t>
      </w:r>
    </w:p>
    <w:p w14:paraId="0E51F3BE">
      <w:pPr>
        <w:numPr>
          <w:ilvl w:val="0"/>
          <w:numId w:val="0"/>
        </w:numPr>
        <w:ind w:leftChars="0"/>
        <w:rPr>
          <w:rFonts w:hint="default" w:ascii="Times New Roman" w:hAnsi="Times New Roman" w:eastAsia="宋体" w:cs="Times New Roman"/>
          <w:color w:val="auto"/>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120B45DA">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test_jpeg_format(self, model, tmp_path):</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"""测试JPEG格式图片"""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 = np.random.randint(0, 255, (640, 640,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img_path = tmp_path / "test.jpg"</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cv2.imwrite(str(img_path), img)</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 = model.predict(str(img_path),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 is not None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len(results) == 1</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 JPEG格式测试通过")</w:t>
      </w:r>
    </w:p>
    <w:p w14:paraId="41DE3AD5">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test_different_resolutions(self, model):</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"""测试不同分辨率图片"""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resolutions = [</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(320, 240, "小分辨率"),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(640, 480, "中分辨率"),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(1280, 720, "HD"),</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(1920, 1080, "Full HD"),</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w:t>
      </w:r>
    </w:p>
    <w:p w14:paraId="732D2EE9">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test_extreme_aspect_ratios(self, model):</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"""测试极端长宽比"""</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超宽图片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img_wide = np.random.randint(0, 255, (100, 1000,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results_wide = model.predict(img_wide,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results_wide is not None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超高图片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img_tall = np.random.randint(0, 255, (1000, 100,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results_tall = model.predict(img_tall,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results_tall is not None</w:t>
      </w:r>
    </w:p>
    <w:p w14:paraId="4F9E2AEE">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2DC49F23">
      <w:pPr>
        <w:keepNext w:val="0"/>
        <w:keepLines w:val="0"/>
        <w:pageBreakBefore w:val="0"/>
        <w:widowControl w:val="0"/>
        <w:numPr>
          <w:ilvl w:val="0"/>
          <w:numId w:val="0"/>
        </w:numPr>
        <w:kinsoku/>
        <w:wordWrap w:val="0"/>
        <w:overflowPunct/>
        <w:topLinePunct w:val="0"/>
        <w:autoSpaceDE/>
        <w:autoSpaceDN/>
        <w:bidi w:val="0"/>
        <w:adjustRightInd/>
        <w:snapToGrid/>
        <w:ind w:leftChars="0" w:firstLine="480" w:firstLineChars="200"/>
        <w:textAlignment w:val="auto"/>
        <w:rPr>
          <w:rFonts w:ascii="Times New Roman" w:hAnsi="Times New Roman" w:eastAsia="宋体" w:cs="Times New Roman"/>
          <w:color w:val="auto"/>
        </w:rPr>
      </w:pPr>
      <w:r>
        <w:rPr>
          <w:rFonts w:hint="default" w:ascii="Times New Roman" w:hAnsi="Times New Roman" w:eastAsia="宋体" w:cs="Times New Roman"/>
          <w:color w:val="auto"/>
          <w:lang w:val="en-US" w:eastAsia="zh-CN"/>
        </w:rPr>
        <w:t>验证YOLO能处理常见的图片格式（JPEG、PNG、BMP）</w:t>
      </w:r>
      <w:r>
        <w:rPr>
          <w:rFonts w:hint="eastAsia" w:cs="Times New Roman"/>
          <w:color w:val="auto"/>
          <w:lang w:val="en-US" w:eastAsia="zh-CN"/>
        </w:rPr>
        <w:t>；不同分辨率的图片，从小尺寸到高清图片；测试出极端长宽比的图片。</w:t>
      </w:r>
    </w:p>
    <w:p w14:paraId="6390EBEC">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7BEC6972">
      <w:pPr>
        <w:jc w:val="center"/>
      </w:pPr>
      <w:r>
        <w:drawing>
          <wp:inline distT="0" distB="0" distL="114300" distR="114300">
            <wp:extent cx="4319905" cy="2912110"/>
            <wp:effectExtent l="0" t="0" r="4445"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4319905" cy="2912110"/>
                    </a:xfrm>
                    <a:prstGeom prst="rect">
                      <a:avLst/>
                    </a:prstGeom>
                    <a:noFill/>
                    <a:ln>
                      <a:noFill/>
                    </a:ln>
                  </pic:spPr>
                </pic:pic>
              </a:graphicData>
            </a:graphic>
          </wp:inline>
        </w:drawing>
      </w:r>
    </w:p>
    <w:p w14:paraId="413495C1">
      <w:pPr>
        <w:pStyle w:val="11"/>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不同图片格式和尺寸测试结果</w:t>
      </w:r>
    </w:p>
    <w:p w14:paraId="50151BCC">
      <w:pPr>
        <w:rPr>
          <w:rFonts w:hint="eastAsia"/>
          <w:lang w:val="en-US" w:eastAsia="zh-CN"/>
        </w:rPr>
      </w:pPr>
    </w:p>
    <w:p w14:paraId="4650B896">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4</w:t>
      </w:r>
      <w:r>
        <w:rPr>
          <w:rFonts w:hint="eastAsia" w:ascii="Times New Roman" w:hAnsi="Times New Roman" w:eastAsia="宋体" w:cs="Times New Roman"/>
          <w:b/>
          <w:color w:val="auto"/>
          <w:lang w:val="en-US" w:eastAsia="zh-CN"/>
        </w:rPr>
        <w:t>：边界条件和异常情况测试</w:t>
      </w:r>
      <w:r>
        <w:rPr>
          <w:rFonts w:ascii="Times New Roman" w:hAnsi="Times New Roman" w:eastAsia="宋体" w:cs="Times New Roman"/>
          <w:color w:val="auto"/>
        </w:rPr>
        <w:t xml:space="preserve"> </w:t>
      </w:r>
    </w:p>
    <w:p w14:paraId="6C43209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4FA8C6BA">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6480380A">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model(self):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YOLO("yolov8n.pt")</w:t>
      </w:r>
    </w:p>
    <w:p w14:paraId="68B790B4">
      <w:pPr>
        <w:numPr>
          <w:ilvl w:val="0"/>
          <w:numId w:val="0"/>
        </w:numPr>
        <w:ind w:leftChars="0"/>
        <w:rPr>
          <w:rFonts w:hint="default" w:ascii="Times New Roman" w:hAnsi="Times New Roman" w:eastAsia="宋体" w:cs="Times New Roman"/>
          <w:b/>
          <w:color w:val="auto"/>
          <w:lang w:val="en-US" w:eastAsia="zh-CN"/>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324F9F25">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test_empty_black_image(self, model):</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"""测试全黑图片"""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 = np.zeros((640, 640,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 = model.predict(img,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 is not None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全黑图片应该检测不出或很少目标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num_detections = len(results[0].boxes)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num_detections &gt;= 0</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 全黑图片测试通过，检测到 {num_detections} 个目标")</w:t>
      </w:r>
    </w:p>
    <w:p w14:paraId="49046E15">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test_very_small_image(self, model):</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"""测试超小图片"""</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img = np.random.randint(0, 255, (32, 32, 3), dtype=np.uint8)</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 = model.predict(img,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 is not None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 超小图片(32x32)测试通过")</w:t>
      </w:r>
    </w:p>
    <w:p w14:paraId="43C39971">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test_corrupted_image_file(self, model, tmp_path):</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"""测试损坏的图片文件"""</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corrupt_path = tmp_path / "corrupt.jpg"</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corrupt_path.write_bytes(b"This is not a valid image file!")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try:</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model.predict(str(corrupt_path),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某些情况下可能不抛异常，但应该处理</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 损坏文件被处理（未抛异常）")</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except Exception as 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print(f"\n 损坏文件正确抛出异常: {type(e).__name__}")</w:t>
      </w:r>
    </w:p>
    <w:p w14:paraId="19E62D7E">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5A876AF8">
      <w:pPr>
        <w:keepNext w:val="0"/>
        <w:keepLines w:val="0"/>
        <w:pageBreakBefore w:val="0"/>
        <w:widowControl w:val="0"/>
        <w:numPr>
          <w:ilvl w:val="0"/>
          <w:numId w:val="0"/>
        </w:numPr>
        <w:kinsoku/>
        <w:wordWrap w:val="0"/>
        <w:overflowPunct/>
        <w:topLinePunct w:val="0"/>
        <w:autoSpaceDE/>
        <w:autoSpaceDN/>
        <w:bidi w:val="0"/>
        <w:adjustRightInd/>
        <w:snapToGrid/>
        <w:ind w:leftChars="0" w:firstLine="480" w:firstLineChars="200"/>
        <w:textAlignment w:val="auto"/>
        <w:rPr>
          <w:rFonts w:ascii="Times New Roman" w:hAnsi="Times New Roman" w:eastAsia="宋体" w:cs="Times New Roman"/>
          <w:color w:val="auto"/>
        </w:rPr>
      </w:pPr>
      <w:r>
        <w:rPr>
          <w:rFonts w:hint="eastAsia" w:cs="Times New Roman"/>
          <w:color w:val="auto"/>
          <w:lang w:val="en-US" w:eastAsia="zh-CN"/>
        </w:rPr>
        <w:t>检测出</w:t>
      </w:r>
      <w:r>
        <w:rPr>
          <w:rFonts w:hint="default" w:ascii="Times New Roman" w:hAnsi="Times New Roman" w:eastAsia="宋体" w:cs="Times New Roman"/>
          <w:color w:val="auto"/>
          <w:lang w:val="en-US" w:eastAsia="zh-CN"/>
        </w:rPr>
        <w:t>YOLO对全黑图片（所有像素值为0）</w:t>
      </w:r>
      <w:r>
        <w:rPr>
          <w:rFonts w:hint="eastAsia" w:cs="Times New Roman"/>
          <w:color w:val="auto"/>
          <w:lang w:val="en-US" w:eastAsia="zh-CN"/>
        </w:rPr>
        <w:t>、全白图片（所有像素值为25</w:t>
      </w:r>
      <w:r>
        <w:rPr>
          <w:rFonts w:hint="eastAsia" w:ascii="Times New Roman" w:hAnsi="Times New Roman" w:eastAsia="宋体" w:cs="Times New Roman"/>
          <w:color w:val="auto"/>
          <w:lang w:val="en-US" w:eastAsia="zh-CN"/>
        </w:rPr>
        <w:t>5）</w:t>
      </w:r>
      <w:r>
        <w:rPr>
          <w:rFonts w:hint="eastAsia" w:cs="Times New Roman"/>
          <w:color w:val="auto"/>
          <w:lang w:val="en-US" w:eastAsia="zh-CN"/>
        </w:rPr>
        <w:t>、超小尺寸图片（32x32像素）、灰度图（单通道）转换为三通道、不存在的图片路径的错误处理、损坏的图片文件、None作为输入</w:t>
      </w:r>
      <w:r>
        <w:rPr>
          <w:rFonts w:hint="default" w:ascii="Times New Roman" w:hAnsi="Times New Roman" w:eastAsia="宋体" w:cs="Times New Roman"/>
          <w:color w:val="auto"/>
          <w:lang w:val="en-US" w:eastAsia="zh-CN"/>
        </w:rPr>
        <w:t>的处理能力</w:t>
      </w:r>
    </w:p>
    <w:p w14:paraId="328A9B82">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2E19C2FA">
      <w:pPr>
        <w:jc w:val="center"/>
      </w:pPr>
      <w:r>
        <w:drawing>
          <wp:inline distT="0" distB="0" distL="114300" distR="114300">
            <wp:extent cx="4319905" cy="2637155"/>
            <wp:effectExtent l="0" t="0" r="444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319905" cy="2637155"/>
                    </a:xfrm>
                    <a:prstGeom prst="rect">
                      <a:avLst/>
                    </a:prstGeom>
                    <a:noFill/>
                    <a:ln>
                      <a:noFill/>
                    </a:ln>
                  </pic:spPr>
                </pic:pic>
              </a:graphicData>
            </a:graphic>
          </wp:inline>
        </w:drawing>
      </w:r>
    </w:p>
    <w:p w14:paraId="388FCBAF">
      <w:pPr>
        <w:pStyle w:val="11"/>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边界条件和异常情况测试结果</w:t>
      </w:r>
    </w:p>
    <w:p w14:paraId="0F645277">
      <w:pPr>
        <w:rPr>
          <w:rFonts w:hint="eastAsia" w:ascii="Times New Roman" w:hAnsi="Times New Roman" w:eastAsia="宋体" w:cs="Times New Roman"/>
          <w:b/>
          <w:bCs/>
          <w:color w:val="auto"/>
          <w:lang w:val="en-US" w:eastAsia="zh-CN"/>
        </w:rPr>
      </w:pPr>
    </w:p>
    <w:p w14:paraId="2070FF05">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5</w:t>
      </w:r>
      <w:r>
        <w:rPr>
          <w:rFonts w:hint="eastAsia" w:ascii="Times New Roman" w:hAnsi="Times New Roman" w:eastAsia="宋体" w:cs="Times New Roman"/>
          <w:b/>
          <w:color w:val="auto"/>
          <w:lang w:val="en-US" w:eastAsia="zh-CN"/>
        </w:rPr>
        <w:t>：批处理功能测试</w:t>
      </w:r>
    </w:p>
    <w:p w14:paraId="0B66778F">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723D0800">
      <w:pPr>
        <w:numPr>
          <w:ilvl w:val="0"/>
          <w:numId w:val="0"/>
        </w:numPr>
        <w:ind w:leftChars="0"/>
        <w:rPr>
          <w:rFonts w:hint="default" w:ascii="Times New Roman" w:hAnsi="Times New Roman" w:eastAsia="宋体" w:cs="Times New Roman"/>
          <w:color w:val="auto"/>
          <w:lang w:val="en-US" w:eastAsia="zh-CN"/>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5A064EAA">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model(self):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YOLO("yolov8n.pt")</w:t>
      </w:r>
    </w:p>
    <w:p w14:paraId="03A88E51">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lang w:val="en-US" w:eastAsia="zh-CN"/>
        </w:rPr>
        <w:t>def test_images_dir(self, tmp_path):</w:t>
      </w:r>
    </w:p>
    <w:p w14:paraId="0B97D847">
      <w:pPr>
        <w:numPr>
          <w:ilvl w:val="0"/>
          <w:numId w:val="0"/>
        </w:numPr>
        <w:ind w:leftChars="0"/>
        <w:rPr>
          <w:rFonts w:hint="default"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img_dir = tmp_path / "test_images"</w:t>
      </w:r>
    </w:p>
    <w:p w14:paraId="75B410FB">
      <w:pPr>
        <w:numPr>
          <w:ilvl w:val="0"/>
          <w:numId w:val="0"/>
        </w:numPr>
        <w:ind w:leftChars="0"/>
        <w:rPr>
          <w:rFonts w:hint="default"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img_dir.mkdir()</w:t>
      </w:r>
    </w:p>
    <w:p w14:paraId="4093B043">
      <w:pPr>
        <w:numPr>
          <w:ilvl w:val="0"/>
          <w:numId w:val="0"/>
        </w:numPr>
        <w:ind w:leftChars="0"/>
        <w:rPr>
          <w:rFonts w:hint="default"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 创建5张测试图片</w:t>
      </w:r>
    </w:p>
    <w:p w14:paraId="5D55818B">
      <w:pPr>
        <w:numPr>
          <w:ilvl w:val="0"/>
          <w:numId w:val="0"/>
        </w:numPr>
        <w:ind w:leftChars="0"/>
        <w:rPr>
          <w:rFonts w:hint="default"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for i in range(5):</w:t>
      </w:r>
    </w:p>
    <w:p w14:paraId="76D4CF10">
      <w:pPr>
        <w:numPr>
          <w:ilvl w:val="0"/>
          <w:numId w:val="0"/>
        </w:numPr>
        <w:ind w:leftChars="0"/>
        <w:rPr>
          <w:rFonts w:hint="default"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img = np.random.randint(0, 255, (640, 640, 3), dtype=np.uint8)</w:t>
      </w:r>
    </w:p>
    <w:p w14:paraId="030BD0BD">
      <w:pPr>
        <w:numPr>
          <w:ilvl w:val="0"/>
          <w:numId w:val="0"/>
        </w:numPr>
        <w:ind w:leftChars="0"/>
        <w:rPr>
          <w:rFonts w:ascii="Times New Roman" w:hAnsi="Times New Roman" w:eastAsia="宋体" w:cs="Times New Roman"/>
          <w:color w:val="auto"/>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cv2.imwrite(str(img_dir / f"test_{i:02d}.jpg"), img)</w:t>
      </w:r>
    </w:p>
    <w:p w14:paraId="4C07B298">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return img_dir</w:t>
      </w:r>
    </w:p>
    <w:p w14:paraId="74D309D4">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images = [np.random.randint(0, 255, (640, 640, 3), dtype=np.uint8)</w:t>
      </w:r>
    </w:p>
    <w:p w14:paraId="183E548E">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w:t>
      </w: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w:t>
      </w: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 xml:space="preserve"> </w:t>
      </w:r>
      <w:r>
        <w:rPr>
          <w:rFonts w:hint="eastAsia" w:cs="Times New Roman"/>
          <w:color w:val="auto"/>
          <w:lang w:val="en-US" w:eastAsia="zh-CN"/>
        </w:rPr>
        <w:t xml:space="preserve">  </w:t>
      </w:r>
      <w:r>
        <w:rPr>
          <w:rFonts w:hint="default" w:ascii="Times New Roman" w:hAnsi="Times New Roman" w:eastAsia="宋体" w:cs="Times New Roman"/>
          <w:color w:val="auto"/>
          <w:lang w:val="en-US" w:eastAsia="zh-CN"/>
        </w:rPr>
        <w:t>for _ in range(3)]</w:t>
      </w:r>
    </w:p>
    <w:p w14:paraId="7BFD55B1">
      <w:pPr>
        <w:numPr>
          <w:ilvl w:val="0"/>
          <w:numId w:val="0"/>
        </w:numPr>
        <w:ind w:leftChars="0"/>
        <w:rPr>
          <w:rFonts w:hint="default" w:ascii="Times New Roman" w:hAnsi="Times New Roman" w:eastAsia="宋体" w:cs="Times New Roman"/>
          <w:b/>
          <w:color w:val="auto"/>
          <w:lang w:val="en-US" w:eastAsia="zh-CN"/>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0E42E83F">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test_batch_detection(self, model, test_images_dir):</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"""测试批量检测"""</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 = model.predict(str(test_images_dir), batch=4,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results is not None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assert len(results) == 5, f"应该返回5个结果，实际返回 {len(results)}"</w:t>
      </w:r>
    </w:p>
    <w:p w14:paraId="65F9E560">
      <w:pPr>
        <w:numPr>
          <w:ilvl w:val="0"/>
          <w:numId w:val="0"/>
        </w:numPr>
        <w:ind w:leftChars="0"/>
        <w:rPr>
          <w:rFonts w:hint="eastAsia" w:cs="Times New Roman"/>
          <w:color w:val="auto"/>
          <w:lang w:val="en-US" w:eastAsia="zh-CN"/>
        </w:rPr>
      </w:pPr>
      <w:r>
        <w:rPr>
          <w:rFonts w:hint="eastAsia" w:cs="Times New Roman"/>
          <w:color w:val="auto"/>
          <w:lang w:val="en-US" w:eastAsia="zh-CN"/>
        </w:rPr>
        <w:t xml:space="preserve">    total_detections = sum(len(r.boxes) for r in results)</w:t>
      </w:r>
    </w:p>
    <w:p w14:paraId="396823CA">
      <w:pPr>
        <w:numPr>
          <w:ilvl w:val="0"/>
          <w:numId w:val="0"/>
        </w:numPr>
        <w:ind w:leftChars="0"/>
        <w:rPr>
          <w:rFonts w:hint="eastAsia" w:cs="Times New Roman"/>
          <w:color w:val="auto"/>
          <w:lang w:val="en-US" w:eastAsia="zh-CN"/>
        </w:rPr>
      </w:pPr>
      <w:r>
        <w:rPr>
          <w:rFonts w:hint="eastAsia" w:cs="Times New Roman"/>
          <w:color w:val="auto"/>
          <w:lang w:val="en-US" w:eastAsia="zh-CN"/>
        </w:rPr>
        <w:t xml:space="preserve">    for i, r in enumerate(results, 1):</w:t>
      </w:r>
      <w:r>
        <w:rPr>
          <w:rFonts w:hint="eastAsia" w:cs="Times New Roman"/>
          <w:color w:val="auto"/>
          <w:lang w:val="en-US" w:eastAsia="zh-CN"/>
        </w:rPr>
        <w:br w:type="textWrapping"/>
      </w:r>
      <w:r>
        <w:rPr>
          <w:rFonts w:hint="eastAsia" w:cs="Times New Roman"/>
          <w:color w:val="auto"/>
          <w:lang w:val="en-US" w:eastAsia="zh-CN"/>
        </w:rPr>
        <w:t xml:space="preserve">    print(f"  图片{i}: 检测到 {len(r.boxes)} 个目标")</w:t>
      </w:r>
    </w:p>
    <w:p w14:paraId="5B9BA218">
      <w:pPr>
        <w:numPr>
          <w:ilvl w:val="0"/>
          <w:numId w:val="0"/>
        </w:numPr>
        <w:ind w:leftChars="0"/>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def test_different_batch_sizes(self, model, test_images_dir):</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"""测试不同批大小"""</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batch_sizes = [1, 2, 4, 8]</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for batch_size in batch_sizes:</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results = model.predict(</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str(test_images_dir),</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batch=batch_size,</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verbose=False</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assert len(results) == 5</w:t>
      </w:r>
    </w:p>
    <w:p w14:paraId="358ACBF7">
      <w:pPr>
        <w:numPr>
          <w:ilvl w:val="0"/>
          <w:numId w:val="0"/>
        </w:numPr>
        <w:ind w:leftChars="0"/>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def test_numpy_array_list(self, model):</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"""测试numpy数组列表输入"""</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images = [</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np.random.randint(0, 255, (640, 640, 3), dtype=np.uint8)</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for _ in range(3)</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results = model.predict(images, verbose=False)</w:t>
      </w:r>
      <w:r>
        <w:rPr>
          <w:rFonts w:hint="default" w:ascii="Times New Roman" w:hAnsi="Times New Roman" w:eastAsia="宋体" w:cs="Times New Roman"/>
          <w:color w:val="auto"/>
          <w:lang w:val="en-US" w:eastAsia="zh-CN"/>
        </w:rPr>
        <w:br w:type="textWrapping"/>
      </w:r>
      <w:r>
        <w:rPr>
          <w:rFonts w:hint="default" w:ascii="Times New Roman" w:hAnsi="Times New Roman" w:eastAsia="宋体" w:cs="Times New Roman"/>
          <w:color w:val="auto"/>
          <w:lang w:val="en-US" w:eastAsia="zh-CN"/>
        </w:rPr>
        <w:t xml:space="preserve">    assert len(results) == 3</w:t>
      </w:r>
    </w:p>
    <w:p w14:paraId="1BF5B5E4">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62E7B328">
      <w:pPr>
        <w:keepNext w:val="0"/>
        <w:keepLines w:val="0"/>
        <w:pageBreakBefore w:val="0"/>
        <w:widowControl w:val="0"/>
        <w:numPr>
          <w:ilvl w:val="0"/>
          <w:numId w:val="0"/>
        </w:numPr>
        <w:kinsoku/>
        <w:wordWrap w:val="0"/>
        <w:overflowPunct/>
        <w:topLinePunct w:val="0"/>
        <w:autoSpaceDE/>
        <w:autoSpaceDN/>
        <w:bidi w:val="0"/>
        <w:adjustRightInd/>
        <w:snapToGrid/>
        <w:ind w:leftChars="0" w:firstLine="480" w:firstLineChars="200"/>
        <w:textAlignment w:val="auto"/>
        <w:rPr>
          <w:rFonts w:ascii="Times New Roman" w:hAnsi="Times New Roman" w:eastAsia="宋体" w:cs="Times New Roman"/>
          <w:color w:val="auto"/>
        </w:rPr>
      </w:pPr>
      <w:r>
        <w:rPr>
          <w:rFonts w:hint="eastAsia" w:cs="Times New Roman"/>
          <w:color w:val="auto"/>
          <w:lang w:val="en-US" w:eastAsia="zh-CN"/>
        </w:rPr>
        <w:t>正确</w:t>
      </w:r>
      <w:r>
        <w:rPr>
          <w:rFonts w:hint="default" w:ascii="Times New Roman" w:hAnsi="Times New Roman" w:eastAsia="宋体" w:cs="Times New Roman"/>
          <w:color w:val="auto"/>
          <w:lang w:val="en-US" w:eastAsia="zh-CN"/>
        </w:rPr>
        <w:t>处理批量图片检测，并返回每张图片的检测结果</w:t>
      </w:r>
      <w:r>
        <w:rPr>
          <w:rFonts w:hint="eastAsia" w:cs="Times New Roman"/>
          <w:color w:val="auto"/>
          <w:lang w:val="en-US" w:eastAsia="zh-CN"/>
        </w:rPr>
        <w:t>；验证出不同批大小都能正确工作；验证出直接使用numpy数组列表作为输入，无需保存为文件。</w:t>
      </w:r>
    </w:p>
    <w:p w14:paraId="159B4CF2">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2EF14E3E">
      <w:pPr>
        <w:jc w:val="center"/>
      </w:pPr>
      <w:r>
        <w:drawing>
          <wp:inline distT="0" distB="0" distL="114300" distR="114300">
            <wp:extent cx="3867150" cy="2226945"/>
            <wp:effectExtent l="0" t="0" r="0"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3867150" cy="2226945"/>
                    </a:xfrm>
                    <a:prstGeom prst="rect">
                      <a:avLst/>
                    </a:prstGeom>
                    <a:noFill/>
                    <a:ln>
                      <a:noFill/>
                    </a:ln>
                  </pic:spPr>
                </pic:pic>
              </a:graphicData>
            </a:graphic>
          </wp:inline>
        </w:drawing>
      </w:r>
    </w:p>
    <w:p w14:paraId="137D13EF">
      <w:pPr>
        <w:pStyle w:val="11"/>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批处理功能测试结果</w:t>
      </w:r>
    </w:p>
    <w:p w14:paraId="32D82ACF">
      <w:pPr>
        <w:rPr>
          <w:rFonts w:hint="eastAsia" w:ascii="Times New Roman" w:hAnsi="Times New Roman" w:eastAsia="宋体" w:cs="Times New Roman"/>
          <w:b/>
          <w:bCs/>
          <w:color w:val="auto"/>
          <w:lang w:val="en-US" w:eastAsia="zh-CN"/>
        </w:rPr>
      </w:pPr>
    </w:p>
    <w:p w14:paraId="035E36E4">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6</w:t>
      </w:r>
      <w:r>
        <w:rPr>
          <w:rFonts w:hint="eastAsia" w:ascii="Times New Roman" w:hAnsi="Times New Roman" w:eastAsia="宋体" w:cs="Times New Roman"/>
          <w:b/>
          <w:color w:val="auto"/>
          <w:lang w:val="en-US" w:eastAsia="zh-CN"/>
        </w:rPr>
        <w:t>：自定义模型测试</w:t>
      </w:r>
    </w:p>
    <w:p w14:paraId="42401013">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03A0010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89973A5">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custom_model(self):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"""加载自定义训练模型"""</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model_paths = [</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"./runs/detect/train8/weights/best.pt",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"./runs/detect/train5/weights/best.pt",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w:t>
      </w:r>
    </w:p>
    <w:p w14:paraId="03632FFB">
      <w:pPr>
        <w:numPr>
          <w:ilvl w:val="0"/>
          <w:numId w:val="0"/>
        </w:numPr>
        <w:ind w:leftChars="0"/>
        <w:rPr>
          <w:rFonts w:hint="eastAsia" w:ascii="Times New Roman" w:hAnsi="Times New Roman" w:eastAsia="宋体" w:cs="Times New Roman"/>
          <w:b/>
          <w:color w:val="auto"/>
          <w:lang w:val="en-US" w:eastAsia="zh-CN"/>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52E870A9">
      <w:pPr>
        <w:numPr>
          <w:ilvl w:val="0"/>
          <w:numId w:val="0"/>
        </w:numPr>
        <w:ind w:leftChars="0"/>
        <w:rPr>
          <w:rFonts w:hint="eastAsia" w:ascii="Times New Roman" w:hAnsi="Times New Roman" w:eastAsia="宋体" w:cs="Times New Roman"/>
          <w:b/>
          <w:color w:val="auto"/>
          <w:lang w:val="en-US" w:eastAsia="zh-CN"/>
        </w:rPr>
      </w:pPr>
      <w:r>
        <w:rPr>
          <w:rFonts w:hint="eastAsia" w:ascii="Times New Roman" w:hAnsi="Times New Roman" w:eastAsia="宋体" w:cs="Times New Roman"/>
          <w:b w:val="0"/>
          <w:bCs/>
          <w:color w:val="auto"/>
          <w:lang w:val="en-US" w:eastAsia="zh-CN"/>
        </w:rPr>
        <w:t>def test_model_classes(self, custom_model):</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"""测试模型类别配置"""</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hasattr(custom_model, 'names')</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len(custom_model.names) &gt; 0</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print(f"\n 自定义模型类别数: {len(custom_model.names)}")</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print(f"  类别: {custom_model.names}")</w:t>
      </w:r>
    </w:p>
    <w:p w14:paraId="2EC4E019">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0473AB4A">
      <w:pPr>
        <w:keepNext w:val="0"/>
        <w:keepLines w:val="0"/>
        <w:pageBreakBefore w:val="0"/>
        <w:widowControl w:val="0"/>
        <w:numPr>
          <w:ilvl w:val="0"/>
          <w:numId w:val="0"/>
        </w:numPr>
        <w:kinsoku/>
        <w:wordWrap w:val="0"/>
        <w:overflowPunct/>
        <w:topLinePunct w:val="0"/>
        <w:autoSpaceDE/>
        <w:autoSpaceDN/>
        <w:bidi w:val="0"/>
        <w:adjustRightInd/>
        <w:snapToGrid/>
        <w:ind w:leftChars="0" w:firstLine="480" w:firstLineChars="200"/>
        <w:textAlignment w:val="auto"/>
        <w:rPr>
          <w:rFonts w:hint="eastAsia" w:cs="Times New Roman"/>
          <w:color w:val="auto"/>
          <w:lang w:val="en-US" w:eastAsia="zh-CN"/>
        </w:rPr>
      </w:pPr>
      <w:r>
        <w:rPr>
          <w:rFonts w:hint="eastAsia" w:cs="Times New Roman"/>
          <w:color w:val="auto"/>
          <w:lang w:val="en-US" w:eastAsia="zh-CN"/>
        </w:rPr>
        <w:t>正确检测出VisDrone训练模型、单类别模型、没有自定义模型；在真实的测试图片上运行自定义模型，验证出模型在实际数据上的检测能力；验证模型与VisDrone数据集格式的兼容性。</w:t>
      </w:r>
    </w:p>
    <w:p w14:paraId="2F4FBE12">
      <w:pPr>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实际结果: </w:t>
      </w:r>
    </w:p>
    <w:p w14:paraId="565AA00B">
      <w:pPr>
        <w:jc w:val="center"/>
      </w:pPr>
      <w:r>
        <w:drawing>
          <wp:inline distT="0" distB="0" distL="114300" distR="114300">
            <wp:extent cx="4319905" cy="570865"/>
            <wp:effectExtent l="0" t="0" r="4445"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rcRect b="63418"/>
                    <a:stretch>
                      <a:fillRect/>
                    </a:stretch>
                  </pic:blipFill>
                  <pic:spPr>
                    <a:xfrm>
                      <a:off x="0" y="0"/>
                      <a:ext cx="4319905" cy="570865"/>
                    </a:xfrm>
                    <a:prstGeom prst="rect">
                      <a:avLst/>
                    </a:prstGeom>
                    <a:noFill/>
                    <a:ln>
                      <a:noFill/>
                    </a:ln>
                  </pic:spPr>
                </pic:pic>
              </a:graphicData>
            </a:graphic>
          </wp:inline>
        </w:drawing>
      </w:r>
    </w:p>
    <w:p w14:paraId="0DBDB661">
      <w:pPr>
        <w:pStyle w:val="11"/>
        <w:rPr>
          <w:rFonts w:hint="default"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自定义模型测试</w:t>
      </w:r>
      <w:r>
        <w:rPr>
          <w:rFonts w:hint="eastAsia"/>
          <w:lang w:val="en-US" w:eastAsia="zh-CN"/>
        </w:rPr>
        <w:t>结果</w:t>
      </w:r>
    </w:p>
    <w:p w14:paraId="28330754">
      <w:pPr>
        <w:rPr>
          <w:rFonts w:hint="eastAsia" w:ascii="Times New Roman" w:hAnsi="Times New Roman" w:eastAsia="宋体" w:cs="Times New Roman"/>
          <w:b/>
          <w:bCs/>
          <w:color w:val="auto"/>
          <w:lang w:val="en-US" w:eastAsia="zh-CN"/>
        </w:rPr>
      </w:pPr>
    </w:p>
    <w:p w14:paraId="42E16D01">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7</w:t>
      </w:r>
      <w:r>
        <w:rPr>
          <w:rFonts w:hint="eastAsia" w:ascii="Times New Roman" w:hAnsi="Times New Roman" w:eastAsia="宋体" w:cs="Times New Roman"/>
          <w:b/>
          <w:color w:val="auto"/>
          <w:lang w:val="en-US" w:eastAsia="zh-CN"/>
        </w:rPr>
        <w:t>：性能测试</w:t>
      </w:r>
    </w:p>
    <w:p w14:paraId="57EBF8F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01796CA0">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73D85FB">
      <w:pPr>
        <w:numPr>
          <w:ilvl w:val="0"/>
          <w:numId w:val="0"/>
        </w:numPr>
        <w:ind w:leftChars="0"/>
        <w:rPr>
          <w:rFonts w:ascii="Times New Roman" w:hAnsi="Times New Roman" w:eastAsia="宋体" w:cs="Times New Roman"/>
          <w:color w:val="auto"/>
        </w:rPr>
      </w:pPr>
      <w:r>
        <w:rPr>
          <w:rFonts w:hint="default" w:ascii="Times New Roman" w:hAnsi="Times New Roman" w:eastAsia="宋体" w:cs="Times New Roman"/>
          <w:color w:val="auto"/>
        </w:rPr>
        <w:t>def model(self):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YOLO("yolov8n.pt")</w:t>
      </w:r>
    </w:p>
    <w:p w14:paraId="33F84777">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test_image(self):</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return np.random.randint(0, 255, (640, 640, 3), dtype=np.uint8)</w:t>
      </w:r>
    </w:p>
    <w:p w14:paraId="7F1E504E">
      <w:pPr>
        <w:numPr>
          <w:ilvl w:val="0"/>
          <w:numId w:val="0"/>
        </w:numPr>
        <w:ind w:leftChars="0"/>
        <w:rPr>
          <w:rFonts w:hint="eastAsia" w:ascii="Times New Roman" w:hAnsi="Times New Roman" w:eastAsia="宋体" w:cs="Times New Roman"/>
          <w:b/>
          <w:color w:val="auto"/>
          <w:lang w:val="en-US" w:eastAsia="zh-CN"/>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12D27E70">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test_inference_speed(self, model, test_image):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"""测试推理速度"""</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预热</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for _ in range(3):</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model.predict(test_image,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测量推理时间</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times = []</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num_runs = 10</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for _ in range(num_runs):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start = time.time()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model.predict(test_image,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times.append(time.time() - start)</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avg_time = np.mean(times)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std_time = np.std(times)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min_time = np.min(times)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max_time = np.max(times)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fps = 1/avg_time</w:t>
      </w:r>
    </w:p>
    <w:p w14:paraId="56F1566D">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t>def test_memory_usage(self, model, test_image):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"""测试内存使用（简单版本）"""</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import gc</w:t>
      </w:r>
    </w:p>
    <w:p w14:paraId="6C4CA7EE">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清理内存</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gc.collect()</w:t>
      </w:r>
    </w:p>
    <w:p w14:paraId="3A54DF76">
      <w:pPr>
        <w:numPr>
          <w:ilvl w:val="0"/>
          <w:numId w:val="0"/>
        </w:numPr>
        <w:ind w:leftChars="0"/>
        <w:rPr>
          <w:rFonts w:hint="default" w:ascii="Times New Roman" w:hAnsi="Times New Roman" w:eastAsia="宋体" w:cs="Times New Roman"/>
          <w:color w:val="auto"/>
        </w:rPr>
      </w:pP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 运行多次推理</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for _ in range(10):</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results = model.predict(test_image, verbose=False)</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del results</w:t>
      </w:r>
      <w:r>
        <w:rPr>
          <w:rFonts w:hint="default" w:ascii="Times New Roman" w:hAnsi="Times New Roman" w:eastAsia="宋体" w:cs="Times New Roman"/>
          <w:color w:val="auto"/>
        </w:rPr>
        <w:br w:type="textWrapping"/>
      </w:r>
      <w:r>
        <w:rPr>
          <w:rFonts w:hint="default" w:ascii="Times New Roman" w:hAnsi="Times New Roman" w:eastAsia="宋体" w:cs="Times New Roman"/>
          <w:color w:val="auto"/>
        </w:rPr>
        <w:t xml:space="preserve">    gc.collect()</w:t>
      </w:r>
    </w:p>
    <w:p w14:paraId="69510B1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3A7CA1DB">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准确输出推理性能的各项参数，检测内存应用情况。</w:t>
      </w:r>
    </w:p>
    <w:p w14:paraId="4480CD9A">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1FB178E6">
      <w:pPr>
        <w:jc w:val="center"/>
      </w:pPr>
      <w:r>
        <w:drawing>
          <wp:inline distT="0" distB="0" distL="114300" distR="114300">
            <wp:extent cx="4319905" cy="1991995"/>
            <wp:effectExtent l="0" t="0" r="4445" b="825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rcRect t="1133"/>
                    <a:stretch>
                      <a:fillRect/>
                    </a:stretch>
                  </pic:blipFill>
                  <pic:spPr>
                    <a:xfrm>
                      <a:off x="0" y="0"/>
                      <a:ext cx="4319905" cy="1991995"/>
                    </a:xfrm>
                    <a:prstGeom prst="rect">
                      <a:avLst/>
                    </a:prstGeom>
                    <a:noFill/>
                    <a:ln>
                      <a:noFill/>
                    </a:ln>
                  </pic:spPr>
                </pic:pic>
              </a:graphicData>
            </a:graphic>
          </wp:inline>
        </w:drawing>
      </w:r>
    </w:p>
    <w:p w14:paraId="2DBC1D1B">
      <w:pPr>
        <w:pStyle w:val="11"/>
        <w:jc w:val="center"/>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性能测试结果</w:t>
      </w:r>
    </w:p>
    <w:p w14:paraId="499D1BDA">
      <w:pPr>
        <w:rPr>
          <w:rFonts w:hint="eastAsia" w:ascii="Times New Roman" w:hAnsi="Times New Roman" w:eastAsia="宋体" w:cs="Times New Roman"/>
          <w:b/>
          <w:bCs/>
          <w:color w:val="auto"/>
          <w:lang w:val="en-US" w:eastAsia="zh-CN"/>
        </w:rPr>
      </w:pPr>
    </w:p>
    <w:p w14:paraId="4E11881A">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8</w:t>
      </w:r>
      <w:r>
        <w:rPr>
          <w:rFonts w:hint="eastAsia" w:ascii="Times New Roman" w:hAnsi="Times New Roman" w:eastAsia="宋体" w:cs="Times New Roman"/>
          <w:b/>
          <w:color w:val="auto"/>
          <w:lang w:val="en-US" w:eastAsia="zh-CN"/>
        </w:rPr>
        <w:t>：数据处理测试</w:t>
      </w:r>
      <w:r>
        <w:rPr>
          <w:rFonts w:ascii="Times New Roman" w:hAnsi="Times New Roman" w:eastAsia="宋体" w:cs="Times New Roman"/>
          <w:color w:val="auto"/>
        </w:rPr>
        <w:t xml:space="preserve"> </w:t>
      </w:r>
    </w:p>
    <w:p w14:paraId="4954770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290953E0">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0CBA4794">
      <w:pPr>
        <w:numPr>
          <w:ilvl w:val="0"/>
          <w:numId w:val="0"/>
        </w:numPr>
        <w:ind w:leftChars="0"/>
        <w:rPr>
          <w:rFonts w:hint="eastAsia" w:ascii="Times New Roman" w:hAnsi="Times New Roman" w:eastAsia="宋体" w:cs="Times New Roman"/>
          <w:b w:val="0"/>
          <w:bCs/>
          <w:color w:val="auto"/>
          <w:lang w:val="en-US" w:eastAsia="zh-CN"/>
        </w:rPr>
      </w:pPr>
      <w:r>
        <w:rPr>
          <w:rFonts w:hint="eastAsia" w:ascii="Times New Roman" w:hAnsi="Times New Roman" w:eastAsia="宋体" w:cs="Times New Roman"/>
          <w:b w:val="0"/>
          <w:bCs/>
          <w:color w:val="auto"/>
          <w:lang w:val="en-US" w:eastAsia="zh-CN"/>
        </w:rPr>
        <w:t>def test_label_format_detection(self):</w:t>
      </w:r>
    </w:p>
    <w:p w14:paraId="6484A82F">
      <w:pPr>
        <w:numPr>
          <w:ilvl w:val="0"/>
          <w:numId w:val="0"/>
        </w:numPr>
        <w:ind w:leftChars="0"/>
        <w:rPr>
          <w:rFonts w:hint="eastAsia" w:ascii="Times New Roman" w:hAnsi="Times New Roman" w:eastAsia="宋体" w:cs="Times New Roman"/>
          <w:b w:val="0"/>
          <w:bCs/>
          <w:color w:val="auto"/>
          <w:lang w:val="en-US" w:eastAsia="zh-CN"/>
        </w:rPr>
      </w:pP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w:t>
      </w: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 YOLO格式: class_id x_center y_center width height</w:t>
      </w:r>
    </w:p>
    <w:p w14:paraId="2C5084B1">
      <w:pPr>
        <w:numPr>
          <w:ilvl w:val="0"/>
          <w:numId w:val="0"/>
        </w:numPr>
        <w:ind w:leftChars="0"/>
        <w:rPr>
          <w:rFonts w:hint="eastAsia" w:ascii="Times New Roman" w:hAnsi="Times New Roman" w:eastAsia="宋体" w:cs="Times New Roman"/>
          <w:b w:val="0"/>
          <w:bCs/>
          <w:color w:val="auto"/>
          <w:lang w:val="en-US" w:eastAsia="zh-CN"/>
        </w:rPr>
      </w:pP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w:t>
      </w: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yolo_label = "0 0.5 0.5 0.3 0.4"</w:t>
      </w:r>
    </w:p>
    <w:p w14:paraId="60926060">
      <w:pPr>
        <w:numPr>
          <w:ilvl w:val="0"/>
          <w:numId w:val="0"/>
        </w:numPr>
        <w:ind w:leftChars="0"/>
        <w:rPr>
          <w:rFonts w:hint="eastAsia" w:ascii="Times New Roman" w:hAnsi="Times New Roman" w:eastAsia="宋体" w:cs="Times New Roman"/>
          <w:b w:val="0"/>
          <w:bCs/>
          <w:color w:val="auto"/>
          <w:lang w:val="en-US" w:eastAsia="zh-CN"/>
        </w:rPr>
      </w:pP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w:t>
      </w: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parts = yolo_label.split()</w:t>
      </w:r>
    </w:p>
    <w:p w14:paraId="2102060B">
      <w:pPr>
        <w:numPr>
          <w:ilvl w:val="0"/>
          <w:numId w:val="0"/>
        </w:numPr>
        <w:ind w:leftChars="0"/>
        <w:rPr>
          <w:rFonts w:hint="eastAsia" w:ascii="Times New Roman" w:hAnsi="Times New Roman" w:eastAsia="宋体" w:cs="Times New Roman"/>
          <w:b w:val="0"/>
          <w:bCs/>
          <w:color w:val="auto"/>
          <w:lang w:val="en-US" w:eastAsia="zh-CN"/>
        </w:rPr>
      </w:pP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w:t>
      </w: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assert len(parts) == 5</w:t>
      </w:r>
    </w:p>
    <w:p w14:paraId="30DC4E52">
      <w:pPr>
        <w:numPr>
          <w:ilvl w:val="0"/>
          <w:numId w:val="0"/>
        </w:numPr>
        <w:ind w:leftChars="0"/>
        <w:rPr>
          <w:rFonts w:hint="eastAsia" w:ascii="Times New Roman" w:hAnsi="Times New Roman" w:eastAsia="宋体" w:cs="Times New Roman"/>
          <w:b w:val="0"/>
          <w:bCs/>
          <w:color w:val="auto"/>
          <w:lang w:val="en-US" w:eastAsia="zh-CN"/>
        </w:rPr>
      </w:pP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w:t>
      </w:r>
      <w:r>
        <w:rPr>
          <w:rFonts w:hint="eastAsia"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t xml:space="preserve"> assert all(part.replace('.', '').isdigit() for part in parts)</w:t>
      </w:r>
    </w:p>
    <w:p w14:paraId="4FEAA7A0">
      <w:pPr>
        <w:numPr>
          <w:ilvl w:val="0"/>
          <w:numId w:val="0"/>
        </w:numPr>
        <w:ind w:leftChars="0"/>
        <w:rPr>
          <w:rFonts w:hint="eastAsia" w:cs="Times New Roman"/>
          <w:b w:val="0"/>
          <w:bCs/>
          <w:color w:val="auto"/>
          <w:lang w:val="en-US" w:eastAsia="zh-CN"/>
        </w:rPr>
      </w:pPr>
      <w:r>
        <w:rPr>
          <w:rFonts w:hint="eastAsia" w:cs="Times New Roman"/>
          <w:b w:val="0"/>
          <w:bCs/>
          <w:color w:val="auto"/>
          <w:lang w:val="en-US" w:eastAsia="zh-CN"/>
        </w:rPr>
        <w:t>标签示例：</w:t>
      </w:r>
    </w:p>
    <w:p w14:paraId="6CDD3F6E">
      <w:pPr>
        <w:numPr>
          <w:ilvl w:val="0"/>
          <w:numId w:val="0"/>
        </w:numPr>
        <w:ind w:leftChars="0"/>
        <w:jc w:val="center"/>
      </w:pPr>
      <w:r>
        <w:drawing>
          <wp:inline distT="0" distB="0" distL="114300" distR="114300">
            <wp:extent cx="4319905" cy="1683385"/>
            <wp:effectExtent l="0" t="0" r="4445" b="1206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4319905" cy="1683385"/>
                    </a:xfrm>
                    <a:prstGeom prst="rect">
                      <a:avLst/>
                    </a:prstGeom>
                    <a:noFill/>
                    <a:ln>
                      <a:noFill/>
                    </a:ln>
                  </pic:spPr>
                </pic:pic>
              </a:graphicData>
            </a:graphic>
          </wp:inline>
        </w:drawing>
      </w:r>
    </w:p>
    <w:p w14:paraId="2C36D741">
      <w:pPr>
        <w:pStyle w:val="11"/>
        <w:numPr>
          <w:ilvl w:val="0"/>
          <w:numId w:val="0"/>
        </w:numPr>
        <w:ind w:leftChars="0"/>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输入标签示例</w:t>
      </w:r>
    </w:p>
    <w:p w14:paraId="1AB15349">
      <w:pPr>
        <w:numPr>
          <w:ilvl w:val="0"/>
          <w:numId w:val="0"/>
        </w:numPr>
        <w:ind w:leftChars="0"/>
        <w:rPr>
          <w:rFonts w:hint="eastAsia" w:ascii="Times New Roman" w:hAnsi="Times New Roman" w:eastAsia="宋体" w:cs="Times New Roman"/>
          <w:b/>
          <w:color w:val="auto"/>
          <w:lang w:val="en-US" w:eastAsia="zh-CN"/>
        </w:rPr>
      </w:pPr>
      <w:r>
        <w:rPr>
          <w:rFonts w:hint="eastAsia" w:ascii="Times New Roman" w:hAnsi="Times New Roman" w:eastAsia="宋体" w:cs="Times New Roman"/>
          <w:b/>
          <w:color w:val="auto"/>
          <w:lang w:val="en-US" w:eastAsia="zh-CN"/>
        </w:rPr>
        <w:t>部分测例程序</w:t>
      </w:r>
      <w:r>
        <w:rPr>
          <w:rFonts w:hint="eastAsia" w:cs="Times New Roman"/>
          <w:b/>
          <w:color w:val="auto"/>
          <w:lang w:val="en-US" w:eastAsia="zh-CN"/>
        </w:rPr>
        <w:t>示例</w:t>
      </w:r>
      <w:r>
        <w:rPr>
          <w:rFonts w:hint="eastAsia" w:ascii="Times New Roman" w:hAnsi="Times New Roman" w:eastAsia="宋体" w:cs="Times New Roman"/>
          <w:b/>
          <w:color w:val="auto"/>
          <w:lang w:val="en-US" w:eastAsia="zh-CN"/>
        </w:rPr>
        <w:t>：</w:t>
      </w:r>
    </w:p>
    <w:p w14:paraId="1D95EF5A">
      <w:pPr>
        <w:numPr>
          <w:ilvl w:val="0"/>
          <w:numId w:val="0"/>
        </w:numPr>
        <w:ind w:leftChars="0"/>
        <w:rPr>
          <w:rFonts w:hint="eastAsia" w:ascii="Times New Roman" w:hAnsi="Times New Roman" w:eastAsia="宋体" w:cs="Times New Roman"/>
          <w:b w:val="0"/>
          <w:bCs/>
          <w:color w:val="auto"/>
          <w:lang w:val="en-US" w:eastAsia="zh-CN"/>
        </w:rPr>
      </w:pPr>
      <w:r>
        <w:rPr>
          <w:rFonts w:hint="eastAsia" w:ascii="Times New Roman" w:hAnsi="Times New Roman" w:eastAsia="宋体" w:cs="Times New Roman"/>
          <w:b w:val="0"/>
          <w:bCs/>
          <w:color w:val="auto"/>
          <w:lang w:val="en-US" w:eastAsia="zh-CN"/>
        </w:rPr>
        <w:t>def test_label_format_detection(self):</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"""测试标签格式识别"""</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YOLO格式: class_id x_center y_center width height</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yolo_label = "0 0.5 0.5 0.3 0.4"</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parts = yolo_label.split()</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len(parts) == 5</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all(part.replace('.', '').isdigit() for part in parts)</w:t>
      </w:r>
    </w:p>
    <w:p w14:paraId="48B9D596">
      <w:pPr>
        <w:numPr>
          <w:ilvl w:val="0"/>
          <w:numId w:val="0"/>
        </w:numPr>
        <w:ind w:leftChars="0"/>
        <w:rPr>
          <w:rFonts w:hint="eastAsia" w:ascii="Times New Roman" w:hAnsi="Times New Roman" w:eastAsia="宋体" w:cs="Times New Roman"/>
          <w:b/>
          <w:color w:val="auto"/>
          <w:lang w:val="en-US" w:eastAsia="zh-CN"/>
        </w:rPr>
      </w:pPr>
      <w:r>
        <w:rPr>
          <w:rFonts w:hint="eastAsia" w:ascii="Times New Roman" w:hAnsi="Times New Roman" w:eastAsia="宋体" w:cs="Times New Roman"/>
          <w:b w:val="0"/>
          <w:bCs/>
          <w:color w:val="auto"/>
          <w:lang w:val="en-US" w:eastAsia="zh-CN"/>
        </w:rPr>
        <w:t>def test_coordinate_conversion(self):</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"""测试坐标转换逻辑"""</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归一化坐标转像素坐标</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img_w, img_h = 1920, 1080</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x_norm, y_norm, w_norm, h_norm = 0.5, 0.5, 0.2, 0.3</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x_center = x_norm * img_w</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y_center = y_norm * img_h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w = w_norm * img_w</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h = h_norm * img_h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x1 = int(x_center - w / 2)</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y1 = int(y_center - h / 2)</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x2 = int(x_center + w / 2)</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y2 = int(y_center + h / 2)</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0 &lt;= x1 &lt; img_w</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0 &lt;= y1 &lt; img_h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0 &lt;= x2 &lt;= img_w</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0 &lt;= y2 &lt;= img_h</w:t>
      </w:r>
    </w:p>
    <w:p w14:paraId="4D7E33A8">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0C8775F1">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YOLO标签格式验证通过；坐标转换测试通过。</w:t>
      </w:r>
    </w:p>
    <w:p w14:paraId="631403CE">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1B0E826C">
      <w:pPr>
        <w:jc w:val="center"/>
      </w:pPr>
      <w:r>
        <w:drawing>
          <wp:inline distT="0" distB="0" distL="114300" distR="114300">
            <wp:extent cx="4319905" cy="1067435"/>
            <wp:effectExtent l="0" t="0" r="4445" b="1841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4319905" cy="1067435"/>
                    </a:xfrm>
                    <a:prstGeom prst="rect">
                      <a:avLst/>
                    </a:prstGeom>
                    <a:noFill/>
                    <a:ln>
                      <a:noFill/>
                    </a:ln>
                  </pic:spPr>
                </pic:pic>
              </a:graphicData>
            </a:graphic>
          </wp:inline>
        </w:drawing>
      </w:r>
    </w:p>
    <w:p w14:paraId="51AF70A7">
      <w:pPr>
        <w:pStyle w:val="11"/>
        <w:rPr>
          <w:rFonts w:hint="eastAsia" w:eastAsia="宋体"/>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数据处理测结果</w:t>
      </w:r>
    </w:p>
    <w:p w14:paraId="4E85F905">
      <w:pPr>
        <w:rPr>
          <w:rFonts w:hint="eastAsia" w:ascii="Times New Roman" w:hAnsi="Times New Roman" w:eastAsia="宋体" w:cs="Times New Roman"/>
          <w:b/>
          <w:bCs/>
          <w:color w:val="auto"/>
          <w:lang w:val="en-US" w:eastAsia="zh-CN"/>
        </w:rPr>
      </w:pPr>
    </w:p>
    <w:p w14:paraId="788C0C7D">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9</w:t>
      </w:r>
      <w:r>
        <w:rPr>
          <w:rFonts w:hint="eastAsia" w:ascii="Times New Roman" w:hAnsi="Times New Roman" w:eastAsia="宋体" w:cs="Times New Roman"/>
          <w:b/>
          <w:color w:val="auto"/>
          <w:lang w:val="en-US" w:eastAsia="zh-CN"/>
        </w:rPr>
        <w:t>：集成测试</w:t>
      </w:r>
    </w:p>
    <w:p w14:paraId="6143BA20">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8F8A2DB">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35B8CA0C">
      <w:pPr>
        <w:numPr>
          <w:ilvl w:val="0"/>
          <w:numId w:val="0"/>
        </w:numPr>
        <w:ind w:leftChars="0"/>
        <w:rPr>
          <w:rFonts w:hint="eastAsia" w:ascii="Times New Roman" w:hAnsi="Times New Roman" w:eastAsia="宋体" w:cs="Times New Roman"/>
          <w:b w:val="0"/>
          <w:bCs/>
          <w:color w:val="auto"/>
          <w:lang w:val="en-US" w:eastAsia="zh-CN"/>
        </w:rPr>
      </w:pPr>
      <w:r>
        <w:rPr>
          <w:rFonts w:hint="eastAsia" w:ascii="Times New Roman" w:hAnsi="Times New Roman" w:eastAsia="宋体" w:cs="Times New Roman"/>
          <w:b w:val="0"/>
          <w:bCs/>
          <w:color w:val="auto"/>
          <w:lang w:val="en-US" w:eastAsia="zh-CN"/>
        </w:rPr>
        <w:t>def test_complete_detection_pipeline(self, tmp_path):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"""测试完整检测流程"""</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1. 创建测试图片</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img = np.random.randint(0, 255, (640, 640, 3), dtype=np.uint8)</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cv2.rectangle(img, (100, 100), (300, 300), (255, 0, 0), -1)</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img_path = tmp_path / "test.jpg"</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cv2.imwrite(str(img_path), img)</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2. 加载模型</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model = YOLO("yolov8n.pt")</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3. 执行检测</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results = model.predict(str(img_path), conf=0.25, verbose=False)</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4. 处理结果</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r = results[0]</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boxes = r.boxes.xyxy.cpu().numpy()</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confs = r.boxes.conf.cpu().numpy()</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classes = r.boxes.cls.cpu().numpy()</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5. 验证结果格式</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boxes.shape[1] == 4  # x1, y1, x2, y2</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len(boxes) == len(confs) == len(classes)</w:t>
      </w:r>
    </w:p>
    <w:p w14:paraId="0BEA7699">
      <w:pPr>
        <w:numPr>
          <w:ilvl w:val="0"/>
          <w:numId w:val="0"/>
        </w:numPr>
        <w:ind w:leftChars="0"/>
        <w:rPr>
          <w:rFonts w:hint="eastAsia" w:ascii="Times New Roman" w:hAnsi="Times New Roman" w:eastAsia="宋体" w:cs="Times New Roman"/>
          <w:b w:val="0"/>
          <w:bCs/>
          <w:color w:val="auto"/>
          <w:lang w:val="en-US" w:eastAsia="zh-CN"/>
        </w:rPr>
      </w:pPr>
      <w:r>
        <w:rPr>
          <w:rFonts w:hint="eastAsia" w:ascii="Times New Roman" w:hAnsi="Times New Roman" w:eastAsia="宋体" w:cs="Times New Roman"/>
          <w:b w:val="0"/>
          <w:bCs/>
          <w:color w:val="auto"/>
          <w:lang w:val="en-US" w:eastAsia="zh-CN"/>
        </w:rPr>
        <w:t>def test_save_detection_results(self, tmp_path):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"""测试保存检测结果"""</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model = YOLO("yolov8n.pt")</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img = np.random.randint(0, 255, (640, 640, 3), dtype=np.uint8)</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执行检测并保存</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results = model.predict(</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img,</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save=True,</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project=str(tmp_path),</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name="test_results",</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verbose=False</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验证输出目录</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output_dir = tmp_path / "test_results"</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assert output_dir.exists(), "结果目录未创建"</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 检查是否有输出文件</w:t>
      </w:r>
      <w:r>
        <w:rPr>
          <w:rFonts w:hint="eastAsia" w:ascii="Times New Roman" w:hAnsi="Times New Roman" w:eastAsia="宋体" w:cs="Times New Roman"/>
          <w:b w:val="0"/>
          <w:bCs/>
          <w:color w:val="auto"/>
          <w:lang w:val="en-US" w:eastAsia="zh-CN"/>
        </w:rPr>
        <w:br w:type="textWrapping"/>
      </w:r>
      <w:r>
        <w:rPr>
          <w:rFonts w:hint="eastAsia" w:ascii="Times New Roman" w:hAnsi="Times New Roman" w:eastAsia="宋体" w:cs="Times New Roman"/>
          <w:b w:val="0"/>
          <w:bCs/>
          <w:color w:val="auto"/>
          <w:lang w:val="en-US" w:eastAsia="zh-CN"/>
        </w:rPr>
        <w:t xml:space="preserve">    output_files = list(output_dir.glob("*.jpg"))</w:t>
      </w:r>
    </w:p>
    <w:p w14:paraId="12E645E6">
      <w:pPr>
        <w:numPr>
          <w:ilvl w:val="0"/>
          <w:numId w:val="0"/>
        </w:numPr>
        <w:ind w:leftChars="0"/>
        <w:rPr>
          <w:rFonts w:hint="default" w:ascii="Times New Roman" w:hAnsi="Times New Roman" w:eastAsia="宋体" w:cs="Times New Roman"/>
          <w:color w:val="auto"/>
          <w:lang w:val="en-US" w:eastAsia="zh-CN"/>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r>
        <w:rPr>
          <w:rFonts w:hint="eastAsia" w:cs="Times New Roman"/>
          <w:color w:val="auto"/>
          <w:lang w:val="en-US" w:eastAsia="zh-CN"/>
        </w:rPr>
        <w:t>完整检测流程通过，并输出各项检测结果及统计结果；保存检测结果测试通过并输出目录及文件数。</w:t>
      </w:r>
    </w:p>
    <w:p w14:paraId="5D9CD1C0">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23B2480F">
      <w:pPr>
        <w:jc w:val="center"/>
      </w:pPr>
      <w:r>
        <w:drawing>
          <wp:inline distT="0" distB="0" distL="114300" distR="114300">
            <wp:extent cx="4319905" cy="1752600"/>
            <wp:effectExtent l="0" t="0" r="4445"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4319905" cy="1752600"/>
                    </a:xfrm>
                    <a:prstGeom prst="rect">
                      <a:avLst/>
                    </a:prstGeom>
                    <a:noFill/>
                    <a:ln>
                      <a:noFill/>
                    </a:ln>
                  </pic:spPr>
                </pic:pic>
              </a:graphicData>
            </a:graphic>
          </wp:inline>
        </w:drawing>
      </w:r>
    </w:p>
    <w:p w14:paraId="72E638CB">
      <w:pPr>
        <w:pStyle w:val="11"/>
        <w:rPr>
          <w:rFonts w:hint="eastAsia"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集成测试结果1</w:t>
      </w:r>
    </w:p>
    <w:p w14:paraId="52DBB139">
      <w:pPr>
        <w:jc w:val="center"/>
      </w:pPr>
      <w:r>
        <w:drawing>
          <wp:inline distT="0" distB="0" distL="114300" distR="114300">
            <wp:extent cx="4319905" cy="588645"/>
            <wp:effectExtent l="0" t="0" r="4445" b="190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4319905" cy="588645"/>
                    </a:xfrm>
                    <a:prstGeom prst="rect">
                      <a:avLst/>
                    </a:prstGeom>
                    <a:noFill/>
                    <a:ln>
                      <a:noFill/>
                    </a:ln>
                  </pic:spPr>
                </pic:pic>
              </a:graphicData>
            </a:graphic>
          </wp:inline>
        </w:drawing>
      </w:r>
    </w:p>
    <w:p w14:paraId="3732C632">
      <w:pPr>
        <w:pStyle w:val="11"/>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集成测试结果2</w:t>
      </w:r>
    </w:p>
    <w:p w14:paraId="7FF7C0C4">
      <w:pPr>
        <w:rPr>
          <w:rFonts w:hint="eastAsia"/>
          <w:lang w:val="en-US" w:eastAsia="zh-CN"/>
        </w:rPr>
      </w:pPr>
    </w:p>
    <w:p w14:paraId="0641841F">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ascii="Times New Roman" w:hAnsi="Times New Roman" w:eastAsia="宋体" w:cs="Times New Roman"/>
          <w:color w:val="auto"/>
        </w:rPr>
      </w:pPr>
      <w:r>
        <w:rPr>
          <w:rFonts w:hint="eastAsia" w:ascii="Times New Roman" w:hAnsi="Times New Roman" w:eastAsia="宋体" w:cs="Times New Roman"/>
          <w:b/>
          <w:color w:val="auto"/>
          <w:lang w:val="en-US" w:eastAsia="zh-CN"/>
        </w:rPr>
        <w:t>用例</w:t>
      </w:r>
      <w:r>
        <w:rPr>
          <w:rFonts w:hint="eastAsia" w:cs="Times New Roman"/>
          <w:b/>
          <w:color w:val="auto"/>
          <w:lang w:val="en-US" w:eastAsia="zh-CN"/>
        </w:rPr>
        <w:t>10</w:t>
      </w:r>
      <w:r>
        <w:rPr>
          <w:rFonts w:hint="eastAsia" w:ascii="Times New Roman" w:hAnsi="Times New Roman" w:eastAsia="宋体" w:cs="Times New Roman"/>
          <w:b/>
          <w:color w:val="auto"/>
          <w:lang w:val="en-US" w:eastAsia="zh-CN"/>
        </w:rPr>
        <w:t>：API接口测试</w:t>
      </w:r>
    </w:p>
    <w:p w14:paraId="6E1EEEAE">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前置条件</w:t>
      </w:r>
      <w:r>
        <w:rPr>
          <w:rFonts w:ascii="Times New Roman" w:hAnsi="Times New Roman" w:eastAsia="宋体" w:cs="Times New Roman"/>
          <w:color w:val="auto"/>
        </w:rPr>
        <w:t xml:space="preserve">: </w:t>
      </w:r>
      <w:r>
        <w:rPr>
          <w:rFonts w:hint="eastAsia" w:ascii="Times New Roman" w:hAnsi="Times New Roman" w:eastAsia="宋体" w:cs="Times New Roman"/>
          <w:color w:val="auto"/>
          <w:lang w:val="en-US" w:eastAsia="zh-CN"/>
        </w:rPr>
        <w:t>环境、依赖库</w:t>
      </w:r>
      <w:r>
        <w:rPr>
          <w:rFonts w:ascii="Times New Roman" w:hAnsi="Times New Roman" w:eastAsia="宋体" w:cs="Times New Roman"/>
          <w:color w:val="auto"/>
        </w:rPr>
        <w:t xml:space="preserve">正确安装，测试服务运行正常 </w:t>
      </w:r>
    </w:p>
    <w:p w14:paraId="15BB6C39">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输入数据</w:t>
      </w:r>
      <w:r>
        <w:rPr>
          <w:rFonts w:ascii="Times New Roman" w:hAnsi="Times New Roman" w:eastAsia="宋体" w:cs="Times New Roman"/>
          <w:color w:val="auto"/>
        </w:rPr>
        <w:t xml:space="preserve">: </w:t>
      </w:r>
    </w:p>
    <w:p w14:paraId="2727B2FC">
      <w:pPr>
        <w:numPr>
          <w:ilvl w:val="0"/>
          <w:numId w:val="0"/>
        </w:numPr>
        <w:ind w:leftChars="0"/>
        <w:rPr>
          <w:rFonts w:ascii="Times New Roman" w:hAnsi="Times New Roman" w:eastAsia="宋体" w:cs="Times New Roman"/>
          <w:b/>
          <w:color w:val="auto"/>
        </w:rPr>
      </w:pPr>
      <w:r>
        <w:rPr>
          <w:rFonts w:hint="default" w:ascii="Times New Roman" w:hAnsi="Times New Roman" w:eastAsia="宋体" w:cs="Times New Roman"/>
          <w:b w:val="0"/>
          <w:bCs/>
          <w:color w:val="auto"/>
        </w:rPr>
        <w:t>def test_size_recognition_api_import(self):</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"""测试尺寸识别API导入"""</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try:</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import execute_file.interface_size_recognition as size_api</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assert hasattr(size_api, 'app')</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print(f"\n 尺寸识别API导入成功")</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except ImportError as e:</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pytest.skip(f"API模块导入失败: {e}")</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def test_tracking_api_import(self):</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"""测试跟踪API导入"""</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try:</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import execute_file.interface_drone_tracking as track_api</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assert hasattr(track_api, 'app')</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print(f"\n 跟踪API导入成功")</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except ImportError as e:</w:t>
      </w:r>
      <w:r>
        <w:rPr>
          <w:rFonts w:hint="default" w:ascii="Times New Roman" w:hAnsi="Times New Roman" w:eastAsia="宋体" w:cs="Times New Roman"/>
          <w:b w:val="0"/>
          <w:bCs/>
          <w:color w:val="auto"/>
        </w:rPr>
        <w:br w:type="textWrapping"/>
      </w:r>
      <w:r>
        <w:rPr>
          <w:rFonts w:hint="default" w:ascii="Times New Roman" w:hAnsi="Times New Roman" w:eastAsia="宋体" w:cs="Times New Roman"/>
          <w:b w:val="0"/>
          <w:bCs/>
          <w:color w:val="auto"/>
        </w:rPr>
        <w:t xml:space="preserve">        pytest.skip(f"API模块导入失败: {e}")</w:t>
      </w:r>
    </w:p>
    <w:p w14:paraId="3B4EF4F1">
      <w:pPr>
        <w:numPr>
          <w:ilvl w:val="0"/>
          <w:numId w:val="0"/>
        </w:numPr>
        <w:ind w:leftChars="0"/>
        <w:rPr>
          <w:rFonts w:ascii="Times New Roman" w:hAnsi="Times New Roman" w:eastAsia="宋体" w:cs="Times New Roman"/>
          <w:color w:val="auto"/>
        </w:rPr>
      </w:pPr>
      <w:r>
        <w:rPr>
          <w:rFonts w:ascii="Times New Roman" w:hAnsi="Times New Roman" w:eastAsia="宋体" w:cs="Times New Roman"/>
          <w:b/>
          <w:color w:val="auto"/>
        </w:rPr>
        <w:t>预期结果</w:t>
      </w:r>
      <w:r>
        <w:rPr>
          <w:rFonts w:ascii="Times New Roman" w:hAnsi="Times New Roman" w:eastAsia="宋体" w:cs="Times New Roman"/>
          <w:color w:val="auto"/>
        </w:rPr>
        <w:t xml:space="preserve">: </w:t>
      </w:r>
    </w:p>
    <w:p w14:paraId="177690E4">
      <w:pPr>
        <w:numPr>
          <w:ilvl w:val="0"/>
          <w:numId w:val="0"/>
        </w:numPr>
        <w:ind w:leftChars="0"/>
        <w:rPr>
          <w:rFonts w:hint="default" w:ascii="Times New Roman" w:hAnsi="Times New Roman" w:eastAsia="宋体" w:cs="Times New Roman"/>
          <w:color w:val="auto"/>
          <w:lang w:val="en-US" w:eastAsia="zh-CN"/>
        </w:rPr>
      </w:pPr>
      <w:r>
        <w:rPr>
          <w:rFonts w:hint="eastAsia" w:cs="Times New Roman"/>
          <w:color w:val="auto"/>
          <w:lang w:val="en-US" w:eastAsia="zh-CN"/>
        </w:rPr>
        <w:t>尺寸识别API导入成功；跟踪API导入成功。</w:t>
      </w:r>
    </w:p>
    <w:p w14:paraId="53DCBAFE">
      <w:pPr>
        <w:rPr>
          <w:rFonts w:hint="eastAsia"/>
          <w:b w:val="0"/>
          <w:bCs/>
          <w:lang w:val="en-US" w:eastAsia="zh-CN"/>
        </w:rPr>
      </w:pPr>
      <w:r>
        <w:rPr>
          <w:rFonts w:hint="eastAsia" w:ascii="Times New Roman" w:hAnsi="Times New Roman" w:eastAsia="宋体" w:cs="Times New Roman"/>
          <w:b/>
          <w:bCs/>
          <w:color w:val="auto"/>
          <w:lang w:val="en-US" w:eastAsia="zh-CN"/>
        </w:rPr>
        <w:t xml:space="preserve">实际结果: </w:t>
      </w:r>
    </w:p>
    <w:p w14:paraId="63EED4D5">
      <w:pPr>
        <w:jc w:val="center"/>
      </w:pPr>
      <w:r>
        <w:drawing>
          <wp:inline distT="0" distB="0" distL="114300" distR="114300">
            <wp:extent cx="4319905" cy="776605"/>
            <wp:effectExtent l="0" t="0" r="4445" b="444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4319905" cy="776605"/>
                    </a:xfrm>
                    <a:prstGeom prst="rect">
                      <a:avLst/>
                    </a:prstGeom>
                    <a:noFill/>
                    <a:ln>
                      <a:noFill/>
                    </a:ln>
                  </pic:spPr>
                </pic:pic>
              </a:graphicData>
            </a:graphic>
          </wp:inline>
        </w:drawing>
      </w:r>
    </w:p>
    <w:p w14:paraId="05B34174">
      <w:pPr>
        <w:pStyle w:val="11"/>
        <w:rPr>
          <w:rFonts w:hint="eastAsia" w:eastAsia="宋体"/>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API接口测试结果</w:t>
      </w:r>
    </w:p>
    <w:p w14:paraId="216EA34E">
      <w:pPr>
        <w:pStyle w:val="3"/>
        <w:numPr>
          <w:ilvl w:val="1"/>
          <w:numId w:val="3"/>
        </w:numPr>
        <w:bidi w:val="0"/>
        <w:ind w:left="567" w:leftChars="0" w:hanging="567" w:firstLineChars="0"/>
        <w:rPr>
          <w:rFonts w:hint="eastAsia" w:ascii="黑体" w:hAnsi="黑体" w:eastAsia="黑体" w:cs="黑体"/>
          <w:lang w:val="en-US" w:eastAsia="zh-CN"/>
        </w:rPr>
      </w:pPr>
      <w:bookmarkStart w:id="15" w:name="_Toc31887"/>
      <w:bookmarkStart w:id="16" w:name="_Toc1141"/>
      <w:r>
        <w:rPr>
          <w:rFonts w:hint="eastAsia" w:ascii="黑体" w:hAnsi="黑体" w:eastAsia="黑体" w:cs="黑体"/>
          <w:lang w:val="en-US" w:eastAsia="zh-CN"/>
        </w:rPr>
        <w:t>缺陷分析与处理</w:t>
      </w:r>
      <w:bookmarkEnd w:id="15"/>
      <w:bookmarkEnd w:id="16"/>
    </w:p>
    <w:p w14:paraId="582C0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在本次对模型</w:t>
      </w:r>
      <w:r>
        <w:rPr>
          <w:rFonts w:hint="eastAsia" w:cs="Times New Roman"/>
          <w:sz w:val="24"/>
          <w:szCs w:val="24"/>
          <w:lang w:val="en-US" w:eastAsia="zh-CN"/>
        </w:rPr>
        <w:t>二</w:t>
      </w:r>
      <w:r>
        <w:rPr>
          <w:rFonts w:hint="eastAsia" w:ascii="Times New Roman" w:hAnsi="Times New Roman" w:eastAsia="宋体" w:cs="Times New Roman"/>
          <w:sz w:val="24"/>
          <w:szCs w:val="24"/>
          <w:lang w:val="en-US" w:eastAsia="zh-CN"/>
        </w:rPr>
        <w:t>的测试中，已对</w:t>
      </w:r>
      <w:r>
        <w:rPr>
          <w:rFonts w:ascii="Segoe UI" w:hAnsi="Segoe UI" w:eastAsia="Segoe UI" w:cs="Segoe UI"/>
          <w:i w:val="0"/>
          <w:iCs w:val="0"/>
          <w:caps w:val="0"/>
          <w:color w:val="0F1115"/>
          <w:spacing w:val="0"/>
          <w:sz w:val="24"/>
          <w:szCs w:val="24"/>
          <w:shd w:val="clear" w:fill="FFFFFF"/>
        </w:rPr>
        <w:t>空中密集动目标动态检测识别决策模型</w:t>
      </w:r>
      <w:r>
        <w:rPr>
          <w:rFonts w:hint="eastAsia" w:ascii="Times New Roman" w:hAnsi="Times New Roman" w:eastAsia="宋体" w:cs="Times New Roman"/>
          <w:sz w:val="24"/>
          <w:szCs w:val="24"/>
          <w:lang w:val="en-US" w:eastAsia="zh-CN"/>
        </w:rPr>
        <w:t>进行了逐项验证，并通过统一接口及专用路由进行了联调测试。</w:t>
      </w:r>
    </w:p>
    <w:p w14:paraId="04654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当前版本下：</w:t>
      </w:r>
    </w:p>
    <w:p w14:paraId="5C240EA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未出现服务崩溃、长时间无响应等阻塞性缺陷；个别场景暴露出“</w:t>
      </w:r>
      <w:r>
        <w:rPr>
          <w:rFonts w:ascii="Segoe UI" w:hAnsi="Segoe UI" w:eastAsia="Segoe UI" w:cs="Segoe UI"/>
          <w:i w:val="0"/>
          <w:iCs w:val="0"/>
          <w:caps w:val="0"/>
          <w:color w:val="0F1115"/>
          <w:spacing w:val="0"/>
          <w:sz w:val="22"/>
          <w:szCs w:val="22"/>
          <w:shd w:val="clear" w:fill="FFFFFF"/>
        </w:rPr>
        <w:t>部分极端长宽比图片检测置信度偏低</w:t>
      </w:r>
      <w:r>
        <w:rPr>
          <w:rFonts w:hint="eastAsia" w:ascii="Times New Roman" w:hAnsi="Times New Roman" w:eastAsia="宋体" w:cs="Times New Roman"/>
          <w:sz w:val="24"/>
          <w:szCs w:val="24"/>
          <w:lang w:val="en-US" w:eastAsia="zh-CN"/>
        </w:rPr>
        <w:t>”、“</w:t>
      </w:r>
      <w:r>
        <w:rPr>
          <w:rFonts w:ascii="Segoe UI" w:hAnsi="Segoe UI" w:eastAsia="Segoe UI" w:cs="Segoe UI"/>
          <w:i w:val="0"/>
          <w:iCs w:val="0"/>
          <w:caps w:val="0"/>
          <w:color w:val="0F1115"/>
          <w:spacing w:val="0"/>
          <w:sz w:val="22"/>
          <w:szCs w:val="22"/>
          <w:shd w:val="clear" w:fill="FFFFFF"/>
        </w:rPr>
        <w:t>全黑/全白图片检测时出现极少数误报目标</w:t>
      </w:r>
      <w:r>
        <w:rPr>
          <w:rFonts w:hint="eastAsia" w:ascii="Times New Roman" w:hAnsi="Times New Roman" w:eastAsia="宋体" w:cs="Times New Roman"/>
          <w:sz w:val="24"/>
          <w:szCs w:val="24"/>
          <w:lang w:val="en-US" w:eastAsia="zh-CN"/>
        </w:rPr>
        <w:t>”等问题，均已通过代码修订进行了</w:t>
      </w:r>
      <w:r>
        <w:rPr>
          <w:rFonts w:ascii="Segoe UI" w:hAnsi="Segoe UI" w:eastAsia="Segoe UI" w:cs="Segoe UI"/>
          <w:i w:val="0"/>
          <w:iCs w:val="0"/>
          <w:caps w:val="0"/>
          <w:color w:val="0F1115"/>
          <w:spacing w:val="0"/>
          <w:sz w:val="22"/>
          <w:szCs w:val="22"/>
          <w:shd w:val="clear" w:fill="FFFFFF"/>
        </w:rPr>
        <w:t>完整性校验</w:t>
      </w:r>
      <w:r>
        <w:rPr>
          <w:rFonts w:hint="eastAsia" w:ascii="Segoe UI" w:hAnsi="Segoe UI" w:eastAsia="宋体" w:cs="Segoe UI"/>
          <w:i w:val="0"/>
          <w:iCs w:val="0"/>
          <w:caps w:val="0"/>
          <w:color w:val="0F1115"/>
          <w:spacing w:val="0"/>
          <w:sz w:val="22"/>
          <w:szCs w:val="22"/>
          <w:shd w:val="clear" w:fill="FFFFFF"/>
          <w:lang w:val="en-US" w:eastAsia="zh-CN"/>
        </w:rPr>
        <w:t>和处理</w:t>
      </w:r>
      <w:r>
        <w:rPr>
          <w:rFonts w:hint="eastAsia" w:ascii="Times New Roman" w:hAnsi="Times New Roman" w:eastAsia="宋体" w:cs="Times New Roman"/>
          <w:sz w:val="24"/>
          <w:szCs w:val="24"/>
          <w:lang w:val="en-US" w:eastAsia="zh-CN"/>
        </w:rPr>
        <w:t>；仍存在部分的个别潜在风险，需要在后续与上层系统联调时继续观察。</w:t>
      </w:r>
    </w:p>
    <w:p w14:paraId="3AB2DBD7">
      <w:pPr>
        <w:pStyle w:val="2"/>
        <w:keepNext/>
        <w:keepLines/>
        <w:pageBreakBefore w:val="0"/>
        <w:widowControl w:val="0"/>
        <w:numPr>
          <w:ilvl w:val="0"/>
          <w:numId w:val="3"/>
        </w:numPr>
        <w:kinsoku/>
        <w:wordWrap w:val="0"/>
        <w:overflowPunct/>
        <w:topLinePunct w:val="0"/>
        <w:autoSpaceDE/>
        <w:autoSpaceDN/>
        <w:bidi w:val="0"/>
        <w:adjustRightInd/>
        <w:snapToGrid/>
        <w:spacing w:before="157" w:beforeLines="50" w:after="157" w:afterLines="50"/>
        <w:ind w:left="425" w:leftChars="0" w:hanging="425" w:firstLineChars="0"/>
        <w:jc w:val="left"/>
        <w:textAlignment w:val="auto"/>
        <w:rPr>
          <w:rFonts w:hint="eastAsia" w:ascii="黑体" w:hAnsi="黑体" w:eastAsia="黑体" w:cs="黑体"/>
          <w:b/>
          <w:bCs/>
          <w:lang w:val="en-US" w:eastAsia="zh-CN"/>
        </w:rPr>
      </w:pPr>
      <w:bookmarkStart w:id="17" w:name="_Toc2103"/>
      <w:bookmarkStart w:id="18" w:name="_Toc22224"/>
      <w:bookmarkStart w:id="19" w:name="_Toc13018"/>
      <w:bookmarkStart w:id="20" w:name="_Toc2211"/>
      <w:r>
        <w:rPr>
          <w:rFonts w:hint="eastAsia" w:ascii="黑体" w:hAnsi="黑体" w:eastAsia="黑体" w:cs="黑体"/>
          <w:b/>
          <w:bCs/>
          <w:lang w:val="en-US" w:eastAsia="zh-CN"/>
        </w:rPr>
        <w:t>测试结论</w:t>
      </w:r>
      <w:bookmarkEnd w:id="17"/>
      <w:bookmarkEnd w:id="18"/>
      <w:bookmarkEnd w:id="19"/>
      <w:bookmarkEnd w:id="20"/>
    </w:p>
    <w:p w14:paraId="09963DA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本次测试围绕“空中密集动目标动态检测识别决策模型”展开，覆盖模型加载、基础检测、格式兼容、异常处理、批处理、自定义模型、性能评估、数据处理、集成流程及API接口等多</w:t>
      </w:r>
      <w:r>
        <w:rPr>
          <w:rFonts w:hint="eastAsia" w:ascii="Times New Roman" w:hAnsi="Times New Roman" w:eastAsia="宋体" w:cs="Times New Roman"/>
          <w:sz w:val="24"/>
          <w:szCs w:val="24"/>
          <w:lang w:val="en-US" w:eastAsia="zh-CN"/>
        </w:rPr>
        <w:t>个核心测试场景，整体测例确保核心检测功能正常、能够</w:t>
      </w:r>
      <w:r>
        <w:rPr>
          <w:rFonts w:hint="default" w:ascii="Times New Roman" w:hAnsi="Times New Roman" w:eastAsia="宋体" w:cs="Times New Roman"/>
          <w:sz w:val="24"/>
          <w:szCs w:val="24"/>
          <w:lang w:val="en-US" w:eastAsia="zh-CN"/>
        </w:rPr>
        <w:t>验证异常处理</w:t>
      </w:r>
      <w:r>
        <w:rPr>
          <w:rFonts w:hint="eastAsia" w:ascii="Times New Roman" w:hAnsi="Times New Roman" w:eastAsia="宋体" w:cs="Times New Roman"/>
          <w:sz w:val="24"/>
          <w:szCs w:val="24"/>
          <w:lang w:val="en-US" w:eastAsia="zh-CN"/>
        </w:rPr>
        <w:t>，保证实时性要求、确保组件协同工作。</w:t>
      </w:r>
    </w:p>
    <w:p w14:paraId="1840657A">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A465C">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DA9E5C">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DDA9E5C">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FF8A3"/>
    <w:multiLevelType w:val="multilevel"/>
    <w:tmpl w:val="933FF8A3"/>
    <w:lvl w:ilvl="0" w:tentative="0">
      <w:start w:val="1"/>
      <w:numFmt w:val="decimal"/>
      <w:pStyle w:val="2"/>
      <w:suff w:val="nothing"/>
      <w:lvlText w:val="第%1章"/>
      <w:lvlJc w:val="left"/>
      <w:pPr>
        <w:tabs>
          <w:tab w:val="left" w:pos="0"/>
        </w:tabs>
        <w:ind w:left="912" w:hanging="432"/>
      </w:pPr>
      <w:rPr>
        <w:rFonts w:hint="default" w:ascii="宋体" w:hAnsi="宋体" w:eastAsia="宋体" w:cs="宋体"/>
      </w:rPr>
    </w:lvl>
    <w:lvl w:ilvl="1" w:tentative="0">
      <w:start w:val="1"/>
      <w:numFmt w:val="decimal"/>
      <w:pStyle w:val="3"/>
      <w:isLgl/>
      <w:lvlText w:val="%1.%2"/>
      <w:lvlJc w:val="left"/>
      <w:pPr>
        <w:ind w:left="575" w:hanging="575"/>
      </w:pPr>
      <w:rPr>
        <w:rFonts w:hint="eastAsia" w:ascii="Times New Roman" w:hAnsi="Times New Roman" w:eastAsia="宋体" w:cs="宋体"/>
      </w:rPr>
    </w:lvl>
    <w:lvl w:ilvl="2" w:tentative="0">
      <w:start w:val="1"/>
      <w:numFmt w:val="decimal"/>
      <w:pStyle w:val="4"/>
      <w:isLgl/>
      <w:lvlText w:val="%1.%2.%3"/>
      <w:lvlJc w:val="left"/>
      <w:pPr>
        <w:ind w:left="720" w:hanging="720"/>
      </w:pPr>
      <w:rPr>
        <w:rFonts w:hint="eastAsia" w:ascii="Times New Roman" w:hAnsi="Times New Roman"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A264FA11"/>
    <w:multiLevelType w:val="multilevel"/>
    <w:tmpl w:val="A264FA11"/>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ascii="Times New Roman" w:hAnsi="Times New Roman" w:cs="Times New Roman"/>
      </w:rPr>
    </w:lvl>
    <w:lvl w:ilvl="3" w:tentative="0">
      <w:start w:val="1"/>
      <w:numFmt w:val="decimal"/>
      <w:lvlText w:val="%1.%2.%3.%4."/>
      <w:lvlJc w:val="left"/>
      <w:pPr>
        <w:ind w:left="850" w:hanging="850"/>
      </w:pPr>
      <w:rPr>
        <w:rFonts w:hint="default" w:ascii="Times New Roman" w:hAnsi="Times New Roman"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A5C8457A"/>
    <w:multiLevelType w:val="singleLevel"/>
    <w:tmpl w:val="A5C8457A"/>
    <w:lvl w:ilvl="0" w:tentative="0">
      <w:start w:val="1"/>
      <w:numFmt w:val="bullet"/>
      <w:suff w:val="space"/>
      <w:lvlText w:val=""/>
      <w:lvlJc w:val="left"/>
      <w:pPr>
        <w:ind w:left="420" w:hanging="420"/>
      </w:pPr>
      <w:rPr>
        <w:rFonts w:hint="default" w:ascii="Wingdings" w:hAnsi="Wingdings"/>
      </w:rPr>
    </w:lvl>
  </w:abstractNum>
  <w:abstractNum w:abstractNumId="3">
    <w:nsid w:val="F45321D6"/>
    <w:multiLevelType w:val="multilevel"/>
    <w:tmpl w:val="F45321D6"/>
    <w:lvl w:ilvl="0" w:tentative="0">
      <w:start w:val="1"/>
      <w:numFmt w:val="decimal"/>
      <w:lvlText w:val="%1."/>
      <w:lvlJc w:val="left"/>
      <w:pPr>
        <w:ind w:left="425" w:hanging="425"/>
      </w:pPr>
      <w:rPr>
        <w:rFonts w:hint="default" w:ascii="Times New Roman" w:hAnsi="Times New Roman" w:cs="Times New Roman"/>
        <w:b/>
        <w:bCs/>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136E2BAD"/>
    <w:multiLevelType w:val="singleLevel"/>
    <w:tmpl w:val="136E2BAD"/>
    <w:lvl w:ilvl="0" w:tentative="0">
      <w:start w:val="1"/>
      <w:numFmt w:val="decimal"/>
      <w:suff w:val="space"/>
      <w:lvlText w:val="%1."/>
      <w:lvlJc w:val="left"/>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61DCC"/>
    <w:rsid w:val="185E04C4"/>
    <w:rsid w:val="19BE7C49"/>
    <w:rsid w:val="47861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200" w:afterLines="200" w:afterAutospacing="0" w:line="360" w:lineRule="auto"/>
      <w:ind w:left="912" w:hanging="432" w:firstLineChars="0"/>
      <w:jc w:val="center"/>
      <w:outlineLvl w:val="0"/>
    </w:pPr>
    <w:rPr>
      <w:rFonts w:ascii="Times New Roman" w:hAnsi="Times New Roman" w:eastAsia="黑体" w:cs="Times New Roman"/>
      <w:kern w:val="44"/>
      <w:sz w:val="32"/>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pPr>
      <w:jc w:val="center"/>
    </w:pPr>
    <w:rPr>
      <w:rFonts w:ascii="Arial" w:hAnsi="Arial" w:eastAsia="黑体"/>
      <w:sz w:val="20"/>
    </w:rPr>
  </w:style>
  <w:style w:type="paragraph" w:styleId="12">
    <w:name w:val="Body Text"/>
    <w:basedOn w:val="1"/>
    <w:qFormat/>
    <w:uiPriority w:val="0"/>
    <w:pPr>
      <w:spacing w:before="180" w:after="180"/>
    </w:pPr>
  </w:style>
  <w:style w:type="paragraph" w:styleId="13">
    <w:name w:val="footer"/>
    <w:basedOn w:val="1"/>
    <w:qFormat/>
    <w:uiPriority w:val="0"/>
    <w:pPr>
      <w:tabs>
        <w:tab w:val="center" w:pos="4153"/>
        <w:tab w:val="right" w:pos="8306"/>
      </w:tabs>
      <w:snapToGrid w:val="0"/>
      <w:jc w:val="left"/>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19">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20">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1">
    <w:name w:val="t首页落款"/>
    <w:basedOn w:val="1"/>
    <w:qFormat/>
    <w:uiPriority w:val="0"/>
    <w:pPr>
      <w:spacing w:line="360" w:lineRule="auto"/>
      <w:ind w:firstLine="640"/>
      <w:jc w:val="center"/>
    </w:pPr>
    <w:rPr>
      <w:rFonts w:ascii="宋体" w:hAnsi="宋体"/>
      <w:bCs/>
      <w:snapToGrid w:val="0"/>
      <w:sz w:val="32"/>
    </w:rPr>
  </w:style>
  <w:style w:type="paragraph" w:customStyle="1" w:styleId="22">
    <w:name w:val="Compact"/>
    <w:basedOn w:val="12"/>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2026-01-04T07:21:00Z</dcterms:created>
  <dc:creator>Hu Yingwei</dc:creator>
  <cp:lastModifiedBy>Hu Yingwei</cp:lastModifiedBy>
  <dcterms:modified xsi:type="dcterms:W3CDTF">2026-01-04T09:06:08Z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F4FE92A09F774B92A534939161753A45_13</vt:lpwstr>
  </property>
  <property fmtid="{D5CDD505-2E9C-101B-9397-08002B2CF9AE}" pid="4" name="KSOTemplateDocerSaveRecord">
    <vt:lpwstr>eyJoZGlkIjoiNmJhZWFkNDgzNTU3NDE5MmEzMWNmNjI3OWY4NGQ4ZGYiLCJ1c2VySWQiOiI3ODUxMDY2NzAifQ==</vt:lpwstr>
  </property>
</Properties>
</file>