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97DB" w14:textId="39C66E15" w:rsidR="00502AC2" w:rsidRDefault="00A52C45">
      <w:pPr>
        <w:pStyle w:val="Title"/>
      </w:pPr>
      <w:r>
        <w:rPr>
          <w:spacing w:val="-4"/>
        </w:rPr>
        <w:t xml:space="preserve">Mofetoluwa </w:t>
      </w:r>
      <w:r>
        <w:rPr>
          <w:spacing w:val="-29"/>
        </w:rPr>
        <w:t>Daniel Akinkoye</w:t>
      </w:r>
    </w:p>
    <w:p w14:paraId="56B0A75D" w14:textId="77777777" w:rsidR="00502AC2" w:rsidRDefault="00AD1928">
      <w:pPr>
        <w:pStyle w:val="BodyText"/>
        <w:spacing w:before="66"/>
        <w:ind w:left="124" w:right="49" w:firstLine="0"/>
        <w:jc w:val="center"/>
      </w:pPr>
      <w:hyperlink r:id="rId5">
        <w:r>
          <w:rPr>
            <w:color w:val="0000FF"/>
            <w:w w:val="90"/>
            <w:u w:val="single" w:color="0000FF"/>
          </w:rPr>
          <w:t>makinkoye@gsumail.gram.edu</w:t>
        </w:r>
      </w:hyperlink>
      <w:r>
        <w:rPr>
          <w:color w:val="0000FF"/>
          <w:spacing w:val="24"/>
        </w:rPr>
        <w:t xml:space="preserve"> </w:t>
      </w:r>
      <w:r>
        <w:rPr>
          <w:w w:val="90"/>
        </w:rPr>
        <w:t>|</w:t>
      </w:r>
      <w:r>
        <w:rPr>
          <w:spacing w:val="-2"/>
        </w:rPr>
        <w:t xml:space="preserve"> </w:t>
      </w:r>
      <w:r>
        <w:rPr>
          <w:w w:val="90"/>
        </w:rPr>
        <w:t>+1</w:t>
      </w:r>
      <w:r>
        <w:rPr>
          <w:spacing w:val="9"/>
        </w:rPr>
        <w:t xml:space="preserve"> </w:t>
      </w:r>
      <w:r>
        <w:rPr>
          <w:w w:val="90"/>
        </w:rPr>
        <w:t>(914)-774-1918</w:t>
      </w:r>
      <w:r>
        <w:rPr>
          <w:spacing w:val="6"/>
        </w:rPr>
        <w:t xml:space="preserve"> </w:t>
      </w:r>
      <w:r>
        <w:rPr>
          <w:w w:val="90"/>
        </w:rPr>
        <w:t>|</w:t>
      </w:r>
      <w:r>
        <w:rPr>
          <w:spacing w:val="-4"/>
        </w:rPr>
        <w:t xml:space="preserve"> </w:t>
      </w:r>
      <w:hyperlink r:id="rId6">
        <w:r>
          <w:rPr>
            <w:color w:val="467885"/>
            <w:spacing w:val="-2"/>
            <w:w w:val="90"/>
            <w:u w:val="single" w:color="467885"/>
          </w:rPr>
          <w:t>LinkedIn</w:t>
        </w:r>
      </w:hyperlink>
    </w:p>
    <w:p w14:paraId="52118FD3" w14:textId="77777777" w:rsidR="00502AC2" w:rsidRDefault="00AD1928">
      <w:pPr>
        <w:pStyle w:val="Heading1"/>
        <w:spacing w:before="108"/>
      </w:pPr>
      <w:r>
        <w:rPr>
          <w:spacing w:val="-2"/>
        </w:rPr>
        <w:t>EDUCATION:</w:t>
      </w:r>
    </w:p>
    <w:p w14:paraId="06C760DB" w14:textId="77777777" w:rsidR="00502AC2" w:rsidRDefault="00AD1928">
      <w:pPr>
        <w:pStyle w:val="BodyText"/>
        <w:tabs>
          <w:tab w:val="left" w:pos="9599"/>
        </w:tabs>
        <w:spacing w:before="45"/>
        <w:ind w:left="72" w:firstLine="0"/>
      </w:pPr>
      <w:r>
        <w:rPr>
          <w:w w:val="90"/>
        </w:rPr>
        <w:t>Grambling</w:t>
      </w:r>
      <w:r>
        <w:rPr>
          <w:spacing w:val="-8"/>
          <w:w w:val="90"/>
        </w:rPr>
        <w:t xml:space="preserve"> </w:t>
      </w:r>
      <w:r>
        <w:rPr>
          <w:w w:val="90"/>
        </w:rPr>
        <w:t>State</w:t>
      </w:r>
      <w:r>
        <w:rPr>
          <w:spacing w:val="-5"/>
          <w:w w:val="90"/>
        </w:rPr>
        <w:t xml:space="preserve"> </w:t>
      </w:r>
      <w:r>
        <w:rPr>
          <w:w w:val="90"/>
        </w:rPr>
        <w:t>University</w:t>
      </w:r>
      <w:r>
        <w:rPr>
          <w:spacing w:val="1"/>
        </w:rPr>
        <w:t xml:space="preserve"> </w:t>
      </w:r>
      <w:r>
        <w:rPr>
          <w:w w:val="90"/>
        </w:rPr>
        <w:t>|</w:t>
      </w:r>
      <w:r>
        <w:rPr>
          <w:spacing w:val="-9"/>
          <w:w w:val="90"/>
        </w:rPr>
        <w:t xml:space="preserve"> </w:t>
      </w:r>
      <w:r>
        <w:rPr>
          <w:b/>
          <w:w w:val="90"/>
        </w:rPr>
        <w:t>GPA:</w:t>
      </w:r>
      <w:r>
        <w:rPr>
          <w:b/>
          <w:spacing w:val="-3"/>
          <w:w w:val="90"/>
        </w:rPr>
        <w:t xml:space="preserve"> </w:t>
      </w:r>
      <w:r>
        <w:rPr>
          <w:spacing w:val="-2"/>
          <w:w w:val="90"/>
        </w:rPr>
        <w:t>4.0/4.0</w:t>
      </w:r>
      <w:r>
        <w:tab/>
      </w:r>
      <w:r>
        <w:rPr>
          <w:spacing w:val="-2"/>
        </w:rPr>
        <w:t>(August</w:t>
      </w:r>
      <w:r>
        <w:rPr>
          <w:spacing w:val="-22"/>
        </w:rPr>
        <w:t xml:space="preserve"> </w:t>
      </w:r>
      <w:r>
        <w:rPr>
          <w:spacing w:val="-2"/>
        </w:rPr>
        <w:t>2023</w:t>
      </w:r>
      <w:r>
        <w:rPr>
          <w:spacing w:val="-19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May</w:t>
      </w:r>
      <w:r>
        <w:rPr>
          <w:spacing w:val="-20"/>
        </w:rPr>
        <w:t xml:space="preserve"> </w:t>
      </w:r>
      <w:r>
        <w:rPr>
          <w:spacing w:val="-2"/>
        </w:rPr>
        <w:t>2027)</w:t>
      </w:r>
    </w:p>
    <w:p w14:paraId="29DB64D0" w14:textId="77777777" w:rsidR="00502AC2" w:rsidRDefault="00AD1928">
      <w:pPr>
        <w:pStyle w:val="Heading1"/>
        <w:spacing w:before="46"/>
        <w:rPr>
          <w:b w:val="0"/>
        </w:rPr>
      </w:pPr>
      <w:r>
        <w:rPr>
          <w:spacing w:val="-4"/>
        </w:rPr>
        <w:t>Bachelor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Science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Honors,</w:t>
      </w:r>
      <w:r>
        <w:rPr>
          <w:spacing w:val="-9"/>
        </w:rPr>
        <w:t xml:space="preserve"> </w:t>
      </w:r>
      <w:r>
        <w:rPr>
          <w:b w:val="0"/>
          <w:spacing w:val="-4"/>
        </w:rPr>
        <w:t>Biology</w:t>
      </w:r>
    </w:p>
    <w:p w14:paraId="60B73C54" w14:textId="77777777" w:rsidR="00502AC2" w:rsidRDefault="00AD1928">
      <w:pPr>
        <w:pStyle w:val="BodyText"/>
        <w:spacing w:before="50"/>
        <w:ind w:left="72" w:firstLine="0"/>
      </w:pPr>
      <w:r>
        <w:rPr>
          <w:b/>
          <w:spacing w:val="-2"/>
        </w:rPr>
        <w:t>Relevant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Courses:</w:t>
      </w:r>
      <w:r>
        <w:rPr>
          <w:b/>
          <w:spacing w:val="-12"/>
        </w:rPr>
        <w:t xml:space="preserve"> </w:t>
      </w:r>
      <w:r>
        <w:rPr>
          <w:spacing w:val="-2"/>
        </w:rPr>
        <w:t>Biology,</w:t>
      </w:r>
      <w:r>
        <w:rPr>
          <w:spacing w:val="-11"/>
        </w:rPr>
        <w:t xml:space="preserve"> </w:t>
      </w:r>
      <w:r>
        <w:rPr>
          <w:spacing w:val="-2"/>
        </w:rPr>
        <w:t>Calculus,</w:t>
      </w:r>
      <w:r>
        <w:rPr>
          <w:spacing w:val="-12"/>
        </w:rPr>
        <w:t xml:space="preserve"> </w:t>
      </w:r>
      <w:r>
        <w:rPr>
          <w:spacing w:val="-2"/>
        </w:rPr>
        <w:t>Organic</w:t>
      </w:r>
      <w:r>
        <w:rPr>
          <w:spacing w:val="-11"/>
        </w:rPr>
        <w:t xml:space="preserve"> </w:t>
      </w:r>
      <w:r>
        <w:rPr>
          <w:spacing w:val="-2"/>
        </w:rPr>
        <w:t>Chemistry,</w:t>
      </w:r>
      <w:r>
        <w:rPr>
          <w:spacing w:val="-11"/>
        </w:rPr>
        <w:t xml:space="preserve"> </w:t>
      </w:r>
      <w:r>
        <w:rPr>
          <w:spacing w:val="-2"/>
        </w:rPr>
        <w:t>Chemistry,</w:t>
      </w:r>
      <w:r>
        <w:rPr>
          <w:spacing w:val="-11"/>
        </w:rPr>
        <w:t xml:space="preserve"> </w:t>
      </w:r>
      <w:r>
        <w:rPr>
          <w:spacing w:val="-2"/>
        </w:rPr>
        <w:t>Ecology,</w:t>
      </w:r>
      <w:r>
        <w:rPr>
          <w:spacing w:val="-20"/>
        </w:rPr>
        <w:t xml:space="preserve"> </w:t>
      </w:r>
      <w:r>
        <w:rPr>
          <w:spacing w:val="-2"/>
        </w:rPr>
        <w:t>Anatomy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Physiology.</w:t>
      </w:r>
    </w:p>
    <w:p w14:paraId="70924844" w14:textId="77777777" w:rsidR="00502AC2" w:rsidRDefault="00AD1928">
      <w:pPr>
        <w:pStyle w:val="BodyText"/>
        <w:spacing w:before="48" w:line="292" w:lineRule="auto"/>
        <w:ind w:left="72" w:right="543" w:firstLine="0"/>
      </w:pPr>
      <w:r>
        <w:rPr>
          <w:b/>
        </w:rPr>
        <w:t>Awards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Honors:</w:t>
      </w:r>
      <w:r>
        <w:rPr>
          <w:b/>
          <w:spacing w:val="-14"/>
        </w:rPr>
        <w:t xml:space="preserve"> </w:t>
      </w:r>
      <w:r>
        <w:t>Academic</w:t>
      </w:r>
      <w:r>
        <w:rPr>
          <w:spacing w:val="-21"/>
        </w:rPr>
        <w:t xml:space="preserve"> </w:t>
      </w:r>
      <w:r>
        <w:t>Achievement</w:t>
      </w:r>
      <w:r>
        <w:rPr>
          <w:spacing w:val="-20"/>
        </w:rPr>
        <w:t xml:space="preserve"> </w:t>
      </w:r>
      <w:r>
        <w:t>Award</w:t>
      </w:r>
      <w:r>
        <w:rPr>
          <w:spacing w:val="-13"/>
        </w:rPr>
        <w:t xml:space="preserve"> </w:t>
      </w:r>
      <w:r>
        <w:t>Recipient,</w:t>
      </w:r>
      <w:r>
        <w:rPr>
          <w:spacing w:val="-6"/>
        </w:rPr>
        <w:t xml:space="preserve"> </w:t>
      </w:r>
      <w:r>
        <w:t>Earl</w:t>
      </w:r>
      <w:r>
        <w:rPr>
          <w:spacing w:val="-5"/>
        </w:rPr>
        <w:t xml:space="preserve"> </w:t>
      </w:r>
      <w:r>
        <w:t>Lester</w:t>
      </w:r>
      <w:r>
        <w:rPr>
          <w:spacing w:val="-9"/>
        </w:rPr>
        <w:t xml:space="preserve"> </w:t>
      </w:r>
      <w:r>
        <w:t>Cole</w:t>
      </w:r>
      <w:r>
        <w:rPr>
          <w:spacing w:val="-6"/>
        </w:rPr>
        <w:t xml:space="preserve"> </w:t>
      </w:r>
      <w:r>
        <w:t>Honors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Scholar,</w:t>
      </w:r>
      <w:r>
        <w:rPr>
          <w:spacing w:val="-10"/>
        </w:rPr>
        <w:t xml:space="preserve"> </w:t>
      </w:r>
      <w:r>
        <w:t>Louisiana</w:t>
      </w:r>
      <w:r>
        <w:rPr>
          <w:spacing w:val="-17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Science Scholar, 2x President’s List</w:t>
      </w:r>
    </w:p>
    <w:p w14:paraId="36EB4C2B" w14:textId="77777777" w:rsidR="00502AC2" w:rsidRDefault="00AD1928">
      <w:pPr>
        <w:pStyle w:val="BodyText"/>
        <w:spacing w:before="0" w:line="28" w:lineRule="exact"/>
        <w:ind w:left="4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7D4AA9" wp14:editId="05A61A8D">
                <wp:extent cx="7261225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61225" cy="18415"/>
                          <a:chOff x="0" y="0"/>
                          <a:chExt cx="726122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2612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1225" h="18415">
                                <a:moveTo>
                                  <a:pt x="7261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261225" y="18288"/>
                                </a:lnTo>
                                <a:lnTo>
                                  <a:pt x="726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0757C" id="Group 1" o:spid="_x0000_s1026" style="width:571.75pt;height:1.45pt;mso-position-horizontal-relative:char;mso-position-vertical-relative:line" coordsize="7261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">
                <v:shape id="Graphic 2" o:spid="_x0000_s1027" style="position:absolute;width:72612;height:184;visibility:visible;mso-wrap-style:square;v-text-anchor:top" coordsize="72612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" path="m7261225,l,,,18288r7261225,l726122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BD5E403" w14:textId="77777777" w:rsidR="00502AC2" w:rsidRDefault="00AD1928">
      <w:pPr>
        <w:pStyle w:val="Heading1"/>
        <w:spacing w:before="16"/>
      </w:pPr>
      <w:r>
        <w:rPr>
          <w:spacing w:val="-2"/>
        </w:rPr>
        <w:t>SKILLS:</w:t>
      </w:r>
    </w:p>
    <w:p w14:paraId="5799317D" w14:textId="77777777" w:rsidR="00502AC2" w:rsidRDefault="00AD1928">
      <w:pPr>
        <w:pStyle w:val="BodyText"/>
        <w:spacing w:before="48" w:line="290" w:lineRule="auto"/>
        <w:ind w:left="72" w:right="543" w:firstLine="0"/>
      </w:pPr>
      <w:r>
        <w:rPr>
          <w:b/>
        </w:rPr>
        <w:t>Molecular</w:t>
      </w:r>
      <w:r>
        <w:rPr>
          <w:b/>
          <w:spacing w:val="-18"/>
        </w:rPr>
        <w:t xml:space="preserve"> </w:t>
      </w:r>
      <w:r>
        <w:rPr>
          <w:b/>
        </w:rPr>
        <w:t>Biology</w:t>
      </w:r>
      <w:r>
        <w:rPr>
          <w:b/>
          <w:spacing w:val="-19"/>
        </w:rPr>
        <w:t xml:space="preserve"> </w:t>
      </w:r>
      <w:r>
        <w:rPr>
          <w:b/>
        </w:rPr>
        <w:t>Techniques:</w:t>
      </w:r>
      <w:r>
        <w:rPr>
          <w:b/>
          <w:spacing w:val="-8"/>
        </w:rPr>
        <w:t xml:space="preserve"> </w:t>
      </w:r>
      <w:r>
        <w:t>RNA</w:t>
      </w:r>
      <w:r>
        <w:rPr>
          <w:spacing w:val="-19"/>
        </w:rPr>
        <w:t xml:space="preserve"> </w:t>
      </w:r>
      <w:r>
        <w:t>Extraction,</w:t>
      </w:r>
      <w:r>
        <w:rPr>
          <w:spacing w:val="-13"/>
        </w:rPr>
        <w:t xml:space="preserve"> </w:t>
      </w:r>
      <w:r>
        <w:t>RNA</w:t>
      </w:r>
      <w:r>
        <w:rPr>
          <w:spacing w:val="-14"/>
        </w:rPr>
        <w:t xml:space="preserve"> </w:t>
      </w:r>
      <w:r>
        <w:t>Quantification,</w:t>
      </w:r>
      <w:r>
        <w:rPr>
          <w:spacing w:val="-14"/>
        </w:rPr>
        <w:t xml:space="preserve"> </w:t>
      </w:r>
      <w:r>
        <w:t>Protein</w:t>
      </w:r>
      <w:r>
        <w:rPr>
          <w:spacing w:val="-13"/>
        </w:rPr>
        <w:t xml:space="preserve"> </w:t>
      </w:r>
      <w:r>
        <w:t>Extraction,</w:t>
      </w:r>
      <w:r>
        <w:rPr>
          <w:spacing w:val="-17"/>
        </w:rPr>
        <w:t xml:space="preserve"> </w:t>
      </w:r>
      <w:r>
        <w:t>Protein</w:t>
      </w:r>
      <w:r>
        <w:rPr>
          <w:spacing w:val="-14"/>
        </w:rPr>
        <w:t xml:space="preserve"> </w:t>
      </w:r>
      <w:r>
        <w:t>Estimation,</w:t>
      </w:r>
      <w:r>
        <w:rPr>
          <w:spacing w:val="-15"/>
        </w:rPr>
        <w:t xml:space="preserve"> </w:t>
      </w:r>
      <w:r>
        <w:t>Western</w:t>
      </w:r>
      <w:r>
        <w:rPr>
          <w:spacing w:val="-14"/>
        </w:rPr>
        <w:t xml:space="preserve"> </w:t>
      </w:r>
      <w:r>
        <w:t>Immuno-</w:t>
      </w:r>
      <w:r>
        <w:rPr>
          <w:spacing w:val="-18"/>
        </w:rPr>
        <w:t xml:space="preserve"> </w:t>
      </w:r>
      <w:r>
        <w:t>Blotting, Quantitative</w:t>
      </w:r>
      <w:r>
        <w:rPr>
          <w:spacing w:val="-14"/>
        </w:rPr>
        <w:t xml:space="preserve"> </w:t>
      </w:r>
      <w:r>
        <w:t>polymerase</w:t>
      </w:r>
      <w:r>
        <w:rPr>
          <w:spacing w:val="-9"/>
        </w:rPr>
        <w:t xml:space="preserve"> </w:t>
      </w:r>
      <w:r>
        <w:t>chain</w:t>
      </w:r>
      <w:r>
        <w:rPr>
          <w:spacing w:val="-8"/>
        </w:rPr>
        <w:t xml:space="preserve"> </w:t>
      </w:r>
      <w:r>
        <w:t>reaction</w:t>
      </w:r>
      <w:r>
        <w:rPr>
          <w:spacing w:val="-11"/>
        </w:rPr>
        <w:t xml:space="preserve"> </w:t>
      </w:r>
      <w:r>
        <w:t>(qPCR),</w:t>
      </w:r>
      <w:r>
        <w:rPr>
          <w:spacing w:val="-6"/>
        </w:rPr>
        <w:t xml:space="preserve"> </w:t>
      </w:r>
      <w:r>
        <w:t>Enzyme-linked</w:t>
      </w:r>
      <w:r>
        <w:rPr>
          <w:spacing w:val="-7"/>
        </w:rPr>
        <w:t xml:space="preserve"> </w:t>
      </w:r>
      <w:r>
        <w:t>immunosorbent</w:t>
      </w:r>
      <w:r>
        <w:rPr>
          <w:spacing w:val="-7"/>
        </w:rPr>
        <w:t xml:space="preserve"> </w:t>
      </w:r>
      <w:r>
        <w:t>assay</w:t>
      </w:r>
      <w:r>
        <w:rPr>
          <w:spacing w:val="-8"/>
        </w:rPr>
        <w:t xml:space="preserve"> </w:t>
      </w:r>
      <w:r>
        <w:t>(ELISA),</w:t>
      </w:r>
      <w:r>
        <w:rPr>
          <w:spacing w:val="-9"/>
        </w:rPr>
        <w:t xml:space="preserve"> </w:t>
      </w:r>
      <w:r>
        <w:t>Tunnel</w:t>
      </w:r>
      <w:r>
        <w:rPr>
          <w:spacing w:val="-16"/>
        </w:rPr>
        <w:t xml:space="preserve"> </w:t>
      </w:r>
      <w:r>
        <w:t>Assay,</w:t>
      </w:r>
      <w:r>
        <w:rPr>
          <w:spacing w:val="-7"/>
        </w:rPr>
        <w:t xml:space="preserve"> </w:t>
      </w:r>
      <w:r>
        <w:t>Flow</w:t>
      </w:r>
      <w:r>
        <w:rPr>
          <w:spacing w:val="-18"/>
        </w:rPr>
        <w:t xml:space="preserve"> </w:t>
      </w:r>
      <w:r>
        <w:t>cytometry,</w:t>
      </w:r>
      <w:r>
        <w:rPr>
          <w:spacing w:val="-18"/>
        </w:rPr>
        <w:t xml:space="preserve"> </w:t>
      </w:r>
      <w:r>
        <w:t>Antibody- Mediated Blocking, Reverse transcriptase synthesizes</w:t>
      </w:r>
    </w:p>
    <w:p w14:paraId="2B0C5F8E" w14:textId="77777777" w:rsidR="00502AC2" w:rsidRDefault="00AD1928">
      <w:pPr>
        <w:pStyle w:val="BodyText"/>
        <w:spacing w:before="10"/>
        <w:ind w:left="72" w:firstLine="0"/>
      </w:pPr>
      <w:r>
        <w:rPr>
          <w:b/>
          <w:spacing w:val="-2"/>
        </w:rPr>
        <w:t>Cell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Biology:</w:t>
      </w:r>
      <w:r>
        <w:rPr>
          <w:b/>
        </w:rPr>
        <w:t xml:space="preserve"> </w:t>
      </w:r>
      <w:r>
        <w:rPr>
          <w:spacing w:val="-2"/>
        </w:rPr>
        <w:t>Cell</w:t>
      </w:r>
      <w:r>
        <w:rPr>
          <w:spacing w:val="-3"/>
        </w:rPr>
        <w:t xml:space="preserve"> </w:t>
      </w:r>
      <w:r>
        <w:rPr>
          <w:spacing w:val="-2"/>
        </w:rPr>
        <w:t>culture,</w:t>
      </w:r>
      <w:r>
        <w:rPr>
          <w:spacing w:val="-10"/>
        </w:rPr>
        <w:t xml:space="preserve"> </w:t>
      </w:r>
      <w:r>
        <w:rPr>
          <w:spacing w:val="-2"/>
        </w:rPr>
        <w:t>Cell</w:t>
      </w:r>
      <w:r>
        <w:rPr>
          <w:spacing w:val="-1"/>
        </w:rPr>
        <w:t xml:space="preserve"> </w:t>
      </w:r>
      <w:r>
        <w:rPr>
          <w:spacing w:val="-2"/>
        </w:rPr>
        <w:t>splitting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Harvesting,</w:t>
      </w:r>
      <w:r>
        <w:rPr>
          <w:spacing w:val="-9"/>
        </w:rPr>
        <w:t xml:space="preserve"> </w:t>
      </w:r>
      <w:r>
        <w:rPr>
          <w:spacing w:val="-2"/>
        </w:rPr>
        <w:t>Cell</w:t>
      </w:r>
      <w:r>
        <w:rPr>
          <w:spacing w:val="-7"/>
        </w:rPr>
        <w:t xml:space="preserve"> </w:t>
      </w:r>
      <w:r>
        <w:rPr>
          <w:spacing w:val="-2"/>
        </w:rPr>
        <w:t>Seeding,</w:t>
      </w:r>
      <w:r>
        <w:t xml:space="preserve"> </w:t>
      </w:r>
      <w:r>
        <w:rPr>
          <w:spacing w:val="-2"/>
        </w:rPr>
        <w:t>Cell</w:t>
      </w:r>
      <w:r>
        <w:rPr>
          <w:spacing w:val="-3"/>
        </w:rPr>
        <w:t xml:space="preserve"> </w:t>
      </w:r>
      <w:r>
        <w:rPr>
          <w:spacing w:val="-2"/>
        </w:rPr>
        <w:t>counting,</w:t>
      </w:r>
      <w:r>
        <w:rPr>
          <w:spacing w:val="-5"/>
        </w:rPr>
        <w:t xml:space="preserve"> </w:t>
      </w:r>
      <w:r>
        <w:rPr>
          <w:spacing w:val="-2"/>
        </w:rPr>
        <w:t>Cryogenic</w:t>
      </w:r>
      <w:r>
        <w:rPr>
          <w:spacing w:val="-3"/>
        </w:rPr>
        <w:t xml:space="preserve"> </w:t>
      </w:r>
      <w:r>
        <w:rPr>
          <w:spacing w:val="-2"/>
        </w:rPr>
        <w:t>storage</w:t>
      </w:r>
    </w:p>
    <w:p w14:paraId="14BA8795" w14:textId="77777777" w:rsidR="00502AC2" w:rsidRDefault="00AD1928">
      <w:pPr>
        <w:spacing w:before="47"/>
        <w:ind w:left="72"/>
        <w:rPr>
          <w:sz w:val="18"/>
        </w:rPr>
      </w:pPr>
      <w:r>
        <w:rPr>
          <w:b/>
          <w:sz w:val="18"/>
        </w:rPr>
        <w:t>Bioinformatics: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STITCH</w:t>
      </w:r>
      <w:r>
        <w:rPr>
          <w:spacing w:val="-8"/>
          <w:sz w:val="18"/>
        </w:rPr>
        <w:t xml:space="preserve"> </w:t>
      </w:r>
      <w:r>
        <w:rPr>
          <w:sz w:val="18"/>
        </w:rPr>
        <w:t>Model,</w:t>
      </w:r>
      <w:r>
        <w:rPr>
          <w:spacing w:val="-9"/>
          <w:sz w:val="18"/>
        </w:rPr>
        <w:t xml:space="preserve"> </w:t>
      </w:r>
      <w:r>
        <w:rPr>
          <w:sz w:val="18"/>
        </w:rPr>
        <w:t>Molecular</w:t>
      </w:r>
      <w:r>
        <w:rPr>
          <w:spacing w:val="-9"/>
          <w:sz w:val="18"/>
        </w:rPr>
        <w:t xml:space="preserve"> </w:t>
      </w:r>
      <w:r>
        <w:rPr>
          <w:sz w:val="18"/>
        </w:rPr>
        <w:t>docking,</w:t>
      </w:r>
      <w:r>
        <w:rPr>
          <w:spacing w:val="-11"/>
          <w:sz w:val="18"/>
        </w:rPr>
        <w:t xml:space="preserve"> </w:t>
      </w:r>
      <w:r>
        <w:rPr>
          <w:sz w:val="18"/>
        </w:rPr>
        <w:t>Insilco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method</w:t>
      </w:r>
    </w:p>
    <w:p w14:paraId="52F00D0F" w14:textId="77777777" w:rsidR="00502AC2" w:rsidRDefault="00AD1928">
      <w:pPr>
        <w:pStyle w:val="BodyText"/>
        <w:spacing w:before="2"/>
        <w:ind w:left="0"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554F17" wp14:editId="73C80436">
                <wp:simplePos x="0" y="0"/>
                <wp:positionH relativeFrom="page">
                  <wp:posOffset>255270</wp:posOffset>
                </wp:positionH>
                <wp:positionV relativeFrom="paragraph">
                  <wp:posOffset>46128</wp:posOffset>
                </wp:positionV>
                <wp:extent cx="726122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18415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61225" y="18288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980ED" id="Graphic 3" o:spid="_x0000_s1026" style="position:absolute;margin-left:20.1pt;margin-top:3.65pt;width:571.7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12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" path="m7261225,l,,,18288r7261225,l726122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E31DF8D" w14:textId="77777777" w:rsidR="00502AC2" w:rsidRDefault="00AD1928">
      <w:pPr>
        <w:pStyle w:val="Heading1"/>
        <w:spacing w:before="4"/>
      </w:pPr>
      <w:r>
        <w:rPr>
          <w:spacing w:val="-2"/>
        </w:rPr>
        <w:t>EXPERIENCE</w:t>
      </w:r>
    </w:p>
    <w:p w14:paraId="3A59FBAA" w14:textId="77777777" w:rsidR="00502AC2" w:rsidRDefault="00AD1928">
      <w:pPr>
        <w:tabs>
          <w:tab w:val="left" w:pos="9695"/>
        </w:tabs>
        <w:spacing w:before="46"/>
        <w:ind w:left="122"/>
        <w:rPr>
          <w:sz w:val="18"/>
        </w:rPr>
      </w:pPr>
      <w:r>
        <w:rPr>
          <w:b/>
          <w:spacing w:val="-4"/>
          <w:sz w:val="18"/>
        </w:rPr>
        <w:t>Bernice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Church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of Christ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|</w:t>
      </w:r>
      <w:r>
        <w:rPr>
          <w:b/>
          <w:spacing w:val="-1"/>
          <w:sz w:val="18"/>
        </w:rPr>
        <w:t xml:space="preserve"> </w:t>
      </w:r>
      <w:r>
        <w:rPr>
          <w:i/>
          <w:spacing w:val="-4"/>
          <w:sz w:val="18"/>
        </w:rPr>
        <w:t>Music</w:t>
      </w:r>
      <w:r>
        <w:rPr>
          <w:i/>
          <w:spacing w:val="4"/>
          <w:sz w:val="18"/>
        </w:rPr>
        <w:t xml:space="preserve"> </w:t>
      </w:r>
      <w:r>
        <w:rPr>
          <w:i/>
          <w:spacing w:val="-4"/>
          <w:sz w:val="18"/>
        </w:rPr>
        <w:t>Director</w:t>
      </w:r>
      <w:r>
        <w:rPr>
          <w:i/>
          <w:sz w:val="18"/>
        </w:rPr>
        <w:tab/>
      </w:r>
      <w:r>
        <w:rPr>
          <w:spacing w:val="-2"/>
          <w:sz w:val="18"/>
        </w:rPr>
        <w:t>January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2024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Present</w:t>
      </w:r>
    </w:p>
    <w:p w14:paraId="291881A0" w14:textId="77777777" w:rsidR="00502AC2" w:rsidRDefault="00AD1928">
      <w:pPr>
        <w:pStyle w:val="ListParagraph"/>
        <w:numPr>
          <w:ilvl w:val="0"/>
          <w:numId w:val="1"/>
        </w:numPr>
        <w:tabs>
          <w:tab w:val="left" w:pos="720"/>
        </w:tabs>
        <w:ind w:right="564"/>
        <w:rPr>
          <w:rFonts w:ascii="Symbol" w:hAnsi="Symbol"/>
          <w:sz w:val="18"/>
        </w:rPr>
      </w:pPr>
      <w:r>
        <w:rPr>
          <w:sz w:val="18"/>
        </w:rPr>
        <w:t>Coordinated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conducted</w:t>
      </w:r>
      <w:r>
        <w:rPr>
          <w:spacing w:val="-3"/>
          <w:sz w:val="18"/>
        </w:rPr>
        <w:t xml:space="preserve"> </w:t>
      </w:r>
      <w:r>
        <w:rPr>
          <w:sz w:val="18"/>
        </w:rPr>
        <w:t>weekly</w:t>
      </w:r>
      <w:r>
        <w:rPr>
          <w:spacing w:val="-3"/>
          <w:sz w:val="18"/>
        </w:rPr>
        <w:t xml:space="preserve"> </w:t>
      </w:r>
      <w:r>
        <w:rPr>
          <w:sz w:val="18"/>
        </w:rPr>
        <w:t>worship</w:t>
      </w:r>
      <w:r>
        <w:rPr>
          <w:spacing w:val="-3"/>
          <w:sz w:val="18"/>
        </w:rPr>
        <w:t xml:space="preserve"> </w:t>
      </w:r>
      <w:r>
        <w:rPr>
          <w:sz w:val="18"/>
        </w:rPr>
        <w:t>services,</w:t>
      </w:r>
      <w:r>
        <w:rPr>
          <w:spacing w:val="-3"/>
          <w:sz w:val="18"/>
        </w:rPr>
        <w:t xml:space="preserve"> </w:t>
      </w:r>
      <w:r>
        <w:rPr>
          <w:sz w:val="18"/>
        </w:rPr>
        <w:t>special</w:t>
      </w:r>
      <w:r>
        <w:rPr>
          <w:spacing w:val="-4"/>
          <w:sz w:val="18"/>
        </w:rPr>
        <w:t xml:space="preserve"> </w:t>
      </w:r>
      <w:r>
        <w:rPr>
          <w:sz w:val="18"/>
        </w:rPr>
        <w:t>holiday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community</w:t>
      </w:r>
      <w:r>
        <w:rPr>
          <w:spacing w:val="-4"/>
          <w:sz w:val="18"/>
        </w:rPr>
        <w:t xml:space="preserve"> </w:t>
      </w:r>
      <w:r>
        <w:rPr>
          <w:sz w:val="18"/>
        </w:rPr>
        <w:t>events,</w:t>
      </w:r>
      <w:r>
        <w:rPr>
          <w:spacing w:val="-3"/>
          <w:sz w:val="18"/>
        </w:rPr>
        <w:t xml:space="preserve"> </w:t>
      </w:r>
      <w:r>
        <w:rPr>
          <w:sz w:val="18"/>
        </w:rPr>
        <w:t>managing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choir</w:t>
      </w:r>
      <w:r>
        <w:rPr>
          <w:spacing w:val="-4"/>
          <w:sz w:val="18"/>
        </w:rPr>
        <w:t xml:space="preserve"> </w:t>
      </w:r>
      <w:r>
        <w:rPr>
          <w:sz w:val="18"/>
        </w:rPr>
        <w:t>of 15 members and a team of instrumentalists to create uplifting and spiritually enriching musical experiences.</w:t>
      </w:r>
    </w:p>
    <w:p w14:paraId="2C319AF0" w14:textId="77777777" w:rsidR="00502AC2" w:rsidRDefault="00AD1928">
      <w:pPr>
        <w:pStyle w:val="ListParagraph"/>
        <w:numPr>
          <w:ilvl w:val="0"/>
          <w:numId w:val="1"/>
        </w:numPr>
        <w:tabs>
          <w:tab w:val="left" w:pos="720"/>
        </w:tabs>
        <w:ind w:right="582"/>
        <w:rPr>
          <w:rFonts w:ascii="Symbol" w:hAnsi="Symbol"/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4"/>
          <w:sz w:val="18"/>
        </w:rPr>
        <w:t xml:space="preserve"> </w:t>
      </w:r>
      <w:r>
        <w:rPr>
          <w:sz w:val="18"/>
        </w:rPr>
        <w:t>music</w:t>
      </w:r>
      <w:r>
        <w:rPr>
          <w:spacing w:val="-4"/>
          <w:sz w:val="18"/>
        </w:rPr>
        <w:t xml:space="preserve"> </w:t>
      </w:r>
      <w:r>
        <w:rPr>
          <w:sz w:val="18"/>
        </w:rPr>
        <w:t>education</w:t>
      </w:r>
      <w:r>
        <w:rPr>
          <w:spacing w:val="-4"/>
          <w:sz w:val="18"/>
        </w:rPr>
        <w:t xml:space="preserve"> </w:t>
      </w:r>
      <w:r>
        <w:rPr>
          <w:sz w:val="18"/>
        </w:rPr>
        <w:t>program,</w:t>
      </w:r>
      <w:r>
        <w:rPr>
          <w:spacing w:val="-3"/>
          <w:sz w:val="18"/>
        </w:rPr>
        <w:t xml:space="preserve"> </w:t>
      </w:r>
      <w:r>
        <w:rPr>
          <w:sz w:val="18"/>
        </w:rPr>
        <w:t>including</w:t>
      </w:r>
      <w:r>
        <w:rPr>
          <w:spacing w:val="-3"/>
          <w:sz w:val="18"/>
        </w:rPr>
        <w:t xml:space="preserve"> </w:t>
      </w:r>
      <w:r>
        <w:rPr>
          <w:sz w:val="18"/>
        </w:rPr>
        <w:t>rehearsals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workshops,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enhance</w:t>
      </w:r>
      <w:r>
        <w:rPr>
          <w:spacing w:val="-4"/>
          <w:sz w:val="18"/>
        </w:rPr>
        <w:t xml:space="preserve"> </w:t>
      </w:r>
      <w:r>
        <w:rPr>
          <w:sz w:val="18"/>
        </w:rPr>
        <w:t>choir</w:t>
      </w:r>
      <w:r>
        <w:rPr>
          <w:spacing w:val="-4"/>
          <w:sz w:val="18"/>
        </w:rPr>
        <w:t xml:space="preserve"> </w:t>
      </w:r>
      <w:r>
        <w:rPr>
          <w:sz w:val="18"/>
        </w:rPr>
        <w:t>skills and recruit new members, increasing participation by 50% over 6 months.</w:t>
      </w:r>
    </w:p>
    <w:p w14:paraId="0611AB6E" w14:textId="77777777" w:rsidR="00502AC2" w:rsidRDefault="00AD1928">
      <w:pPr>
        <w:tabs>
          <w:tab w:val="left" w:pos="9887"/>
        </w:tabs>
        <w:spacing w:before="43"/>
        <w:ind w:left="72"/>
        <w:rPr>
          <w:sz w:val="18"/>
        </w:rPr>
      </w:pPr>
      <w:r>
        <w:rPr>
          <w:b/>
          <w:spacing w:val="-4"/>
          <w:sz w:val="18"/>
        </w:rPr>
        <w:t>National</w:t>
      </w:r>
      <w:r>
        <w:rPr>
          <w:b/>
          <w:spacing w:val="-5"/>
          <w:sz w:val="18"/>
        </w:rPr>
        <w:t xml:space="preserve"> </w:t>
      </w:r>
      <w:r>
        <w:rPr>
          <w:b/>
          <w:spacing w:val="-4"/>
          <w:sz w:val="18"/>
        </w:rPr>
        <w:t>Science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  <w:sz w:val="18"/>
        </w:rPr>
        <w:t>Foundation</w:t>
      </w:r>
      <w:r>
        <w:rPr>
          <w:b/>
          <w:spacing w:val="-5"/>
          <w:sz w:val="18"/>
        </w:rPr>
        <w:t xml:space="preserve"> </w:t>
      </w:r>
      <w:r>
        <w:rPr>
          <w:b/>
          <w:spacing w:val="-4"/>
          <w:sz w:val="18"/>
        </w:rPr>
        <w:t>|</w:t>
      </w:r>
      <w:r>
        <w:rPr>
          <w:i/>
          <w:spacing w:val="-4"/>
          <w:sz w:val="18"/>
        </w:rPr>
        <w:t>Research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intern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at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laboratory</w:t>
      </w:r>
      <w:r>
        <w:rPr>
          <w:i/>
          <w:spacing w:val="-7"/>
          <w:sz w:val="18"/>
        </w:rPr>
        <w:t xml:space="preserve"> </w:t>
      </w:r>
      <w:r>
        <w:rPr>
          <w:i/>
          <w:spacing w:val="-4"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pulmonary</w:t>
      </w:r>
      <w:r>
        <w:rPr>
          <w:i/>
          <w:spacing w:val="-6"/>
          <w:sz w:val="18"/>
        </w:rPr>
        <w:t xml:space="preserve"> </w:t>
      </w:r>
      <w:r>
        <w:rPr>
          <w:i/>
          <w:spacing w:val="-4"/>
          <w:sz w:val="18"/>
        </w:rPr>
        <w:t>Immunotoxicology</w:t>
      </w:r>
      <w:r>
        <w:rPr>
          <w:i/>
          <w:sz w:val="18"/>
        </w:rPr>
        <w:tab/>
      </w:r>
      <w:r>
        <w:rPr>
          <w:spacing w:val="-2"/>
          <w:sz w:val="18"/>
        </w:rPr>
        <w:t>May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2024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July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6EEA3DF3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16"/>
        <w:ind w:left="792" w:right="1444"/>
        <w:rPr>
          <w:rFonts w:ascii="Symbol" w:hAnsi="Symbol"/>
          <w:sz w:val="20"/>
        </w:rPr>
      </w:pPr>
      <w:r>
        <w:rPr>
          <w:spacing w:val="-2"/>
          <w:sz w:val="18"/>
        </w:rPr>
        <w:t>Investigated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impact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environmental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pollutants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(PCP,</w:t>
      </w:r>
      <w:r>
        <w:rPr>
          <w:spacing w:val="-30"/>
          <w:sz w:val="18"/>
        </w:rPr>
        <w:t xml:space="preserve"> </w:t>
      </w:r>
      <w:r>
        <w:rPr>
          <w:spacing w:val="-2"/>
          <w:sz w:val="18"/>
        </w:rPr>
        <w:t>TCHQ,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ECVC,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PFOA,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PFOS,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Carbon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nanotubes)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on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human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lung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 xml:space="preserve">cells, </w:t>
      </w:r>
      <w:r>
        <w:rPr>
          <w:sz w:val="18"/>
        </w:rPr>
        <w:t>focusing on inflammatory and apoptotic pathways.</w:t>
      </w:r>
    </w:p>
    <w:p w14:paraId="2B578CD0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11"/>
        <w:ind w:left="792" w:right="1338"/>
        <w:rPr>
          <w:rFonts w:ascii="Symbol" w:hAnsi="Symbol"/>
          <w:sz w:val="20"/>
        </w:rPr>
      </w:pPr>
      <w:r>
        <w:rPr>
          <w:spacing w:val="-4"/>
          <w:sz w:val="18"/>
        </w:rPr>
        <w:t>Explored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key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pathways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(Pan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apoptotic,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immunoproteasome,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Hippo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signaling)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evaluate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inflammation,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cell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death,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 xml:space="preserve">lung </w:t>
      </w:r>
      <w:r>
        <w:rPr>
          <w:sz w:val="18"/>
        </w:rPr>
        <w:t>function</w:t>
      </w:r>
      <w:r>
        <w:rPr>
          <w:spacing w:val="-18"/>
          <w:sz w:val="18"/>
        </w:rPr>
        <w:t xml:space="preserve"> </w:t>
      </w:r>
      <w:r>
        <w:rPr>
          <w:sz w:val="18"/>
        </w:rPr>
        <w:t>impairment.</w:t>
      </w:r>
    </w:p>
    <w:p w14:paraId="58C1D304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12" w:line="264" w:lineRule="auto"/>
        <w:ind w:left="792" w:right="1116"/>
        <w:rPr>
          <w:rFonts w:ascii="Symbol" w:hAnsi="Symbol"/>
          <w:sz w:val="20"/>
        </w:rPr>
      </w:pPr>
      <w:r>
        <w:rPr>
          <w:spacing w:val="-2"/>
          <w:sz w:val="18"/>
        </w:rPr>
        <w:t>Utilized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qPCR,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Western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blotting,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ELISA,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molecular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docking,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STITCH</w:t>
      </w:r>
      <w:r>
        <w:rPr>
          <w:spacing w:val="-28"/>
          <w:sz w:val="18"/>
        </w:rPr>
        <w:t xml:space="preserve"> </w:t>
      </w:r>
      <w:r>
        <w:rPr>
          <w:spacing w:val="-2"/>
          <w:sz w:val="18"/>
        </w:rPr>
        <w:t>modeling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system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analyze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impact</w:t>
      </w:r>
      <w:r>
        <w:rPr>
          <w:spacing w:val="-33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28"/>
          <w:sz w:val="18"/>
        </w:rPr>
        <w:t xml:space="preserve"> </w:t>
      </w:r>
      <w:r>
        <w:rPr>
          <w:spacing w:val="-2"/>
          <w:sz w:val="18"/>
        </w:rPr>
        <w:t>pollutants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 xml:space="preserve">on </w:t>
      </w:r>
      <w:r>
        <w:rPr>
          <w:sz w:val="18"/>
        </w:rPr>
        <w:t>specific</w:t>
      </w:r>
      <w:r>
        <w:rPr>
          <w:spacing w:val="-18"/>
          <w:sz w:val="18"/>
        </w:rPr>
        <w:t xml:space="preserve"> </w:t>
      </w:r>
      <w:r>
        <w:rPr>
          <w:sz w:val="18"/>
        </w:rPr>
        <w:t>pathways.</w:t>
      </w:r>
    </w:p>
    <w:p w14:paraId="1EC916EC" w14:textId="77777777" w:rsidR="00502AC2" w:rsidRDefault="00AD1928">
      <w:pPr>
        <w:pStyle w:val="ListParagraph"/>
        <w:numPr>
          <w:ilvl w:val="0"/>
          <w:numId w:val="1"/>
        </w:numPr>
        <w:tabs>
          <w:tab w:val="left" w:pos="830"/>
        </w:tabs>
        <w:spacing w:before="21"/>
        <w:ind w:left="830" w:hanging="398"/>
        <w:rPr>
          <w:rFonts w:ascii="Symbol" w:hAnsi="Symbol"/>
          <w:sz w:val="20"/>
        </w:rPr>
      </w:pPr>
      <w:r>
        <w:rPr>
          <w:spacing w:val="-4"/>
          <w:sz w:val="18"/>
        </w:rPr>
        <w:t>Aimed</w:t>
      </w:r>
      <w:r>
        <w:rPr>
          <w:spacing w:val="-25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understand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pacing w:val="-4"/>
          <w:sz w:val="18"/>
        </w:rPr>
        <w:t>contribution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24"/>
          <w:sz w:val="18"/>
        </w:rPr>
        <w:t xml:space="preserve"> </w:t>
      </w:r>
      <w:r>
        <w:rPr>
          <w:spacing w:val="-4"/>
          <w:sz w:val="18"/>
        </w:rPr>
        <w:t>pollutants</w:t>
      </w:r>
      <w:r>
        <w:rPr>
          <w:spacing w:val="-31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lung</w:t>
      </w:r>
      <w:r>
        <w:rPr>
          <w:spacing w:val="-27"/>
          <w:sz w:val="18"/>
        </w:rPr>
        <w:t xml:space="preserve"> </w:t>
      </w:r>
      <w:r>
        <w:rPr>
          <w:spacing w:val="-4"/>
          <w:sz w:val="18"/>
        </w:rPr>
        <w:t>diseases,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providing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insights</w:t>
      </w:r>
      <w:r>
        <w:rPr>
          <w:spacing w:val="-28"/>
          <w:sz w:val="18"/>
        </w:rPr>
        <w:t xml:space="preserve"> </w:t>
      </w:r>
      <w:r>
        <w:rPr>
          <w:spacing w:val="-4"/>
          <w:sz w:val="18"/>
        </w:rPr>
        <w:t>into</w:t>
      </w:r>
      <w:r>
        <w:rPr>
          <w:spacing w:val="-28"/>
          <w:sz w:val="18"/>
        </w:rPr>
        <w:t xml:space="preserve"> </w:t>
      </w:r>
      <w:r>
        <w:rPr>
          <w:spacing w:val="-4"/>
          <w:sz w:val="18"/>
        </w:rPr>
        <w:t>potential</w:t>
      </w:r>
      <w:r>
        <w:rPr>
          <w:spacing w:val="-28"/>
          <w:sz w:val="18"/>
        </w:rPr>
        <w:t xml:space="preserve"> </w:t>
      </w:r>
      <w:r>
        <w:rPr>
          <w:spacing w:val="-4"/>
          <w:sz w:val="18"/>
        </w:rPr>
        <w:t>therapeutic</w:t>
      </w:r>
      <w:r>
        <w:rPr>
          <w:spacing w:val="-29"/>
          <w:sz w:val="18"/>
        </w:rPr>
        <w:t xml:space="preserve"> </w:t>
      </w:r>
      <w:r>
        <w:rPr>
          <w:spacing w:val="-4"/>
          <w:sz w:val="18"/>
        </w:rPr>
        <w:t>targets.</w:t>
      </w:r>
    </w:p>
    <w:p w14:paraId="238126BD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1"/>
        </w:tabs>
        <w:spacing w:before="38"/>
        <w:ind w:left="791" w:hanging="359"/>
        <w:rPr>
          <w:rFonts w:ascii="Symbol" w:hAnsi="Symbol"/>
          <w:sz w:val="20"/>
        </w:rPr>
      </w:pPr>
      <w:r>
        <w:rPr>
          <w:spacing w:val="-4"/>
          <w:sz w:val="18"/>
        </w:rPr>
        <w:t>Used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Insilco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methods</w:t>
      </w:r>
      <w:r>
        <w:rPr>
          <w:spacing w:val="-24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predict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biological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interactions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protein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toxins.</w:t>
      </w:r>
    </w:p>
    <w:p w14:paraId="2CB7F3AF" w14:textId="77777777" w:rsidR="00502AC2" w:rsidRDefault="00AD1928">
      <w:pPr>
        <w:tabs>
          <w:tab w:val="left" w:pos="9772"/>
        </w:tabs>
        <w:spacing w:before="37"/>
        <w:ind w:left="72"/>
        <w:rPr>
          <w:sz w:val="18"/>
        </w:rPr>
      </w:pPr>
      <w:r>
        <w:rPr>
          <w:b/>
          <w:spacing w:val="-4"/>
          <w:sz w:val="18"/>
        </w:rPr>
        <w:t>Grambling</w:t>
      </w:r>
      <w:r>
        <w:rPr>
          <w:b/>
          <w:spacing w:val="1"/>
          <w:sz w:val="18"/>
        </w:rPr>
        <w:t xml:space="preserve"> </w:t>
      </w:r>
      <w:r>
        <w:rPr>
          <w:b/>
          <w:spacing w:val="-4"/>
          <w:sz w:val="18"/>
        </w:rPr>
        <w:t>State</w:t>
      </w:r>
      <w:r>
        <w:rPr>
          <w:b/>
          <w:spacing w:val="3"/>
          <w:sz w:val="18"/>
        </w:rPr>
        <w:t xml:space="preserve"> </w:t>
      </w:r>
      <w:r>
        <w:rPr>
          <w:b/>
          <w:spacing w:val="-4"/>
          <w:sz w:val="18"/>
        </w:rPr>
        <w:t>University</w:t>
      </w:r>
      <w:r>
        <w:rPr>
          <w:b/>
          <w:sz w:val="18"/>
        </w:rPr>
        <w:t xml:space="preserve"> </w:t>
      </w:r>
      <w:r>
        <w:rPr>
          <w:b/>
          <w:spacing w:val="-4"/>
          <w:sz w:val="18"/>
        </w:rPr>
        <w:t>Molecular</w:t>
      </w:r>
      <w:r>
        <w:rPr>
          <w:b/>
          <w:spacing w:val="6"/>
          <w:sz w:val="18"/>
        </w:rPr>
        <w:t xml:space="preserve"> </w:t>
      </w:r>
      <w:r>
        <w:rPr>
          <w:b/>
          <w:spacing w:val="-4"/>
          <w:sz w:val="18"/>
        </w:rPr>
        <w:t>Toxicology</w:t>
      </w:r>
      <w:r>
        <w:rPr>
          <w:b/>
          <w:spacing w:val="5"/>
          <w:sz w:val="18"/>
        </w:rPr>
        <w:t xml:space="preserve"> </w:t>
      </w:r>
      <w:r>
        <w:rPr>
          <w:b/>
          <w:spacing w:val="-4"/>
          <w:sz w:val="18"/>
        </w:rPr>
        <w:t>Laboratory</w:t>
      </w:r>
      <w:r>
        <w:rPr>
          <w:b/>
          <w:spacing w:val="6"/>
          <w:sz w:val="18"/>
        </w:rPr>
        <w:t xml:space="preserve"> </w:t>
      </w:r>
      <w:r>
        <w:rPr>
          <w:b/>
          <w:spacing w:val="-4"/>
          <w:sz w:val="18"/>
        </w:rPr>
        <w:t>|</w:t>
      </w:r>
      <w:r>
        <w:rPr>
          <w:b/>
          <w:spacing w:val="1"/>
          <w:sz w:val="18"/>
        </w:rPr>
        <w:t xml:space="preserve"> </w:t>
      </w:r>
      <w:r>
        <w:rPr>
          <w:i/>
          <w:spacing w:val="-4"/>
          <w:sz w:val="18"/>
        </w:rPr>
        <w:t>Student</w:t>
      </w:r>
      <w:r>
        <w:rPr>
          <w:i/>
          <w:spacing w:val="1"/>
          <w:sz w:val="18"/>
        </w:rPr>
        <w:t xml:space="preserve"> </w:t>
      </w:r>
      <w:r>
        <w:rPr>
          <w:i/>
          <w:spacing w:val="-4"/>
          <w:sz w:val="18"/>
        </w:rPr>
        <w:t>Researcher</w:t>
      </w:r>
      <w:r>
        <w:rPr>
          <w:i/>
          <w:sz w:val="18"/>
        </w:rPr>
        <w:tab/>
      </w:r>
      <w:r>
        <w:rPr>
          <w:spacing w:val="-4"/>
          <w:sz w:val="18"/>
        </w:rPr>
        <w:t>January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2024-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Present</w:t>
      </w:r>
    </w:p>
    <w:p w14:paraId="280C3DF1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52" w:line="264" w:lineRule="auto"/>
        <w:ind w:left="792" w:right="1424"/>
        <w:rPr>
          <w:rFonts w:ascii="Symbol" w:hAnsi="Symbol"/>
          <w:sz w:val="20"/>
        </w:rPr>
      </w:pPr>
      <w:r>
        <w:rPr>
          <w:sz w:val="18"/>
        </w:rPr>
        <w:t>Current</w:t>
      </w:r>
      <w:r>
        <w:rPr>
          <w:spacing w:val="-11"/>
          <w:sz w:val="18"/>
        </w:rPr>
        <w:t xml:space="preserve"> </w:t>
      </w:r>
      <w:r>
        <w:rPr>
          <w:sz w:val="18"/>
        </w:rPr>
        <w:t>research</w:t>
      </w:r>
      <w:r>
        <w:rPr>
          <w:spacing w:val="-8"/>
          <w:sz w:val="18"/>
        </w:rPr>
        <w:t xml:space="preserve"> </w:t>
      </w:r>
      <w:r>
        <w:rPr>
          <w:sz w:val="18"/>
        </w:rPr>
        <w:t>seeks</w:t>
      </w:r>
      <w:r>
        <w:rPr>
          <w:spacing w:val="-14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study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effects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Pentachlorophenol,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3"/>
          <w:sz w:val="18"/>
        </w:rPr>
        <w:t xml:space="preserve"> </w:t>
      </w:r>
      <w:r>
        <w:rPr>
          <w:sz w:val="18"/>
        </w:rPr>
        <w:t>commonly</w:t>
      </w:r>
      <w:r>
        <w:rPr>
          <w:spacing w:val="-12"/>
          <w:sz w:val="18"/>
        </w:rPr>
        <w:t xml:space="preserve"> </w:t>
      </w:r>
      <w:r>
        <w:rPr>
          <w:sz w:val="18"/>
        </w:rPr>
        <w:t>used</w:t>
      </w:r>
      <w:r>
        <w:rPr>
          <w:spacing w:val="-10"/>
          <w:sz w:val="18"/>
        </w:rPr>
        <w:t xml:space="preserve"> </w:t>
      </w:r>
      <w:r>
        <w:rPr>
          <w:sz w:val="18"/>
        </w:rPr>
        <w:t>wood</w:t>
      </w:r>
      <w:r>
        <w:rPr>
          <w:spacing w:val="-10"/>
          <w:sz w:val="18"/>
        </w:rPr>
        <w:t xml:space="preserve"> </w:t>
      </w:r>
      <w:r>
        <w:rPr>
          <w:sz w:val="18"/>
        </w:rPr>
        <w:t>preservative,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inflammatory proteins in TIB-73 mouse liver cells.</w:t>
      </w:r>
    </w:p>
    <w:p w14:paraId="78B11752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62" w:line="264" w:lineRule="auto"/>
        <w:ind w:left="792" w:right="1926"/>
        <w:rPr>
          <w:rFonts w:ascii="Symbol" w:hAnsi="Symbol"/>
          <w:sz w:val="20"/>
        </w:rPr>
      </w:pPr>
      <w:r>
        <w:rPr>
          <w:spacing w:val="-4"/>
          <w:sz w:val="18"/>
        </w:rPr>
        <w:t>Utilized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Western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immunoblotting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analyze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protein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expression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levels,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ensuring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accurate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detection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quantification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 xml:space="preserve">of </w:t>
      </w:r>
      <w:r>
        <w:rPr>
          <w:sz w:val="18"/>
        </w:rPr>
        <w:t>inflammatory proteins affected by Pentachlorophenol exposure.</w:t>
      </w:r>
    </w:p>
    <w:p w14:paraId="3CD89DA6" w14:textId="4317AAF8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27" w:line="264" w:lineRule="auto"/>
        <w:ind w:left="792" w:right="1787"/>
        <w:rPr>
          <w:rFonts w:ascii="Symbol" w:hAnsi="Symbol"/>
          <w:sz w:val="20"/>
        </w:rPr>
      </w:pP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z w:val="18"/>
        </w:rPr>
        <w:t>research</w:t>
      </w:r>
      <w:r>
        <w:rPr>
          <w:spacing w:val="-14"/>
          <w:sz w:val="18"/>
        </w:rPr>
        <w:t xml:space="preserve"> </w:t>
      </w:r>
      <w:r>
        <w:rPr>
          <w:sz w:val="18"/>
        </w:rPr>
        <w:t>seeks</w:t>
      </w:r>
      <w:r>
        <w:rPr>
          <w:spacing w:val="-14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identify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effect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pentachlorophenol</w:t>
      </w:r>
      <w:r>
        <w:rPr>
          <w:spacing w:val="-14"/>
          <w:sz w:val="18"/>
        </w:rPr>
        <w:t xml:space="preserve"> </w:t>
      </w:r>
      <w:r>
        <w:rPr>
          <w:sz w:val="18"/>
        </w:rPr>
        <w:t>on</w:t>
      </w:r>
      <w:r>
        <w:rPr>
          <w:spacing w:val="-14"/>
          <w:sz w:val="18"/>
        </w:rPr>
        <w:t xml:space="preserve"> </w:t>
      </w:r>
      <w:r>
        <w:rPr>
          <w:sz w:val="18"/>
        </w:rPr>
        <w:t>Mouse</w:t>
      </w:r>
      <w:r>
        <w:rPr>
          <w:spacing w:val="-14"/>
          <w:sz w:val="18"/>
        </w:rPr>
        <w:t xml:space="preserve"> </w:t>
      </w:r>
      <w:r>
        <w:rPr>
          <w:sz w:val="18"/>
        </w:rPr>
        <w:t>liver</w:t>
      </w:r>
      <w:r>
        <w:rPr>
          <w:spacing w:val="-13"/>
          <w:sz w:val="18"/>
        </w:rPr>
        <w:t xml:space="preserve"> </w:t>
      </w:r>
      <w:r w:rsidR="00A52C45">
        <w:rPr>
          <w:sz w:val="18"/>
        </w:rPr>
        <w:t>cells</w:t>
      </w:r>
      <w:r>
        <w:rPr>
          <w:sz w:val="18"/>
        </w:rPr>
        <w:t>,</w:t>
      </w:r>
      <w:r>
        <w:rPr>
          <w:spacing w:val="-14"/>
          <w:sz w:val="18"/>
        </w:rPr>
        <w:t xml:space="preserve"> </w:t>
      </w:r>
      <w:r>
        <w:rPr>
          <w:sz w:val="18"/>
        </w:rPr>
        <w:t>with</w:t>
      </w:r>
      <w:r>
        <w:rPr>
          <w:spacing w:val="-13"/>
          <w:sz w:val="18"/>
        </w:rPr>
        <w:t xml:space="preserve"> </w:t>
      </w:r>
      <w:r>
        <w:rPr>
          <w:sz w:val="18"/>
        </w:rPr>
        <w:t>a</w:t>
      </w:r>
      <w:r>
        <w:rPr>
          <w:spacing w:val="-14"/>
          <w:sz w:val="18"/>
        </w:rPr>
        <w:t xml:space="preserve"> </w:t>
      </w:r>
      <w:r>
        <w:rPr>
          <w:sz w:val="18"/>
        </w:rPr>
        <w:t>focus</w:t>
      </w:r>
      <w:r>
        <w:rPr>
          <w:spacing w:val="-15"/>
          <w:sz w:val="18"/>
        </w:rPr>
        <w:t xml:space="preserve"> </w:t>
      </w:r>
      <w:r>
        <w:rPr>
          <w:sz w:val="18"/>
        </w:rPr>
        <w:t>on</w:t>
      </w:r>
      <w:r>
        <w:rPr>
          <w:spacing w:val="-13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4"/>
          <w:sz w:val="18"/>
        </w:rPr>
        <w:t xml:space="preserve"> </w:t>
      </w:r>
      <w:r>
        <w:rPr>
          <w:sz w:val="18"/>
        </w:rPr>
        <w:t>the inflammatory microenvironment and identifying inflammatory response proteins.</w:t>
      </w:r>
    </w:p>
    <w:p w14:paraId="5D24C2B1" w14:textId="77777777" w:rsidR="00502AC2" w:rsidRDefault="00AD1928">
      <w:pPr>
        <w:pStyle w:val="BodyText"/>
        <w:spacing w:before="6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B568A2B" wp14:editId="21FF8BE2">
                <wp:simplePos x="0" y="0"/>
                <wp:positionH relativeFrom="page">
                  <wp:posOffset>274320</wp:posOffset>
                </wp:positionH>
                <wp:positionV relativeFrom="paragraph">
                  <wp:posOffset>137463</wp:posOffset>
                </wp:positionV>
                <wp:extent cx="7176770" cy="203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770" cy="20320"/>
                          <a:chOff x="0" y="0"/>
                          <a:chExt cx="7176770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142"/>
                            <a:ext cx="7176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6770">
                                <a:moveTo>
                                  <a:pt x="0" y="0"/>
                                </a:moveTo>
                                <a:lnTo>
                                  <a:pt x="7176770" y="0"/>
                                </a:lnTo>
                              </a:path>
                            </a:pathLst>
                          </a:custGeom>
                          <a:ln w="5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1767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6770" h="15240">
                                <a:moveTo>
                                  <a:pt x="7176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7176516" y="15237"/>
                                </a:lnTo>
                                <a:lnTo>
                                  <a:pt x="7176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86EFC" id="Group 4" o:spid="_x0000_s1026" style="position:absolute;margin-left:21.6pt;margin-top:10.8pt;width:565.1pt;height:1.6pt;z-index:-15727616;mso-wrap-distance-left:0;mso-wrap-distance-right:0;mso-position-horizontal-relative:page" coordsize="7176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">
                <v:shape id="Graphic 5" o:spid="_x0000_s1027" style="position:absolute;top:171;width:71767;height:13;visibility:visible;mso-wrap-style:square;v-text-anchor:top" coordsize="7176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" path="m,l7176770,e" filled="f" strokeweight=".14253mm">
                  <v:path arrowok="t"/>
                </v:shape>
                <v:shape id="Graphic 6" o:spid="_x0000_s1028" style="position:absolute;width:71767;height:152;visibility:visible;mso-wrap-style:square;v-text-anchor:top" coordsize="71767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" path="m7176516,l,,,15237r7176516,l717651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4DF4E3" w14:textId="77777777" w:rsidR="00502AC2" w:rsidRDefault="00AD1928">
      <w:pPr>
        <w:pStyle w:val="Heading1"/>
        <w:spacing w:before="2"/>
        <w:ind w:left="0"/>
      </w:pPr>
      <w:r>
        <w:rPr>
          <w:spacing w:val="-4"/>
        </w:rPr>
        <w:t>LEADERSHIP</w:t>
      </w:r>
      <w:r>
        <w:rPr>
          <w:spacing w:val="1"/>
        </w:rPr>
        <w:t xml:space="preserve"> </w:t>
      </w:r>
      <w:r>
        <w:rPr>
          <w:spacing w:val="-2"/>
        </w:rPr>
        <w:t>EXPERIENCE:</w:t>
      </w:r>
    </w:p>
    <w:p w14:paraId="57B89A94" w14:textId="77777777" w:rsidR="00502AC2" w:rsidRDefault="00AD1928">
      <w:pPr>
        <w:tabs>
          <w:tab w:val="left" w:pos="9856"/>
        </w:tabs>
        <w:spacing w:before="48"/>
        <w:ind w:left="72"/>
        <w:rPr>
          <w:sz w:val="18"/>
        </w:rPr>
      </w:pPr>
      <w:r>
        <w:rPr>
          <w:b/>
          <w:w w:val="90"/>
          <w:sz w:val="18"/>
        </w:rPr>
        <w:t>Grambling</w:t>
      </w:r>
      <w:r>
        <w:rPr>
          <w:b/>
          <w:spacing w:val="-3"/>
          <w:sz w:val="18"/>
        </w:rPr>
        <w:t xml:space="preserve"> </w:t>
      </w:r>
      <w:r>
        <w:rPr>
          <w:b/>
          <w:w w:val="90"/>
          <w:sz w:val="18"/>
        </w:rPr>
        <w:t>State</w:t>
      </w:r>
      <w:r>
        <w:rPr>
          <w:b/>
          <w:spacing w:val="-4"/>
          <w:sz w:val="18"/>
        </w:rPr>
        <w:t xml:space="preserve"> </w:t>
      </w:r>
      <w:r>
        <w:rPr>
          <w:b/>
          <w:w w:val="90"/>
          <w:sz w:val="18"/>
        </w:rPr>
        <w:t>University</w:t>
      </w:r>
      <w:r>
        <w:rPr>
          <w:b/>
          <w:spacing w:val="-1"/>
          <w:sz w:val="18"/>
        </w:rPr>
        <w:t xml:space="preserve"> </w:t>
      </w:r>
      <w:r>
        <w:rPr>
          <w:b/>
          <w:w w:val="90"/>
          <w:sz w:val="18"/>
        </w:rPr>
        <w:t>Biology</w:t>
      </w:r>
      <w:r>
        <w:rPr>
          <w:b/>
          <w:spacing w:val="2"/>
          <w:sz w:val="18"/>
        </w:rPr>
        <w:t xml:space="preserve"> </w:t>
      </w:r>
      <w:r>
        <w:rPr>
          <w:b/>
          <w:w w:val="90"/>
          <w:sz w:val="18"/>
        </w:rPr>
        <w:t>Club</w:t>
      </w:r>
      <w:r>
        <w:rPr>
          <w:b/>
          <w:spacing w:val="33"/>
          <w:sz w:val="18"/>
        </w:rPr>
        <w:t xml:space="preserve"> </w:t>
      </w:r>
      <w:r>
        <w:rPr>
          <w:b/>
          <w:w w:val="90"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i/>
          <w:spacing w:val="-2"/>
          <w:w w:val="90"/>
          <w:sz w:val="18"/>
        </w:rPr>
        <w:t>Secretary</w:t>
      </w:r>
      <w:r>
        <w:rPr>
          <w:i/>
          <w:sz w:val="18"/>
        </w:rPr>
        <w:tab/>
      </w:r>
      <w:r>
        <w:rPr>
          <w:spacing w:val="-2"/>
          <w:w w:val="95"/>
          <w:sz w:val="18"/>
        </w:rPr>
        <w:t>August</w:t>
      </w:r>
      <w:r>
        <w:rPr>
          <w:spacing w:val="-8"/>
          <w:w w:val="95"/>
          <w:sz w:val="18"/>
        </w:rPr>
        <w:t xml:space="preserve"> </w:t>
      </w:r>
      <w:r>
        <w:rPr>
          <w:spacing w:val="-2"/>
          <w:w w:val="95"/>
          <w:sz w:val="18"/>
        </w:rPr>
        <w:t>2024</w:t>
      </w:r>
      <w:r>
        <w:rPr>
          <w:spacing w:val="-5"/>
          <w:w w:val="95"/>
          <w:sz w:val="18"/>
        </w:rPr>
        <w:t xml:space="preserve"> </w:t>
      </w:r>
      <w:r>
        <w:rPr>
          <w:spacing w:val="-2"/>
          <w:w w:val="95"/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pacing w:val="-2"/>
          <w:w w:val="95"/>
          <w:sz w:val="18"/>
        </w:rPr>
        <w:t>Present</w:t>
      </w:r>
    </w:p>
    <w:p w14:paraId="600F121B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1"/>
        </w:tabs>
        <w:spacing w:before="47"/>
        <w:ind w:left="791" w:hanging="359"/>
        <w:rPr>
          <w:rFonts w:ascii="Symbol" w:hAnsi="Symbol"/>
          <w:sz w:val="20"/>
        </w:rPr>
      </w:pPr>
      <w:r>
        <w:rPr>
          <w:spacing w:val="-6"/>
          <w:sz w:val="18"/>
        </w:rPr>
        <w:t>Coordinated and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documented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club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meetings, events, and</w:t>
      </w:r>
      <w:r>
        <w:rPr>
          <w:spacing w:val="-8"/>
          <w:sz w:val="18"/>
        </w:rPr>
        <w:t xml:space="preserve"> </w:t>
      </w:r>
      <w:r>
        <w:rPr>
          <w:spacing w:val="-6"/>
          <w:sz w:val="18"/>
        </w:rPr>
        <w:t>activities. Ensured</w:t>
      </w:r>
      <w:r>
        <w:rPr>
          <w:spacing w:val="1"/>
          <w:sz w:val="18"/>
        </w:rPr>
        <w:t xml:space="preserve"> </w:t>
      </w:r>
      <w:r>
        <w:rPr>
          <w:spacing w:val="-6"/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pacing w:val="-6"/>
          <w:sz w:val="18"/>
        </w:rPr>
        <w:t>communication</w:t>
      </w:r>
      <w:r>
        <w:rPr>
          <w:spacing w:val="2"/>
          <w:sz w:val="18"/>
        </w:rPr>
        <w:t xml:space="preserve"> </w:t>
      </w:r>
      <w:r>
        <w:rPr>
          <w:spacing w:val="-6"/>
          <w:sz w:val="18"/>
        </w:rPr>
        <w:t>between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members</w:t>
      </w:r>
      <w:r>
        <w:rPr>
          <w:spacing w:val="12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faculty.</w:t>
      </w:r>
    </w:p>
    <w:p w14:paraId="3D3676B1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41" w:line="266" w:lineRule="auto"/>
        <w:ind w:left="792" w:right="735"/>
        <w:rPr>
          <w:rFonts w:ascii="Symbol" w:hAnsi="Symbol"/>
          <w:sz w:val="20"/>
        </w:rPr>
      </w:pPr>
      <w:r>
        <w:rPr>
          <w:spacing w:val="-2"/>
          <w:sz w:val="18"/>
        </w:rPr>
        <w:t>Organized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biology-related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workshops,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seminars,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guest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speaker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sessions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promote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knowledge-sharing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student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engagement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 </w:t>
      </w:r>
      <w:r>
        <w:rPr>
          <w:sz w:val="18"/>
        </w:rPr>
        <w:t>the biological sciences</w:t>
      </w:r>
    </w:p>
    <w:p w14:paraId="6D7438D1" w14:textId="77777777" w:rsidR="00502AC2" w:rsidRDefault="00AD1928">
      <w:pPr>
        <w:tabs>
          <w:tab w:val="left" w:pos="9808"/>
        </w:tabs>
        <w:spacing w:before="34"/>
        <w:ind w:left="72"/>
        <w:rPr>
          <w:sz w:val="18"/>
        </w:rPr>
      </w:pPr>
      <w:r>
        <w:rPr>
          <w:b/>
          <w:w w:val="90"/>
          <w:sz w:val="18"/>
        </w:rPr>
        <w:t>LS-LAMP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|</w:t>
      </w:r>
      <w:r>
        <w:rPr>
          <w:b/>
          <w:spacing w:val="-19"/>
          <w:w w:val="90"/>
          <w:sz w:val="18"/>
        </w:rPr>
        <w:t xml:space="preserve"> </w:t>
      </w:r>
      <w:r>
        <w:rPr>
          <w:i/>
          <w:spacing w:val="-4"/>
          <w:w w:val="90"/>
          <w:sz w:val="18"/>
        </w:rPr>
        <w:t>Tutor</w:t>
      </w:r>
      <w:r>
        <w:rPr>
          <w:i/>
          <w:sz w:val="18"/>
        </w:rPr>
        <w:tab/>
      </w:r>
      <w:r>
        <w:rPr>
          <w:spacing w:val="-2"/>
          <w:sz w:val="18"/>
        </w:rPr>
        <w:t>August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2024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Present</w:t>
      </w:r>
    </w:p>
    <w:p w14:paraId="1EB4A5EF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1"/>
        </w:tabs>
        <w:ind w:left="791" w:hanging="359"/>
        <w:rPr>
          <w:rFonts w:ascii="Symbol" w:hAnsi="Symbol"/>
          <w:sz w:val="20"/>
        </w:rPr>
      </w:pPr>
      <w:r>
        <w:rPr>
          <w:spacing w:val="-4"/>
          <w:sz w:val="18"/>
        </w:rPr>
        <w:t>Taught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research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concepts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techniques,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advanced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biology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27"/>
          <w:sz w:val="18"/>
        </w:rPr>
        <w:t xml:space="preserve"> </w:t>
      </w:r>
      <w:r>
        <w:rPr>
          <w:spacing w:val="-4"/>
          <w:sz w:val="18"/>
        </w:rPr>
        <w:t>underrepresented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minorities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interested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science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research.</w:t>
      </w:r>
    </w:p>
    <w:p w14:paraId="134E8CFB" w14:textId="77777777" w:rsidR="00502AC2" w:rsidRDefault="00AD1928">
      <w:pPr>
        <w:tabs>
          <w:tab w:val="left" w:pos="9808"/>
        </w:tabs>
        <w:spacing w:before="39"/>
        <w:ind w:left="72"/>
        <w:rPr>
          <w:sz w:val="18"/>
        </w:rPr>
      </w:pPr>
      <w:r>
        <w:rPr>
          <w:b/>
          <w:w w:val="90"/>
          <w:sz w:val="18"/>
        </w:rPr>
        <w:t>Grambling</w:t>
      </w:r>
      <w:r>
        <w:rPr>
          <w:b/>
          <w:spacing w:val="-2"/>
          <w:sz w:val="18"/>
        </w:rPr>
        <w:t xml:space="preserve"> </w:t>
      </w:r>
      <w:r>
        <w:rPr>
          <w:b/>
          <w:w w:val="90"/>
          <w:sz w:val="18"/>
        </w:rPr>
        <w:t>State</w:t>
      </w:r>
      <w:r>
        <w:rPr>
          <w:b/>
          <w:spacing w:val="-3"/>
          <w:sz w:val="18"/>
        </w:rPr>
        <w:t xml:space="preserve"> </w:t>
      </w:r>
      <w:r>
        <w:rPr>
          <w:b/>
          <w:w w:val="90"/>
          <w:sz w:val="18"/>
        </w:rPr>
        <w:t>university</w:t>
      </w:r>
      <w:r>
        <w:rPr>
          <w:b/>
          <w:spacing w:val="6"/>
          <w:sz w:val="18"/>
        </w:rPr>
        <w:t xml:space="preserve"> </w:t>
      </w:r>
      <w:r>
        <w:rPr>
          <w:b/>
          <w:w w:val="90"/>
          <w:sz w:val="18"/>
        </w:rPr>
        <w:t>|</w:t>
      </w:r>
      <w:r>
        <w:rPr>
          <w:b/>
          <w:spacing w:val="-4"/>
          <w:w w:val="90"/>
          <w:sz w:val="18"/>
        </w:rPr>
        <w:t xml:space="preserve"> </w:t>
      </w:r>
      <w:r>
        <w:rPr>
          <w:i/>
          <w:w w:val="90"/>
          <w:sz w:val="18"/>
        </w:rPr>
        <w:t>Resident</w:t>
      </w:r>
      <w:r>
        <w:rPr>
          <w:i/>
          <w:spacing w:val="-4"/>
          <w:w w:val="90"/>
          <w:sz w:val="18"/>
        </w:rPr>
        <w:t xml:space="preserve"> </w:t>
      </w:r>
      <w:r>
        <w:rPr>
          <w:i/>
          <w:spacing w:val="-2"/>
          <w:w w:val="90"/>
          <w:sz w:val="18"/>
        </w:rPr>
        <w:t>Assistant</w:t>
      </w:r>
      <w:r>
        <w:rPr>
          <w:i/>
          <w:sz w:val="18"/>
        </w:rPr>
        <w:tab/>
      </w:r>
      <w:r>
        <w:rPr>
          <w:w w:val="90"/>
          <w:sz w:val="18"/>
        </w:rPr>
        <w:t>January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2024</w:t>
      </w:r>
      <w:r>
        <w:rPr>
          <w:spacing w:val="-2"/>
          <w:w w:val="90"/>
          <w:sz w:val="18"/>
        </w:rPr>
        <w:t xml:space="preserve"> </w:t>
      </w:r>
      <w:r>
        <w:rPr>
          <w:b/>
          <w:w w:val="90"/>
          <w:sz w:val="18"/>
        </w:rPr>
        <w:t>-</w:t>
      </w:r>
      <w:r>
        <w:rPr>
          <w:b/>
          <w:spacing w:val="-2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Present</w:t>
      </w:r>
    </w:p>
    <w:p w14:paraId="478333C7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49" w:line="261" w:lineRule="auto"/>
        <w:ind w:left="792" w:right="1433"/>
        <w:rPr>
          <w:rFonts w:ascii="Symbol" w:hAnsi="Symbol"/>
          <w:sz w:val="20"/>
        </w:rPr>
      </w:pPr>
      <w:r>
        <w:rPr>
          <w:spacing w:val="-2"/>
          <w:sz w:val="18"/>
        </w:rPr>
        <w:t>Supported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29"/>
          <w:sz w:val="18"/>
        </w:rPr>
        <w:t xml:space="preserve"> </w:t>
      </w:r>
      <w:r>
        <w:rPr>
          <w:spacing w:val="-2"/>
          <w:sz w:val="18"/>
        </w:rPr>
        <w:t>diverse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students,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fostering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safe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28"/>
          <w:sz w:val="18"/>
        </w:rPr>
        <w:t xml:space="preserve"> </w:t>
      </w:r>
      <w:r>
        <w:rPr>
          <w:spacing w:val="-2"/>
          <w:sz w:val="18"/>
        </w:rPr>
        <w:t>inclusive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community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while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promoting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student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engagement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 xml:space="preserve">through </w:t>
      </w:r>
      <w:r>
        <w:rPr>
          <w:sz w:val="18"/>
        </w:rPr>
        <w:t>programs and mentorship.</w:t>
      </w:r>
    </w:p>
    <w:p w14:paraId="0F6634C9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1"/>
        </w:tabs>
        <w:spacing w:before="28"/>
        <w:ind w:left="791" w:hanging="359"/>
        <w:rPr>
          <w:rFonts w:ascii="Symbol" w:hAnsi="Symbol"/>
          <w:sz w:val="20"/>
        </w:rPr>
      </w:pPr>
      <w:r>
        <w:rPr>
          <w:spacing w:val="-4"/>
          <w:sz w:val="18"/>
        </w:rPr>
        <w:t>Enforced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policies,</w:t>
      </w:r>
      <w:r>
        <w:rPr>
          <w:spacing w:val="-22"/>
          <w:sz w:val="18"/>
        </w:rPr>
        <w:t xml:space="preserve"> </w:t>
      </w:r>
      <w:r>
        <w:rPr>
          <w:spacing w:val="-4"/>
          <w:sz w:val="18"/>
        </w:rPr>
        <w:t>resolved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conflicts,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provided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guidance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on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academic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personal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issues.</w:t>
      </w:r>
    </w:p>
    <w:p w14:paraId="5F03AE2D" w14:textId="77777777" w:rsidR="00502AC2" w:rsidRDefault="00AD1928">
      <w:pPr>
        <w:tabs>
          <w:tab w:val="left" w:pos="9165"/>
        </w:tabs>
        <w:spacing w:before="40"/>
        <w:ind w:left="72"/>
        <w:rPr>
          <w:sz w:val="18"/>
        </w:rPr>
      </w:pPr>
      <w:r>
        <w:rPr>
          <w:b/>
          <w:spacing w:val="-2"/>
          <w:sz w:val="18"/>
        </w:rPr>
        <w:t>OBAFEMI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AWOLOWO</w:t>
      </w:r>
      <w:r>
        <w:rPr>
          <w:b/>
          <w:spacing w:val="7"/>
          <w:sz w:val="18"/>
        </w:rPr>
        <w:t xml:space="preserve"> </w:t>
      </w:r>
      <w:r>
        <w:rPr>
          <w:b/>
          <w:spacing w:val="-2"/>
          <w:sz w:val="18"/>
        </w:rPr>
        <w:t>UNIVERSITY</w:t>
      </w:r>
      <w:r>
        <w:rPr>
          <w:b/>
          <w:spacing w:val="5"/>
          <w:sz w:val="18"/>
        </w:rPr>
        <w:t xml:space="preserve"> </w:t>
      </w:r>
      <w:r>
        <w:rPr>
          <w:b/>
          <w:spacing w:val="-2"/>
          <w:sz w:val="18"/>
        </w:rPr>
        <w:t>INTERNATIONAL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SCHOOL</w:t>
      </w:r>
      <w:r>
        <w:rPr>
          <w:b/>
          <w:spacing w:val="-14"/>
          <w:sz w:val="18"/>
        </w:rPr>
        <w:t xml:space="preserve"> </w:t>
      </w:r>
      <w:r>
        <w:rPr>
          <w:spacing w:val="-2"/>
          <w:sz w:val="18"/>
        </w:rPr>
        <w:t>|</w:t>
      </w:r>
      <w:r>
        <w:rPr>
          <w:spacing w:val="-22"/>
          <w:sz w:val="18"/>
        </w:rPr>
        <w:t xml:space="preserve"> </w:t>
      </w:r>
      <w:r>
        <w:rPr>
          <w:i/>
          <w:spacing w:val="-2"/>
          <w:sz w:val="18"/>
        </w:rPr>
        <w:t>Technical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Prefect</w:t>
      </w:r>
      <w:r>
        <w:rPr>
          <w:i/>
          <w:sz w:val="18"/>
        </w:rPr>
        <w:tab/>
      </w:r>
      <w:r>
        <w:rPr>
          <w:spacing w:val="-2"/>
          <w:sz w:val="18"/>
        </w:rPr>
        <w:t>September</w:t>
      </w:r>
      <w:r>
        <w:rPr>
          <w:spacing w:val="-19"/>
          <w:sz w:val="18"/>
        </w:rPr>
        <w:t xml:space="preserve"> </w:t>
      </w:r>
      <w:r>
        <w:rPr>
          <w:spacing w:val="-2"/>
          <w:sz w:val="18"/>
        </w:rPr>
        <w:t>2021</w:t>
      </w:r>
      <w:r>
        <w:rPr>
          <w:spacing w:val="-22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August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2022</w:t>
      </w:r>
    </w:p>
    <w:p w14:paraId="2B3DE62A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51" w:line="261" w:lineRule="auto"/>
        <w:ind w:left="792" w:right="1699"/>
        <w:rPr>
          <w:rFonts w:ascii="Symbol" w:hAnsi="Symbol"/>
          <w:sz w:val="20"/>
        </w:rPr>
      </w:pPr>
      <w:r>
        <w:rPr>
          <w:spacing w:val="-2"/>
          <w:sz w:val="18"/>
        </w:rPr>
        <w:t>Oversaw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setup 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operation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sound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systems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daily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assemblies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special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events,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ensuring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seamless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audio </w:t>
      </w:r>
      <w:r>
        <w:rPr>
          <w:sz w:val="18"/>
        </w:rPr>
        <w:t>experiences for all attendees.</w:t>
      </w:r>
    </w:p>
    <w:p w14:paraId="00B3AFBB" w14:textId="77777777" w:rsidR="00502AC2" w:rsidRDefault="00AD1928">
      <w:pPr>
        <w:pStyle w:val="ListParagraph"/>
        <w:numPr>
          <w:ilvl w:val="0"/>
          <w:numId w:val="1"/>
        </w:numPr>
        <w:tabs>
          <w:tab w:val="left" w:pos="792"/>
        </w:tabs>
        <w:spacing w:before="60" w:line="261" w:lineRule="auto"/>
        <w:ind w:left="792" w:right="1601"/>
        <w:rPr>
          <w:rFonts w:ascii="Symbol" w:hAnsi="Symbol"/>
          <w:sz w:val="20"/>
        </w:rPr>
      </w:pPr>
      <w:r>
        <w:rPr>
          <w:sz w:val="18"/>
        </w:rPr>
        <w:t>Collaborated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school</w:t>
      </w:r>
      <w:r>
        <w:rPr>
          <w:spacing w:val="-3"/>
          <w:sz w:val="18"/>
        </w:rPr>
        <w:t xml:space="preserve"> </w:t>
      </w:r>
      <w:r>
        <w:rPr>
          <w:sz w:val="18"/>
        </w:rPr>
        <w:t>staff to</w:t>
      </w:r>
      <w:r>
        <w:rPr>
          <w:spacing w:val="-3"/>
          <w:sz w:val="18"/>
        </w:rPr>
        <w:t xml:space="preserve"> </w:t>
      </w:r>
      <w:r>
        <w:rPr>
          <w:sz w:val="18"/>
        </w:rPr>
        <w:t>maintain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upgrade</w:t>
      </w:r>
      <w:r>
        <w:rPr>
          <w:spacing w:val="-3"/>
          <w:sz w:val="18"/>
        </w:rPr>
        <w:t xml:space="preserve"> </w:t>
      </w:r>
      <w:r>
        <w:rPr>
          <w:sz w:val="18"/>
        </w:rPr>
        <w:t>sound</w:t>
      </w:r>
      <w:r>
        <w:rPr>
          <w:spacing w:val="-2"/>
          <w:sz w:val="18"/>
        </w:rPr>
        <w:t xml:space="preserve"> </w:t>
      </w:r>
      <w:r>
        <w:rPr>
          <w:sz w:val="18"/>
        </w:rPr>
        <w:t>equipment,</w:t>
      </w:r>
      <w:r>
        <w:rPr>
          <w:spacing w:val="-4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proper</w:t>
      </w:r>
      <w:r>
        <w:rPr>
          <w:spacing w:val="-3"/>
          <w:sz w:val="18"/>
        </w:rPr>
        <w:t xml:space="preserve"> </w:t>
      </w:r>
      <w:r>
        <w:rPr>
          <w:sz w:val="18"/>
        </w:rPr>
        <w:t>usage</w:t>
      </w:r>
      <w:r>
        <w:rPr>
          <w:spacing w:val="-3"/>
          <w:sz w:val="18"/>
        </w:rPr>
        <w:t xml:space="preserve"> </w:t>
      </w:r>
      <w:r>
        <w:rPr>
          <w:sz w:val="18"/>
        </w:rPr>
        <w:t>to improve overall efficiency and reliability.</w:t>
      </w:r>
    </w:p>
    <w:p w14:paraId="08693D94" w14:textId="77777777" w:rsidR="00502AC2" w:rsidRDefault="00AD1928">
      <w:pPr>
        <w:pStyle w:val="BodyText"/>
        <w:spacing w:before="0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3A62508" wp14:editId="77E78C21">
                <wp:simplePos x="0" y="0"/>
                <wp:positionH relativeFrom="page">
                  <wp:posOffset>274320</wp:posOffset>
                </wp:positionH>
                <wp:positionV relativeFrom="paragraph">
                  <wp:posOffset>133516</wp:posOffset>
                </wp:positionV>
                <wp:extent cx="7176770" cy="2476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6770" cy="24765"/>
                          <a:chOff x="0" y="0"/>
                          <a:chExt cx="71767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79"/>
                            <a:ext cx="7176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6770">
                                <a:moveTo>
                                  <a:pt x="0" y="0"/>
                                </a:moveTo>
                                <a:lnTo>
                                  <a:pt x="7176770" y="0"/>
                                </a:lnTo>
                              </a:path>
                            </a:pathLst>
                          </a:custGeom>
                          <a:ln w="79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1767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6770" h="18415">
                                <a:moveTo>
                                  <a:pt x="7176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5"/>
                                </a:lnTo>
                                <a:lnTo>
                                  <a:pt x="7176516" y="18285"/>
                                </a:lnTo>
                                <a:lnTo>
                                  <a:pt x="7176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E6B6A" id="Group 7" o:spid="_x0000_s1026" style="position:absolute;margin-left:21.6pt;margin-top:10.5pt;width:565.1pt;height:1.95pt;z-index:-15727104;mso-wrap-distance-left:0;mso-wrap-distance-right:0;mso-position-horizontal-relative:page" coordsize="717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">
                <v:shape id="Graphic 8" o:spid="_x0000_s1027" style="position:absolute;top:202;width:71767;height:13;visibility:visible;mso-wrap-style:square;v-text-anchor:top" coordsize="7176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" path="m,l7176770,e" filled="f" strokeweight=".22125mm">
                  <v:path arrowok="t"/>
                </v:shape>
                <v:shape id="Graphic 9" o:spid="_x0000_s1028" style="position:absolute;width:71767;height:184;visibility:visible;mso-wrap-style:square;v-text-anchor:top" coordsize="717677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" path="m7176516,l,,,18285r7176516,l717651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6C036D" w14:textId="77777777" w:rsidR="00502AC2" w:rsidRDefault="00502AC2">
      <w:pPr>
        <w:pStyle w:val="BodyText"/>
        <w:spacing w:before="59"/>
        <w:ind w:left="0" w:firstLine="0"/>
      </w:pPr>
    </w:p>
    <w:p w14:paraId="72CC3576" w14:textId="77777777" w:rsidR="00502AC2" w:rsidRDefault="00AD1928">
      <w:pPr>
        <w:pStyle w:val="Heading1"/>
      </w:pPr>
      <w:r>
        <w:rPr>
          <w:spacing w:val="-4"/>
        </w:rPr>
        <w:t>PRESENTATIONS</w:t>
      </w:r>
      <w:r>
        <w:rPr>
          <w:spacing w:val="-14"/>
        </w:rPr>
        <w:t xml:space="preserve"> </w:t>
      </w:r>
      <w:r>
        <w:rPr>
          <w:spacing w:val="-4"/>
        </w:rPr>
        <w:t>INCOPERATED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RESEARCH:</w:t>
      </w:r>
    </w:p>
    <w:p w14:paraId="1F2BF5B1" w14:textId="56D2077B" w:rsidR="00502AC2" w:rsidRDefault="00AD1928">
      <w:pPr>
        <w:spacing w:before="48" w:line="295" w:lineRule="auto"/>
        <w:ind w:left="72" w:right="543"/>
        <w:rPr>
          <w:b/>
          <w:sz w:val="18"/>
        </w:rPr>
      </w:pPr>
      <w:r>
        <w:rPr>
          <w:spacing w:val="-2"/>
          <w:sz w:val="18"/>
        </w:rPr>
        <w:t>“Inflammatory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tumor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microenvironment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28"/>
          <w:sz w:val="18"/>
        </w:rPr>
        <w:t xml:space="preserve"> </w:t>
      </w:r>
      <w:r>
        <w:rPr>
          <w:spacing w:val="-2"/>
          <w:sz w:val="18"/>
        </w:rPr>
        <w:t>TIB-73</w:t>
      </w:r>
      <w:r>
        <w:rPr>
          <w:spacing w:val="-27"/>
          <w:sz w:val="18"/>
        </w:rPr>
        <w:t xml:space="preserve"> </w:t>
      </w:r>
      <w:r>
        <w:rPr>
          <w:spacing w:val="-2"/>
          <w:sz w:val="18"/>
        </w:rPr>
        <w:t>mouse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liver</w:t>
      </w:r>
      <w:r>
        <w:rPr>
          <w:spacing w:val="-26"/>
          <w:sz w:val="18"/>
        </w:rPr>
        <w:t xml:space="preserve"> </w:t>
      </w:r>
      <w:r>
        <w:rPr>
          <w:spacing w:val="-2"/>
          <w:sz w:val="18"/>
        </w:rPr>
        <w:t>cells</w:t>
      </w:r>
      <w:r>
        <w:rPr>
          <w:spacing w:val="-29"/>
          <w:sz w:val="18"/>
        </w:rPr>
        <w:t xml:space="preserve"> </w:t>
      </w:r>
      <w:r>
        <w:rPr>
          <w:spacing w:val="-2"/>
          <w:sz w:val="18"/>
        </w:rPr>
        <w:t>exposed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29"/>
          <w:sz w:val="18"/>
        </w:rPr>
        <w:t xml:space="preserve"> </w:t>
      </w:r>
      <w:r>
        <w:rPr>
          <w:spacing w:val="-2"/>
          <w:sz w:val="18"/>
        </w:rPr>
        <w:t>Pentachlorophenol”</w:t>
      </w:r>
      <w:r>
        <w:rPr>
          <w:spacing w:val="-27"/>
          <w:sz w:val="18"/>
        </w:rPr>
        <w:t xml:space="preserve"> </w:t>
      </w:r>
      <w:r>
        <w:rPr>
          <w:b/>
          <w:spacing w:val="-2"/>
          <w:sz w:val="18"/>
        </w:rPr>
        <w:t>(Grambling</w:t>
      </w:r>
      <w:r>
        <w:rPr>
          <w:b/>
          <w:spacing w:val="-24"/>
          <w:sz w:val="18"/>
        </w:rPr>
        <w:t xml:space="preserve"> </w:t>
      </w:r>
      <w:r>
        <w:rPr>
          <w:b/>
          <w:spacing w:val="-2"/>
          <w:sz w:val="18"/>
        </w:rPr>
        <w:t>state</w:t>
      </w:r>
      <w:r>
        <w:rPr>
          <w:b/>
          <w:spacing w:val="-26"/>
          <w:sz w:val="18"/>
        </w:rPr>
        <w:t xml:space="preserve"> </w:t>
      </w:r>
      <w:r>
        <w:rPr>
          <w:b/>
          <w:spacing w:val="-2"/>
          <w:sz w:val="18"/>
        </w:rPr>
        <w:t>University</w:t>
      </w:r>
      <w:r>
        <w:rPr>
          <w:b/>
          <w:spacing w:val="-26"/>
          <w:sz w:val="18"/>
        </w:rPr>
        <w:t xml:space="preserve"> </w:t>
      </w:r>
      <w:r>
        <w:rPr>
          <w:b/>
          <w:spacing w:val="-2"/>
          <w:sz w:val="18"/>
        </w:rPr>
        <w:t xml:space="preserve">Annual </w:t>
      </w:r>
      <w:r>
        <w:rPr>
          <w:b/>
          <w:sz w:val="18"/>
        </w:rPr>
        <w:t>Symposium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Louisiana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Academy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Sciences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2024</w:t>
      </w:r>
      <w:r w:rsidR="00A52C45">
        <w:rPr>
          <w:b/>
          <w:sz w:val="18"/>
        </w:rPr>
        <w:t xml:space="preserve"> &amp; 2025</w:t>
      </w:r>
      <w:r>
        <w:rPr>
          <w:b/>
          <w:sz w:val="18"/>
        </w:rPr>
        <w:t>, University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Louisiana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academic submit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2024)</w:t>
      </w:r>
    </w:p>
    <w:sectPr w:rsidR="00502AC2">
      <w:type w:val="continuous"/>
      <w:pgSz w:w="12240" w:h="15840"/>
      <w:pgMar w:top="360" w:right="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7B1E"/>
    <w:multiLevelType w:val="hybridMultilevel"/>
    <w:tmpl w:val="179C0F12"/>
    <w:lvl w:ilvl="0" w:tplc="7BC6FD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87054E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2E84E86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6A4A350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B8D0AB7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4084E8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A5AAD4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C582B27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6150C058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num w:numId="1" w16cid:durableId="54664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AC2"/>
    <w:rsid w:val="00140520"/>
    <w:rsid w:val="00381636"/>
    <w:rsid w:val="00502AC2"/>
    <w:rsid w:val="00A52C45"/>
    <w:rsid w:val="00AD1928"/>
    <w:rsid w:val="00D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82B42"/>
  <w15:docId w15:val="{EB38EC4A-1676-4D8D-98AC-6BEA61A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792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left="75" w:right="12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7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fetoluwa-akinkoye/" TargetMode="External"/><Relationship Id="rId5" Type="http://schemas.openxmlformats.org/officeDocument/2006/relationships/hyperlink" Target="mailto:makinkoye@gsumail.gra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 Farinde</dc:creator>
  <cp:keywords/>
  <dc:description/>
  <cp:lastModifiedBy>Eniola Farinde</cp:lastModifiedBy>
  <cp:revision>2</cp:revision>
  <dcterms:created xsi:type="dcterms:W3CDTF">2025-03-06T03:32:00Z</dcterms:created>
  <dcterms:modified xsi:type="dcterms:W3CDTF">2025-03-19T10:22:00Z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for Microsoft 365</vt:lpwstr>
  </property>
</Properties>
</file>