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39" w:rsidRPr="002A105D" w:rsidRDefault="002A105D">
      <w:pPr>
        <w:rPr>
          <w:lang w:val="es-ES"/>
        </w:rPr>
      </w:pPr>
      <w:r>
        <w:rPr>
          <w:lang w:val="es-ES"/>
        </w:rPr>
        <w:t>Docuento de prueba</w:t>
      </w:r>
      <w:bookmarkStart w:id="0" w:name="_GoBack"/>
      <w:bookmarkEnd w:id="0"/>
    </w:p>
    <w:sectPr w:rsidR="00530039" w:rsidRPr="002A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5D"/>
    <w:rsid w:val="002A105D"/>
    <w:rsid w:val="004F27E6"/>
    <w:rsid w:val="0053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9463"/>
  <w15:chartTrackingRefBased/>
  <w15:docId w15:val="{0212F7A2-700D-4E72-8AF3-4FEC646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rafahh</dc:creator>
  <cp:keywords/>
  <dc:description/>
  <cp:lastModifiedBy>rafahh</cp:lastModifiedBy>
  <cp:revision>1</cp:revision>
  <dcterms:created xsi:type="dcterms:W3CDTF">2024-06-13T16:29:00Z</dcterms:created>
  <dcterms:modified xsi:type="dcterms:W3CDTF">2024-06-13T16:29:00Z</dcterms:modified>
</cp:coreProperties>
</file>