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The Design Philosophy</w:t>
      </w:r>
    </w:p>
    <w:p>
      <w:pPr>
        <w:pStyle w:val="BodyText"/>
        <w:bidi w:val="0"/>
        <w:jc w:val="start"/>
        <w:rPr/>
      </w:pPr>
      <w:r>
        <w:rPr/>
        <w:t xml:space="preserve">Before any individual trick: </w:t>
      </w:r>
      <w:r>
        <w:rPr>
          <w:rStyle w:val="Strong"/>
        </w:rPr>
        <w:t>your UI has one job — build trust fast.</w:t>
      </w:r>
      <w:r>
        <w:rPr/>
        <w:t xml:space="preserve"> Every visual decision should make a stranger feel safe hiring another stranger. Airbnb, Uber, and Thumbtack all learned this. Your UI does the same work.</w:t>
      </w:r>
    </w:p>
    <w:p>
      <w:pPr>
        <w:pStyle w:val="BodyText"/>
        <w:bidi w:val="0"/>
        <w:jc w:val="start"/>
        <w:rPr/>
      </w:pPr>
      <w:r>
        <w:rPr/>
        <w:t xml:space="preserve">The aesthetic direction: </w:t>
      </w:r>
      <w:r>
        <w:rPr>
          <w:rStyle w:val="Strong"/>
        </w:rPr>
        <w:t>warm, human, and professional</w:t>
      </w:r>
      <w:r>
        <w:rPr/>
        <w:t xml:space="preserve"> — not the cold blue-grey of a fintech app, not the loud primary colors of a telco. Think warm off-white backgrounds, earthy greens and ambers, large human faces, generous whitespace. Feels like a trusted neighbourhood notice board, not a bank.</w:t>
      </w:r>
    </w:p>
    <w:p>
      <w:pPr>
        <w:pStyle w:val="Heading2"/>
        <w:bidi w:val="0"/>
        <w:jc w:val="start"/>
        <w:rPr/>
      </w:pPr>
      <w:r>
        <w:rPr/>
        <w:t>Color System</w:t>
      </w:r>
    </w:p>
    <w:p>
      <w:pPr>
        <w:pStyle w:val="BodyText"/>
        <w:bidi w:val="0"/>
        <w:jc w:val="start"/>
        <w:rPr/>
      </w:pPr>
      <w:r>
        <w:rPr/>
        <w:t>Base the entire app on this palette: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Primary:</w:t>
      </w:r>
      <w:r>
        <w:rPr/>
        <w:t xml:space="preserve"> Deep forest green </w:t>
      </w:r>
      <w:r>
        <w:rPr>
          <w:rStyle w:val="SourceText"/>
        </w:rPr>
        <w:t>#1B5E3B</w:t>
      </w:r>
      <w:r>
        <w:rPr/>
        <w:t xml:space="preserve"> — trust, growth, Rwanda's landscape </w:t>
      </w:r>
      <w:r>
        <w:rPr>
          <w:rStyle w:val="Strong"/>
        </w:rPr>
        <w:t>Accent:</w:t>
      </w:r>
      <w:r>
        <w:rPr/>
        <w:t xml:space="preserve"> Warm amber </w:t>
      </w:r>
      <w:r>
        <w:rPr>
          <w:rStyle w:val="SourceText"/>
        </w:rPr>
        <w:t>#E8A020</w:t>
      </w:r>
      <w:r>
        <w:rPr/>
        <w:t xml:space="preserve"> — energy, calls to action, money </w:t>
      </w:r>
      <w:r>
        <w:rPr>
          <w:rStyle w:val="Strong"/>
        </w:rPr>
        <w:t>Background:</w:t>
      </w:r>
      <w:r>
        <w:rPr/>
        <w:t xml:space="preserve"> Warm off-white </w:t>
      </w:r>
      <w:r>
        <w:rPr>
          <w:rStyle w:val="SourceText"/>
        </w:rPr>
        <w:t>#F7F5F0</w:t>
      </w:r>
      <w:r>
        <w:rPr/>
        <w:t xml:space="preserve"> — not pure white, feels softer on cheap Android screens </w:t>
      </w:r>
      <w:r>
        <w:rPr>
          <w:rStyle w:val="Strong"/>
        </w:rPr>
        <w:t>Surface:</w:t>
      </w:r>
      <w:r>
        <w:rPr/>
        <w:t xml:space="preserve"> </w:t>
      </w:r>
      <w:r>
        <w:rPr>
          <w:rStyle w:val="SourceText"/>
        </w:rPr>
        <w:t>#FFFFFF</w:t>
      </w:r>
      <w:r>
        <w:rPr/>
        <w:t xml:space="preserve"> cards on the off-white background </w:t>
      </w:r>
      <w:r>
        <w:rPr>
          <w:rStyle w:val="Strong"/>
        </w:rPr>
        <w:t>Text primary:</w:t>
      </w:r>
      <w:r>
        <w:rPr/>
        <w:t xml:space="preserve"> </w:t>
      </w:r>
      <w:r>
        <w:rPr>
          <w:rStyle w:val="SourceText"/>
        </w:rPr>
        <w:t>#1A1A1A</w:t>
      </w:r>
      <w:r>
        <w:rPr/>
        <w:t xml:space="preserve"> — near-black, not pure black </w:t>
      </w:r>
      <w:r>
        <w:rPr>
          <w:rStyle w:val="Strong"/>
        </w:rPr>
        <w:t>Text secondary:</w:t>
      </w:r>
      <w:r>
        <w:rPr/>
        <w:t xml:space="preserve"> </w:t>
      </w:r>
      <w:r>
        <w:rPr>
          <w:rStyle w:val="SourceText"/>
        </w:rPr>
        <w:t>#6B6B6B</w:t>
      </w:r>
      <w:r>
        <w:rPr/>
        <w:t xml:space="preserve"> </w:t>
      </w:r>
      <w:r>
        <w:rPr>
          <w:rStyle w:val="Strong"/>
        </w:rPr>
        <w:t>Success:</w:t>
      </w:r>
      <w:r>
        <w:rPr/>
        <w:t xml:space="preserve"> </w:t>
      </w:r>
      <w:r>
        <w:rPr>
          <w:rStyle w:val="SourceText"/>
        </w:rPr>
        <w:t>#2E7D4F</w:t>
      </w:r>
      <w:r>
        <w:rPr/>
        <w:t xml:space="preserve"> </w:t>
      </w:r>
      <w:r>
        <w:rPr>
          <w:rStyle w:val="Strong"/>
        </w:rPr>
        <w:t>Danger:</w:t>
      </w:r>
      <w:r>
        <w:rPr/>
        <w:t xml:space="preserve"> </w:t>
      </w:r>
      <w:r>
        <w:rPr>
          <w:rStyle w:val="SourceText"/>
        </w:rPr>
        <w:t>#C0392B</w:t>
      </w:r>
      <w:r>
        <w:rPr/>
        <w:t xml:space="preserve"> </w:t>
      </w:r>
      <w:r>
        <w:rPr>
          <w:rStyle w:val="Strong"/>
        </w:rPr>
        <w:t>Verified badge:</w:t>
      </w:r>
      <w:r>
        <w:rPr/>
        <w:t xml:space="preserve"> </w:t>
      </w:r>
      <w:r>
        <w:rPr>
          <w:rStyle w:val="SourceText"/>
        </w:rPr>
        <w:t>#1565C0</w:t>
      </w:r>
      <w:r>
        <w:rPr/>
        <w:t xml:space="preserve"> blue — universally signals "official"</w:t>
      </w:r>
    </w:p>
    <w:p>
      <w:pPr>
        <w:pStyle w:val="BodyText"/>
        <w:bidi w:val="0"/>
        <w:jc w:val="start"/>
        <w:rPr/>
      </w:pPr>
      <w:r>
        <w:rPr/>
        <w:t>Why green? It echoes Rwanda's flag, the landscape, and carries strong trust associations. Amber as accent creates warmth without feeling cheap.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Typography</w:t>
      </w:r>
    </w:p>
    <w:p>
      <w:pPr>
        <w:pStyle w:val="BodyText"/>
        <w:bidi w:val="0"/>
        <w:jc w:val="start"/>
        <w:rPr/>
      </w:pPr>
      <w:r>
        <w:rPr/>
        <w:t xml:space="preserve">Use </w:t>
      </w:r>
      <w:r>
        <w:rPr>
          <w:rStyle w:val="Strong"/>
        </w:rPr>
        <w:t>Plus Jakarta Sans</w:t>
      </w:r>
      <w:r>
        <w:rPr/>
        <w:t xml:space="preserve"> (free on Google Fonts) — it is elegant, highly legible at small sizes on cheap Android screens, and feels modern without being cold. It has a distinctly human quality that Inter and Roboto lack.</w:t>
      </w:r>
    </w:p>
    <w:p>
      <w:pPr>
        <w:pStyle w:val="BodyText"/>
        <w:bidi w:val="0"/>
        <w:jc w:val="start"/>
        <w:rPr/>
      </w:pPr>
      <w:r>
        <w:rPr/>
        <w:t>Scale: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Display (hero numbers, ratings): 32–40px, weight 700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Heading: 22px, weight 600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Subheading: 16px, weight 600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Body: 15px, weight 400, line-height 1.6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Caption/label: 12px, weight 500, letter-spacing 0.3px </w:t>
      </w:r>
    </w:p>
    <w:p>
      <w:pPr>
        <w:pStyle w:val="BodyText"/>
        <w:bidi w:val="0"/>
        <w:jc w:val="start"/>
        <w:rPr/>
      </w:pPr>
      <w:r>
        <w:rPr/>
        <w:t xml:space="preserve">One rule: </w:t>
      </w:r>
      <w:r>
        <w:rPr>
          <w:rStyle w:val="Strong"/>
        </w:rPr>
        <w:t>never use weight 400 for anything interactive.</w:t>
      </w:r>
      <w:r>
        <w:rPr/>
        <w:t xml:space="preserve"> Buttons, labels, tab bar items — always 600 minimum. Light text on interactive elements feels broken on cheap screens.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The Home Screen</w:t>
      </w:r>
    </w:p>
    <w:p>
      <w:pPr>
        <w:pStyle w:val="BodyText"/>
        <w:bidi w:val="0"/>
        <w:jc w:val="start"/>
        <w:rPr/>
      </w:pPr>
      <w:r>
        <w:rPr/>
        <w:t>This is where you either hook someone or lose them in 3 seconds.</w:t>
      </w:r>
    </w:p>
    <w:p>
      <w:pPr>
        <w:pStyle w:val="BodyText"/>
        <w:bidi w:val="0"/>
        <w:jc w:val="start"/>
        <w:rPr/>
      </w:pPr>
      <w:r>
        <w:rPr>
          <w:rStyle w:val="Strong"/>
        </w:rPr>
        <w:t>Top section — personal greeting: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Good morning, Amina 👋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What do you need fixed today?</w:t>
      </w:r>
    </w:p>
    <w:p>
      <w:pPr>
        <w:pStyle w:val="BodyText"/>
        <w:bidi w:val="0"/>
        <w:jc w:val="start"/>
        <w:rPr/>
      </w:pPr>
      <w:r>
        <w:rPr/>
        <w:t xml:space="preserve">Show the user's name. Show the time-appropriate greeting. This single line makes the app feel alive and personal. Below it, a single full-width search bar with a placeholder that rotates: </w:t>
      </w:r>
      <w:r>
        <w:rPr>
          <w:rStyle w:val="Emphasis"/>
        </w:rPr>
        <w:t>"Find a plumber..."</w:t>
      </w:r>
      <w:r>
        <w:rPr/>
        <w:t xml:space="preserve"> → </w:t>
      </w:r>
      <w:r>
        <w:rPr>
          <w:rStyle w:val="Emphasis"/>
        </w:rPr>
        <w:t>"Find an electrician..."</w:t>
      </w:r>
      <w:r>
        <w:rPr/>
        <w:t xml:space="preserve"> — gentle animation cycling through service types.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Category grid:</w:t>
      </w:r>
      <w:r>
        <w:rPr/>
        <w:t xml:space="preserve"> 8 service categories in a 4×2 grid. Each cell has a large illustrated icon (not a stock icon — commission simple flat illustrations in Rwanda's green/amber palette), the category name in Kinyarwanda with English subtitle, and a faint count: </w:t>
      </w:r>
      <w:r>
        <w:rPr>
          <w:rStyle w:val="Emphasis"/>
        </w:rPr>
        <w:t>"23 nearby."</w:t>
      </w:r>
      <w:r>
        <w:rPr/>
        <w:t xml:space="preserve"> The count is a powerful trust signal — emptiness kills marketplaces.</w:t>
      </w:r>
    </w:p>
    <w:p>
      <w:pPr>
        <w:pStyle w:val="BodyText"/>
        <w:bidi w:val="0"/>
        <w:jc w:val="start"/>
        <w:rPr/>
      </w:pPr>
      <w:r>
        <w:rPr/>
        <w:t>Make the category icons slightly oversized for their containers so they bleed out slightly at the top — gives the grid a sense of energy and depth.</w:t>
      </w:r>
    </w:p>
    <w:p>
      <w:pPr>
        <w:pStyle w:val="BodyText"/>
        <w:bidi w:val="0"/>
        <w:jc w:val="start"/>
        <w:rPr/>
      </w:pPr>
      <w:r>
        <w:rPr>
          <w:rStyle w:val="Strong"/>
        </w:rPr>
        <w:t>"Verified nearby" horizontal scroll:</w:t>
      </w:r>
      <w:r>
        <w:rPr/>
        <w:t xml:space="preserve"> Below the grid, a horizontal scroll strip of artisan cards. Label it </w:t>
      </w:r>
      <w:r>
        <w:rPr>
          <w:rStyle w:val="Emphasis"/>
        </w:rPr>
        <w:t>"Akazi beza hafi yawe"</w:t>
      </w:r>
      <w:r>
        <w:rPr/>
        <w:t xml:space="preserve"> (Good workers near you). Each card: artisan photo (large, circular, 56px), name, category, star rating, distance, and a green verified checkmark if verified. The cards have a very slight drop shadow (2px blur, 8% opacity black) — enough to lift them off the background without looking cheap.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Recent activity strip:</w:t>
      </w:r>
      <w:r>
        <w:rPr/>
        <w:t xml:space="preserve"> If the user has bookings, show the most recent one as a contextual card: </w:t>
      </w:r>
      <w:r>
        <w:rPr>
          <w:rStyle w:val="Emphasis"/>
        </w:rPr>
        <w:t>"Your plumber Jean-Pierre is scheduled for tomorrow at 10am."</w:t>
      </w:r>
      <w:r>
        <w:rPr/>
        <w:t xml:space="preserve"> This makes the app feel like a companion, not just a directory.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Artisan Profile Screen — Your Most Important Screen</w:t>
      </w:r>
    </w:p>
    <w:p>
      <w:pPr>
        <w:pStyle w:val="BodyText"/>
        <w:bidi w:val="0"/>
        <w:jc w:val="start"/>
        <w:rPr/>
      </w:pPr>
      <w:r>
        <w:rPr/>
        <w:t>This screen is where the booking decision happens. Design it like a mix of a LinkedIn profile and an Airbnb host page.</w:t>
      </w:r>
    </w:p>
    <w:p>
      <w:pPr>
        <w:pStyle w:val="BodyText"/>
        <w:bidi w:val="0"/>
        <w:jc w:val="start"/>
        <w:rPr/>
      </w:pPr>
      <w:r>
        <w:rPr>
          <w:rStyle w:val="Strong"/>
        </w:rPr>
        <w:t>Hero section:</w:t>
      </w:r>
      <w:r>
        <w:rPr/>
        <w:t xml:space="preserve"> Full-width photo of the artisan at the top (not a small avatar — go big, at least 200px tall, edge-to-edge). Their avatar floats as a large circle (80px) overlapping the bottom edge of the hero photo. Name in 22px bold below. Category tags as small green pills: </w:t>
      </w:r>
      <w:r>
        <w:rPr>
          <w:rStyle w:val="SourceText"/>
        </w:rPr>
        <w:t>Plumbing</w:t>
      </w:r>
      <w:r>
        <w:rPr/>
        <w:t xml:space="preserve"> </w:t>
      </w:r>
      <w:r>
        <w:rPr>
          <w:rStyle w:val="SourceText"/>
        </w:rPr>
        <w:t>Electrical</w:t>
      </w:r>
      <w:r>
        <w:rPr/>
        <w:t>. Verified badge as a blue shield with "Verified" text next to it — make this visually prominent.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Trust metrics bar:</w:t>
      </w:r>
      <w:r>
        <w:rPr/>
        <w:t xml:space="preserve"> A single horizontal row of three stat boxes right below the name: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⭐ </w:t>
      </w:r>
      <w:r>
        <w:rPr>
          <w:rStyle w:val="SourceText"/>
        </w:rPr>
        <w:t>4.8          ✅ 47 jobs          📍 2.3 km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Rating          Completed           Distance</w:t>
      </w:r>
    </w:p>
    <w:p>
      <w:pPr>
        <w:pStyle w:val="BodyText"/>
        <w:bidi w:val="0"/>
        <w:jc w:val="start"/>
        <w:rPr/>
      </w:pPr>
      <w:r>
        <w:rPr/>
        <w:t>These three numbers answer the three questions every client has before booking. Make them large (24px), bold, and center-aligned.</w:t>
      </w:r>
    </w:p>
    <w:p>
      <w:pPr>
        <w:pStyle w:val="BodyText"/>
        <w:bidi w:val="0"/>
        <w:jc w:val="start"/>
        <w:rPr/>
      </w:pPr>
      <w:r>
        <w:rPr>
          <w:rStyle w:val="Strong"/>
        </w:rPr>
        <w:t>"About" section:</w:t>
      </w:r>
      <w:r>
        <w:rPr/>
        <w:t xml:space="preserve"> Short bio text. Below it, a row of experience badges — small rounded rectangles: </w:t>
      </w:r>
      <w:r>
        <w:rPr>
          <w:rStyle w:val="SourceText"/>
        </w:rPr>
        <w:t>8 years experience</w:t>
      </w:r>
      <w:r>
        <w:rPr/>
        <w:t xml:space="preserve"> </w:t>
      </w:r>
      <w:r>
        <w:rPr>
          <w:rStyle w:val="SourceText"/>
        </w:rPr>
        <w:t>Speaks Kinyarwanda</w:t>
      </w:r>
      <w:r>
        <w:rPr/>
        <w:t xml:space="preserve"> </w:t>
      </w:r>
      <w:r>
        <w:rPr>
          <w:rStyle w:val="SourceText"/>
        </w:rPr>
        <w:t>Speaks English</w:t>
      </w:r>
      <w:r>
        <w:rPr/>
        <w:t>. These are scannable trust signals.</w:t>
      </w:r>
    </w:p>
    <w:p>
      <w:pPr>
        <w:pStyle w:val="BodyText"/>
        <w:bidi w:val="0"/>
        <w:jc w:val="start"/>
        <w:rPr/>
      </w:pPr>
      <w:r>
        <w:rPr>
          <w:rStyle w:val="Strong"/>
        </w:rPr>
        <w:t>Portfolio carousel:</w:t>
      </w:r>
      <w:r>
        <w:rPr/>
        <w:t xml:space="preserve"> Horizontal swipeable image strip. Real photos of past work — a fixed tap before/after photo, a tiled bathroom, rewired switchboard. Label the strip </w:t>
      </w:r>
      <w:r>
        <w:rPr>
          <w:rStyle w:val="Emphasis"/>
        </w:rPr>
        <w:t>"Imirimo yakoze"</w:t>
      </w:r>
      <w:r>
        <w:rPr/>
        <w:t xml:space="preserve"> (Work done). If the artisan has no portfolio yet, show a gentle nudge: </w:t>
      </w:r>
      <w:r>
        <w:rPr>
          <w:rStyle w:val="Emphasis"/>
        </w:rPr>
        <w:t>"No portfolio yet — check their reviews below."</w:t>
      </w:r>
    </w:p>
    <w:p>
      <w:pPr>
        <w:pStyle w:val="BodyText"/>
        <w:bidi w:val="0"/>
        <w:jc w:val="start"/>
        <w:rPr/>
      </w:pPr>
      <w:r>
        <w:rPr>
          <w:rStyle w:val="Strong"/>
        </w:rPr>
        <w:t>Review section:</w:t>
      </w:r>
      <w:r>
        <w:rPr/>
        <w:t xml:space="preserve"> Show the 3 most recent reviews. Each review: reviewer avatar (generated initial circle if no photo), reviewer first name only (privacy), star rating, time ago ("3 days ago"), and comment text. A "See all 47 reviews" link at the bottom. The artisan's reply, if any, is shown indented with a green left border — makes it feel like a conversation thread.</w:t>
      </w:r>
    </w:p>
    <w:p>
      <w:pPr>
        <w:pStyle w:val="BodyText"/>
        <w:bidi w:val="0"/>
        <w:jc w:val="start"/>
        <w:rPr/>
      </w:pPr>
      <w:r>
        <w:rPr>
          <w:rStyle w:val="Strong"/>
        </w:rPr>
        <w:t>Sticky booking footer:</w:t>
      </w:r>
      <w:r>
        <w:rPr/>
        <w:t xml:space="preserve"> Pinned to the bottom of the screen at all times while scrolling the profile: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[  Starting from 8,000 RWF  ]  [  Book Now  → ]</w:t>
      </w:r>
    </w:p>
    <w:p>
      <w:pPr>
        <w:pStyle w:val="BodyText"/>
        <w:bidi w:val="0"/>
        <w:jc w:val="start"/>
        <w:rPr/>
      </w:pPr>
      <w:r>
        <w:rPr/>
        <w:t>The Book Now button is full-width amber, weight 700, with a subtle right-pointing arrow. Never let the user hunt for the booking button.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Search Results Screen</w:t>
      </w:r>
    </w:p>
    <w:p>
      <w:pPr>
        <w:pStyle w:val="BodyText"/>
        <w:bidi w:val="0"/>
        <w:jc w:val="start"/>
        <w:rPr/>
      </w:pPr>
      <w:r>
        <w:rPr>
          <w:rStyle w:val="Strong"/>
        </w:rPr>
        <w:t>List / Map toggle:</w:t>
      </w:r>
      <w:r>
        <w:rPr/>
        <w:t xml:space="preserve"> Two view modes. Default to list. Map view shows artisan pins on OSM tiles — use a custom teardrop pin in your brand green with the artisan's avatar photo inside the pin circle. Tapping a pin slides up a bottom sheet with the artisan summary card without leaving the map.</w:t>
      </w:r>
    </w:p>
    <w:p>
      <w:pPr>
        <w:pStyle w:val="BodyText"/>
        <w:bidi w:val="0"/>
        <w:jc w:val="start"/>
        <w:rPr/>
      </w:pPr>
      <w:r>
        <w:rPr>
          <w:rStyle w:val="Strong"/>
        </w:rPr>
        <w:t>Artisan list card:</w:t>
      </w:r>
      <w:r>
        <w:rPr/>
        <w:t xml:space="preserve"> Each card in the list has: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Circular photo (48px) left-aligned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Name + category + distance on the right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Star rating + review count on a second line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row of small pills at the bottom: </w:t>
      </w:r>
      <w:r>
        <w:rPr>
          <w:rStyle w:val="SourceText"/>
        </w:rPr>
        <w:t>Verified ✓</w:t>
      </w:r>
      <w:r>
        <w:rPr/>
        <w:t xml:space="preserve"> </w:t>
      </w:r>
      <w:r>
        <w:rPr>
          <w:rStyle w:val="SourceText"/>
        </w:rPr>
        <w:t>Pro ⚡</w:t>
      </w:r>
      <w:r>
        <w:rPr/>
        <w:t xml:space="preserve"> </w:t>
      </w:r>
      <w:r>
        <w:rPr>
          <w:rStyle w:val="SourceText"/>
        </w:rPr>
        <w:t>Available now 🟢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card background subtly changes for Pro artisans: a very faint amber tint (</w:t>
      </w:r>
      <w:r>
        <w:rPr>
          <w:rStyle w:val="SourceText"/>
        </w:rPr>
        <w:t>#FFF8EE</w:t>
      </w:r>
      <w:r>
        <w:rPr/>
        <w:t xml:space="preserve">) with a thin amber left border — makes premium artisans stand out without screaming at you </w:t>
      </w:r>
    </w:p>
    <w:p>
      <w:pPr>
        <w:pStyle w:val="BodyText"/>
        <w:bidi w:val="0"/>
        <w:jc w:val="start"/>
        <w:rPr/>
      </w:pPr>
      <w:r>
        <w:rPr>
          <w:rStyle w:val="Strong"/>
        </w:rPr>
        <w:t>Sort bar:</w:t>
      </w:r>
      <w:r>
        <w:rPr/>
        <w:t xml:space="preserve"> A single horizontal chip row just below the search bar: </w:t>
      </w:r>
      <w:r>
        <w:rPr>
          <w:rStyle w:val="SourceText"/>
        </w:rPr>
        <w:t>Nearest</w:t>
      </w:r>
      <w:r>
        <w:rPr/>
        <w:t xml:space="preserve"> </w:t>
      </w:r>
      <w:r>
        <w:rPr>
          <w:rStyle w:val="SourceText"/>
        </w:rPr>
        <w:t>Top Rated</w:t>
      </w:r>
      <w:r>
        <w:rPr/>
        <w:t xml:space="preserve"> </w:t>
      </w:r>
      <w:r>
        <w:rPr>
          <w:rStyle w:val="SourceText"/>
        </w:rPr>
        <w:t>Available Now</w:t>
      </w:r>
      <w:r>
        <w:rPr/>
        <w:t xml:space="preserve"> </w:t>
      </w:r>
      <w:r>
        <w:rPr>
          <w:rStyle w:val="SourceText"/>
        </w:rPr>
        <w:t>Verified Only</w:t>
      </w:r>
      <w:r>
        <w:rPr/>
        <w:t>. Active chip is filled green; inactive is outlined. These are single-tap filters — no modal, no drawer.</w:t>
      </w:r>
    </w:p>
    <w:p>
      <w:pPr>
        <w:pStyle w:val="BodyText"/>
        <w:bidi w:val="0"/>
        <w:jc w:val="start"/>
        <w:rPr/>
      </w:pPr>
      <w:r>
        <w:rPr>
          <w:rStyle w:val="Strong"/>
        </w:rPr>
        <w:t>Empty state:</w:t>
      </w:r>
      <w:r>
        <w:rPr/>
        <w:t xml:space="preserve"> If no artisans are found, never show a blank screen. Show the illustrated mascot (a friendly cartoon artisan with a toolbelt) with the text: </w:t>
      </w:r>
      <w:r>
        <w:rPr>
          <w:rStyle w:val="Emphasis"/>
        </w:rPr>
        <w:t>"Nta bantu bagaragara hano ubu"</w:t>
      </w:r>
      <w:r>
        <w:rPr/>
        <w:t xml:space="preserve"> ("No one here right now") and two action buttons: </w:t>
      </w:r>
      <w:r>
        <w:rPr>
          <w:rStyle w:val="Emphasis"/>
        </w:rPr>
        <w:t>Post a Job</w:t>
      </w:r>
      <w:r>
        <w:rPr/>
        <w:t xml:space="preserve"> and </w:t>
      </w:r>
      <w:r>
        <w:rPr>
          <w:rStyle w:val="Emphasis"/>
        </w:rPr>
        <w:t>Expand search radius.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Booking Flow — Reduce Friction to Zero</w:t>
      </w:r>
    </w:p>
    <w:p>
      <w:pPr>
        <w:pStyle w:val="BodyText"/>
        <w:bidi w:val="0"/>
        <w:jc w:val="start"/>
        <w:rPr/>
      </w:pPr>
      <w:r>
        <w:rPr/>
        <w:t>The booking flow is a 3-step bottom sheet (slides up from the bottom, does not navigate to a new screen). This keeps the artisan profile visible underneath, maintaining confidence during the commitment moment.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Step 1 — Details: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Book Jean-Pierre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─────────────────────────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Describe your job briefly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[_________________________________]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When do you need this done?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 Tomorrow ▾ ]   [ Morning ▾ 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Your budget (optional)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 RWF _________ 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[  Continue  → ]</w:t>
      </w:r>
    </w:p>
    <w:p>
      <w:pPr>
        <w:pStyle w:val="BodyText"/>
        <w:bidi w:val="0"/>
        <w:jc w:val="start"/>
        <w:rPr/>
      </w:pPr>
      <w:r>
        <w:rPr>
          <w:rStyle w:val="Strong"/>
        </w:rPr>
        <w:t>Step 2 — Confirm:</w:t>
      </w:r>
      <w:r>
        <w:rPr/>
        <w:t xml:space="preserve"> Summary card showing artisan photo, name, your job description, date. A price range suggested by the platform based on category averages: </w:t>
      </w:r>
      <w:r>
        <w:rPr>
          <w:rStyle w:val="Emphasis"/>
        </w:rPr>
        <w:t>"Typical price for plumbing in Kigali: 5,000–15,000 RWF."</w:t>
      </w:r>
      <w:r>
        <w:rPr/>
        <w:t xml:space="preserve"> This anchors expectations and reduces post-booking disputes.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Step 3 — Pay: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Amount: 8,000 RWF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Pay with: [ MTN MoMo ● ]  [ Airtel Money ○ 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Your MoMo number: +2507X XXX XXXX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</w:t>
      </w:r>
      <w:r>
        <w:rPr>
          <w:rStyle w:val="SourceText"/>
        </w:rPr>
        <w:t>[Change]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You'll receive a MoMo prompt on your phone.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Your payment is held safely until the job is done.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[ Confirm &amp; Pay → ]</w:t>
      </w:r>
    </w:p>
    <w:p>
      <w:pPr>
        <w:pStyle w:val="BodyText"/>
        <w:bidi w:val="0"/>
        <w:jc w:val="start"/>
        <w:rPr/>
      </w:pPr>
      <w:r>
        <w:rPr/>
        <w:t xml:space="preserve">The line </w:t>
      </w:r>
      <w:r>
        <w:rPr>
          <w:rStyle w:val="Emphasis"/>
        </w:rPr>
        <w:t>"Your payment is held safely until the job is done"</w:t>
      </w:r>
      <w:r>
        <w:rPr/>
        <w:t xml:space="preserve"> is the most important copy on this screen. Say it explicitly. Users who understand escrow convert at 2–3x the rate of those who don't.</w:t>
      </w:r>
    </w:p>
    <w:p>
      <w:pPr>
        <w:pStyle w:val="BodyText"/>
        <w:bidi w:val="0"/>
        <w:jc w:val="start"/>
        <w:rPr/>
      </w:pPr>
      <w:r>
        <w:rPr/>
        <w:t xml:space="preserve">After tapping Confirm, show a full-screen loading state with animated MoMo logo and the text </w:t>
      </w:r>
      <w:r>
        <w:rPr>
          <w:rStyle w:val="Emphasis"/>
        </w:rPr>
        <w:t>"Waiting for your MoMo confirmation..."</w:t>
      </w:r>
      <w:r>
        <w:rPr/>
        <w:t xml:space="preserve"> — this is the moment the user picks up their phone and enters their PIN. Make it obvious what they should be doing.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Micro-interactions and Motion</w:t>
      </w:r>
    </w:p>
    <w:p>
      <w:pPr>
        <w:pStyle w:val="BodyText"/>
        <w:bidi w:val="0"/>
        <w:jc w:val="start"/>
        <w:rPr/>
      </w:pPr>
      <w:r>
        <w:rPr/>
        <w:t>These are the small details that make the app feel premium rather than cheap.</w:t>
      </w:r>
    </w:p>
    <w:p>
      <w:pPr>
        <w:pStyle w:val="BodyText"/>
        <w:bidi w:val="0"/>
        <w:jc w:val="start"/>
        <w:rPr/>
      </w:pPr>
      <w:r>
        <w:rPr>
          <w:rStyle w:val="Strong"/>
        </w:rPr>
        <w:t>Rating stars:</w:t>
      </w:r>
      <w:r>
        <w:rPr/>
        <w:t xml:space="preserve"> When a user taps to submit a rating, each star fills with a satisfying pop animation — scale up to 1.2 then settle to 1.0 with a spring easing. The unfilled stars are outlined in amber; filled stars are solid amber with a faint glow.</w:t>
      </w:r>
    </w:p>
    <w:p>
      <w:pPr>
        <w:pStyle w:val="BodyText"/>
        <w:bidi w:val="0"/>
        <w:jc w:val="start"/>
        <w:rPr/>
      </w:pPr>
      <w:r>
        <w:rPr>
          <w:rStyle w:val="Strong"/>
        </w:rPr>
        <w:t>Booking status timeline:</w:t>
      </w:r>
      <w:r>
        <w:rPr/>
        <w:t xml:space="preserve"> The booking detail screen has a vertical stepper timeline (like a delivery tracker). Each step has a circle indicator that fills with a smooth progress animation when reached: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● </w:t>
      </w:r>
      <w:r>
        <w:rPr>
          <w:rStyle w:val="SourceText"/>
        </w:rPr>
        <w:t>Booking confirmed         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● </w:t>
      </w:r>
      <w:r>
        <w:rPr>
          <w:rStyle w:val="SourceText"/>
        </w:rPr>
        <w:t>Payment secured           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● </w:t>
      </w:r>
      <w:r>
        <w:rPr>
          <w:rStyle w:val="SourceText"/>
        </w:rPr>
        <w:t>Artisan on the way        ← (pulsing green dot)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○ </w:t>
      </w:r>
      <w:r>
        <w:rPr>
          <w:rStyle w:val="SourceText"/>
        </w:rPr>
        <w:t>Job started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○ </w:t>
      </w:r>
      <w:r>
        <w:rPr>
          <w:rStyle w:val="SourceText"/>
        </w:rPr>
        <w:t>Job completed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○ </w:t>
      </w:r>
      <w:r>
        <w:rPr>
          <w:rStyle w:val="SourceText"/>
        </w:rPr>
        <w:t>Payment released</w:t>
      </w:r>
    </w:p>
    <w:p>
      <w:pPr>
        <w:pStyle w:val="BodyText"/>
        <w:bidi w:val="0"/>
        <w:jc w:val="start"/>
        <w:rPr/>
      </w:pPr>
      <w:r>
        <w:rPr/>
        <w:t>The current step has a pulsing green dot (CSS keyframe, 0.8s loop). This is deeply reassuring for anxious clients.</w:t>
      </w:r>
    </w:p>
    <w:p>
      <w:pPr>
        <w:pStyle w:val="BodyText"/>
        <w:bidi w:val="0"/>
        <w:jc w:val="start"/>
        <w:rPr/>
      </w:pPr>
      <w:r>
        <w:rPr>
          <w:rStyle w:val="Strong"/>
        </w:rPr>
        <w:t>Availability toggle (artisan home):</w:t>
      </w:r>
      <w:r>
        <w:rPr/>
        <w:t xml:space="preserve"> A large, prominent toggle switch — bigger than a standard toggle, occupying a full-width card. When toggled on, the card background transitions from grey to a soft green with the text </w:t>
      </w:r>
      <w:r>
        <w:rPr>
          <w:rStyle w:val="Emphasis"/>
        </w:rPr>
        <w:t>"You're visible to clients"</w:t>
      </w:r>
      <w:r>
        <w:rPr/>
        <w:t xml:space="preserve">. When off, it's grey with </w:t>
      </w:r>
      <w:r>
        <w:rPr>
          <w:rStyle w:val="Emphasis"/>
        </w:rPr>
        <w:t>"You're hidden from search."</w:t>
      </w:r>
      <w:r>
        <w:rPr/>
        <w:t xml:space="preserve"> Artisans check this every time they open the app — make it feel satisfying.</w:t>
      </w:r>
    </w:p>
    <w:p>
      <w:pPr>
        <w:pStyle w:val="BodyText"/>
        <w:bidi w:val="0"/>
        <w:jc w:val="start"/>
        <w:rPr/>
      </w:pPr>
      <w:r>
        <w:rPr>
          <w:rStyle w:val="Strong"/>
        </w:rPr>
        <w:t>Pull to refresh:</w:t>
      </w:r>
      <w:r>
        <w:rPr/>
        <w:t xml:space="preserve"> Use a custom refresh indicator — your mascot artisan swings a wrench instead of the default spinner.</w:t>
      </w:r>
    </w:p>
    <w:p>
      <w:pPr>
        <w:pStyle w:val="BodyText"/>
        <w:bidi w:val="0"/>
        <w:jc w:val="start"/>
        <w:rPr/>
      </w:pPr>
      <w:r>
        <w:rPr>
          <w:rStyle w:val="Strong"/>
        </w:rPr>
        <w:t>Haptic feedback:</w:t>
      </w:r>
      <w:r>
        <w:rPr/>
        <w:t xml:space="preserve"> Light haptic on booking confirmation, medium haptic on payment success, heavy haptic on payment failure. Use </w:t>
      </w:r>
      <w:r>
        <w:rPr>
          <w:rStyle w:val="SourceText"/>
        </w:rPr>
        <w:t>expo-haptics</w:t>
      </w:r>
      <w:r>
        <w:rPr/>
        <w:t>. Costs nothing, makes critical moments feel real.</w:t>
      </w:r>
    </w:p>
    <w:p>
      <w:pPr>
        <w:pStyle w:val="BodyText"/>
        <w:bidi w:val="0"/>
        <w:jc w:val="start"/>
        <w:rPr/>
      </w:pPr>
      <w:r>
        <w:rPr>
          <w:rStyle w:val="Strong"/>
        </w:rPr>
        <w:t>Skeleton loading screens:</w:t>
      </w:r>
      <w:r>
        <w:rPr/>
        <w:t xml:space="preserve"> Never show a blank white screen or a generic spinner while data loads. Show skeleton cards — grey animated shimmer placeholders in the exact shape of the content that will appear. This makes the app feel instantaneous even on slow 3G.</w:t>
      </w:r>
    </w:p>
    <w:p>
      <w:pPr>
        <w:pStyle w:val="BodyText"/>
        <w:bidi w:val="0"/>
        <w:jc w:val="start"/>
        <w:rPr/>
      </w:pPr>
      <w:r>
        <w:rPr>
          <w:rStyle w:val="Strong"/>
        </w:rPr>
        <w:t>Bottom sheet physics:</w:t>
      </w:r>
      <w:r>
        <w:rPr/>
        <w:t xml:space="preserve"> All bottom sheets (booking flow, artisan quick view, filter panel) use spring physics — they snap open and have a satisfying resistance when dragging to dismiss. Use </w:t>
      </w:r>
      <w:r>
        <w:rPr>
          <w:rStyle w:val="SourceText"/>
        </w:rPr>
        <w:t>@gorhom/bottom-sheet</w:t>
      </w:r>
      <w:r>
        <w:rPr/>
        <w:t xml:space="preserve"> library which handles this natively.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Trust-Building UI Patterns</w:t>
      </w:r>
    </w:p>
    <w:p>
      <w:pPr>
        <w:pStyle w:val="BodyText"/>
        <w:bidi w:val="0"/>
        <w:jc w:val="start"/>
        <w:rPr/>
      </w:pPr>
      <w:r>
        <w:rPr/>
        <w:t>These are specific design decisions that directly increase booking conversion.</w:t>
      </w:r>
    </w:p>
    <w:p>
      <w:pPr>
        <w:pStyle w:val="BodyText"/>
        <w:bidi w:val="0"/>
        <w:jc w:val="start"/>
        <w:rPr/>
      </w:pPr>
      <w:r>
        <w:rPr>
          <w:rStyle w:val="Strong"/>
        </w:rPr>
        <w:t>Verified badge placement:</w:t>
      </w:r>
      <w:r>
        <w:rPr/>
        <w:t xml:space="preserve"> Show the blue verified shield in three places — search result card, artisan profile header, and the booking confirmation screen. Repetition builds confidence.</w:t>
      </w:r>
    </w:p>
    <w:p>
      <w:pPr>
        <w:pStyle w:val="BodyText"/>
        <w:bidi w:val="0"/>
        <w:jc w:val="start"/>
        <w:rPr/>
      </w:pPr>
      <w:r>
        <w:rPr>
          <w:rStyle w:val="Strong"/>
        </w:rPr>
        <w:t>"X people booked this week" social proof:</w:t>
      </w:r>
      <w:r>
        <w:rPr/>
        <w:t xml:space="preserve"> Below the artisan's stats, add a small line: </w:t>
      </w:r>
      <w:r>
        <w:rPr>
          <w:rStyle w:val="Emphasis"/>
        </w:rPr>
        <w:t>"Booked 6 times this week."</w:t>
      </w:r>
      <w:r>
        <w:rPr/>
        <w:t xml:space="preserve"> Pull this from the database. Even a count of 2 is reassuring. This is the same trick Booking.com uses (</w:t>
      </w:r>
      <w:r>
        <w:rPr>
          <w:rStyle w:val="Emphasis"/>
        </w:rPr>
        <w:t>"7 people looking at this right now"</w:t>
      </w:r>
      <w:r>
        <w:rPr/>
        <w:t>) but less manipulative — it's just honest activity data.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Response time indicator:</w:t>
      </w:r>
      <w:r>
        <w:rPr/>
        <w:t xml:space="preserve"> Show how quickly the artisan typically responds: </w:t>
      </w:r>
      <w:r>
        <w:rPr>
          <w:rStyle w:val="Emphasis"/>
        </w:rPr>
        <w:t>"Usually replies within 2 hours."</w:t>
      </w:r>
      <w:r>
        <w:rPr/>
        <w:t xml:space="preserve"> Calculate this from historical booking response data. Fast response time is a major booking driver.</w:t>
      </w:r>
    </w:p>
    <w:p>
      <w:pPr>
        <w:pStyle w:val="BodyText"/>
        <w:bidi w:val="0"/>
        <w:jc w:val="start"/>
        <w:rPr/>
      </w:pPr>
      <w:r>
        <w:rPr>
          <w:rStyle w:val="Strong"/>
        </w:rPr>
        <w:t>Identity signals:</w:t>
      </w:r>
      <w:r>
        <w:rPr/>
        <w:t xml:space="preserve"> On the artisan card and profile, show small text indicators — </w:t>
      </w:r>
      <w:r>
        <w:rPr>
          <w:rStyle w:val="Emphasis"/>
        </w:rPr>
        <w:t>"From Nyarugenge"</w:t>
      </w:r>
      <w:r>
        <w:rPr/>
        <w:t xml:space="preserve">, </w:t>
      </w:r>
      <w:r>
        <w:rPr>
          <w:rStyle w:val="Emphasis"/>
        </w:rPr>
        <w:t>"Speaks Kinyarwanda"</w:t>
      </w:r>
      <w:r>
        <w:rPr/>
        <w:t xml:space="preserve">, </w:t>
      </w:r>
      <w:r>
        <w:rPr>
          <w:rStyle w:val="Emphasis"/>
        </w:rPr>
        <w:t>"ID verified"</w:t>
      </w:r>
      <w:r>
        <w:rPr/>
        <w:t>. These are neighbourhood-level familiarity signals that are particularly important in Rwanda's trust culture.</w:t>
      </w:r>
    </w:p>
    <w:p>
      <w:pPr>
        <w:pStyle w:val="BodyText"/>
        <w:bidi w:val="0"/>
        <w:jc w:val="start"/>
        <w:rPr/>
      </w:pPr>
      <w:r>
        <w:rPr>
          <w:rStyle w:val="Strong"/>
        </w:rPr>
        <w:t>Job completion photo:</w:t>
      </w:r>
      <w:r>
        <w:rPr/>
        <w:t xml:space="preserve"> After marking a job complete, prompt the artisan to upload a "job done" photo. This photo appears on their profile tagged to that review. Before/after photos are the single most powerful portfolio content.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Escrow explanation tooltip:</w:t>
      </w:r>
      <w:r>
        <w:rPr/>
        <w:t xml:space="preserve"> On the payment screen, the question mark icon next to "funds held in escrow" opens a single-screen explainer in plain Kinyarwanda: </w:t>
      </w:r>
      <w:r>
        <w:rPr>
          <w:rStyle w:val="Emphasis"/>
        </w:rPr>
        <w:t>"Amafaranga yanyu abikwa kugeza igihe akazi karangiye. Niba ikibazo kibaye, turabafasha."</w:t>
      </w:r>
      <w:r>
        <w:rPr/>
        <w:t xml:space="preserve"> ("Your money is held until the job is done. If there's a problem, we help you.") Never assume users understand escrow — explain it every time.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Artisan Home Screen — Make Them Feel Like Pros</w:t>
      </w:r>
    </w:p>
    <w:p>
      <w:pPr>
        <w:pStyle w:val="BodyText"/>
        <w:bidi w:val="0"/>
        <w:jc w:val="start"/>
        <w:rPr/>
      </w:pPr>
      <w:r>
        <w:rPr/>
        <w:t>Artisans are the harder side of a marketplace to keep engaged. Their home screen should feel like a professional dashboard, not a job board.</w:t>
      </w:r>
    </w:p>
    <w:p>
      <w:pPr>
        <w:pStyle w:val="BodyText"/>
        <w:bidi w:val="0"/>
        <w:jc w:val="start"/>
        <w:rPr/>
      </w:pPr>
      <w:r>
        <w:rPr>
          <w:rStyle w:val="Strong"/>
        </w:rPr>
        <w:t>Earnings card at the top: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This month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47,500 RWF earned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─────────────────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8 jobs ·  ⭐ 4.9 avg</w:t>
      </w:r>
    </w:p>
    <w:p>
      <w:pPr>
        <w:pStyle w:val="BodyText"/>
        <w:bidi w:val="0"/>
        <w:jc w:val="start"/>
        <w:rPr/>
      </w:pPr>
      <w:r>
        <w:rPr/>
        <w:t>Big number, green text, prominent. Seeing their earnings immediately is motivating. Below it, a small sparkline chart showing earnings per week this month (simple, no axes needed).</w:t>
      </w:r>
    </w:p>
    <w:p>
      <w:pPr>
        <w:pStyle w:val="BodyText"/>
        <w:bidi w:val="0"/>
        <w:jc w:val="start"/>
        <w:rPr/>
      </w:pPr>
      <w:r>
        <w:rPr>
          <w:rStyle w:val="Strong"/>
        </w:rPr>
        <w:t>Today's schedule:</w:t>
      </w:r>
      <w:r>
        <w:rPr/>
        <w:t xml:space="preserve"> A card showing confirmed bookings for today in a timeline format: </w:t>
      </w:r>
      <w:r>
        <w:rPr>
          <w:rStyle w:val="SourceText"/>
        </w:rPr>
        <w:t>9:00am — Plumbing at Kimironko</w:t>
      </w:r>
      <w:r>
        <w:rPr/>
        <w:t xml:space="preserve"> → </w:t>
      </w:r>
      <w:r>
        <w:rPr>
          <w:rStyle w:val="SourceText"/>
        </w:rPr>
        <w:t>2:00pm — Free</w:t>
      </w:r>
      <w:r>
        <w:rPr/>
        <w:t>. Gives artisans a sense of the day without navigating away from home.</w:t>
      </w:r>
    </w:p>
    <w:p>
      <w:pPr>
        <w:pStyle w:val="BodyText"/>
        <w:bidi w:val="0"/>
        <w:jc w:val="start"/>
        <w:rPr/>
      </w:pPr>
      <w:r>
        <w:rPr>
          <w:rStyle w:val="Strong"/>
        </w:rPr>
        <w:t>Nearby open jobs:</w:t>
      </w:r>
      <w:r>
        <w:rPr/>
        <w:t xml:space="preserve"> A feed below showing the 3 nearest open jobs in their categories. Each job card has category, distance, client's posted budget, and a single "Submit Bid" button. No need to navigate — quick-action from home.</w:t>
      </w:r>
    </w:p>
    <w:p>
      <w:pPr>
        <w:pStyle w:val="BodyText"/>
        <w:bidi w:val="0"/>
        <w:jc w:val="start"/>
        <w:rPr/>
      </w:pPr>
      <w:r>
        <w:rPr>
          <w:rStyle w:val="Strong"/>
        </w:rPr>
        <w:t>Streak / achievement badges (gamification):</w:t>
      </w:r>
      <w:r>
        <w:rPr/>
        <w:t xml:space="preserve"> Small horizontal badge strip: </w:t>
      </w:r>
      <w:r>
        <w:rPr>
          <w:rStyle w:val="SourceText"/>
        </w:rPr>
        <w:t>🏆 10 jobs done</w:t>
      </w:r>
      <w:r>
        <w:rPr/>
        <w:t xml:space="preserve"> </w:t>
      </w:r>
      <w:r>
        <w:rPr>
          <w:rStyle w:val="SourceText"/>
        </w:rPr>
        <w:t>⭐ 5-star streak</w:t>
      </w:r>
      <w:r>
        <w:rPr/>
        <w:t xml:space="preserve"> </w:t>
      </w:r>
      <w:r>
        <w:rPr>
          <w:rStyle w:val="SourceText"/>
        </w:rPr>
        <w:t>🔥 3 jobs this week</w:t>
      </w:r>
      <w:r>
        <w:rPr/>
        <w:t>. These are earned and displayed on the profile. Artisans chase them. Gamification dramatically increases platform retention on the supply side.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Empty States — Design the Zeros</w:t>
      </w:r>
    </w:p>
    <w:p>
      <w:pPr>
        <w:pStyle w:val="BodyText"/>
        <w:bidi w:val="0"/>
        <w:jc w:val="start"/>
        <w:rPr/>
      </w:pPr>
      <w:r>
        <w:rPr/>
        <w:t>Every screen that can be empty needs a designed empty state. Never a blank white void.</w:t>
      </w:r>
    </w:p>
    <w:p>
      <w:pPr>
        <w:pStyle w:val="BodyText"/>
        <w:bidi w:val="0"/>
        <w:jc w:val="start"/>
        <w:rPr/>
      </w:pPr>
      <w:r>
        <w:rPr>
          <w:rStyle w:val="Strong"/>
        </w:rPr>
        <w:t>No bookings yet (client):</w:t>
      </w:r>
      <w:r>
        <w:rPr/>
        <w:t xml:space="preserve"> Illustrated scene of a living room with a question mark above a leaky pipe. Text: </w:t>
      </w:r>
      <w:r>
        <w:rPr>
          <w:rStyle w:val="Emphasis"/>
        </w:rPr>
        <w:t>"Post your first job — it takes 2 minutes."</w:t>
      </w:r>
      <w:r>
        <w:rPr/>
        <w:t xml:space="preserve"> Large primary CTA button.</w:t>
      </w:r>
    </w:p>
    <w:p>
      <w:pPr>
        <w:pStyle w:val="BodyText"/>
        <w:bidi w:val="0"/>
        <w:jc w:val="start"/>
        <w:rPr/>
      </w:pPr>
      <w:r>
        <w:rPr>
          <w:rStyle w:val="Strong"/>
        </w:rPr>
        <w:t>No reviews yet (artisan):</w:t>
      </w:r>
      <w:r>
        <w:rPr/>
        <w:t xml:space="preserve"> </w:t>
      </w:r>
      <w:r>
        <w:rPr>
          <w:rStyle w:val="Emphasis"/>
        </w:rPr>
        <w:t>"Complete your first job to earn your first review. Your reputation starts here."</w:t>
      </w:r>
      <w:r>
        <w:rPr/>
        <w:t xml:space="preserve"> — motivating, not apologetic.</w:t>
      </w:r>
    </w:p>
    <w:p>
      <w:pPr>
        <w:pStyle w:val="BodyText"/>
        <w:bidi w:val="0"/>
        <w:jc w:val="start"/>
        <w:rPr/>
      </w:pPr>
      <w:r>
        <w:rPr>
          <w:rStyle w:val="Strong"/>
        </w:rPr>
        <w:t>No jobs nearby (artisan):</w:t>
      </w:r>
      <w:r>
        <w:rPr/>
        <w:t xml:space="preserve"> </w:t>
      </w:r>
      <w:r>
        <w:rPr>
          <w:rStyle w:val="Emphasis"/>
        </w:rPr>
        <w:t>"No open jobs in your area right now. We'll notify you the moment one arrives."</w:t>
      </w:r>
      <w:r>
        <w:rPr/>
        <w:t xml:space="preserve"> With a toggle to expand their service radius.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Onboarding — First 60 Seconds Are Everything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For clients (3 screens, can be skipped):</w:t>
      </w:r>
    </w:p>
    <w:p>
      <w:pPr>
        <w:pStyle w:val="BodyText"/>
        <w:bidi w:val="0"/>
        <w:jc w:val="start"/>
        <w:rPr/>
      </w:pPr>
      <w:r>
        <w:rPr/>
        <w:t xml:space="preserve">Screen 1: Full illustration of a Rwandan home, tools floating around it. </w:t>
      </w:r>
      <w:r>
        <w:rPr>
          <w:rStyle w:val="Emphasis"/>
        </w:rPr>
        <w:t>"Find trusted help for your home, today."</w:t>
      </w:r>
    </w:p>
    <w:p>
      <w:pPr>
        <w:pStyle w:val="BodyText"/>
        <w:bidi w:val="0"/>
        <w:jc w:val="start"/>
        <w:rPr/>
      </w:pPr>
      <w:r>
        <w:rPr/>
        <w:t xml:space="preserve">Screen 2: Three icons in a row — magnifying glass → handshake → checkmark. </w:t>
      </w:r>
      <w:r>
        <w:rPr>
          <w:rStyle w:val="Emphasis"/>
        </w:rPr>
        <w:t>"Search. Book. Pay when it's done."</w:t>
      </w:r>
      <w:r>
        <w:rPr/>
        <w:t xml:space="preserve"> — three words explaining the entire model.</w:t>
      </w:r>
    </w:p>
    <w:p>
      <w:pPr>
        <w:pStyle w:val="BodyText"/>
        <w:bidi w:val="0"/>
        <w:jc w:val="start"/>
        <w:rPr/>
      </w:pPr>
      <w:r>
        <w:rPr/>
        <w:t xml:space="preserve">Screen 3: MoMo logo + lock icon. </w:t>
      </w:r>
      <w:r>
        <w:rPr>
          <w:rStyle w:val="Emphasis"/>
        </w:rPr>
        <w:t>"Pay safely with MTN MoMo. Your money is protected until the job is done."</w:t>
      </w:r>
      <w:r>
        <w:rPr/>
        <w:t xml:space="preserve"> — address the payment fear before it becomes a reason not to sign up.</w:t>
      </w:r>
    </w:p>
    <w:p>
      <w:pPr>
        <w:pStyle w:val="BodyText"/>
        <w:bidi w:val="0"/>
        <w:jc w:val="start"/>
        <w:rPr/>
      </w:pPr>
      <w:r>
        <w:rPr>
          <w:rStyle w:val="Strong"/>
        </w:rPr>
        <w:t>For artisans (separate onboarding flow):</w:t>
      </w:r>
      <w:r>
        <w:rPr/>
        <w:t xml:space="preserve"> Focus on the earning opportunity. Show a sample earnings card: </w:t>
      </w:r>
      <w:r>
        <w:rPr>
          <w:rStyle w:val="Emphasis"/>
        </w:rPr>
        <w:t>"Artisans on HandyRwanda earn an average of 120,000 RWF/month."</w:t>
      </w:r>
      <w:r>
        <w:rPr/>
        <w:t xml:space="preserve"> Show the profile setup as a progress bar: </w:t>
      </w:r>
      <w:r>
        <w:rPr>
          <w:rStyle w:val="Emphasis"/>
        </w:rPr>
        <w:t>"Complete your profile to start receiving jobs."</w:t>
      </w:r>
      <w:r>
        <w:rPr/>
        <w:t xml:space="preserve"> Get them to fill in categories and location before they leave — an incomplete artisan profile receives zero jobs.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Notification Design</w:t>
      </w:r>
    </w:p>
    <w:p>
      <w:pPr>
        <w:pStyle w:val="BodyText"/>
        <w:bidi w:val="0"/>
        <w:jc w:val="start"/>
        <w:rPr/>
      </w:pPr>
      <w:r>
        <w:rPr/>
        <w:t>Notifications are your most valuable re-engagement tool. Make them specific and human, never generic.</w:t>
      </w:r>
    </w:p>
    <w:p>
      <w:pPr>
        <w:pStyle w:val="BodyText"/>
        <w:bidi w:val="0"/>
        <w:jc w:val="start"/>
        <w:rPr/>
      </w:pPr>
      <w:r>
        <w:rPr/>
        <w:t xml:space="preserve">Bad: </w:t>
      </w:r>
      <w:r>
        <w:rPr>
          <w:rStyle w:val="Emphasis"/>
        </w:rPr>
        <w:t>"You have a new booking."</w:t>
      </w:r>
      <w:r>
        <w:rPr/>
        <w:t xml:space="preserve"> Good: </w:t>
      </w:r>
      <w:r>
        <w:rPr>
          <w:rStyle w:val="Emphasis"/>
        </w:rPr>
        <w:t>"Jean-Pierre submitted a bid of 9,000 RWF for your plumbing job. Tap to review."</w:t>
      </w:r>
    </w:p>
    <w:p>
      <w:pPr>
        <w:pStyle w:val="BodyText"/>
        <w:bidi w:val="0"/>
        <w:jc w:val="start"/>
        <w:rPr/>
      </w:pPr>
      <w:r>
        <w:rPr/>
        <w:t xml:space="preserve">Bad: </w:t>
      </w:r>
      <w:r>
        <w:rPr>
          <w:rStyle w:val="Emphasis"/>
        </w:rPr>
        <w:t>"Payment received."</w:t>
      </w:r>
      <w:r>
        <w:rPr/>
        <w:t xml:space="preserve"> Good: </w:t>
      </w:r>
      <w:r>
        <w:rPr>
          <w:rStyle w:val="Emphasis"/>
        </w:rPr>
        <w:t>"💰 12,000 RWF has been paid to your MoMo account for the Kimironko cleaning job."</w:t>
      </w:r>
    </w:p>
    <w:p>
      <w:pPr>
        <w:pStyle w:val="BodyText"/>
        <w:bidi w:val="0"/>
        <w:jc w:val="start"/>
        <w:rPr/>
      </w:pPr>
      <w:r>
        <w:rPr/>
        <w:t xml:space="preserve">Bad: </w:t>
      </w:r>
      <w:r>
        <w:rPr>
          <w:rStyle w:val="Emphasis"/>
        </w:rPr>
        <w:t>"New job nearby."</w:t>
      </w:r>
      <w:r>
        <w:rPr/>
        <w:t xml:space="preserve"> Good: </w:t>
      </w:r>
      <w:r>
        <w:rPr>
          <w:rStyle w:val="Emphasis"/>
        </w:rPr>
        <w:t>"🔧 Plumbing job posted 1.2km away in Kicukiro — budget 10,000 RWF. Be first to bid."</w:t>
      </w:r>
    </w:p>
    <w:p>
      <w:pPr>
        <w:pStyle w:val="BodyText"/>
        <w:bidi w:val="0"/>
        <w:jc w:val="start"/>
        <w:rPr/>
      </w:pPr>
      <w:r>
        <w:rPr/>
        <w:t>Always include the specific number, location, and a clear action. Vague notifications get ignored; specific ones get tapped.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Dark Mode</w:t>
      </w:r>
    </w:p>
    <w:p>
      <w:pPr>
        <w:pStyle w:val="BodyText"/>
        <w:bidi w:val="0"/>
        <w:jc w:val="start"/>
        <w:rPr/>
      </w:pPr>
      <w:r>
        <w:rPr/>
        <w:t xml:space="preserve">Support it from day one using React Native's </w:t>
      </w:r>
      <w:r>
        <w:rPr>
          <w:rStyle w:val="SourceText"/>
        </w:rPr>
        <w:t>useColorScheme</w:t>
      </w:r>
      <w:r>
        <w:rPr/>
        <w:t xml:space="preserve"> hook. Your warm off-white background becomes </w:t>
      </w:r>
      <w:r>
        <w:rPr>
          <w:rStyle w:val="SourceText"/>
        </w:rPr>
        <w:t>#1A1A18</w:t>
      </w:r>
      <w:r>
        <w:rPr/>
        <w:t xml:space="preserve"> (warm dark, not cold pure black). Cards go to </w:t>
      </w:r>
      <w:r>
        <w:rPr>
          <w:rStyle w:val="SourceText"/>
        </w:rPr>
        <w:t>#242420</w:t>
      </w:r>
      <w:r>
        <w:rPr/>
        <w:t>. Green accent stays the same — it works beautifully on dark. Amber becomes slightly brighter. Most of your artisan users will use phones on battery saver with dark mode — support it and it signals quality.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Accessibility Essentials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Minimum tap target size: 44×44px on every interactive element. Cheap touchscreens have low precision.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All text meets WCAG AA contrast ratio (4.5:1 minimum). Test specifically on your off-white/green combination.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All images have </w:t>
      </w:r>
      <w:r>
        <w:rPr>
          <w:rStyle w:val="SourceText"/>
        </w:rPr>
        <w:t>accessibilityLabel</w:t>
      </w:r>
      <w:r>
        <w:rPr/>
        <w:t xml:space="preserve"> props.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OTP input auto-focuses and advances cursor on each digit — never make users tap between boxes.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booking confirm button has a 1-second delay before becoming tappable (prevents accidental double-tap confirmation of a payment).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Small Details That Signal Quality</w:t>
      </w:r>
    </w:p>
    <w:p>
      <w:pPr>
        <w:pStyle w:val="BodyText"/>
        <w:bidi w:val="0"/>
        <w:jc w:val="start"/>
        <w:rPr/>
      </w:pPr>
      <w:r>
        <w:rPr/>
        <w:t>These cost almost nothing to build but communicate craftsmanship: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app icon is the letter H shaped as a wrench — recognisable at 48px on a home screen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Loading screens show a subtle animated pattern of tools in your brand green — never a generic spinner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Success screens (payment confirmed, booking accepted) use confetti animation via </w:t>
      </w:r>
      <w:r>
        <w:rPr>
          <w:rStyle w:val="SourceText"/>
        </w:rPr>
        <w:t>react-native-confetti-cannon</w:t>
      </w:r>
      <w:r>
        <w:rPr/>
        <w:t xml:space="preserve"> — a tiny delight at a big moment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Phone number input field auto-formats as the user types: </w:t>
      </w:r>
      <w:r>
        <w:rPr>
          <w:rStyle w:val="SourceText"/>
        </w:rPr>
        <w:t>+250 78 XXX XXXX</w:t>
      </w:r>
      <w:r>
        <w:rPr/>
        <w:t xml:space="preserve"> — local formatting, not international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price input field shows </w:t>
      </w:r>
      <w:r>
        <w:rPr>
          <w:rStyle w:val="SourceText"/>
        </w:rPr>
        <w:t>RWF</w:t>
      </w:r>
      <w:r>
        <w:rPr/>
        <w:t xml:space="preserve"> prefix and formats with commas as you type: </w:t>
      </w:r>
      <w:r>
        <w:rPr>
          <w:rStyle w:val="SourceText"/>
        </w:rPr>
        <w:t>10,000</w:t>
      </w:r>
      <w:r>
        <w:rPr/>
        <w:t xml:space="preserve"> not </w:t>
      </w:r>
      <w:r>
        <w:rPr>
          <w:rStyle w:val="SourceText"/>
        </w:rPr>
        <w:t>10000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Timestamps are human: </w:t>
      </w:r>
      <w:r>
        <w:rPr>
          <w:rStyle w:val="Emphasis"/>
        </w:rPr>
        <w:t>"2 hours ago"</w:t>
      </w:r>
      <w:r>
        <w:rPr/>
        <w:t xml:space="preserve">, </w:t>
      </w:r>
      <w:r>
        <w:rPr>
          <w:rStyle w:val="Emphasis"/>
        </w:rPr>
        <w:t>"Yesterday at 3pm"</w:t>
      </w:r>
      <w:r>
        <w:rPr/>
        <w:t xml:space="preserve">, never </w:t>
      </w:r>
      <w:r>
        <w:rPr>
          <w:rStyle w:val="SourceText"/>
        </w:rPr>
        <w:t>2024-11-14T15:03:22Z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Artisan cards in search show a faint category color tint in the top-right corner — plumbing is blue, electrical is yellow, cleaning is teal — scannable without reading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dispute button is intentionally smaller and less prominent than the confirm button — you want confirmations, not disputes — the visual hierarchy guides behavior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The throughline in all of this: </w:t>
      </w:r>
      <w:r>
        <w:rPr>
          <w:rStyle w:val="Strong"/>
        </w:rPr>
        <w:t>every pixel either builds trust or destroys it.</w:t>
      </w:r>
      <w:r>
        <w:rPr/>
        <w:t xml:space="preserve"> In a market where hiring a stranger is genuinely risky, your UI is your product's most important trust signal. A polished, warm, human interface will convert users that a functional-but-ugly one never would.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8</Pages>
  <Words>2766</Words>
  <Characters>14366</Characters>
  <CharactersWithSpaces>17147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2026-05-23T15:50:34Z</dcterms:created>
  <dc:creator/>
  <dc:description/>
  <dc:language>en-US</dc:language>
  <cp:lastModifiedBy/>
  <dcterms:modified xsi:type="dcterms:W3CDTF">2026-05-23T16:10:28Z</dcterms:modified>
  <cp:revision>1</cp:revision>
  <dc:subject/>
  <dc:title/>
</cp:coreProperties>
</file>