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4" w:right="1191" w:bottom="1020" w:left="130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深度学习实验报告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rawingGridHorizontalSpacing w:val="360"/>
  <w:drawingGridVerticalSpacing w:val="360"/>
  <w:displayHorizontalDrawingGridEvery w:val="0"/>
  <w:displayVerticalDrawingGridEvery w:val="0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/>
  <w:characterSpacingControl w:val="doNotCompress"/>
  <w:defaultTabStop w:val="7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黑体"/>
      <w:b/>
      <w:bCs/>
      <w:color w:val="184B6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黑体"/>
      <w:b/>
      <w:bCs/>
      <w:color w:val="184B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黑体"/>
      <w:b/>
      <w:bCs/>
      <w:color w:val="184B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黑体"/>
      <w:color w:val="184B6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24" w:lineRule="auto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lang w:val="en-US" w:eastAsia="en-US" w:bidi="ar-SA"/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pPr>
      <w:spacing w:after="100" w:line="324" w:lineRule="auto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Compact">
    <w:name w:val="Compact"/>
    <w:basedOn w:val="BodyText"/>
    <w:qFormat/>
    <w:pPr>
      <w:spacing w:after="100" w:line="324" w:lineRule="auto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table" w:default="1" w:styleId="Table">
    <w:name w:val="Table"/>
    <w:basedOn w:val="TableNormal"/>
    <w:semiHidden/>
    <w:unhideWhenUsed/>
    <w:qFormat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  <w:spacing w:line="240" w:lineRule="auto"/>
      <w:jc w:val="center"/>
    </w:pPr>
    <w:rPr>
      <w:lang w:val="en-US" w:eastAsia="en-US" w:bidi="ar-SA"/>
      <w:rFonts w:ascii="Times New Roman" w:hAnsi="Times New Roman" w:eastAsia="宋体"/>
      <w:b/>
      <w:bCs/>
      <w:color w:val="4F81BD" w:themeColor="accent1"/>
      <w:sz w:val="18"/>
      <w:szCs w:val="18"/>
    </w:rPr>
  </w:style>
  <w:style w:type="paragraph" w:customStyle="1" w:styleId="ImageCaption">
    <w:name w:val="Image Caption"/>
    <w:basedOn w:val="Caption"/>
    <w:pPr>
      <w:spacing w:line="240" w:lineRule="auto"/>
      <w:jc w:val="center"/>
    </w:pPr>
    <w:rPr>
      <w:lang w:val="en-US" w:eastAsia="en-US" w:bidi="ar-SA"/>
      <w:rFonts w:ascii="Times New Roman" w:hAnsi="Times New Roman" w:eastAsia="宋体"/>
      <w:b/>
      <w:bCs/>
      <w:color w:val="4F81BD" w:themeColor="accent1"/>
      <w:sz w:val="18"/>
      <w:szCs w:val="18"/>
    </w:rPr>
  </w:style>
  <w:style w:type="paragraph" w:customStyle="1" w:styleId="Figure">
    <w:name w:val="Figure"/>
    <w:basedOn w:val="Normal"/>
    <w:pPr>
      <w:ind w:firstLine="0"/>
    </w:pPr>
  </w:style>
  <w:style w:type="paragraph" w:customStyle="1" w:styleId="CaptionedFigure">
    <w:name w:val="Captioned Figure"/>
    <w:basedOn w:val="Figure"/>
    <w:pPr>
      <w:keepNext/>
      <w:ind w:firstLine="0"/>
    </w:pPr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pPr>
      <w:spacing w:line="264" w:lineRule="auto" w:before="60" w:after="60"/>
      <w:ind w:firstLine="0"/>
      <w:jc w:val="left"/>
    </w:pPr>
    <w:rPr>
      <w:rFonts w:ascii="Consolas" w:hAnsi="Consolas"/>
      <w:sz w:val="18"/>
    </w:rPr>
  </w:style>
  <w:style w:type="paragraph" w:customStyle="1" w:styleId="CoverCourse">
    <w:name w:val="CoverCourse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lang w:val="en-US" w:eastAsia="en-US" w:bidi="ar-SA"/>
      <w:rFonts w:asciiTheme="majorHAnsi" w:eastAsiaTheme="majorEastAsia" w:hAnsiTheme="majorHAnsi" w:cstheme="majorBidi" w:ascii="Microsoft YaHei" w:hAnsi="Microsoft YaHei" w:eastAsia="黑体"/>
      <w:color w:val="184B6A"/>
      <w:spacing w:val="5"/>
      <w:kern w:val="28"/>
      <w:sz w:val="56"/>
      <w:szCs w:val="52"/>
    </w:rPr>
  </w:style>
  <w:style w:type="paragraph" w:customStyle="1" w:styleId="CoverKind">
    <w:name w:val="CoverKind"/>
    <w:pPr>
      <w:spacing w:line="324" w:lineRule="auto" w:after="100"/>
      <w:jc w:val="center"/>
    </w:pPr>
    <w:rPr>
      <w:lang w:val="en-US" w:eastAsia="en-US" w:bidi="ar-SA"/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CoverTopic">
    <w:name w:val="CoverTopic"/>
    <w:pPr>
      <w:spacing w:line="324" w:lineRule="auto" w:after="100"/>
      <w:jc w:val="center"/>
    </w:pPr>
    <w:rPr>
      <w:szCs w:val="22"/>
      <w:lang w:val="en-US" w:eastAsia="en-US" w:bidi="ar-SA"/>
      <w:rFonts w:ascii="Times New Roman" w:hAnsi="Times New Roman" w:eastAsia="宋体"/>
      <w:sz w:val="34"/>
    </w:rPr>
  </w:style>
  <w:style w:type="paragraph" w:customStyle="1" w:styleId="CoverGroup">
    <w:name w:val="CoverGroup"/>
    <w:pPr>
      <w:spacing w:line="324" w:lineRule="auto" w:after="100"/>
      <w:jc w:val="center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CoverAuthor">
    <w:name w:val="CoverAuthor"/>
    <w:pPr>
      <w:spacing w:line="324" w:lineRule="auto" w:after="100"/>
      <w:jc w:val="center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CoverDate">
    <w:name w:val="CoverDate"/>
    <w:pPr>
      <w:spacing w:line="324" w:lineRule="auto" w:after="100"/>
      <w:jc w:val="center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CoverNote">
    <w:name w:val="CoverNote"/>
    <w:pPr>
      <w:spacing w:line="324" w:lineRule="auto" w:after="100"/>
    </w:pPr>
    <w:rPr>
      <w:szCs w:val="22"/>
      <w:lang w:val="en-US" w:eastAsia="en-US" w:bidi="ar-SA"/>
      <w:rFonts w:ascii="Times New Roman" w:hAnsi="Times New Roman" w:eastAsia="宋体"/>
      <w:sz w:val="21"/>
      <w:b w:val="0"/>
    </w:rPr>
  </w:style>
  <w:style w:type="paragraph" w:customStyle="1" w:styleId="TableBody">
    <w:name w:val="TableBody"/>
    <w:pPr>
      <w:keepNext w:val="0"/>
      <w:keepLines/>
      <w:spacing w:after="60" w:line="264" w:lineRule="auto"/>
      <w:ind w:firstLine="0"/>
    </w:pPr>
    <w:rPr>
      <w:szCs w:val="22"/>
      <w:lang w:val="en-US" w:eastAsia="en-US" w:bidi="ar-SA"/>
      <w:rFonts w:ascii="Times New Roman" w:hAnsi="Times New Roman" w:eastAsia="宋体"/>
      <w:sz w:val="18"/>
    </w:rPr>
  </w:style>
  <w:style w:type="paragraph" w:customStyle="1" w:styleId="TableHeader">
    <w:name w:val="TableHeader"/>
    <w:pPr>
      <w:keepNext w:val="0"/>
      <w:keepLines/>
      <w:spacing w:after="60" w:line="264" w:lineRule="auto"/>
      <w:ind w:firstLine="0"/>
    </w:pPr>
    <w:rPr>
      <w:szCs w:val="22"/>
      <w:lang w:val="en-US" w:eastAsia="en-US" w:bidi="ar-SA"/>
      <w:rFonts w:ascii="Times New Roman" w:hAnsi="Times New Roman" w:eastAsia="宋体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深度学习实验报告样式参考</dc:title>
  <dc:creator/>
  <cp:keywords/>
  <dcterms:created xsi:type="dcterms:W3CDTF">2017-12-27T05:22:50Z</dcterms:created>
  <dcterms:modified xsi:type="dcterms:W3CDTF">2017-12-27T05:22:50Z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