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DB7E7" w14:textId="77777777" w:rsidR="00A4264B" w:rsidRDefault="009D4163">
      <w:pPr>
        <w:spacing w:afterLines="50" w:after="156"/>
        <w:jc w:val="left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附件3   论文评阅人信息</w:t>
      </w:r>
    </w:p>
    <w:tbl>
      <w:tblPr>
        <w:tblW w:w="11483" w:type="dxa"/>
        <w:tblInd w:w="-15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560"/>
        <w:gridCol w:w="2835"/>
        <w:gridCol w:w="2410"/>
        <w:gridCol w:w="1701"/>
        <w:gridCol w:w="2268"/>
      </w:tblGrid>
      <w:tr w:rsidR="009B54EB" w14:paraId="196D3344" w14:textId="77777777" w:rsidTr="00CC46D0">
        <w:trPr>
          <w:trHeight w:val="2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978BBC" w14:textId="77777777" w:rsidR="009B54EB" w:rsidRDefault="009B54E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评阅人姓名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D856C1" w14:textId="77777777" w:rsidR="009B54EB" w:rsidRDefault="009B54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专业技术职务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851171" w14:textId="77777777" w:rsidR="009B54EB" w:rsidRDefault="009B54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研究领域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FAE21B" w14:textId="77777777" w:rsidR="009B54EB" w:rsidRDefault="009B54E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工作单位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C11FA5" w14:textId="77777777" w:rsidR="009B54EB" w:rsidRDefault="009B54E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联系电话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E7BDE8" w14:textId="77777777" w:rsidR="009B54EB" w:rsidRDefault="009B54E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邮箱</w:t>
            </w:r>
          </w:p>
        </w:tc>
      </w:tr>
      <w:tr w:rsidR="009B54EB" w14:paraId="5299D148" w14:textId="77777777" w:rsidTr="00CC46D0">
        <w:trPr>
          <w:trHeight w:val="2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09E74C" w14:textId="07BA2046" w:rsidR="009B54EB" w:rsidRDefault="00CC46D0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CC46D0">
              <w:rPr>
                <w:rFonts w:ascii="宋体" w:eastAsia="宋体" w:hAnsi="宋体" w:cs="宋体"/>
                <w:color w:val="000000"/>
                <w:sz w:val="22"/>
              </w:rPr>
              <w:t>翁羽翔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FB2E5E" w14:textId="6B40488A" w:rsidR="009B54EB" w:rsidRDefault="00CC46D0" w:rsidP="00CC46D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研究员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2EAB3C" w14:textId="3146DC46" w:rsidR="009B54EB" w:rsidRPr="00CC46D0" w:rsidRDefault="00CC46D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C46D0">
              <w:rPr>
                <w:rFonts w:ascii="宋体" w:eastAsia="宋体" w:hAnsi="宋体" w:cs="宋体"/>
                <w:color w:val="000000"/>
                <w:sz w:val="22"/>
              </w:rPr>
              <w:t>超快时间分辨激光光谱的方法学和应用研究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6BE39A" w14:textId="47C4EDF4" w:rsidR="009B54EB" w:rsidRDefault="00CC46D0" w:rsidP="00CC46D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中国科学院物理研究所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077DBC" w14:textId="2F402589" w:rsidR="009B54EB" w:rsidRDefault="00CC46D0" w:rsidP="00CC46D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CC46D0">
              <w:rPr>
                <w:rFonts w:ascii="宋体" w:eastAsia="宋体" w:hAnsi="宋体" w:cs="宋体"/>
                <w:color w:val="000000"/>
                <w:sz w:val="22"/>
              </w:rPr>
              <w:t>010-82648118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6F79A0" w14:textId="6C870001" w:rsidR="009B54EB" w:rsidRPr="00CC46D0" w:rsidRDefault="00CC46D0" w:rsidP="00CC46D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CC46D0">
              <w:rPr>
                <w:rFonts w:ascii="宋体" w:eastAsia="宋体" w:hAnsi="宋体" w:cs="宋体"/>
                <w:color w:val="000000"/>
                <w:sz w:val="22"/>
              </w:rPr>
              <w:t>yxweng@iphy.ac.cn</w:t>
            </w:r>
          </w:p>
        </w:tc>
      </w:tr>
      <w:tr w:rsidR="00402BEB" w14:paraId="1A64C4E8" w14:textId="77777777" w:rsidTr="00CC46D0">
        <w:trPr>
          <w:trHeight w:val="2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DA2350" w14:textId="5EC4E9B0" w:rsidR="00402BEB" w:rsidRDefault="00402BEB" w:rsidP="00402BEB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张萃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896849" w14:textId="401E549F" w:rsidR="00402BEB" w:rsidRDefault="00402BEB" w:rsidP="00402BEB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副研究员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72A983" w14:textId="7412A125" w:rsidR="00402BEB" w:rsidRP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402BEB">
              <w:rPr>
                <w:rFonts w:ascii="宋体" w:eastAsia="宋体" w:hAnsi="宋体" w:cs="宋体"/>
                <w:color w:val="000000"/>
                <w:sz w:val="22"/>
              </w:rPr>
              <w:t>复杂条件下材料物性及应用的计算模拟研究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DDDD22" w14:textId="3E049E61" w:rsidR="00402BEB" w:rsidRDefault="00402BEB" w:rsidP="00402BEB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中国科学院物理研究所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793352" w14:textId="5885ACDC" w:rsidR="00402BEB" w:rsidRDefault="00402BEB" w:rsidP="00402BEB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CC46D0">
              <w:rPr>
                <w:rFonts w:ascii="宋体" w:eastAsia="宋体" w:hAnsi="宋体" w:cs="宋体"/>
                <w:color w:val="000000"/>
                <w:sz w:val="22"/>
              </w:rPr>
              <w:t>010-82648609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B2C60D" w14:textId="0B40E00B" w:rsidR="00402BEB" w:rsidRDefault="00402BEB" w:rsidP="00402BEB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402BEB">
              <w:rPr>
                <w:rFonts w:ascii="宋体" w:eastAsia="宋体" w:hAnsi="宋体" w:cs="宋体"/>
                <w:color w:val="000000"/>
                <w:sz w:val="22"/>
              </w:rPr>
              <w:t>cuizhang@iphy.ac.cn</w:t>
            </w:r>
          </w:p>
        </w:tc>
      </w:tr>
      <w:tr w:rsidR="00402BEB" w14:paraId="24387AC0" w14:textId="77777777" w:rsidTr="00CC46D0">
        <w:trPr>
          <w:trHeight w:val="2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54A72E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9E7D68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3DD5A0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39229B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F17916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BF2699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402BEB" w14:paraId="566651F2" w14:textId="77777777" w:rsidTr="00CC46D0">
        <w:trPr>
          <w:trHeight w:val="2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794082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AC8F4C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0228CE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E44AA3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104D52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73112B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402BEB" w14:paraId="3BFCE006" w14:textId="77777777" w:rsidTr="00CC46D0">
        <w:trPr>
          <w:trHeight w:val="2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43B55E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91CC57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58DC60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0B469B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A0B28C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EEAA03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402BEB" w14:paraId="1DE19C64" w14:textId="77777777" w:rsidTr="00CC46D0">
        <w:trPr>
          <w:trHeight w:val="2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D75830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5EF5F1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0DE37D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DCEA15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0CFFE5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C1CCFB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402BEB" w14:paraId="14CF88CF" w14:textId="77777777" w:rsidTr="00CC46D0">
        <w:trPr>
          <w:trHeight w:val="2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F3A989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BBD884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6E2196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0B44F8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61B0E4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CBE9A7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402BEB" w14:paraId="17A32C82" w14:textId="77777777" w:rsidTr="00CC46D0">
        <w:trPr>
          <w:trHeight w:val="2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5F8003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BED001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3E72D4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C81F43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640490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0FDD22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402BEB" w14:paraId="288DEFBB" w14:textId="77777777" w:rsidTr="00CC46D0">
        <w:trPr>
          <w:trHeight w:val="2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E37462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F483B4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6D81C2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17C280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8D65DD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89C66D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402BEB" w14:paraId="7D2E1855" w14:textId="77777777" w:rsidTr="00CC46D0">
        <w:trPr>
          <w:trHeight w:val="2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F13834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05C881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E9DDBF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ECBCE8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17E5ED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DC802D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402BEB" w14:paraId="71A330DA" w14:textId="77777777" w:rsidTr="00CC46D0">
        <w:trPr>
          <w:trHeight w:val="2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F5EC93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816905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A6AAD7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F4B6F3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41B4EA2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A48C33" w14:textId="77777777" w:rsidR="00402BEB" w:rsidRDefault="00402BEB" w:rsidP="00402BE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</w:tbl>
    <w:p w14:paraId="1C962178" w14:textId="77777777" w:rsidR="00A4264B" w:rsidRDefault="009D4163">
      <w:pPr>
        <w:spacing w:afterLines="50" w:after="156"/>
        <w:jc w:val="left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注：每本论文至少推荐2名中级以上职称的专家作为评阅人。</w:t>
      </w:r>
    </w:p>
    <w:p w14:paraId="468EBF40" w14:textId="77777777" w:rsidR="00A4264B" w:rsidRDefault="00A4264B">
      <w:pPr>
        <w:spacing w:afterLines="50" w:after="156"/>
        <w:jc w:val="left"/>
        <w:rPr>
          <w:b/>
          <w:color w:val="000000"/>
          <w:sz w:val="30"/>
          <w:szCs w:val="30"/>
        </w:rPr>
      </w:pPr>
    </w:p>
    <w:p w14:paraId="6D4BDF1A" w14:textId="77777777" w:rsidR="00A4264B" w:rsidRDefault="00A4264B">
      <w:pPr>
        <w:spacing w:afterLines="50" w:after="156"/>
        <w:jc w:val="left"/>
        <w:rPr>
          <w:b/>
          <w:color w:val="000000"/>
          <w:sz w:val="30"/>
          <w:szCs w:val="30"/>
        </w:rPr>
      </w:pPr>
    </w:p>
    <w:p w14:paraId="12BAD505" w14:textId="77777777" w:rsidR="00A4264B" w:rsidRDefault="00A4264B">
      <w:pPr>
        <w:spacing w:afterLines="50" w:after="156"/>
        <w:jc w:val="left"/>
        <w:rPr>
          <w:b/>
          <w:color w:val="000000"/>
          <w:sz w:val="30"/>
          <w:szCs w:val="30"/>
        </w:rPr>
      </w:pPr>
    </w:p>
    <w:p w14:paraId="248ADBF0" w14:textId="77777777" w:rsidR="00A4264B" w:rsidRDefault="00A4264B">
      <w:pPr>
        <w:spacing w:afterLines="50" w:after="156"/>
        <w:jc w:val="left"/>
        <w:rPr>
          <w:b/>
          <w:color w:val="000000"/>
          <w:sz w:val="30"/>
          <w:szCs w:val="30"/>
        </w:rPr>
      </w:pPr>
    </w:p>
    <w:p w14:paraId="7E2445B9" w14:textId="77777777" w:rsidR="00A4264B" w:rsidRDefault="00A4264B">
      <w:pPr>
        <w:spacing w:afterLines="50" w:after="156"/>
        <w:jc w:val="left"/>
        <w:rPr>
          <w:b/>
          <w:color w:val="000000"/>
          <w:sz w:val="30"/>
          <w:szCs w:val="30"/>
        </w:rPr>
      </w:pPr>
    </w:p>
    <w:p w14:paraId="5093CB9C" w14:textId="77777777" w:rsidR="00A4264B" w:rsidRDefault="00A4264B">
      <w:pPr>
        <w:spacing w:afterLines="50" w:after="156"/>
        <w:jc w:val="left"/>
        <w:rPr>
          <w:b/>
          <w:color w:val="000000"/>
          <w:sz w:val="30"/>
          <w:szCs w:val="30"/>
        </w:rPr>
      </w:pPr>
    </w:p>
    <w:p w14:paraId="50F6EDD2" w14:textId="77777777" w:rsidR="00A4264B" w:rsidRDefault="00A4264B">
      <w:pPr>
        <w:spacing w:afterLines="50" w:after="156"/>
        <w:jc w:val="left"/>
        <w:rPr>
          <w:b/>
          <w:color w:val="000000"/>
          <w:sz w:val="30"/>
          <w:szCs w:val="30"/>
        </w:rPr>
      </w:pPr>
    </w:p>
    <w:p w14:paraId="2C0E7C70" w14:textId="77777777" w:rsidR="00A4264B" w:rsidRDefault="00A4264B">
      <w:pPr>
        <w:spacing w:afterLines="50" w:after="156"/>
        <w:jc w:val="left"/>
        <w:rPr>
          <w:b/>
          <w:color w:val="000000"/>
          <w:sz w:val="30"/>
          <w:szCs w:val="30"/>
        </w:rPr>
      </w:pPr>
    </w:p>
    <w:p w14:paraId="48367A15" w14:textId="77777777" w:rsidR="00A4264B" w:rsidRDefault="00A4264B">
      <w:pPr>
        <w:spacing w:line="360" w:lineRule="auto"/>
        <w:ind w:right="280"/>
        <w:rPr>
          <w:rFonts w:ascii="仿宋" w:eastAsia="仿宋" w:hAnsi="仿宋"/>
          <w:sz w:val="28"/>
          <w:szCs w:val="28"/>
        </w:rPr>
      </w:pPr>
    </w:p>
    <w:sectPr w:rsidR="00A4264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F592A" w14:textId="77777777" w:rsidR="00E66F97" w:rsidRDefault="00E66F97">
      <w:r>
        <w:separator/>
      </w:r>
    </w:p>
  </w:endnote>
  <w:endnote w:type="continuationSeparator" w:id="0">
    <w:p w14:paraId="2026D446" w14:textId="77777777" w:rsidR="00E66F97" w:rsidRDefault="00E6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D11AC" w14:textId="77777777" w:rsidR="00A4264B" w:rsidRDefault="00A4264B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81460" w14:textId="77777777" w:rsidR="00E66F97" w:rsidRDefault="00E66F97">
      <w:r>
        <w:separator/>
      </w:r>
    </w:p>
  </w:footnote>
  <w:footnote w:type="continuationSeparator" w:id="0">
    <w:p w14:paraId="4C17514B" w14:textId="77777777" w:rsidR="00E66F97" w:rsidRDefault="00E66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91886"/>
    <w:multiLevelType w:val="multilevel"/>
    <w:tmpl w:val="29E91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063A5"/>
    <w:multiLevelType w:val="singleLevel"/>
    <w:tmpl w:val="652063A5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74F2F6BC"/>
    <w:multiLevelType w:val="singleLevel"/>
    <w:tmpl w:val="74F2F6B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19"/>
    <w:rsid w:val="00037783"/>
    <w:rsid w:val="00066732"/>
    <w:rsid w:val="0009488A"/>
    <w:rsid w:val="000955DA"/>
    <w:rsid w:val="000A043D"/>
    <w:rsid w:val="000D7452"/>
    <w:rsid w:val="00136D96"/>
    <w:rsid w:val="001441B8"/>
    <w:rsid w:val="00185EED"/>
    <w:rsid w:val="001E7ABC"/>
    <w:rsid w:val="001F21E3"/>
    <w:rsid w:val="00212FF5"/>
    <w:rsid w:val="0022175A"/>
    <w:rsid w:val="002414EB"/>
    <w:rsid w:val="00266319"/>
    <w:rsid w:val="00280B11"/>
    <w:rsid w:val="002961B1"/>
    <w:rsid w:val="002B7112"/>
    <w:rsid w:val="002C7224"/>
    <w:rsid w:val="0033549F"/>
    <w:rsid w:val="00342D27"/>
    <w:rsid w:val="00394AD5"/>
    <w:rsid w:val="003D2C45"/>
    <w:rsid w:val="00402BEB"/>
    <w:rsid w:val="004114B6"/>
    <w:rsid w:val="00416092"/>
    <w:rsid w:val="00417E04"/>
    <w:rsid w:val="00426E73"/>
    <w:rsid w:val="0046391D"/>
    <w:rsid w:val="00465F90"/>
    <w:rsid w:val="004C02F6"/>
    <w:rsid w:val="005061D8"/>
    <w:rsid w:val="00584C4A"/>
    <w:rsid w:val="00591994"/>
    <w:rsid w:val="005E54CD"/>
    <w:rsid w:val="00605B6A"/>
    <w:rsid w:val="00670B57"/>
    <w:rsid w:val="006F3F77"/>
    <w:rsid w:val="00770395"/>
    <w:rsid w:val="007C19FB"/>
    <w:rsid w:val="007D0DFF"/>
    <w:rsid w:val="007E49E9"/>
    <w:rsid w:val="00827E48"/>
    <w:rsid w:val="00834376"/>
    <w:rsid w:val="00875077"/>
    <w:rsid w:val="009228E8"/>
    <w:rsid w:val="009B54EB"/>
    <w:rsid w:val="009D4163"/>
    <w:rsid w:val="00A239D1"/>
    <w:rsid w:val="00A33D9D"/>
    <w:rsid w:val="00A4264B"/>
    <w:rsid w:val="00A75C49"/>
    <w:rsid w:val="00B71E96"/>
    <w:rsid w:val="00B82C55"/>
    <w:rsid w:val="00BD60E5"/>
    <w:rsid w:val="00C51EB7"/>
    <w:rsid w:val="00CC46D0"/>
    <w:rsid w:val="00CD5BB6"/>
    <w:rsid w:val="00CF5E13"/>
    <w:rsid w:val="00D20373"/>
    <w:rsid w:val="00D31379"/>
    <w:rsid w:val="00D62EDB"/>
    <w:rsid w:val="00DB197B"/>
    <w:rsid w:val="00DB4491"/>
    <w:rsid w:val="00E116C5"/>
    <w:rsid w:val="00E635FF"/>
    <w:rsid w:val="00E66F97"/>
    <w:rsid w:val="00EA1AA6"/>
    <w:rsid w:val="00ED44A8"/>
    <w:rsid w:val="00F02AF9"/>
    <w:rsid w:val="00FE21DA"/>
    <w:rsid w:val="01F76EF8"/>
    <w:rsid w:val="0B682C17"/>
    <w:rsid w:val="17A37A10"/>
    <w:rsid w:val="24762D98"/>
    <w:rsid w:val="2A805D03"/>
    <w:rsid w:val="31681A85"/>
    <w:rsid w:val="36314AEE"/>
    <w:rsid w:val="4C73460F"/>
    <w:rsid w:val="4E261AA5"/>
    <w:rsid w:val="56700063"/>
    <w:rsid w:val="5AA25687"/>
    <w:rsid w:val="5FE70423"/>
    <w:rsid w:val="61A317DE"/>
    <w:rsid w:val="67B132CF"/>
    <w:rsid w:val="77177EB2"/>
    <w:rsid w:val="7827335D"/>
    <w:rsid w:val="7DD1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54A5665"/>
  <w15:docId w15:val="{0826DC59-8BF2-FF40-B1C9-A31EA53F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  <w:rPr>
      <w:rFonts w:ascii="Times New Roman" w:eastAsia="宋体" w:hAnsi="Times New Roman" w:cs="Times New Roman"/>
      <w:sz w:val="24"/>
      <w:szCs w:val="24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3894C1"/>
      <w:u w:val="none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qFormat/>
    <w:rPr>
      <w:kern w:val="2"/>
      <w:sz w:val="21"/>
      <w:szCs w:val="22"/>
    </w:rPr>
  </w:style>
  <w:style w:type="character" w:customStyle="1" w:styleId="a4">
    <w:name w:val="正文文本 字符"/>
    <w:basedOn w:val="a0"/>
    <w:link w:val="a3"/>
    <w:qFormat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Young Enoch</cp:lastModifiedBy>
  <cp:revision>7</cp:revision>
  <cp:lastPrinted>2019-04-22T06:58:00Z</cp:lastPrinted>
  <dcterms:created xsi:type="dcterms:W3CDTF">2018-05-04T10:03:00Z</dcterms:created>
  <dcterms:modified xsi:type="dcterms:W3CDTF">2021-05-10T08:34:00Z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62CCE0119E134115BB58827D8AA739C0</vt:lpwstr>
  </property>
</Properties>
</file>