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8251D" w14:textId="77777777" w:rsidR="006D0BB2" w:rsidRPr="00E05236" w:rsidRDefault="006D0BB2">
      <w:pPr>
        <w:rPr>
          <w:rFonts w:ascii="Times New Roman" w:hAnsi="Times New Roman"/>
          <w:sz w:val="20"/>
          <w:szCs w:val="20"/>
        </w:rPr>
      </w:pPr>
    </w:p>
    <w:p w14:paraId="2198C26D" w14:textId="77777777" w:rsidR="00D415AF" w:rsidRPr="00E05236" w:rsidRDefault="00D415AF">
      <w:pPr>
        <w:rPr>
          <w:rFonts w:ascii="Times New Roman" w:hAnsi="Times New Roman"/>
          <w:sz w:val="20"/>
          <w:szCs w:val="20"/>
        </w:rPr>
      </w:pPr>
    </w:p>
    <w:p w14:paraId="38407F81" w14:textId="77777777" w:rsidR="00D415AF" w:rsidRPr="00E05236" w:rsidRDefault="00D415AF" w:rsidP="00D415AF">
      <w:pPr>
        <w:rPr>
          <w:rFonts w:ascii="Times New Roman" w:hAnsi="Times New Roman"/>
          <w:sz w:val="20"/>
          <w:szCs w:val="20"/>
        </w:rPr>
      </w:pPr>
    </w:p>
    <w:p w14:paraId="3819649E" w14:textId="77777777" w:rsidR="00FE319C" w:rsidRPr="00E05236" w:rsidRDefault="00FE319C" w:rsidP="00FE319C">
      <w:pPr>
        <w:ind w:left="720" w:firstLine="720"/>
        <w:rPr>
          <w:rFonts w:ascii="Times New Roman" w:hAnsi="Times New Roman"/>
          <w:b/>
          <w:bCs/>
          <w:sz w:val="20"/>
          <w:szCs w:val="20"/>
          <w:u w:val="single"/>
          <w:lang w:val="en-US"/>
        </w:rPr>
      </w:pPr>
    </w:p>
    <w:p w14:paraId="48CF945A" w14:textId="77777777" w:rsidR="00FE319C" w:rsidRPr="00E05236" w:rsidRDefault="00FE319C" w:rsidP="00FE319C">
      <w:pPr>
        <w:ind w:left="720" w:firstLine="720"/>
        <w:rPr>
          <w:rFonts w:ascii="Times New Roman" w:hAnsi="Times New Roman"/>
          <w:b/>
          <w:bCs/>
          <w:sz w:val="20"/>
          <w:szCs w:val="20"/>
          <w:u w:val="single"/>
          <w:lang w:val="en-US"/>
        </w:rPr>
      </w:pPr>
    </w:p>
    <w:p w14:paraId="77051B50" w14:textId="77777777" w:rsidR="00FE319C" w:rsidRPr="00E05236" w:rsidRDefault="00FE319C" w:rsidP="00FE319C">
      <w:pPr>
        <w:rPr>
          <w:rFonts w:ascii="Times New Roman" w:hAnsi="Times New Roman"/>
          <w:b/>
          <w:bCs/>
          <w:sz w:val="20"/>
          <w:szCs w:val="20"/>
          <w:u w:val="single"/>
          <w:lang w:val="en-US"/>
        </w:rPr>
      </w:pPr>
    </w:p>
    <w:p w14:paraId="19F5B0D8" w14:textId="2A58E1E3" w:rsidR="00FE319C" w:rsidRPr="00E05236" w:rsidRDefault="00FE319C" w:rsidP="00E05236">
      <w:pPr>
        <w:ind w:left="720" w:firstLine="720"/>
        <w:rPr>
          <w:rFonts w:ascii="Times New Roman" w:hAnsi="Times New Roman"/>
          <w:b/>
          <w:bCs/>
          <w:i/>
          <w:sz w:val="28"/>
          <w:szCs w:val="20"/>
          <w:lang w:val="en-US"/>
        </w:rPr>
      </w:pPr>
      <w:bookmarkStart w:id="0" w:name="_GoBack"/>
      <w:r w:rsidRPr="00E05236">
        <w:rPr>
          <w:rFonts w:ascii="Times New Roman" w:hAnsi="Times New Roman"/>
          <w:b/>
          <w:bCs/>
          <w:i/>
          <w:sz w:val="28"/>
          <w:szCs w:val="20"/>
          <w:lang w:val="en-US"/>
        </w:rPr>
        <w:t>Nairobi</w:t>
      </w:r>
      <w:r w:rsidR="00E05236">
        <w:rPr>
          <w:rFonts w:ascii="Times New Roman" w:hAnsi="Times New Roman"/>
          <w:b/>
          <w:bCs/>
          <w:i/>
          <w:sz w:val="28"/>
          <w:szCs w:val="20"/>
          <w:lang w:val="en-US"/>
        </w:rPr>
        <w:t>’s</w:t>
      </w:r>
      <w:r w:rsidRPr="00E05236">
        <w:rPr>
          <w:rFonts w:ascii="Times New Roman" w:hAnsi="Times New Roman"/>
          <w:b/>
          <w:bCs/>
          <w:i/>
          <w:sz w:val="28"/>
          <w:szCs w:val="20"/>
          <w:lang w:val="en-US"/>
        </w:rPr>
        <w:t xml:space="preserve"> </w:t>
      </w:r>
      <w:r w:rsidR="00E05236" w:rsidRPr="00E05236">
        <w:rPr>
          <w:rFonts w:ascii="Times New Roman" w:hAnsi="Times New Roman"/>
          <w:b/>
          <w:bCs/>
          <w:i/>
          <w:sz w:val="28"/>
          <w:szCs w:val="20"/>
          <w:lang w:val="en-US"/>
        </w:rPr>
        <w:t xml:space="preserve">Full </w:t>
      </w:r>
      <w:r w:rsidRPr="00E05236">
        <w:rPr>
          <w:rFonts w:ascii="Times New Roman" w:hAnsi="Times New Roman"/>
          <w:b/>
          <w:bCs/>
          <w:i/>
          <w:sz w:val="28"/>
          <w:szCs w:val="20"/>
          <w:lang w:val="en-US"/>
        </w:rPr>
        <w:t>Day Excursion</w:t>
      </w:r>
    </w:p>
    <w:bookmarkEnd w:id="0"/>
    <w:p w14:paraId="018E0DCA" w14:textId="77777777" w:rsidR="00FE319C" w:rsidRPr="00E05236" w:rsidRDefault="00FE319C" w:rsidP="00FE319C">
      <w:pPr>
        <w:rPr>
          <w:rFonts w:ascii="Times New Roman" w:hAnsi="Times New Roman"/>
          <w:b/>
          <w:bCs/>
          <w:sz w:val="20"/>
          <w:szCs w:val="20"/>
          <w:u w:val="single"/>
          <w:lang w:val="en-US"/>
        </w:rPr>
      </w:pPr>
    </w:p>
    <w:p w14:paraId="41B39E27" w14:textId="77777777" w:rsidR="00FE319C" w:rsidRPr="00E05236" w:rsidRDefault="00FE319C" w:rsidP="00FE319C">
      <w:pPr>
        <w:rPr>
          <w:rFonts w:ascii="Times New Roman" w:hAnsi="Times New Roman"/>
          <w:b/>
          <w:bCs/>
          <w:sz w:val="20"/>
          <w:szCs w:val="20"/>
          <w:u w:val="single"/>
          <w:lang w:val="en-US"/>
        </w:rPr>
      </w:pPr>
      <w:r w:rsidRPr="00E05236">
        <w:rPr>
          <w:rFonts w:ascii="Times New Roman" w:hAnsi="Times New Roman"/>
          <w:b/>
          <w:bCs/>
          <w:sz w:val="20"/>
          <w:szCs w:val="20"/>
          <w:u w:val="single"/>
          <w:lang w:val="en-US"/>
        </w:rPr>
        <w:t>Tour highlights</w:t>
      </w:r>
    </w:p>
    <w:p w14:paraId="22C7189C" w14:textId="77777777" w:rsidR="00FE319C" w:rsidRPr="00E05236" w:rsidRDefault="00FE319C" w:rsidP="00FE319C">
      <w:pPr>
        <w:rPr>
          <w:rFonts w:ascii="Times New Roman" w:hAnsi="Times New Roman"/>
          <w:b/>
          <w:bCs/>
          <w:sz w:val="20"/>
          <w:szCs w:val="20"/>
          <w:u w:val="single"/>
          <w:lang w:val="en-US"/>
        </w:rPr>
      </w:pPr>
    </w:p>
    <w:p w14:paraId="4B07E0D4" w14:textId="77777777" w:rsidR="00FE319C" w:rsidRPr="00E05236" w:rsidRDefault="00FE319C" w:rsidP="00FE319C">
      <w:pPr>
        <w:pStyle w:val="ListParagraph"/>
        <w:numPr>
          <w:ilvl w:val="0"/>
          <w:numId w:val="2"/>
        </w:numPr>
        <w:rPr>
          <w:rFonts w:ascii="Times New Roman" w:hAnsi="Times New Roman" w:cs="Times New Roman"/>
          <w:sz w:val="20"/>
          <w:szCs w:val="20"/>
        </w:rPr>
      </w:pPr>
      <w:r w:rsidRPr="00E05236">
        <w:rPr>
          <w:rFonts w:ascii="Times New Roman" w:hAnsi="Times New Roman" w:cs="Times New Roman"/>
          <w:sz w:val="20"/>
          <w:szCs w:val="20"/>
        </w:rPr>
        <w:t>Nairobi National Park</w:t>
      </w:r>
    </w:p>
    <w:p w14:paraId="0848FBC9" w14:textId="77777777" w:rsidR="00FE319C" w:rsidRPr="00E05236" w:rsidRDefault="00FE319C" w:rsidP="00FE319C">
      <w:pPr>
        <w:pStyle w:val="ListParagraph"/>
        <w:numPr>
          <w:ilvl w:val="0"/>
          <w:numId w:val="2"/>
        </w:numPr>
        <w:rPr>
          <w:rFonts w:ascii="Times New Roman" w:hAnsi="Times New Roman" w:cs="Times New Roman"/>
          <w:sz w:val="20"/>
          <w:szCs w:val="20"/>
        </w:rPr>
      </w:pPr>
      <w:r w:rsidRPr="00E05236">
        <w:rPr>
          <w:rFonts w:ascii="Times New Roman" w:hAnsi="Times New Roman" w:cs="Times New Roman"/>
          <w:sz w:val="20"/>
          <w:szCs w:val="20"/>
        </w:rPr>
        <w:t xml:space="preserve">David </w:t>
      </w:r>
      <w:proofErr w:type="spellStart"/>
      <w:r w:rsidRPr="00E05236">
        <w:rPr>
          <w:rFonts w:ascii="Times New Roman" w:hAnsi="Times New Roman" w:cs="Times New Roman"/>
          <w:sz w:val="20"/>
          <w:szCs w:val="20"/>
        </w:rPr>
        <w:t>Sheldrick</w:t>
      </w:r>
      <w:proofErr w:type="spellEnd"/>
      <w:r w:rsidRPr="00E05236">
        <w:rPr>
          <w:rFonts w:ascii="Times New Roman" w:hAnsi="Times New Roman" w:cs="Times New Roman"/>
          <w:sz w:val="20"/>
          <w:szCs w:val="20"/>
        </w:rPr>
        <w:t xml:space="preserve"> Wildlife Trust</w:t>
      </w:r>
    </w:p>
    <w:p w14:paraId="72F00E88" w14:textId="77777777" w:rsidR="00FE319C" w:rsidRPr="00E05236" w:rsidRDefault="00FE319C" w:rsidP="00FE319C">
      <w:pPr>
        <w:pStyle w:val="ListParagraph"/>
        <w:numPr>
          <w:ilvl w:val="0"/>
          <w:numId w:val="2"/>
        </w:numPr>
        <w:rPr>
          <w:rFonts w:ascii="Times New Roman" w:hAnsi="Times New Roman" w:cs="Times New Roman"/>
          <w:sz w:val="20"/>
          <w:szCs w:val="20"/>
        </w:rPr>
      </w:pPr>
      <w:r w:rsidRPr="00E05236">
        <w:rPr>
          <w:rFonts w:ascii="Times New Roman" w:hAnsi="Times New Roman" w:cs="Times New Roman"/>
          <w:sz w:val="20"/>
          <w:szCs w:val="20"/>
        </w:rPr>
        <w:t>Giraffe Centre</w:t>
      </w:r>
    </w:p>
    <w:p w14:paraId="7E6A604D" w14:textId="77777777" w:rsidR="00FE319C" w:rsidRPr="00E05236" w:rsidRDefault="00FE319C" w:rsidP="00FE319C">
      <w:pPr>
        <w:pStyle w:val="ListParagraph"/>
        <w:numPr>
          <w:ilvl w:val="0"/>
          <w:numId w:val="2"/>
        </w:numPr>
        <w:rPr>
          <w:rFonts w:ascii="Times New Roman" w:hAnsi="Times New Roman" w:cs="Times New Roman"/>
          <w:sz w:val="20"/>
          <w:szCs w:val="20"/>
          <w:u w:val="single"/>
        </w:rPr>
      </w:pPr>
      <w:r w:rsidRPr="00E05236">
        <w:rPr>
          <w:rFonts w:ascii="Times New Roman" w:hAnsi="Times New Roman" w:cs="Times New Roman"/>
          <w:sz w:val="20"/>
          <w:szCs w:val="20"/>
        </w:rPr>
        <w:t>BBQ Lunch at the Carnivore Restaurant</w:t>
      </w:r>
    </w:p>
    <w:p w14:paraId="57DEA56F" w14:textId="77777777" w:rsidR="0026294C" w:rsidRPr="00E05236" w:rsidRDefault="0026294C" w:rsidP="00E05236">
      <w:pPr>
        <w:pStyle w:val="NormalWeb"/>
        <w:rPr>
          <w:sz w:val="20"/>
          <w:szCs w:val="20"/>
        </w:rPr>
      </w:pPr>
      <w:r w:rsidRPr="00E05236">
        <w:rPr>
          <w:sz w:val="20"/>
          <w:szCs w:val="20"/>
        </w:rPr>
        <w:t xml:space="preserve">Your adventure begins early in the morning with a prompt </w:t>
      </w:r>
      <w:r w:rsidRPr="00E05236">
        <w:rPr>
          <w:rStyle w:val="Strong"/>
          <w:sz w:val="20"/>
          <w:szCs w:val="20"/>
        </w:rPr>
        <w:t>pick-up from your hotel or residence in Nairobi at 6:00 am</w:t>
      </w:r>
      <w:r w:rsidRPr="00E05236">
        <w:rPr>
          <w:sz w:val="20"/>
          <w:szCs w:val="20"/>
        </w:rPr>
        <w:t xml:space="preserve">. From here, you’ll be driven to the iconic </w:t>
      </w:r>
      <w:r w:rsidRPr="00E05236">
        <w:rPr>
          <w:rStyle w:val="Strong"/>
          <w:sz w:val="20"/>
          <w:szCs w:val="20"/>
        </w:rPr>
        <w:t>Nairobi National Park</w:t>
      </w:r>
      <w:r w:rsidRPr="00E05236">
        <w:rPr>
          <w:sz w:val="20"/>
          <w:szCs w:val="20"/>
        </w:rPr>
        <w:t xml:space="preserve">, where the city meets the wild. As the sun rises, you’ll embark on an exclusive </w:t>
      </w:r>
      <w:r w:rsidRPr="00E05236">
        <w:rPr>
          <w:rStyle w:val="Strong"/>
          <w:sz w:val="20"/>
          <w:szCs w:val="20"/>
        </w:rPr>
        <w:t>game drive</w:t>
      </w:r>
      <w:r w:rsidRPr="00E05236">
        <w:rPr>
          <w:sz w:val="20"/>
          <w:szCs w:val="20"/>
        </w:rPr>
        <w:t xml:space="preserve"> in a private luxury safari vehicle. This is the best time to spot wildlife, as lions, rhinos, giraffes, buffalo, and countless bird species roam the open savannah against the dramatic backdrop of Nairobi’s skyline.</w:t>
      </w:r>
    </w:p>
    <w:p w14:paraId="137D71D0" w14:textId="77777777" w:rsidR="0026294C" w:rsidRPr="00E05236" w:rsidRDefault="0026294C" w:rsidP="00E05236">
      <w:pPr>
        <w:pStyle w:val="NormalWeb"/>
        <w:rPr>
          <w:sz w:val="20"/>
          <w:szCs w:val="20"/>
        </w:rPr>
      </w:pPr>
      <w:r w:rsidRPr="00E05236">
        <w:rPr>
          <w:sz w:val="20"/>
          <w:szCs w:val="20"/>
        </w:rPr>
        <w:t xml:space="preserve">After an exhilarating morning in the park, your journey continues to the </w:t>
      </w:r>
      <w:r w:rsidRPr="00E05236">
        <w:rPr>
          <w:rStyle w:val="Strong"/>
          <w:sz w:val="20"/>
          <w:szCs w:val="20"/>
        </w:rPr>
        <w:t xml:space="preserve">David </w:t>
      </w:r>
      <w:proofErr w:type="spellStart"/>
      <w:r w:rsidRPr="00E05236">
        <w:rPr>
          <w:rStyle w:val="Strong"/>
          <w:sz w:val="20"/>
          <w:szCs w:val="20"/>
        </w:rPr>
        <w:t>Sheldrick</w:t>
      </w:r>
      <w:proofErr w:type="spellEnd"/>
      <w:r w:rsidRPr="00E05236">
        <w:rPr>
          <w:rStyle w:val="Strong"/>
          <w:sz w:val="20"/>
          <w:szCs w:val="20"/>
        </w:rPr>
        <w:t xml:space="preserve"> Wildlife Trust</w:t>
      </w:r>
      <w:r w:rsidRPr="00E05236">
        <w:rPr>
          <w:sz w:val="20"/>
          <w:szCs w:val="20"/>
        </w:rPr>
        <w:t>, where you’ll witness heartwarming conservation work at the elephant orphanage. Between 11:00 and 12:00 noon, you’ll have the rare chance to watch baby elephants being bottle-fed and playing in the mud, while learning about the trust’s efforts to protect and rehabilitate these gentle giants.</w:t>
      </w:r>
    </w:p>
    <w:p w14:paraId="4E83EDE9" w14:textId="77777777" w:rsidR="0026294C" w:rsidRPr="00E05236" w:rsidRDefault="0026294C" w:rsidP="00E05236">
      <w:pPr>
        <w:pStyle w:val="NormalWeb"/>
        <w:rPr>
          <w:sz w:val="20"/>
          <w:szCs w:val="20"/>
        </w:rPr>
      </w:pPr>
      <w:r w:rsidRPr="00E05236">
        <w:rPr>
          <w:sz w:val="20"/>
          <w:szCs w:val="20"/>
        </w:rPr>
        <w:t xml:space="preserve">From here, you’ll head to the </w:t>
      </w:r>
      <w:r w:rsidRPr="00E05236">
        <w:rPr>
          <w:rStyle w:val="Strong"/>
          <w:sz w:val="20"/>
          <w:szCs w:val="20"/>
        </w:rPr>
        <w:t>Giraffe Centre</w:t>
      </w:r>
      <w:r w:rsidRPr="00E05236">
        <w:rPr>
          <w:sz w:val="20"/>
          <w:szCs w:val="20"/>
        </w:rPr>
        <w:t>, home of the endangered Rothschild’s giraffe. A truly unique experience awaits as you hand-feed these towering creatures from a raised platform and learn more about the vital conservation initiatives that protect them.</w:t>
      </w:r>
    </w:p>
    <w:p w14:paraId="364AEA13" w14:textId="77777777" w:rsidR="0026294C" w:rsidRPr="00E05236" w:rsidRDefault="0026294C" w:rsidP="00E05236">
      <w:pPr>
        <w:pStyle w:val="NormalWeb"/>
        <w:rPr>
          <w:sz w:val="20"/>
          <w:szCs w:val="20"/>
        </w:rPr>
      </w:pPr>
      <w:r w:rsidRPr="00E05236">
        <w:rPr>
          <w:sz w:val="20"/>
          <w:szCs w:val="20"/>
        </w:rPr>
        <w:t xml:space="preserve">By midday, it will be time to indulge in a feast at the world-famous </w:t>
      </w:r>
      <w:r w:rsidRPr="00E05236">
        <w:rPr>
          <w:rStyle w:val="Strong"/>
          <w:sz w:val="20"/>
          <w:szCs w:val="20"/>
        </w:rPr>
        <w:t>Carnivore Restaurant</w:t>
      </w:r>
      <w:r w:rsidRPr="00E05236">
        <w:rPr>
          <w:sz w:val="20"/>
          <w:szCs w:val="20"/>
        </w:rPr>
        <w:t>, renowned for its sumptuous BBQ experience. Here, a wide variety of meats are roasted over charcoal pits and served Maasai-style on traditional swords. With plenty of options, including vegetarian dishes, this is the perfect way to unwind after your morning adventures.</w:t>
      </w:r>
    </w:p>
    <w:p w14:paraId="730299FD" w14:textId="77777777" w:rsidR="0026294C" w:rsidRPr="00E05236" w:rsidRDefault="0026294C" w:rsidP="00E05236">
      <w:pPr>
        <w:pStyle w:val="NormalWeb"/>
        <w:rPr>
          <w:sz w:val="20"/>
          <w:szCs w:val="20"/>
        </w:rPr>
      </w:pPr>
      <w:r w:rsidRPr="00E05236">
        <w:rPr>
          <w:sz w:val="20"/>
          <w:szCs w:val="20"/>
        </w:rPr>
        <w:t>Following lunch, you will be comfortably transferred back to your hotel or residence in Nairobi, arriving around mid-afternoon. With unforgettable memories of wildlife encounters and authentic Nairobi experiences, your city safari comes to a perfect close.</w:t>
      </w:r>
    </w:p>
    <w:p w14:paraId="6941B7AA" w14:textId="77777777" w:rsidR="0026294C" w:rsidRPr="00E05236" w:rsidRDefault="0026294C" w:rsidP="00FE319C">
      <w:pPr>
        <w:rPr>
          <w:rFonts w:ascii="Times New Roman" w:hAnsi="Times New Roman"/>
          <w:b/>
          <w:bCs/>
          <w:sz w:val="20"/>
          <w:szCs w:val="20"/>
          <w:u w:val="single"/>
        </w:rPr>
      </w:pPr>
    </w:p>
    <w:p w14:paraId="51FD7590" w14:textId="637DB97C" w:rsidR="00FE319C" w:rsidRPr="00E05236" w:rsidRDefault="00FE319C" w:rsidP="00FE319C">
      <w:pPr>
        <w:rPr>
          <w:rFonts w:ascii="Times New Roman" w:hAnsi="Times New Roman"/>
          <w:b/>
          <w:bCs/>
          <w:sz w:val="20"/>
          <w:szCs w:val="20"/>
          <w:u w:val="single"/>
        </w:rPr>
      </w:pPr>
      <w:r w:rsidRPr="00E05236">
        <w:rPr>
          <w:rFonts w:ascii="Times New Roman" w:hAnsi="Times New Roman"/>
          <w:b/>
          <w:bCs/>
          <w:sz w:val="20"/>
          <w:szCs w:val="20"/>
          <w:u w:val="single"/>
        </w:rPr>
        <w:t>Inclusions</w:t>
      </w:r>
    </w:p>
    <w:p w14:paraId="0393FE71" w14:textId="77777777" w:rsidR="00FE319C" w:rsidRPr="00E05236" w:rsidRDefault="00FE319C" w:rsidP="00FE319C">
      <w:pPr>
        <w:pStyle w:val="ListParagraph"/>
        <w:numPr>
          <w:ilvl w:val="0"/>
          <w:numId w:val="3"/>
        </w:numPr>
        <w:rPr>
          <w:rFonts w:ascii="Times New Roman" w:hAnsi="Times New Roman" w:cs="Times New Roman"/>
          <w:sz w:val="20"/>
          <w:szCs w:val="20"/>
        </w:rPr>
      </w:pPr>
      <w:r w:rsidRPr="00E05236">
        <w:rPr>
          <w:rFonts w:ascii="Times New Roman" w:hAnsi="Times New Roman" w:cs="Times New Roman"/>
          <w:sz w:val="20"/>
          <w:szCs w:val="20"/>
        </w:rPr>
        <w:t>Round transport (window sitting) in a 4x4 safari Land Cruiser with a photographic roof hatch for easy game viewing and photography</w:t>
      </w:r>
    </w:p>
    <w:p w14:paraId="5F94E275" w14:textId="77777777" w:rsidR="00FE319C" w:rsidRPr="00E05236" w:rsidRDefault="00FE319C" w:rsidP="00FE319C">
      <w:pPr>
        <w:pStyle w:val="ListParagraph"/>
        <w:numPr>
          <w:ilvl w:val="0"/>
          <w:numId w:val="3"/>
        </w:numPr>
        <w:rPr>
          <w:rFonts w:ascii="Times New Roman" w:hAnsi="Times New Roman" w:cs="Times New Roman"/>
          <w:sz w:val="20"/>
          <w:szCs w:val="20"/>
        </w:rPr>
      </w:pPr>
      <w:r w:rsidRPr="00E05236">
        <w:rPr>
          <w:rFonts w:ascii="Times New Roman" w:hAnsi="Times New Roman" w:cs="Times New Roman"/>
          <w:sz w:val="20"/>
          <w:szCs w:val="20"/>
        </w:rPr>
        <w:t>Nairobi National Park entry fees.</w:t>
      </w:r>
    </w:p>
    <w:p w14:paraId="6DC07F30" w14:textId="77777777" w:rsidR="00FE319C" w:rsidRPr="00E05236" w:rsidRDefault="00FE319C" w:rsidP="00FE319C">
      <w:pPr>
        <w:pStyle w:val="ListParagraph"/>
        <w:numPr>
          <w:ilvl w:val="0"/>
          <w:numId w:val="3"/>
        </w:numPr>
        <w:rPr>
          <w:rFonts w:ascii="Times New Roman" w:hAnsi="Times New Roman" w:cs="Times New Roman"/>
          <w:sz w:val="20"/>
          <w:szCs w:val="20"/>
        </w:rPr>
      </w:pPr>
      <w:r w:rsidRPr="00E05236">
        <w:rPr>
          <w:rFonts w:ascii="Times New Roman" w:hAnsi="Times New Roman" w:cs="Times New Roman"/>
          <w:sz w:val="20"/>
          <w:szCs w:val="20"/>
        </w:rPr>
        <w:t xml:space="preserve">David </w:t>
      </w:r>
      <w:proofErr w:type="spellStart"/>
      <w:r w:rsidRPr="00E05236">
        <w:rPr>
          <w:rFonts w:ascii="Times New Roman" w:hAnsi="Times New Roman" w:cs="Times New Roman"/>
          <w:sz w:val="20"/>
          <w:szCs w:val="20"/>
        </w:rPr>
        <w:t>Sheldrick</w:t>
      </w:r>
      <w:proofErr w:type="spellEnd"/>
      <w:r w:rsidRPr="00E05236">
        <w:rPr>
          <w:rFonts w:ascii="Times New Roman" w:hAnsi="Times New Roman" w:cs="Times New Roman"/>
          <w:sz w:val="20"/>
          <w:szCs w:val="20"/>
        </w:rPr>
        <w:t xml:space="preserve"> entry fees</w:t>
      </w:r>
    </w:p>
    <w:p w14:paraId="0CDC48BB" w14:textId="77777777" w:rsidR="00FE319C" w:rsidRPr="00E05236" w:rsidRDefault="00FE319C" w:rsidP="00FE319C">
      <w:pPr>
        <w:pStyle w:val="ListParagraph"/>
        <w:numPr>
          <w:ilvl w:val="0"/>
          <w:numId w:val="3"/>
        </w:numPr>
        <w:rPr>
          <w:rFonts w:ascii="Times New Roman" w:hAnsi="Times New Roman" w:cs="Times New Roman"/>
          <w:sz w:val="20"/>
          <w:szCs w:val="20"/>
        </w:rPr>
      </w:pPr>
      <w:r w:rsidRPr="00E05236">
        <w:rPr>
          <w:rFonts w:ascii="Times New Roman" w:hAnsi="Times New Roman" w:cs="Times New Roman"/>
          <w:sz w:val="20"/>
          <w:szCs w:val="20"/>
        </w:rPr>
        <w:t>Services of a fluent English-speaking driver guide.</w:t>
      </w:r>
    </w:p>
    <w:p w14:paraId="79DEDDCF" w14:textId="77777777" w:rsidR="00FE319C" w:rsidRPr="00E05236" w:rsidRDefault="00FE319C" w:rsidP="00FE319C">
      <w:pPr>
        <w:pStyle w:val="ListParagraph"/>
        <w:numPr>
          <w:ilvl w:val="0"/>
          <w:numId w:val="3"/>
        </w:numPr>
        <w:rPr>
          <w:rFonts w:ascii="Times New Roman" w:hAnsi="Times New Roman" w:cs="Times New Roman"/>
          <w:sz w:val="20"/>
          <w:szCs w:val="20"/>
        </w:rPr>
      </w:pPr>
      <w:r w:rsidRPr="00E05236">
        <w:rPr>
          <w:rFonts w:ascii="Times New Roman" w:hAnsi="Times New Roman" w:cs="Times New Roman"/>
          <w:sz w:val="20"/>
          <w:szCs w:val="20"/>
        </w:rPr>
        <w:t>Extensive game viewing drives at Nairobi National Park.</w:t>
      </w:r>
    </w:p>
    <w:p w14:paraId="75F05105" w14:textId="77777777" w:rsidR="00FE319C" w:rsidRPr="00E05236" w:rsidRDefault="00FE319C" w:rsidP="00FE319C">
      <w:pPr>
        <w:pStyle w:val="ListParagraph"/>
        <w:numPr>
          <w:ilvl w:val="0"/>
          <w:numId w:val="3"/>
        </w:numPr>
        <w:rPr>
          <w:rFonts w:ascii="Times New Roman" w:hAnsi="Times New Roman" w:cs="Times New Roman"/>
          <w:sz w:val="20"/>
          <w:szCs w:val="20"/>
        </w:rPr>
      </w:pPr>
      <w:r w:rsidRPr="00E05236">
        <w:rPr>
          <w:rFonts w:ascii="Times New Roman" w:hAnsi="Times New Roman" w:cs="Times New Roman"/>
          <w:sz w:val="20"/>
          <w:szCs w:val="20"/>
        </w:rPr>
        <w:t>Mineral drinking water during the safari (Please carry a reusable water bottle)</w:t>
      </w:r>
    </w:p>
    <w:p w14:paraId="1F6132B7" w14:textId="77777777" w:rsidR="00FE319C" w:rsidRPr="00E05236" w:rsidRDefault="00FE319C" w:rsidP="00FE319C">
      <w:pPr>
        <w:pStyle w:val="ListParagraph"/>
        <w:numPr>
          <w:ilvl w:val="0"/>
          <w:numId w:val="3"/>
        </w:numPr>
        <w:rPr>
          <w:rFonts w:ascii="Times New Roman" w:hAnsi="Times New Roman" w:cs="Times New Roman"/>
          <w:sz w:val="20"/>
          <w:szCs w:val="20"/>
        </w:rPr>
      </w:pPr>
      <w:r w:rsidRPr="00E05236">
        <w:rPr>
          <w:rFonts w:ascii="Times New Roman" w:hAnsi="Times New Roman" w:cs="Times New Roman"/>
          <w:sz w:val="20"/>
          <w:szCs w:val="20"/>
        </w:rPr>
        <w:t>Giraffe Centre entry fees and the feeding platform.</w:t>
      </w:r>
    </w:p>
    <w:p w14:paraId="6EE360BB" w14:textId="77777777" w:rsidR="00FE319C" w:rsidRPr="00E05236" w:rsidRDefault="00FE319C" w:rsidP="00FE319C">
      <w:pPr>
        <w:pStyle w:val="ListParagraph"/>
        <w:numPr>
          <w:ilvl w:val="0"/>
          <w:numId w:val="3"/>
        </w:numPr>
        <w:rPr>
          <w:rFonts w:ascii="Times New Roman" w:hAnsi="Times New Roman" w:cs="Times New Roman"/>
          <w:sz w:val="20"/>
          <w:szCs w:val="20"/>
        </w:rPr>
      </w:pPr>
      <w:r w:rsidRPr="00E05236">
        <w:rPr>
          <w:rFonts w:ascii="Times New Roman" w:hAnsi="Times New Roman" w:cs="Times New Roman"/>
          <w:sz w:val="20"/>
          <w:szCs w:val="20"/>
        </w:rPr>
        <w:t>BBQ lunch at The Carnivore Restaurant.</w:t>
      </w:r>
    </w:p>
    <w:p w14:paraId="2402E65D" w14:textId="77777777" w:rsidR="00FE319C" w:rsidRPr="00E05236" w:rsidRDefault="00FE319C" w:rsidP="00FE319C">
      <w:pPr>
        <w:rPr>
          <w:rFonts w:ascii="Times New Roman" w:hAnsi="Times New Roman"/>
          <w:b/>
          <w:bCs/>
          <w:sz w:val="20"/>
          <w:szCs w:val="20"/>
          <w:u w:val="single"/>
        </w:rPr>
      </w:pPr>
      <w:r w:rsidRPr="00E05236">
        <w:rPr>
          <w:rFonts w:ascii="Times New Roman" w:hAnsi="Times New Roman"/>
          <w:b/>
          <w:bCs/>
          <w:sz w:val="20"/>
          <w:szCs w:val="20"/>
          <w:u w:val="single"/>
        </w:rPr>
        <w:t>Package Cost</w:t>
      </w:r>
    </w:p>
    <w:p w14:paraId="1E4C3E27" w14:textId="77777777" w:rsidR="00FE319C" w:rsidRPr="00E05236" w:rsidRDefault="00FE319C" w:rsidP="00FE319C">
      <w:pPr>
        <w:pStyle w:val="ListParagraph"/>
        <w:numPr>
          <w:ilvl w:val="0"/>
          <w:numId w:val="4"/>
        </w:numPr>
        <w:rPr>
          <w:rFonts w:ascii="Times New Roman" w:hAnsi="Times New Roman" w:cs="Times New Roman"/>
          <w:sz w:val="20"/>
          <w:szCs w:val="20"/>
        </w:rPr>
      </w:pPr>
      <w:r w:rsidRPr="00E05236">
        <w:rPr>
          <w:rFonts w:ascii="Times New Roman" w:hAnsi="Times New Roman" w:cs="Times New Roman"/>
          <w:sz w:val="20"/>
          <w:szCs w:val="20"/>
        </w:rPr>
        <w:t xml:space="preserve">1 </w:t>
      </w:r>
      <w:proofErr w:type="spellStart"/>
      <w:r w:rsidRPr="00E05236">
        <w:rPr>
          <w:rFonts w:ascii="Times New Roman" w:hAnsi="Times New Roman" w:cs="Times New Roman"/>
          <w:sz w:val="20"/>
          <w:szCs w:val="20"/>
        </w:rPr>
        <w:t>pax</w:t>
      </w:r>
      <w:proofErr w:type="spellEnd"/>
      <w:r w:rsidRPr="00E05236">
        <w:rPr>
          <w:rFonts w:ascii="Times New Roman" w:hAnsi="Times New Roman" w:cs="Times New Roman"/>
          <w:sz w:val="20"/>
          <w:szCs w:val="20"/>
        </w:rPr>
        <w:t xml:space="preserve"> at $ 325</w:t>
      </w:r>
    </w:p>
    <w:p w14:paraId="6DF912C4" w14:textId="77777777" w:rsidR="00FE319C" w:rsidRPr="00E05236" w:rsidRDefault="00FE319C" w:rsidP="00FE319C">
      <w:pPr>
        <w:pStyle w:val="ListParagraph"/>
        <w:numPr>
          <w:ilvl w:val="0"/>
          <w:numId w:val="4"/>
        </w:numPr>
        <w:rPr>
          <w:rFonts w:ascii="Times New Roman" w:hAnsi="Times New Roman" w:cs="Times New Roman"/>
          <w:sz w:val="20"/>
          <w:szCs w:val="20"/>
        </w:rPr>
      </w:pPr>
      <w:proofErr w:type="spellStart"/>
      <w:r w:rsidRPr="00E05236">
        <w:rPr>
          <w:rFonts w:ascii="Times New Roman" w:hAnsi="Times New Roman" w:cs="Times New Roman"/>
          <w:sz w:val="20"/>
          <w:szCs w:val="20"/>
        </w:rPr>
        <w:t>Upto</w:t>
      </w:r>
      <w:proofErr w:type="spellEnd"/>
      <w:r w:rsidRPr="00E05236">
        <w:rPr>
          <w:rFonts w:ascii="Times New Roman" w:hAnsi="Times New Roman" w:cs="Times New Roman"/>
          <w:sz w:val="20"/>
          <w:szCs w:val="20"/>
        </w:rPr>
        <w:t xml:space="preserve"> 2 </w:t>
      </w:r>
      <w:proofErr w:type="spellStart"/>
      <w:r w:rsidRPr="00E05236">
        <w:rPr>
          <w:rFonts w:ascii="Times New Roman" w:hAnsi="Times New Roman" w:cs="Times New Roman"/>
          <w:sz w:val="20"/>
          <w:szCs w:val="20"/>
        </w:rPr>
        <w:t>pax</w:t>
      </w:r>
      <w:proofErr w:type="spellEnd"/>
      <w:r w:rsidRPr="00E05236">
        <w:rPr>
          <w:rFonts w:ascii="Times New Roman" w:hAnsi="Times New Roman" w:cs="Times New Roman"/>
          <w:sz w:val="20"/>
          <w:szCs w:val="20"/>
        </w:rPr>
        <w:t xml:space="preserve"> at $ 235 per person</w:t>
      </w:r>
    </w:p>
    <w:p w14:paraId="0751D6AD" w14:textId="77777777" w:rsidR="00FE319C" w:rsidRPr="00E05236" w:rsidRDefault="00FE319C" w:rsidP="00FE319C">
      <w:pPr>
        <w:pStyle w:val="ListParagraph"/>
        <w:numPr>
          <w:ilvl w:val="0"/>
          <w:numId w:val="4"/>
        </w:numPr>
        <w:rPr>
          <w:rFonts w:ascii="Times New Roman" w:hAnsi="Times New Roman" w:cs="Times New Roman"/>
          <w:sz w:val="20"/>
          <w:szCs w:val="20"/>
        </w:rPr>
      </w:pPr>
      <w:proofErr w:type="spellStart"/>
      <w:r w:rsidRPr="00E05236">
        <w:rPr>
          <w:rFonts w:ascii="Times New Roman" w:hAnsi="Times New Roman" w:cs="Times New Roman"/>
          <w:sz w:val="20"/>
          <w:szCs w:val="20"/>
        </w:rPr>
        <w:t>Upto</w:t>
      </w:r>
      <w:proofErr w:type="spellEnd"/>
      <w:r w:rsidRPr="00E05236">
        <w:rPr>
          <w:rFonts w:ascii="Times New Roman" w:hAnsi="Times New Roman" w:cs="Times New Roman"/>
          <w:sz w:val="20"/>
          <w:szCs w:val="20"/>
        </w:rPr>
        <w:t xml:space="preserve"> 4 </w:t>
      </w:r>
      <w:proofErr w:type="spellStart"/>
      <w:r w:rsidRPr="00E05236">
        <w:rPr>
          <w:rFonts w:ascii="Times New Roman" w:hAnsi="Times New Roman" w:cs="Times New Roman"/>
          <w:sz w:val="20"/>
          <w:szCs w:val="20"/>
        </w:rPr>
        <w:t>pax</w:t>
      </w:r>
      <w:proofErr w:type="spellEnd"/>
      <w:r w:rsidRPr="00E05236">
        <w:rPr>
          <w:rFonts w:ascii="Times New Roman" w:hAnsi="Times New Roman" w:cs="Times New Roman"/>
          <w:sz w:val="20"/>
          <w:szCs w:val="20"/>
        </w:rPr>
        <w:t xml:space="preserve"> at $180 per person</w:t>
      </w:r>
    </w:p>
    <w:p w14:paraId="69A56CDB" w14:textId="77777777" w:rsidR="00FE319C" w:rsidRPr="00E05236" w:rsidRDefault="00FE319C" w:rsidP="009A54FD">
      <w:pPr>
        <w:pStyle w:val="ListParagraph"/>
        <w:numPr>
          <w:ilvl w:val="0"/>
          <w:numId w:val="4"/>
        </w:numPr>
        <w:rPr>
          <w:rFonts w:ascii="Times New Roman" w:hAnsi="Times New Roman" w:cs="Times New Roman"/>
          <w:sz w:val="20"/>
          <w:szCs w:val="20"/>
        </w:rPr>
      </w:pPr>
      <w:proofErr w:type="spellStart"/>
      <w:r w:rsidRPr="00E05236">
        <w:rPr>
          <w:rFonts w:ascii="Times New Roman" w:hAnsi="Times New Roman" w:cs="Times New Roman"/>
          <w:sz w:val="20"/>
          <w:szCs w:val="20"/>
        </w:rPr>
        <w:t>Upto</w:t>
      </w:r>
      <w:proofErr w:type="spellEnd"/>
      <w:r w:rsidRPr="00E05236">
        <w:rPr>
          <w:rFonts w:ascii="Times New Roman" w:hAnsi="Times New Roman" w:cs="Times New Roman"/>
          <w:sz w:val="20"/>
          <w:szCs w:val="20"/>
        </w:rPr>
        <w:t xml:space="preserve"> 6 </w:t>
      </w:r>
      <w:proofErr w:type="spellStart"/>
      <w:r w:rsidRPr="00E05236">
        <w:rPr>
          <w:rFonts w:ascii="Times New Roman" w:hAnsi="Times New Roman" w:cs="Times New Roman"/>
          <w:sz w:val="20"/>
          <w:szCs w:val="20"/>
        </w:rPr>
        <w:t>pax</w:t>
      </w:r>
      <w:proofErr w:type="spellEnd"/>
      <w:r w:rsidRPr="00E05236">
        <w:rPr>
          <w:rFonts w:ascii="Times New Roman" w:hAnsi="Times New Roman" w:cs="Times New Roman"/>
          <w:sz w:val="20"/>
          <w:szCs w:val="20"/>
        </w:rPr>
        <w:t xml:space="preserve"> at $ 165 per person</w:t>
      </w:r>
    </w:p>
    <w:sectPr w:rsidR="00FE319C" w:rsidRPr="00E05236" w:rsidSect="002F3FF7">
      <w:headerReference w:type="even" r:id="rId7"/>
      <w:headerReference w:type="default" r:id="rId8"/>
      <w:footerReference w:type="even" r:id="rId9"/>
      <w:footerReference w:type="default" r:id="rId10"/>
      <w:headerReference w:type="first" r:id="rId11"/>
      <w:footerReference w:type="first" r:id="rId1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9A194D" w14:textId="77777777" w:rsidR="001F6EBC" w:rsidRDefault="001F6EBC" w:rsidP="002F3FF7">
      <w:r>
        <w:separator/>
      </w:r>
    </w:p>
  </w:endnote>
  <w:endnote w:type="continuationSeparator" w:id="0">
    <w:p w14:paraId="6B3DFFF7" w14:textId="77777777" w:rsidR="001F6EBC" w:rsidRDefault="001F6EBC" w:rsidP="002F3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082FCB" w14:textId="77777777" w:rsidR="002F3FF7" w:rsidRDefault="002F3F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7E158D" w14:textId="77777777" w:rsidR="002F3FF7" w:rsidRDefault="002F3F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9A84C" w14:textId="77777777" w:rsidR="002F3FF7" w:rsidRDefault="002F3F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4E39B7" w14:textId="77777777" w:rsidR="001F6EBC" w:rsidRDefault="001F6EBC" w:rsidP="002F3FF7">
      <w:r>
        <w:separator/>
      </w:r>
    </w:p>
  </w:footnote>
  <w:footnote w:type="continuationSeparator" w:id="0">
    <w:p w14:paraId="44E5A4C6" w14:textId="77777777" w:rsidR="001F6EBC" w:rsidRDefault="001F6EBC" w:rsidP="002F3F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859BD8" w14:textId="77777777" w:rsidR="002F3FF7" w:rsidRDefault="002F3F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AEBCDA" w14:textId="77777777" w:rsidR="002F3FF7" w:rsidRDefault="002F3FF7">
    <w:pPr>
      <w:pStyle w:val="Header"/>
    </w:pPr>
    <w:r>
      <w:rPr>
        <w:noProof/>
      </w:rPr>
      <w:drawing>
        <wp:anchor distT="0" distB="0" distL="114300" distR="114300" simplePos="0" relativeHeight="251658240" behindDoc="1" locked="0" layoutInCell="1" allowOverlap="1" wp14:anchorId="3BC12600" wp14:editId="7BDB9ACC">
          <wp:simplePos x="0" y="0"/>
          <wp:positionH relativeFrom="page">
            <wp:posOffset>98</wp:posOffset>
          </wp:positionH>
          <wp:positionV relativeFrom="paragraph">
            <wp:posOffset>-456565</wp:posOffset>
          </wp:positionV>
          <wp:extent cx="7548479" cy="10718458"/>
          <wp:effectExtent l="0" t="0" r="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BUGANI LUXE LETTERHEAD MAIN (3).png"/>
                  <pic:cNvPicPr/>
                </pic:nvPicPr>
                <pic:blipFill>
                  <a:blip r:embed="rId1">
                    <a:extLst>
                      <a:ext uri="{28A0092B-C50C-407E-A947-70E740481C1C}">
                        <a14:useLocalDpi xmlns:a14="http://schemas.microsoft.com/office/drawing/2010/main" val="0"/>
                      </a:ext>
                    </a:extLst>
                  </a:blip>
                  <a:stretch>
                    <a:fillRect/>
                  </a:stretch>
                </pic:blipFill>
                <pic:spPr>
                  <a:xfrm>
                    <a:off x="0" y="0"/>
                    <a:ext cx="7548479" cy="10718458"/>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B8D72" w14:textId="77777777" w:rsidR="002F3FF7" w:rsidRDefault="002F3F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D6D1C"/>
    <w:multiLevelType w:val="hybridMultilevel"/>
    <w:tmpl w:val="53400ED2"/>
    <w:lvl w:ilvl="0" w:tplc="04090013">
      <w:start w:val="1"/>
      <w:numFmt w:val="upperRoman"/>
      <w:lvlText w:val="%1."/>
      <w:lvlJc w:val="right"/>
      <w:pPr>
        <w:ind w:left="720" w:hanging="360"/>
      </w:pPr>
    </w:lvl>
    <w:lvl w:ilvl="1" w:tplc="0C000019">
      <w:start w:val="1"/>
      <w:numFmt w:val="lowerLetter"/>
      <w:lvlText w:val="%2."/>
      <w:lvlJc w:val="left"/>
      <w:pPr>
        <w:ind w:left="1440" w:hanging="360"/>
      </w:pPr>
    </w:lvl>
    <w:lvl w:ilvl="2" w:tplc="0C00001B">
      <w:start w:val="1"/>
      <w:numFmt w:val="lowerRoman"/>
      <w:lvlText w:val="%3."/>
      <w:lvlJc w:val="right"/>
      <w:pPr>
        <w:ind w:left="2160" w:hanging="180"/>
      </w:pPr>
    </w:lvl>
    <w:lvl w:ilvl="3" w:tplc="0C00000F">
      <w:start w:val="1"/>
      <w:numFmt w:val="decimal"/>
      <w:lvlText w:val="%4."/>
      <w:lvlJc w:val="left"/>
      <w:pPr>
        <w:ind w:left="2880" w:hanging="360"/>
      </w:pPr>
    </w:lvl>
    <w:lvl w:ilvl="4" w:tplc="0C000019">
      <w:start w:val="1"/>
      <w:numFmt w:val="lowerLetter"/>
      <w:lvlText w:val="%5."/>
      <w:lvlJc w:val="left"/>
      <w:pPr>
        <w:ind w:left="3600" w:hanging="360"/>
      </w:pPr>
    </w:lvl>
    <w:lvl w:ilvl="5" w:tplc="0C00001B">
      <w:start w:val="1"/>
      <w:numFmt w:val="lowerRoman"/>
      <w:lvlText w:val="%6."/>
      <w:lvlJc w:val="right"/>
      <w:pPr>
        <w:ind w:left="4320" w:hanging="180"/>
      </w:pPr>
    </w:lvl>
    <w:lvl w:ilvl="6" w:tplc="0C00000F">
      <w:start w:val="1"/>
      <w:numFmt w:val="decimal"/>
      <w:lvlText w:val="%7."/>
      <w:lvlJc w:val="left"/>
      <w:pPr>
        <w:ind w:left="5040" w:hanging="360"/>
      </w:pPr>
    </w:lvl>
    <w:lvl w:ilvl="7" w:tplc="0C000019">
      <w:start w:val="1"/>
      <w:numFmt w:val="lowerLetter"/>
      <w:lvlText w:val="%8."/>
      <w:lvlJc w:val="left"/>
      <w:pPr>
        <w:ind w:left="5760" w:hanging="360"/>
      </w:pPr>
    </w:lvl>
    <w:lvl w:ilvl="8" w:tplc="0C00001B">
      <w:start w:val="1"/>
      <w:numFmt w:val="lowerRoman"/>
      <w:lvlText w:val="%9."/>
      <w:lvlJc w:val="right"/>
      <w:pPr>
        <w:ind w:left="6480" w:hanging="180"/>
      </w:pPr>
    </w:lvl>
  </w:abstractNum>
  <w:abstractNum w:abstractNumId="1" w15:restartNumberingAfterBreak="0">
    <w:nsid w:val="1B874982"/>
    <w:multiLevelType w:val="multilevel"/>
    <w:tmpl w:val="7E3C4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B865C6"/>
    <w:multiLevelType w:val="hybridMultilevel"/>
    <w:tmpl w:val="35569D00"/>
    <w:lvl w:ilvl="0" w:tplc="20000009">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3" w15:restartNumberingAfterBreak="0">
    <w:nsid w:val="49F330D2"/>
    <w:multiLevelType w:val="hybridMultilevel"/>
    <w:tmpl w:val="41E429E4"/>
    <w:lvl w:ilvl="0" w:tplc="04090013">
      <w:start w:val="1"/>
      <w:numFmt w:val="upperRoman"/>
      <w:lvlText w:val="%1."/>
      <w:lvlJc w:val="right"/>
      <w:pPr>
        <w:ind w:left="720" w:hanging="360"/>
      </w:pPr>
    </w:lvl>
    <w:lvl w:ilvl="1" w:tplc="0C000019">
      <w:start w:val="1"/>
      <w:numFmt w:val="lowerLetter"/>
      <w:lvlText w:val="%2."/>
      <w:lvlJc w:val="left"/>
      <w:pPr>
        <w:ind w:left="1440" w:hanging="360"/>
      </w:pPr>
    </w:lvl>
    <w:lvl w:ilvl="2" w:tplc="0C00001B">
      <w:start w:val="1"/>
      <w:numFmt w:val="lowerRoman"/>
      <w:lvlText w:val="%3."/>
      <w:lvlJc w:val="right"/>
      <w:pPr>
        <w:ind w:left="2160" w:hanging="180"/>
      </w:pPr>
    </w:lvl>
    <w:lvl w:ilvl="3" w:tplc="0C00000F">
      <w:start w:val="1"/>
      <w:numFmt w:val="decimal"/>
      <w:lvlText w:val="%4."/>
      <w:lvlJc w:val="left"/>
      <w:pPr>
        <w:ind w:left="2880" w:hanging="360"/>
      </w:pPr>
    </w:lvl>
    <w:lvl w:ilvl="4" w:tplc="0C000019">
      <w:start w:val="1"/>
      <w:numFmt w:val="lowerLetter"/>
      <w:lvlText w:val="%5."/>
      <w:lvlJc w:val="left"/>
      <w:pPr>
        <w:ind w:left="3600" w:hanging="360"/>
      </w:pPr>
    </w:lvl>
    <w:lvl w:ilvl="5" w:tplc="0C00001B">
      <w:start w:val="1"/>
      <w:numFmt w:val="lowerRoman"/>
      <w:lvlText w:val="%6."/>
      <w:lvlJc w:val="right"/>
      <w:pPr>
        <w:ind w:left="4320" w:hanging="180"/>
      </w:pPr>
    </w:lvl>
    <w:lvl w:ilvl="6" w:tplc="0C00000F">
      <w:start w:val="1"/>
      <w:numFmt w:val="decimal"/>
      <w:lvlText w:val="%7."/>
      <w:lvlJc w:val="left"/>
      <w:pPr>
        <w:ind w:left="5040" w:hanging="360"/>
      </w:pPr>
    </w:lvl>
    <w:lvl w:ilvl="7" w:tplc="0C000019">
      <w:start w:val="1"/>
      <w:numFmt w:val="lowerLetter"/>
      <w:lvlText w:val="%8."/>
      <w:lvlJc w:val="left"/>
      <w:pPr>
        <w:ind w:left="5760" w:hanging="360"/>
      </w:pPr>
    </w:lvl>
    <w:lvl w:ilvl="8" w:tplc="0C00001B">
      <w:start w:val="1"/>
      <w:numFmt w:val="lowerRoman"/>
      <w:lvlText w:val="%9."/>
      <w:lvlJc w:val="right"/>
      <w:pPr>
        <w:ind w:left="6480" w:hanging="180"/>
      </w:pPr>
    </w:lvl>
  </w:abstractNum>
  <w:abstractNum w:abstractNumId="4" w15:restartNumberingAfterBreak="0">
    <w:nsid w:val="4C756B65"/>
    <w:multiLevelType w:val="hybridMultilevel"/>
    <w:tmpl w:val="7ADA5D40"/>
    <w:lvl w:ilvl="0" w:tplc="0409000D">
      <w:start w:val="1"/>
      <w:numFmt w:val="bullet"/>
      <w:lvlText w:val=""/>
      <w:lvlJc w:val="left"/>
      <w:pPr>
        <w:ind w:left="720" w:hanging="360"/>
      </w:pPr>
      <w:rPr>
        <w:rFonts w:ascii="Wingdings" w:hAnsi="Wingdings"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start w:val="1"/>
      <w:numFmt w:val="bullet"/>
      <w:lvlText w:val=""/>
      <w:lvlJc w:val="left"/>
      <w:pPr>
        <w:ind w:left="2880" w:hanging="360"/>
      </w:pPr>
      <w:rPr>
        <w:rFonts w:ascii="Symbol" w:hAnsi="Symbol" w:hint="default"/>
      </w:rPr>
    </w:lvl>
    <w:lvl w:ilvl="4" w:tplc="0C000003">
      <w:start w:val="1"/>
      <w:numFmt w:val="bullet"/>
      <w:lvlText w:val="o"/>
      <w:lvlJc w:val="left"/>
      <w:pPr>
        <w:ind w:left="3600" w:hanging="360"/>
      </w:pPr>
      <w:rPr>
        <w:rFonts w:ascii="Courier New" w:hAnsi="Courier New" w:cs="Courier New" w:hint="default"/>
      </w:rPr>
    </w:lvl>
    <w:lvl w:ilvl="5" w:tplc="0C000005">
      <w:start w:val="1"/>
      <w:numFmt w:val="bullet"/>
      <w:lvlText w:val=""/>
      <w:lvlJc w:val="left"/>
      <w:pPr>
        <w:ind w:left="4320" w:hanging="360"/>
      </w:pPr>
      <w:rPr>
        <w:rFonts w:ascii="Wingdings" w:hAnsi="Wingdings" w:hint="default"/>
      </w:rPr>
    </w:lvl>
    <w:lvl w:ilvl="6" w:tplc="0C000001">
      <w:start w:val="1"/>
      <w:numFmt w:val="bullet"/>
      <w:lvlText w:val=""/>
      <w:lvlJc w:val="left"/>
      <w:pPr>
        <w:ind w:left="5040" w:hanging="360"/>
      </w:pPr>
      <w:rPr>
        <w:rFonts w:ascii="Symbol" w:hAnsi="Symbol" w:hint="default"/>
      </w:rPr>
    </w:lvl>
    <w:lvl w:ilvl="7" w:tplc="0C000003">
      <w:start w:val="1"/>
      <w:numFmt w:val="bullet"/>
      <w:lvlText w:val="o"/>
      <w:lvlJc w:val="left"/>
      <w:pPr>
        <w:ind w:left="5760" w:hanging="360"/>
      </w:pPr>
      <w:rPr>
        <w:rFonts w:ascii="Courier New" w:hAnsi="Courier New" w:cs="Courier New" w:hint="default"/>
      </w:rPr>
    </w:lvl>
    <w:lvl w:ilvl="8" w:tplc="0C000005">
      <w:start w:val="1"/>
      <w:numFmt w:val="bullet"/>
      <w:lvlText w:val=""/>
      <w:lvlJc w:val="left"/>
      <w:pPr>
        <w:ind w:left="6480" w:hanging="360"/>
      </w:pPr>
      <w:rPr>
        <w:rFonts w:ascii="Wingdings" w:hAnsi="Wingdings" w:hint="default"/>
      </w:rPr>
    </w:lvl>
  </w:abstractNum>
  <w:abstractNum w:abstractNumId="5" w15:restartNumberingAfterBreak="0">
    <w:nsid w:val="523E5917"/>
    <w:multiLevelType w:val="hybridMultilevel"/>
    <w:tmpl w:val="285800EA"/>
    <w:lvl w:ilvl="0" w:tplc="0409000D">
      <w:start w:val="1"/>
      <w:numFmt w:val="bullet"/>
      <w:lvlText w:val=""/>
      <w:lvlJc w:val="left"/>
      <w:pPr>
        <w:ind w:left="720" w:hanging="360"/>
      </w:pPr>
      <w:rPr>
        <w:rFonts w:ascii="Wingdings" w:hAnsi="Wingdings"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start w:val="1"/>
      <w:numFmt w:val="bullet"/>
      <w:lvlText w:val=""/>
      <w:lvlJc w:val="left"/>
      <w:pPr>
        <w:ind w:left="2880" w:hanging="360"/>
      </w:pPr>
      <w:rPr>
        <w:rFonts w:ascii="Symbol" w:hAnsi="Symbol" w:hint="default"/>
      </w:rPr>
    </w:lvl>
    <w:lvl w:ilvl="4" w:tplc="0C000003">
      <w:start w:val="1"/>
      <w:numFmt w:val="bullet"/>
      <w:lvlText w:val="o"/>
      <w:lvlJc w:val="left"/>
      <w:pPr>
        <w:ind w:left="3600" w:hanging="360"/>
      </w:pPr>
      <w:rPr>
        <w:rFonts w:ascii="Courier New" w:hAnsi="Courier New" w:cs="Courier New" w:hint="default"/>
      </w:rPr>
    </w:lvl>
    <w:lvl w:ilvl="5" w:tplc="0C000005">
      <w:start w:val="1"/>
      <w:numFmt w:val="bullet"/>
      <w:lvlText w:val=""/>
      <w:lvlJc w:val="left"/>
      <w:pPr>
        <w:ind w:left="4320" w:hanging="360"/>
      </w:pPr>
      <w:rPr>
        <w:rFonts w:ascii="Wingdings" w:hAnsi="Wingdings" w:hint="default"/>
      </w:rPr>
    </w:lvl>
    <w:lvl w:ilvl="6" w:tplc="0C000001">
      <w:start w:val="1"/>
      <w:numFmt w:val="bullet"/>
      <w:lvlText w:val=""/>
      <w:lvlJc w:val="left"/>
      <w:pPr>
        <w:ind w:left="5040" w:hanging="360"/>
      </w:pPr>
      <w:rPr>
        <w:rFonts w:ascii="Symbol" w:hAnsi="Symbol" w:hint="default"/>
      </w:rPr>
    </w:lvl>
    <w:lvl w:ilvl="7" w:tplc="0C000003">
      <w:start w:val="1"/>
      <w:numFmt w:val="bullet"/>
      <w:lvlText w:val="o"/>
      <w:lvlJc w:val="left"/>
      <w:pPr>
        <w:ind w:left="5760" w:hanging="360"/>
      </w:pPr>
      <w:rPr>
        <w:rFonts w:ascii="Courier New" w:hAnsi="Courier New" w:cs="Courier New" w:hint="default"/>
      </w:rPr>
    </w:lvl>
    <w:lvl w:ilvl="8" w:tplc="0C000005">
      <w:start w:val="1"/>
      <w:numFmt w:val="bullet"/>
      <w:lvlText w:val=""/>
      <w:lvlJc w:val="left"/>
      <w:pPr>
        <w:ind w:left="6480" w:hanging="360"/>
      </w:pPr>
      <w:rPr>
        <w:rFonts w:ascii="Wingdings" w:hAnsi="Wingdings" w:hint="default"/>
      </w:rPr>
    </w:lvl>
  </w:abstractNum>
  <w:num w:numId="1">
    <w:abstractNumId w:val="1"/>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lvlOverride w:ilvl="1"/>
    <w:lvlOverride w:ilvl="2"/>
    <w:lvlOverride w:ilvl="3"/>
    <w:lvlOverride w:ilvl="4"/>
    <w:lvlOverride w:ilvl="5"/>
    <w:lvlOverride w:ilvl="6"/>
    <w:lvlOverride w:ilvl="7"/>
    <w:lvlOverride w:ilvl="8"/>
  </w:num>
  <w:num w:numId="4">
    <w:abstractNumId w:val="2"/>
    <w:lvlOverride w:ilvl="0"/>
    <w:lvlOverride w:ilvl="1"/>
    <w:lvlOverride w:ilvl="2"/>
    <w:lvlOverride w:ilvl="3"/>
    <w:lvlOverride w:ilvl="4"/>
    <w:lvlOverride w:ilvl="5"/>
    <w:lvlOverride w:ilvl="6"/>
    <w:lvlOverride w:ilvl="7"/>
    <w:lvlOverride w:ilvl="8"/>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FF7"/>
    <w:rsid w:val="001F6EBC"/>
    <w:rsid w:val="00233A72"/>
    <w:rsid w:val="0026294C"/>
    <w:rsid w:val="002F3FF7"/>
    <w:rsid w:val="003C4227"/>
    <w:rsid w:val="003C561D"/>
    <w:rsid w:val="003D1A75"/>
    <w:rsid w:val="006D0BB2"/>
    <w:rsid w:val="00702F4E"/>
    <w:rsid w:val="00A117CB"/>
    <w:rsid w:val="00C940EA"/>
    <w:rsid w:val="00D415AF"/>
    <w:rsid w:val="00E05236"/>
    <w:rsid w:val="00ED16FA"/>
    <w:rsid w:val="00FE3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C216B5"/>
  <w15:chartTrackingRefBased/>
  <w15:docId w15:val="{DDD12289-3568-4F01-999B-ADBD767C4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319C"/>
    <w:pPr>
      <w:spacing w:after="0" w:line="240" w:lineRule="auto"/>
    </w:pPr>
    <w:rPr>
      <w:rFonts w:ascii="Arial" w:eastAsia="Times New Roman" w:hAnsi="Arial" w:cs="Times New Roman"/>
      <w:sz w:val="16"/>
      <w:szCs w:val="24"/>
      <w:lang w:val="en-ZA"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3FF7"/>
    <w:pPr>
      <w:tabs>
        <w:tab w:val="center" w:pos="4680"/>
        <w:tab w:val="right" w:pos="9360"/>
      </w:tabs>
    </w:pPr>
  </w:style>
  <w:style w:type="character" w:customStyle="1" w:styleId="HeaderChar">
    <w:name w:val="Header Char"/>
    <w:basedOn w:val="DefaultParagraphFont"/>
    <w:link w:val="Header"/>
    <w:uiPriority w:val="99"/>
    <w:rsid w:val="002F3FF7"/>
  </w:style>
  <w:style w:type="paragraph" w:styleId="Footer">
    <w:name w:val="footer"/>
    <w:basedOn w:val="Normal"/>
    <w:link w:val="FooterChar"/>
    <w:uiPriority w:val="99"/>
    <w:unhideWhenUsed/>
    <w:rsid w:val="002F3FF7"/>
    <w:pPr>
      <w:tabs>
        <w:tab w:val="center" w:pos="4680"/>
        <w:tab w:val="right" w:pos="9360"/>
      </w:tabs>
    </w:pPr>
  </w:style>
  <w:style w:type="character" w:customStyle="1" w:styleId="FooterChar">
    <w:name w:val="Footer Char"/>
    <w:basedOn w:val="DefaultParagraphFont"/>
    <w:link w:val="Footer"/>
    <w:uiPriority w:val="99"/>
    <w:rsid w:val="002F3FF7"/>
  </w:style>
  <w:style w:type="paragraph" w:styleId="ListParagraph">
    <w:name w:val="List Paragraph"/>
    <w:basedOn w:val="Normal"/>
    <w:uiPriority w:val="1"/>
    <w:qFormat/>
    <w:rsid w:val="00FE319C"/>
    <w:pPr>
      <w:spacing w:after="200" w:line="276" w:lineRule="auto"/>
      <w:ind w:left="720"/>
      <w:contextualSpacing/>
    </w:pPr>
    <w:rPr>
      <w:rFonts w:asciiTheme="minorHAnsi" w:eastAsiaTheme="minorHAnsi" w:hAnsiTheme="minorHAnsi" w:cstheme="minorBidi"/>
      <w:sz w:val="22"/>
      <w:szCs w:val="22"/>
      <w:lang w:val="en-US" w:eastAsia="en-US"/>
    </w:rPr>
  </w:style>
  <w:style w:type="paragraph" w:styleId="NormalWeb">
    <w:name w:val="Normal (Web)"/>
    <w:basedOn w:val="Normal"/>
    <w:uiPriority w:val="99"/>
    <w:semiHidden/>
    <w:unhideWhenUsed/>
    <w:rsid w:val="0026294C"/>
    <w:pPr>
      <w:spacing w:before="100" w:beforeAutospacing="1" w:after="100" w:afterAutospacing="1"/>
    </w:pPr>
    <w:rPr>
      <w:rFonts w:ascii="Times New Roman" w:hAnsi="Times New Roman"/>
      <w:sz w:val="24"/>
      <w:lang w:val="en-US" w:eastAsia="en-US"/>
    </w:rPr>
  </w:style>
  <w:style w:type="character" w:styleId="Strong">
    <w:name w:val="Strong"/>
    <w:basedOn w:val="DefaultParagraphFont"/>
    <w:uiPriority w:val="22"/>
    <w:qFormat/>
    <w:rsid w:val="002629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825381">
      <w:bodyDiv w:val="1"/>
      <w:marLeft w:val="0"/>
      <w:marRight w:val="0"/>
      <w:marTop w:val="0"/>
      <w:marBottom w:val="0"/>
      <w:divBdr>
        <w:top w:val="none" w:sz="0" w:space="0" w:color="auto"/>
        <w:left w:val="none" w:sz="0" w:space="0" w:color="auto"/>
        <w:bottom w:val="none" w:sz="0" w:space="0" w:color="auto"/>
        <w:right w:val="none" w:sz="0" w:space="0" w:color="auto"/>
      </w:divBdr>
    </w:div>
    <w:div w:id="1263076250">
      <w:bodyDiv w:val="1"/>
      <w:marLeft w:val="0"/>
      <w:marRight w:val="0"/>
      <w:marTop w:val="0"/>
      <w:marBottom w:val="0"/>
      <w:divBdr>
        <w:top w:val="none" w:sz="0" w:space="0" w:color="auto"/>
        <w:left w:val="none" w:sz="0" w:space="0" w:color="auto"/>
        <w:bottom w:val="none" w:sz="0" w:space="0" w:color="auto"/>
        <w:right w:val="none" w:sz="0" w:space="0" w:color="auto"/>
      </w:divBdr>
    </w:div>
    <w:div w:id="1314599469">
      <w:bodyDiv w:val="1"/>
      <w:marLeft w:val="0"/>
      <w:marRight w:val="0"/>
      <w:marTop w:val="0"/>
      <w:marBottom w:val="0"/>
      <w:divBdr>
        <w:top w:val="none" w:sz="0" w:space="0" w:color="auto"/>
        <w:left w:val="none" w:sz="0" w:space="0" w:color="auto"/>
        <w:bottom w:val="none" w:sz="0" w:space="0" w:color="auto"/>
        <w:right w:val="none" w:sz="0" w:space="0" w:color="auto"/>
      </w:divBdr>
    </w:div>
    <w:div w:id="1415512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Novustell Travel</dc:creator>
  <cp:keywords/>
  <dc:description/>
  <cp:lastModifiedBy>DELL</cp:lastModifiedBy>
  <cp:revision>2</cp:revision>
  <dcterms:created xsi:type="dcterms:W3CDTF">2025-09-20T14:45:00Z</dcterms:created>
  <dcterms:modified xsi:type="dcterms:W3CDTF">2025-09-20T14:45:00Z</dcterms:modified>
</cp:coreProperties>
</file>