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7D5411" w14:textId="7E9FE197" w:rsidR="00934A8E" w:rsidRDefault="00934A8E" w:rsidP="00934A8E">
      <w:pPr>
        <w:pStyle w:val="ListParagraph"/>
        <w:numPr>
          <w:ilvl w:val="0"/>
          <w:numId w:val="1"/>
        </w:numPr>
        <w:shd w:val="clear" w:color="auto" w:fill="FFFFFF"/>
        <w:spacing w:before="129" w:after="0" w:line="240" w:lineRule="auto"/>
        <w:outlineLvl w:val="0"/>
        <w:rPr>
          <w:rFonts w:ascii="Helvetica" w:eastAsia="Times New Roman" w:hAnsi="Helvetica" w:cs="Helvetica"/>
          <w:b/>
          <w:bCs/>
          <w:color w:val="000000"/>
          <w:kern w:val="36"/>
          <w:sz w:val="39"/>
          <w:szCs w:val="39"/>
          <w:lang w:eastAsia="en-IE"/>
        </w:rPr>
      </w:pPr>
      <w:r w:rsidRPr="004645AA">
        <w:rPr>
          <w:rFonts w:ascii="Helvetica" w:eastAsia="Times New Roman" w:hAnsi="Helvetica" w:cs="Helvetica"/>
          <w:b/>
          <w:bCs/>
          <w:color w:val="000000"/>
          <w:kern w:val="36"/>
          <w:sz w:val="39"/>
          <w:szCs w:val="39"/>
          <w:lang w:eastAsia="en-IE"/>
        </w:rPr>
        <w:t xml:space="preserve">Assignment </w:t>
      </w:r>
      <w:r>
        <w:rPr>
          <w:rFonts w:ascii="Helvetica" w:eastAsia="Times New Roman" w:hAnsi="Helvetica" w:cs="Helvetica"/>
          <w:b/>
          <w:bCs/>
          <w:color w:val="000000"/>
          <w:kern w:val="36"/>
          <w:sz w:val="39"/>
          <w:szCs w:val="39"/>
          <w:lang w:eastAsia="en-IE"/>
        </w:rPr>
        <w:t>(Week 1</w:t>
      </w:r>
      <w:r>
        <w:rPr>
          <w:rFonts w:ascii="Helvetica" w:eastAsia="Times New Roman" w:hAnsi="Helvetica" w:cs="Helvetica"/>
          <w:b/>
          <w:bCs/>
          <w:color w:val="000000"/>
          <w:kern w:val="36"/>
          <w:sz w:val="39"/>
          <w:szCs w:val="39"/>
          <w:lang w:eastAsia="en-IE"/>
        </w:rPr>
        <w:t>-Part 2</w:t>
      </w:r>
      <w:r>
        <w:rPr>
          <w:rFonts w:ascii="Helvetica" w:eastAsia="Times New Roman" w:hAnsi="Helvetica" w:cs="Helvetica"/>
          <w:b/>
          <w:bCs/>
          <w:color w:val="000000"/>
          <w:kern w:val="36"/>
          <w:sz w:val="39"/>
          <w:szCs w:val="39"/>
          <w:lang w:eastAsia="en-IE"/>
        </w:rPr>
        <w:t>) Project</w:t>
      </w:r>
    </w:p>
    <w:p w14:paraId="440F001E" w14:textId="51BC99BE" w:rsidR="00934A8E" w:rsidRDefault="00934A8E" w:rsidP="00934A8E">
      <w:pPr>
        <w:pStyle w:val="ListParagraph"/>
        <w:shd w:val="clear" w:color="auto" w:fill="FFFFFF"/>
        <w:spacing w:before="129" w:after="0" w:line="240" w:lineRule="auto"/>
        <w:ind w:left="780"/>
        <w:outlineLvl w:val="0"/>
        <w:rPr>
          <w:rFonts w:ascii="Helvetica" w:eastAsia="Times New Roman" w:hAnsi="Helvetica" w:cs="Helvetica"/>
          <w:color w:val="000000"/>
          <w:sz w:val="21"/>
          <w:szCs w:val="21"/>
          <w:lang w:eastAsia="en-IE"/>
        </w:rPr>
      </w:pPr>
      <w:r w:rsidRPr="004645AA">
        <w:rPr>
          <w:rFonts w:ascii="Helvetica" w:eastAsia="Times New Roman" w:hAnsi="Helvetica" w:cs="Helvetica"/>
          <w:color w:val="000000"/>
          <w:sz w:val="21"/>
          <w:szCs w:val="21"/>
          <w:lang w:eastAsia="en-IE"/>
        </w:rPr>
        <w:t>Real estate in France, a profitable investment</w:t>
      </w:r>
    </w:p>
    <w:p w14:paraId="1B5C4B66" w14:textId="3EC5559B" w:rsidR="006831BF" w:rsidRPr="006831BF" w:rsidRDefault="006831BF" w:rsidP="006831BF">
      <w:pPr>
        <w:shd w:val="clear" w:color="auto" w:fill="FFFFFF"/>
        <w:spacing w:before="129" w:after="0" w:line="240" w:lineRule="auto"/>
        <w:outlineLvl w:val="0"/>
        <w:rPr>
          <w:rFonts w:ascii="Helvetica" w:eastAsia="Times New Roman" w:hAnsi="Helvetica" w:cs="Helvetica"/>
          <w:b/>
          <w:bCs/>
          <w:color w:val="000000"/>
          <w:kern w:val="36"/>
          <w:sz w:val="39"/>
          <w:szCs w:val="39"/>
          <w:lang w:eastAsia="en-IE"/>
        </w:rPr>
      </w:pPr>
    </w:p>
    <w:p w14:paraId="35D3A49B" w14:textId="3B1EE55A" w:rsidR="006831BF" w:rsidRDefault="006831BF" w:rsidP="006831BF">
      <w:r w:rsidRPr="006831BF">
        <w:rPr>
          <w:b/>
          <w:bCs/>
          <w:sz w:val="24"/>
          <w:szCs w:val="24"/>
        </w:rPr>
        <w:t xml:space="preserve">Data source </w:t>
      </w:r>
      <w:r w:rsidRPr="006831BF">
        <w:rPr>
          <w:b/>
          <w:bCs/>
          <w:sz w:val="24"/>
          <w:szCs w:val="24"/>
        </w:rPr>
        <w:t>1</w:t>
      </w:r>
      <w:r>
        <w:t xml:space="preserve">: </w:t>
      </w:r>
      <w:hyperlink r:id="rId5" w:history="1">
        <w:r>
          <w:rPr>
            <w:rStyle w:val="Hyperlink"/>
          </w:rPr>
          <w:t>https://www.ined.fr/en/everything_about_population/data/france/population-structure/regions_departments/</w:t>
        </w:r>
      </w:hyperlink>
    </w:p>
    <w:p w14:paraId="3371F513" w14:textId="3F419992" w:rsidR="006831BF" w:rsidRPr="006831BF" w:rsidRDefault="006831BF" w:rsidP="006831BF">
      <w:r>
        <w:t xml:space="preserve">I will evaluate the population per department to better understand the Real Estate Market </w:t>
      </w:r>
    </w:p>
    <w:p w14:paraId="7710E74B" w14:textId="2D9AABA1" w:rsidR="008239B0" w:rsidRPr="006831BF" w:rsidRDefault="00934A8E">
      <w:pPr>
        <w:rPr>
          <w:b/>
          <w:bCs/>
          <w:sz w:val="24"/>
          <w:szCs w:val="24"/>
        </w:rPr>
      </w:pPr>
      <w:r w:rsidRPr="006831BF">
        <w:rPr>
          <w:b/>
          <w:bCs/>
          <w:sz w:val="24"/>
          <w:szCs w:val="24"/>
        </w:rPr>
        <w:t xml:space="preserve">Data Source </w:t>
      </w:r>
      <w:r w:rsidR="006831BF" w:rsidRPr="006831BF">
        <w:rPr>
          <w:b/>
          <w:bCs/>
          <w:sz w:val="24"/>
          <w:szCs w:val="24"/>
        </w:rPr>
        <w:t>2:</w:t>
      </w:r>
    </w:p>
    <w:p w14:paraId="4CCBBB77" w14:textId="74C3A7CE" w:rsidR="00934A8E" w:rsidRDefault="00934A8E">
      <w:hyperlink r:id="rId6" w:anchor="Departments_by_GDP" w:history="1">
        <w:r>
          <w:rPr>
            <w:rStyle w:val="Hyperlink"/>
          </w:rPr>
          <w:t>https://en.wikipedia.org/wiki/List_of_French_regions_and_overseas_collectivities_by_GDP#Departments_by_GDP</w:t>
        </w:r>
      </w:hyperlink>
    </w:p>
    <w:p w14:paraId="7A58A1E4" w14:textId="348DF1E3" w:rsidR="00934A8E" w:rsidRDefault="00934A8E">
      <w:r>
        <w:t xml:space="preserve"> I will use the information available on Wikipedia about the GDP per capita </w:t>
      </w:r>
      <w:proofErr w:type="gramStart"/>
      <w:r>
        <w:t>of  each</w:t>
      </w:r>
      <w:proofErr w:type="gramEnd"/>
      <w:r>
        <w:t xml:space="preserve"> Department in France to find out which region is more profitable.</w:t>
      </w:r>
    </w:p>
    <w:p w14:paraId="73E96487" w14:textId="6B505081" w:rsidR="00483A25" w:rsidRDefault="00934A8E">
      <w:r>
        <w:rPr>
          <w:noProof/>
        </w:rPr>
        <w:drawing>
          <wp:inline distT="0" distB="0" distL="0" distR="0" wp14:anchorId="52DD53B2" wp14:editId="6AABBC16">
            <wp:extent cx="3286125" cy="228600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7"/>
                    <a:srcRect l="10470" t="19507" r="32195" b="9558"/>
                    <a:stretch/>
                  </pic:blipFill>
                  <pic:spPr bwMode="auto">
                    <a:xfrm>
                      <a:off x="0" y="0"/>
                      <a:ext cx="3286125" cy="2286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3C0972C" w14:textId="485E0181" w:rsidR="00483A25" w:rsidRPr="006831BF" w:rsidRDefault="00934A8E">
      <w:pPr>
        <w:rPr>
          <w:b/>
          <w:bCs/>
        </w:rPr>
      </w:pPr>
      <w:r w:rsidRPr="006831BF">
        <w:rPr>
          <w:b/>
          <w:bCs/>
        </w:rPr>
        <w:t xml:space="preserve">Data source </w:t>
      </w:r>
      <w:r w:rsidR="006831BF" w:rsidRPr="006831BF">
        <w:rPr>
          <w:b/>
          <w:bCs/>
        </w:rPr>
        <w:t>3</w:t>
      </w:r>
      <w:r w:rsidRPr="006831BF">
        <w:rPr>
          <w:b/>
          <w:bCs/>
        </w:rPr>
        <w:t>:</w:t>
      </w:r>
      <w:r w:rsidR="00483A25" w:rsidRPr="006831BF">
        <w:rPr>
          <w:b/>
          <w:bCs/>
        </w:rPr>
        <w:t xml:space="preserve">  </w:t>
      </w:r>
    </w:p>
    <w:p w14:paraId="2103D91C" w14:textId="1C4FFD99" w:rsidR="00934A8E" w:rsidRDefault="00934A8E">
      <w:r>
        <w:t xml:space="preserve"> </w:t>
      </w:r>
      <w:hyperlink r:id="rId8" w:history="1">
        <w:r>
          <w:rPr>
            <w:rStyle w:val="Hyperlink"/>
          </w:rPr>
          <w:t>https://www.french-property.com/news/french_life/crimes_departments_2015/</w:t>
        </w:r>
      </w:hyperlink>
    </w:p>
    <w:p w14:paraId="1EDB67DF" w14:textId="6C10C3D0" w:rsidR="00934A8E" w:rsidRDefault="00483A25">
      <w:r>
        <w:t xml:space="preserve">I will use the above French property website to analyse the rate of crime in each departments because </w:t>
      </w:r>
      <w:proofErr w:type="gramStart"/>
      <w:r>
        <w:t>usually  to</w:t>
      </w:r>
      <w:proofErr w:type="gramEnd"/>
      <w:r>
        <w:t xml:space="preserve"> make a reasonable profit in real estate , the estate must be in a reasonably safe environment </w:t>
      </w:r>
    </w:p>
    <w:p w14:paraId="1E9D0B09" w14:textId="09BD2C45" w:rsidR="00934A8E" w:rsidRDefault="00934A8E"/>
    <w:p w14:paraId="3957F7EF" w14:textId="2CC9C8BA" w:rsidR="00934A8E" w:rsidRDefault="00934A8E">
      <w:r>
        <w:rPr>
          <w:noProof/>
        </w:rPr>
        <w:drawing>
          <wp:inline distT="0" distB="0" distL="0" distR="0" wp14:anchorId="71D4E763" wp14:editId="0BFE156A">
            <wp:extent cx="3459376" cy="1609725"/>
            <wp:effectExtent l="0" t="0" r="825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t="9162" b="8079"/>
                    <a:stretch/>
                  </pic:blipFill>
                  <pic:spPr bwMode="auto">
                    <a:xfrm>
                      <a:off x="0" y="0"/>
                      <a:ext cx="3466273" cy="161293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4264DC7" w14:textId="5C82ACB3" w:rsidR="00483A25" w:rsidRDefault="00483A25"/>
    <w:sectPr w:rsidR="00483A2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9BC2CF0"/>
    <w:multiLevelType w:val="hybridMultilevel"/>
    <w:tmpl w:val="7E088182"/>
    <w:lvl w:ilvl="0" w:tplc="CF92B30C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4A8E"/>
    <w:rsid w:val="00021647"/>
    <w:rsid w:val="00330D02"/>
    <w:rsid w:val="00483A25"/>
    <w:rsid w:val="004E7597"/>
    <w:rsid w:val="006831BF"/>
    <w:rsid w:val="00934A8E"/>
    <w:rsid w:val="00A81F4D"/>
    <w:rsid w:val="00D635FC"/>
    <w:rsid w:val="00F876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F588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34A8E"/>
    <w:pPr>
      <w:ind w:left="720"/>
      <w:contextualSpacing/>
    </w:pPr>
  </w:style>
  <w:style w:type="character" w:styleId="Hyperlink">
    <w:name w:val="Hyperlink"/>
    <w:basedOn w:val="DefaultParagraphFont"/>
    <w:uiPriority w:val="99"/>
    <w:semiHidden/>
    <w:unhideWhenUsed/>
    <w:rsid w:val="00934A8E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french-property.com/news/french_life/crimes_departments_2015/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en.wikipedia.org/wiki/List_of_French_regions_and_overseas_collectivities_by_GDP" TargetMode="External"/><Relationship Id="rId11" Type="http://schemas.openxmlformats.org/officeDocument/2006/relationships/theme" Target="theme/theme1.xml"/><Relationship Id="rId5" Type="http://schemas.openxmlformats.org/officeDocument/2006/relationships/hyperlink" Target="https://www.ined.fr/en/everything_about_population/data/france/population-structure/regions_departments/" TargetMode="Externa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Assignment Week 1 2</Template>
  <TotalTime>2</TotalTime>
  <Pages>1</Pages>
  <Words>181</Words>
  <Characters>1032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Enock Tamuyeye</dc:creator>
  <cp:keywords/>
  <dc:description/>
  <cp:lastModifiedBy>Enock Tamuyeye</cp:lastModifiedBy>
  <cp:revision>2</cp:revision>
  <dcterms:created xsi:type="dcterms:W3CDTF">2020-06-13T15:50:00Z</dcterms:created>
  <dcterms:modified xsi:type="dcterms:W3CDTF">2020-06-13T15:50:00Z</dcterms:modified>
</cp:coreProperties>
</file>