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17b970aa694a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0"/>
          <w:szCs w:val="40"/>
          <w:b/>
        </w:rPr>
        <w:t>Таблица сотрудников</w:t>
      </w:r>
    </w:p>
    <w:tbl>
      <w:tblPr>
        <w:tblStyle w:val="TableGrid"/>
        <w:tblW w:w="16220" w:type="dxa"/>
        <w:tblLayout w:type="fixed"/>
        <w:tblLook w:val="04A0"/>
      </w:tblPr>
      <w:tblGrid>
        <w:gridCol w:w="800"/>
        <w:gridCol w:w="1600"/>
        <w:gridCol w:w="2000"/>
        <w:gridCol w:w="2000"/>
        <w:gridCol w:w="1000"/>
        <w:gridCol w:w="1000"/>
        <w:gridCol w:w="1400"/>
        <w:gridCol w:w="2000"/>
        <w:gridCol w:w="2000"/>
        <w:gridCol w:w="1600"/>
        <w:gridCol w:w="820"/>
      </w:tblGrid>
      <w:tr>
        <w:tc>
          <w:tcPr>
            <w:tcW w:w="800" w:type="dxa"/>
          </w:tcPr>
          <w:p>
            <w:pPr/>
            <w:r>
              <w:rPr>
                <w:b/>
              </w:rPr>
              <w:t>ID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Статус</w:t>
            </w:r>
          </w:p>
        </w:tc>
        <w:tc>
          <w:tcPr>
            <w:tcW w:w="2000" w:type="dxa"/>
          </w:tcPr>
          <w:p>
            <w:pPr/>
            <w:r>
              <w:rPr>
                <w:b/>
              </w:rPr>
              <w:t>Имя</w:t>
            </w:r>
          </w:p>
        </w:tc>
        <w:tc>
          <w:tcPr>
            <w:tcW w:w="2000" w:type="dxa"/>
          </w:tcPr>
          <w:p>
            <w:pPr/>
            <w:r>
              <w:rPr>
                <w:b/>
              </w:rPr>
              <w:t>Фамилия</w:t>
            </w:r>
          </w:p>
        </w:tc>
        <w:tc>
          <w:tcPr>
            <w:tcW w:w="1000" w:type="dxa"/>
          </w:tcPr>
          <w:p>
            <w:pPr/>
            <w:r>
              <w:rPr>
                <w:b/>
              </w:rPr>
              <w:t>Возраст</w:t>
            </w:r>
          </w:p>
        </w:tc>
        <w:tc>
          <w:tcPr>
            <w:tcW w:w="1000" w:type="dxa"/>
          </w:tcPr>
          <w:p>
            <w:pPr/>
            <w:r>
              <w:rPr>
                <w:b/>
              </w:rPr>
              <w:t>Дети</w:t>
            </w:r>
          </w:p>
        </w:tc>
        <w:tc>
          <w:tcPr>
            <w:tcW w:w="1400" w:type="dxa"/>
          </w:tcPr>
          <w:p>
            <w:pPr/>
            <w:r>
              <w:rPr>
                <w:b/>
              </w:rPr>
              <w:t>Машина</w:t>
            </w:r>
          </w:p>
        </w:tc>
        <w:tc>
          <w:tcPr>
            <w:tcW w:w="2000" w:type="dxa"/>
          </w:tcPr>
          <w:p>
            <w:pPr/>
            <w:r>
              <w:rPr>
                <w:b/>
              </w:rPr>
              <w:t>Должность</w:t>
            </w:r>
          </w:p>
        </w:tc>
        <w:tc>
          <w:tcPr>
            <w:tcW w:w="2000" w:type="dxa"/>
          </w:tcPr>
          <w:p>
            <w:pPr/>
            <w:r>
              <w:rPr>
                <w:b/>
              </w:rPr>
              <w:t>Подразделение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Опыт</w:t>
            </w:r>
          </w:p>
        </w:tc>
        <w:tc>
          <w:tcPr>
            <w:tcW w:w="820" w:type="dxa"/>
          </w:tcPr>
          <w:p>
            <w:pPr/>
            <w:r>
              <w:rPr>
                <w:b/>
              </w:rPr>
              <w:t>Премия</w:t>
            </w:r>
          </w:p>
        </w:tc>
      </w:tr>
      <w:tr>
        <w:tc>
          <w:tcPr>
            <w:tcW w:w="800" w:type="dxa"/>
          </w:tcPr>
          <w:p>
            <w:pPr/>
          </w:p>
        </w:tc>
        <w:tc>
          <w:tcPr>
            <w:tcW w:w="1600" w:type="dxa"/>
          </w:tcPr>
          <w:p>
            <w:pPr/>
          </w:p>
        </w:tc>
        <w:tc>
          <w:tcPr>
            <w:tcW w:w="2000" w:type="dxa"/>
          </w:tcPr>
          <w:p>
            <w:pPr/>
          </w:p>
        </w:tc>
        <w:tc>
          <w:tcPr>
            <w:tcW w:w="2000" w:type="dxa"/>
          </w:tcPr>
          <w:p>
            <w:pPr/>
          </w:p>
        </w:tc>
        <w:tc>
          <w:tcPr>
            <w:tcW w:w="1000" w:type="dxa"/>
          </w:tcPr>
          <w:p>
            <w:pPr/>
          </w:p>
        </w:tc>
        <w:tc>
          <w:tcPr>
            <w:tcW w:w="1000" w:type="dxa"/>
          </w:tcPr>
          <w:p>
            <w:pPr/>
          </w:p>
        </w:tc>
        <w:tc>
          <w:tcPr>
            <w:tcW w:w="1400" w:type="dxa"/>
          </w:tcPr>
          <w:p>
            <w:pPr/>
          </w:p>
        </w:tc>
        <w:tc>
          <w:tcPr>
            <w:tcW w:w="2000" w:type="dxa"/>
          </w:tcPr>
          <w:p>
            <w:pPr/>
          </w:p>
        </w:tc>
        <w:tc>
          <w:tcPr>
            <w:tcW w:w="2000" w:type="dxa"/>
          </w:tcPr>
          <w:p>
            <w:pPr/>
          </w:p>
        </w:tc>
        <w:tc>
          <w:tcPr>
            <w:tcW w:w="1600" w:type="dxa"/>
          </w:tcPr>
          <w:p>
            <w:pPr/>
          </w:p>
        </w:tc>
        <w:tc>
          <w:tcPr>
            <w:tcW w:w="820" w:type="dxa"/>
          </w:tcPr>
          <w:p>
            <w:pPr/>
          </w:p>
        </w:tc>
      </w:tr>
      <w:tr>
        <w:tc>
          <w:tcPr>
            <w:tcW w:w="800" w:type="dxa"/>
          </w:tcPr>
          <w:p>
            <w:pPr/>
            <w:r>
              <w:t>1</w:t>
            </w:r>
          </w:p>
        </w:tc>
        <w:tc>
          <w:tcPr>
            <w:tcW w:w="1600" w:type="dxa"/>
          </w:tcPr>
          <w:p>
            <w:pPr/>
            <w:r>
              <w:t>Active</w:t>
            </w:r>
          </w:p>
        </w:tc>
        <w:tc>
          <w:tcPr>
            <w:tcW w:w="2000" w:type="dxa"/>
          </w:tcPr>
          <w:p>
            <w:pPr/>
            <w:r>
              <w:t>John</w:t>
            </w:r>
          </w:p>
        </w:tc>
        <w:tc>
          <w:tcPr>
            <w:tcW w:w="2000" w:type="dxa"/>
          </w:tcPr>
          <w:p>
            <w:pPr/>
            <w:r>
              <w:t>Doe</w:t>
            </w:r>
          </w:p>
        </w:tc>
        <w:tc>
          <w:tcPr>
            <w:tcW w:w="1000" w:type="dxa"/>
          </w:tcPr>
          <w:p>
            <w:pPr/>
            <w:r>
              <w:t>30</w:t>
            </w:r>
          </w:p>
        </w:tc>
        <w:tc>
          <w:tcPr>
            <w:tcW w:w="1000" w:type="dxa"/>
          </w:tcPr>
          <w:p>
            <w:pPr/>
            <w:r>
              <w:t>Yes</w:t>
            </w:r>
          </w:p>
        </w:tc>
        <w:tc>
          <w:tcPr>
            <w:tcW w:w="1400" w:type="dxa"/>
          </w:tcPr>
          <w:p>
            <w:pPr/>
            <w:r>
              <w:t>No</w:t>
            </w:r>
          </w:p>
        </w:tc>
        <w:tc>
          <w:tcPr>
            <w:tcW w:w="2000" w:type="dxa"/>
          </w:tcPr>
          <w:p>
            <w:pPr/>
            <w:r>
              <w:t>Engineer</w:t>
            </w:r>
          </w:p>
        </w:tc>
        <w:tc>
          <w:tcPr>
            <w:tcW w:w="2000" w:type="dxa"/>
          </w:tcPr>
          <w:p>
            <w:pPr/>
            <w:r>
              <w:t>Development</w:t>
            </w:r>
          </w:p>
        </w:tc>
        <w:tc>
          <w:tcPr>
            <w:tcW w:w="1600" w:type="dxa"/>
          </w:tcPr>
          <w:p>
            <w:pPr/>
            <w:r>
              <w:t>5</w:t>
            </w:r>
          </w:p>
        </w:tc>
        <w:tc>
          <w:tcPr>
            <w:tcW w:w="820" w:type="dxa"/>
          </w:tcPr>
          <w:p>
            <w:pPr/>
            <w:r>
              <w:t>1000</w:t>
            </w:r>
          </w:p>
        </w:tc>
      </w:tr>
      <w:tr>
        <w:tc>
          <w:tcPr>
            <w:tcW w:w="800" w:type="dxa"/>
          </w:tcPr>
          <w:p>
            <w:pPr/>
            <w:r>
              <w:t>2</w:t>
            </w:r>
          </w:p>
        </w:tc>
        <w:tc>
          <w:tcPr>
            <w:tcW w:w="1600" w:type="dxa"/>
          </w:tcPr>
          <w:p>
            <w:pPr/>
            <w:r>
              <w:t>Inactive</w:t>
            </w:r>
          </w:p>
        </w:tc>
        <w:tc>
          <w:tcPr>
            <w:tcW w:w="2000" w:type="dxa"/>
          </w:tcPr>
          <w:p>
            <w:pPr/>
            <w:r>
              <w:t>Jane</w:t>
            </w:r>
          </w:p>
        </w:tc>
        <w:tc>
          <w:tcPr>
            <w:tcW w:w="2000" w:type="dxa"/>
          </w:tcPr>
          <w:p>
            <w:pPr/>
            <w:r>
              <w:t>Smith</w:t>
            </w:r>
          </w:p>
        </w:tc>
        <w:tc>
          <w:tcPr>
            <w:tcW w:w="1000" w:type="dxa"/>
          </w:tcPr>
          <w:p>
            <w:pPr/>
            <w:r>
              <w:t>40</w:t>
            </w:r>
          </w:p>
        </w:tc>
        <w:tc>
          <w:tcPr>
            <w:tcW w:w="1000" w:type="dxa"/>
          </w:tcPr>
          <w:p>
            <w:pPr/>
            <w:r>
              <w:t>No</w:t>
            </w:r>
          </w:p>
        </w:tc>
        <w:tc>
          <w:tcPr>
            <w:tcW w:w="1400" w:type="dxa"/>
          </w:tcPr>
          <w:p>
            <w:pPr/>
            <w:r>
              <w:t>Yes</w:t>
            </w:r>
          </w:p>
        </w:tc>
        <w:tc>
          <w:tcPr>
            <w:tcW w:w="2000" w:type="dxa"/>
          </w:tcPr>
          <w:p>
            <w:pPr/>
            <w:r>
              <w:t>Manager</w:t>
            </w:r>
          </w:p>
        </w:tc>
        <w:tc>
          <w:tcPr>
            <w:tcW w:w="2000" w:type="dxa"/>
          </w:tcPr>
          <w:p>
            <w:pPr/>
            <w:r>
              <w:t>HR</w:t>
            </w:r>
          </w:p>
        </w:tc>
        <w:tc>
          <w:tcPr>
            <w:tcW w:w="1600" w:type="dxa"/>
          </w:tcPr>
          <w:p>
            <w:pPr/>
            <w:r>
              <w:t>10</w:t>
            </w:r>
          </w:p>
        </w:tc>
        <w:tc>
          <w:tcPr>
            <w:tcW w:w="820" w:type="dxa"/>
          </w:tcPr>
          <w:p>
            <w:pPr/>
            <w:r>
              <w:t>2000</w:t>
            </w:r>
          </w:p>
        </w:tc>
      </w:tr>
      <w:tr>
        <w:tc>
          <w:tcPr>
            <w:tcW w:w="800" w:type="dxa"/>
          </w:tcPr>
          <w:p>
            <w:pPr/>
            <w:r>
              <w:t>3</w:t>
            </w:r>
          </w:p>
        </w:tc>
        <w:tc>
          <w:tcPr>
            <w:tcW w:w="1600" w:type="dxa"/>
          </w:tcPr>
          <w:p>
            <w:pPr/>
            <w:r>
              <w:t>Active</w:t>
            </w:r>
          </w:p>
        </w:tc>
        <w:tc>
          <w:tcPr>
            <w:tcW w:w="2000" w:type="dxa"/>
          </w:tcPr>
          <w:p>
            <w:pPr/>
            <w:r>
              <w:t>Bob</w:t>
            </w:r>
          </w:p>
        </w:tc>
        <w:tc>
          <w:tcPr>
            <w:tcW w:w="2000" w:type="dxa"/>
          </w:tcPr>
          <w:p>
            <w:pPr/>
            <w:r>
              <w:t>Brown</w:t>
            </w:r>
          </w:p>
        </w:tc>
        <w:tc>
          <w:tcPr>
            <w:tcW w:w="1000" w:type="dxa"/>
          </w:tcPr>
          <w:p>
            <w:pPr/>
            <w:r>
              <w:t>35</w:t>
            </w:r>
          </w:p>
        </w:tc>
        <w:tc>
          <w:tcPr>
            <w:tcW w:w="1000" w:type="dxa"/>
          </w:tcPr>
          <w:p>
            <w:pPr/>
            <w:r>
              <w:t>Yes</w:t>
            </w:r>
          </w:p>
        </w:tc>
        <w:tc>
          <w:tcPr>
            <w:tcW w:w="1400" w:type="dxa"/>
          </w:tcPr>
          <w:p>
            <w:pPr/>
            <w:r>
              <w:t>Yes</w:t>
            </w:r>
          </w:p>
        </w:tc>
        <w:tc>
          <w:tcPr>
            <w:tcW w:w="2000" w:type="dxa"/>
          </w:tcPr>
          <w:p>
            <w:pPr/>
            <w:r>
              <w:t>Analyst</w:t>
            </w:r>
          </w:p>
        </w:tc>
        <w:tc>
          <w:tcPr>
            <w:tcW w:w="2000" w:type="dxa"/>
          </w:tcPr>
          <w:p>
            <w:pPr/>
            <w:r>
              <w:t>Finance</w:t>
            </w:r>
          </w:p>
        </w:tc>
        <w:tc>
          <w:tcPr>
            <w:tcW w:w="1600" w:type="dxa"/>
          </w:tcPr>
          <w:p>
            <w:pPr/>
            <w:r>
              <w:t>7</w:t>
            </w:r>
          </w:p>
        </w:tc>
        <w:tc>
          <w:tcPr>
            <w:tcW w:w="820" w:type="dxa"/>
          </w:tcPr>
          <w:p>
            <w:pPr/>
            <w:r>
              <w:t>1500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746872337294f46" /><Relationship Type="http://schemas.openxmlformats.org/officeDocument/2006/relationships/numbering" Target="/word/numbering.xml" Id="Ra539dc52086a4ed9" /><Relationship Type="http://schemas.openxmlformats.org/officeDocument/2006/relationships/settings" Target="/word/settings.xml" Id="R21a6beaaff2d4dc4" /></Relationships>
</file>