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FE9F9" w14:textId="77777777" w:rsidR="000D3015" w:rsidRPr="00294951" w:rsidRDefault="00000000" w:rsidP="00294951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w14:anchorId="7D3BC3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3" type="#_x0000_t75" style="position:absolute;left:0;text-align:left;margin-left:536.85pt;margin-top:-31.6pt;width:21pt;height:930.75pt;z-index:3">
            <v:imagedata r:id="rId4" o:title="ライン画像"/>
          </v:shape>
        </w:pict>
      </w:r>
      <w:r>
        <w:rPr>
          <w:rFonts w:ascii="Times New Roman" w:hAnsi="Times New Roman"/>
          <w:noProof/>
        </w:rPr>
        <w:pict w14:anchorId="78D405FC">
          <v:shape id="_x0000_s1030" type="#_x0000_t75" style="position:absolute;left:0;text-align:left;margin-left:-24.9pt;margin-top:-103.6pt;width:21pt;height:930.75pt;z-index:2">
            <v:imagedata r:id="rId4" o:title="ライン画像"/>
          </v:shape>
        </w:pict>
      </w:r>
      <w:r w:rsidR="000D3015" w:rsidRPr="00294951">
        <w:rPr>
          <w:rFonts w:ascii="Times New Roman" w:hAnsi="Times New Roman"/>
        </w:rPr>
        <w:t>SHIPPER’S DECLARATION FOR DANGEROUS GOODS</w:t>
      </w: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06"/>
        <w:gridCol w:w="93"/>
        <w:gridCol w:w="1659"/>
        <w:gridCol w:w="28"/>
        <w:gridCol w:w="1399"/>
        <w:gridCol w:w="514"/>
        <w:gridCol w:w="556"/>
        <w:gridCol w:w="229"/>
        <w:gridCol w:w="295"/>
        <w:gridCol w:w="258"/>
        <w:gridCol w:w="642"/>
        <w:gridCol w:w="673"/>
        <w:gridCol w:w="482"/>
        <w:gridCol w:w="1090"/>
        <w:gridCol w:w="365"/>
        <w:gridCol w:w="529"/>
        <w:gridCol w:w="911"/>
        <w:gridCol w:w="227"/>
      </w:tblGrid>
      <w:tr w:rsidR="000D3015" w:rsidRPr="00294951" w14:paraId="474CE3F3" w14:textId="77777777" w:rsidTr="00D77CE0">
        <w:trPr>
          <w:cantSplit/>
          <w:trHeight w:val="1474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8FD239" w14:textId="77777777" w:rsidR="002425AC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Shipper</w:t>
            </w:r>
            <w:r w:rsidR="002425AC">
              <w:rPr>
                <w:rFonts w:ascii="Times New Roman" w:hAnsi="Times New Roman"/>
              </w:rPr>
              <w:t>:</w:t>
            </w:r>
          </w:p>
          <w:p w14:paraId="6280833C" w14:textId="77777777" w:rsidR="002425AC" w:rsidRPr="002425AC" w:rsidRDefault="002425AC" w:rsidP="002425AC">
            <w:pPr>
              <w:pStyle w:val="Heading2"/>
              <w:rPr>
                <w:rFonts w:ascii="Times New Roman" w:hAnsi="Times New Roman"/>
                <w:b w:val="0"/>
              </w:rPr>
            </w:pPr>
            <w:r w:rsidRPr="002425AC">
              <w:rPr>
                <w:rFonts w:ascii="Times New Roman" w:hAnsi="Times New Roman"/>
                <w:b w:val="0"/>
              </w:rPr>
              <w:t>Canoil Canada Ltd</w:t>
            </w:r>
          </w:p>
          <w:p w14:paraId="77378D48" w14:textId="77777777" w:rsidR="002425AC" w:rsidRDefault="00466027" w:rsidP="002425AC">
            <w:r>
              <w:t>6</w:t>
            </w:r>
            <w:r w:rsidR="002425AC">
              <w:t xml:space="preserve">2 </w:t>
            </w:r>
            <w:r>
              <w:t>Todd Road</w:t>
            </w:r>
          </w:p>
          <w:p w14:paraId="2933F6FF" w14:textId="77777777" w:rsidR="002425AC" w:rsidRPr="002425AC" w:rsidRDefault="00466027" w:rsidP="002425AC">
            <w:r>
              <w:t>Georgetown</w:t>
            </w:r>
            <w:r w:rsidR="002425AC">
              <w:t>, Ontario L</w:t>
            </w:r>
            <w:r>
              <w:t>7G</w:t>
            </w:r>
            <w:r w:rsidR="002425AC">
              <w:t xml:space="preserve"> </w:t>
            </w:r>
            <w:r>
              <w:t>4</w:t>
            </w:r>
            <w:r w:rsidR="002425AC">
              <w:t>R</w:t>
            </w:r>
            <w:r>
              <w:t>7</w:t>
            </w:r>
            <w:r w:rsidR="002425AC">
              <w:t>, Canada</w:t>
            </w: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976795" w14:textId="77777777" w:rsidR="00294951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Air Waybill No.</w:t>
            </w:r>
          </w:p>
          <w:p w14:paraId="506D9BE4" w14:textId="77777777" w:rsidR="000D3015" w:rsidRPr="00294951" w:rsidRDefault="00294951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 xml:space="preserve">Ground Waybill No. </w:t>
            </w:r>
          </w:p>
          <w:p w14:paraId="18024EB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6"/>
              </w:rPr>
            </w:pPr>
          </w:p>
          <w:p w14:paraId="2B92E154" w14:textId="77777777" w:rsidR="000D3015" w:rsidRPr="00294951" w:rsidRDefault="008D3308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Page </w:t>
            </w:r>
            <w:r w:rsidR="00294951"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 xml:space="preserve"> </w:t>
            </w:r>
            <w:r w:rsidR="000D3015" w:rsidRPr="00294951">
              <w:rPr>
                <w:rFonts w:ascii="Times New Roman" w:hAnsi="Times New Roman"/>
              </w:rPr>
              <w:t>of</w:t>
            </w:r>
            <w:r>
              <w:rPr>
                <w:rFonts w:ascii="Times New Roman" w:hAnsi="Times New Roman"/>
              </w:rPr>
              <w:t xml:space="preserve"> </w:t>
            </w:r>
            <w:r w:rsidR="00294951">
              <w:rPr>
                <w:rFonts w:ascii="Times New Roman" w:hAnsi="Times New Roman"/>
              </w:rPr>
              <w:t>1</w:t>
            </w:r>
          </w:p>
          <w:p w14:paraId="3CDB305A" w14:textId="77777777" w:rsidR="00294951" w:rsidRPr="00294951" w:rsidRDefault="00294951" w:rsidP="00294951">
            <w:pPr>
              <w:pStyle w:val="Heading2"/>
              <w:rPr>
                <w:rFonts w:ascii="Times New Roman" w:hAnsi="Times New Roman"/>
              </w:rPr>
            </w:pPr>
          </w:p>
          <w:p w14:paraId="3FDAC88F" w14:textId="77777777" w:rsidR="000D3015" w:rsidRPr="00294951" w:rsidRDefault="000D3015" w:rsidP="00053AC4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Shipper’s Reference Number</w:t>
            </w:r>
            <w:r w:rsidR="00294951" w:rsidRPr="00294951">
              <w:rPr>
                <w:rFonts w:ascii="Times New Roman" w:hAnsi="Times New Roman"/>
              </w:rPr>
              <w:t xml:space="preserve">: </w:t>
            </w:r>
            <w:r w:rsidR="007001F8">
              <w:rPr>
                <w:rFonts w:ascii="Times New Roman" w:hAnsi="Times New Roman"/>
              </w:rPr>
              <w:t>PO#</w:t>
            </w:r>
            <w:r w:rsidR="00466027">
              <w:rPr>
                <w:rFonts w:ascii="Times New Roman" w:hAnsi="Times New Roman"/>
              </w:rPr>
              <w:t xml:space="preserve"> </w:t>
            </w:r>
          </w:p>
        </w:tc>
      </w:tr>
      <w:tr w:rsidR="000D3015" w:rsidRPr="00294951" w14:paraId="642369AF" w14:textId="77777777" w:rsidTr="00D77CE0">
        <w:trPr>
          <w:cantSplit/>
          <w:trHeight w:val="1531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D1BE7C" w14:textId="77777777" w:rsidR="000D3015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Consignee</w:t>
            </w:r>
            <w:r w:rsidR="002425AC">
              <w:rPr>
                <w:rFonts w:ascii="Times New Roman" w:hAnsi="Times New Roman"/>
              </w:rPr>
              <w:t>:</w:t>
            </w:r>
          </w:p>
          <w:p w14:paraId="688599C0" w14:textId="77777777" w:rsidR="00466027" w:rsidRPr="005A0192" w:rsidRDefault="00466027" w:rsidP="002425AC"/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683A95" w14:textId="77777777" w:rsidR="00AC1813" w:rsidRDefault="00E368F3" w:rsidP="00E57DEE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Buyer:</w:t>
            </w:r>
          </w:p>
          <w:p w14:paraId="019C4C2F" w14:textId="77777777" w:rsidR="00CC5FE6" w:rsidRPr="00E57DEE" w:rsidRDefault="00CC5FE6" w:rsidP="00E57DEE"/>
        </w:tc>
      </w:tr>
      <w:tr w:rsidR="000D3015" w:rsidRPr="00294951" w14:paraId="7AB90FA9" w14:textId="77777777" w:rsidTr="00D77CE0">
        <w:trPr>
          <w:cantSplit/>
          <w:trHeight w:val="567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D9A4AC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i/>
                <w:iCs/>
                <w:sz w:val="18"/>
              </w:rPr>
            </w:pPr>
            <w:r w:rsidRPr="00294951">
              <w:rPr>
                <w:rFonts w:ascii="Times New Roman" w:hAnsi="Times New Roman"/>
                <w:i/>
                <w:iCs/>
                <w:sz w:val="18"/>
              </w:rPr>
              <w:t>Two completed and signed copies of this Declaration must</w:t>
            </w:r>
          </w:p>
          <w:p w14:paraId="633357F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i/>
                <w:iCs/>
                <w:sz w:val="18"/>
              </w:rPr>
            </w:pPr>
            <w:r w:rsidRPr="00294951">
              <w:rPr>
                <w:rFonts w:ascii="Times New Roman" w:hAnsi="Times New Roman"/>
                <w:i/>
                <w:iCs/>
                <w:sz w:val="18"/>
              </w:rPr>
              <w:t>be handed to the operator.</w:t>
            </w: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43C23D87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4"/>
              </w:rPr>
            </w:pPr>
          </w:p>
          <w:p w14:paraId="0DBF30A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0AD8D7FB" w14:textId="77777777" w:rsidTr="00D77CE0">
        <w:trPr>
          <w:cantSplit/>
          <w:trHeight w:val="369"/>
          <w:jc w:val="center"/>
        </w:trPr>
        <w:tc>
          <w:tcPr>
            <w:tcW w:w="5155" w:type="dxa"/>
            <w:gridSpan w:val="7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89AC6AC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TRANSPORT DETAILS</w:t>
            </w:r>
          </w:p>
        </w:tc>
        <w:tc>
          <w:tcPr>
            <w:tcW w:w="5701" w:type="dxa"/>
            <w:gridSpan w:val="11"/>
            <w:vMerge w:val="restart"/>
            <w:tcBorders>
              <w:left w:val="single" w:sz="12" w:space="0" w:color="auto"/>
              <w:right w:val="single" w:sz="8" w:space="0" w:color="auto"/>
            </w:tcBorders>
          </w:tcPr>
          <w:p w14:paraId="54C48D2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Failure to comply in all respects with the applicable</w:t>
            </w:r>
          </w:p>
          <w:p w14:paraId="1366D9E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Dangerous Goods Regulations may be in breach of</w:t>
            </w:r>
          </w:p>
          <w:p w14:paraId="6BC1F4CA" w14:textId="77777777" w:rsidR="000D3015" w:rsidRPr="00294951" w:rsidRDefault="008D3308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applicable law</w:t>
            </w:r>
            <w:r w:rsidR="000D3015" w:rsidRPr="00294951">
              <w:rPr>
                <w:rFonts w:ascii="Times New Roman" w:hAnsi="Times New Roman"/>
              </w:rPr>
              <w:t>, subject to legal penalties.</w:t>
            </w:r>
          </w:p>
        </w:tc>
      </w:tr>
      <w:tr w:rsidR="000D3015" w:rsidRPr="00294951" w14:paraId="7557C812" w14:textId="77777777" w:rsidTr="00D77CE0">
        <w:trPr>
          <w:cantSplit/>
          <w:trHeight w:val="1304"/>
          <w:jc w:val="center"/>
        </w:trPr>
        <w:tc>
          <w:tcPr>
            <w:tcW w:w="2686" w:type="dxa"/>
            <w:gridSpan w:val="4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3BE26F8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7"/>
              </w:rPr>
            </w:pPr>
            <w:r w:rsidRPr="00294951">
              <w:rPr>
                <w:rFonts w:ascii="Times New Roman" w:hAnsi="Times New Roman"/>
                <w:sz w:val="17"/>
              </w:rPr>
              <w:t>This shipment is within the</w:t>
            </w:r>
          </w:p>
          <w:p w14:paraId="78DE7D57" w14:textId="77777777" w:rsidR="000D3015" w:rsidRPr="00294951" w:rsidRDefault="00E21DFC" w:rsidP="00294951">
            <w:pPr>
              <w:pStyle w:val="Heading2"/>
              <w:rPr>
                <w:rFonts w:ascii="Times New Roman" w:hAnsi="Times New Roman"/>
                <w:sz w:val="17"/>
              </w:rPr>
            </w:pPr>
            <w:r w:rsidRPr="00294951">
              <w:rPr>
                <w:rFonts w:ascii="Times New Roman" w:hAnsi="Times New Roman"/>
                <w:sz w:val="17"/>
              </w:rPr>
              <w:t>l</w:t>
            </w:r>
            <w:r w:rsidR="000D3015" w:rsidRPr="00294951">
              <w:rPr>
                <w:rFonts w:ascii="Times New Roman" w:hAnsi="Times New Roman"/>
                <w:sz w:val="17"/>
              </w:rPr>
              <w:t>imitations prescribed for:</w:t>
            </w:r>
          </w:p>
          <w:p w14:paraId="0A7B5BE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7"/>
              </w:rPr>
              <w:t>(</w:t>
            </w:r>
            <w:r w:rsidRPr="00294951">
              <w:rPr>
                <w:rFonts w:ascii="Times New Roman" w:hAnsi="Times New Roman"/>
                <w:i/>
                <w:iCs/>
                <w:sz w:val="17"/>
              </w:rPr>
              <w:t>delete non-applicable</w:t>
            </w:r>
            <w:r w:rsidRPr="00294951">
              <w:rPr>
                <w:rFonts w:ascii="Times New Roman" w:hAnsi="Times New Roman"/>
                <w:sz w:val="17"/>
              </w:rPr>
              <w:t>)</w:t>
            </w:r>
          </w:p>
          <w:tbl>
            <w:tblPr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>
            <w:tblGrid>
              <w:gridCol w:w="2192"/>
              <w:gridCol w:w="218"/>
            </w:tblGrid>
            <w:tr w:rsidR="000D3015" w:rsidRPr="00294951" w14:paraId="4DF3BD7D" w14:textId="77777777" w:rsidTr="00E57DEE">
              <w:trPr>
                <w:trHeight w:val="595"/>
              </w:trPr>
              <w:tc>
                <w:tcPr>
                  <w:tcW w:w="2192" w:type="dxa"/>
                  <w:vAlign w:val="center"/>
                </w:tcPr>
                <w:p w14:paraId="3980A885" w14:textId="77777777" w:rsidR="000D3015" w:rsidRPr="00294951" w:rsidRDefault="00E57DEE" w:rsidP="00294951">
                  <w:pPr>
                    <w:pStyle w:val="Heading2"/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Ground Shipment</w:t>
                  </w:r>
                </w:p>
              </w:tc>
              <w:tc>
                <w:tcPr>
                  <w:tcW w:w="218" w:type="dxa"/>
                  <w:vAlign w:val="center"/>
                </w:tcPr>
                <w:p w14:paraId="17CDD1BB" w14:textId="77777777" w:rsidR="000D3015" w:rsidRPr="00294951" w:rsidRDefault="000D3015" w:rsidP="00294951">
                  <w:pPr>
                    <w:pStyle w:val="Heading2"/>
                    <w:rPr>
                      <w:rFonts w:ascii="Times New Roman" w:hAnsi="Times New Roman"/>
                      <w:sz w:val="18"/>
                    </w:rPr>
                  </w:pPr>
                </w:p>
              </w:tc>
            </w:tr>
          </w:tbl>
          <w:p w14:paraId="1AB933F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</w:p>
        </w:tc>
        <w:tc>
          <w:tcPr>
            <w:tcW w:w="246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4E0C20A4" w14:textId="77777777" w:rsidR="000D3015" w:rsidRDefault="00D857F5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City of </w:t>
            </w:r>
            <w:r w:rsidR="000D3015" w:rsidRPr="00294951">
              <w:rPr>
                <w:rFonts w:ascii="Times New Roman" w:hAnsi="Times New Roman"/>
              </w:rPr>
              <w:t>Departure</w:t>
            </w:r>
          </w:p>
          <w:p w14:paraId="424D021A" w14:textId="77777777" w:rsidR="002425AC" w:rsidRDefault="00466027" w:rsidP="002425AC">
            <w:r>
              <w:t>Georgetown</w:t>
            </w:r>
            <w:r w:rsidR="00D857F5">
              <w:t>, Ontario</w:t>
            </w:r>
          </w:p>
          <w:p w14:paraId="1F568713" w14:textId="77777777" w:rsidR="00D857F5" w:rsidRPr="002425AC" w:rsidRDefault="00D857F5" w:rsidP="002425AC">
            <w:r>
              <w:t>Canada</w:t>
            </w:r>
          </w:p>
        </w:tc>
        <w:tc>
          <w:tcPr>
            <w:tcW w:w="5701" w:type="dxa"/>
            <w:gridSpan w:val="11"/>
            <w:vMerge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55889F6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6399F05F" w14:textId="77777777" w:rsidTr="00D77CE0">
        <w:trPr>
          <w:cantSplit/>
          <w:trHeight w:val="298"/>
          <w:jc w:val="center"/>
        </w:trPr>
        <w:tc>
          <w:tcPr>
            <w:tcW w:w="5155" w:type="dxa"/>
            <w:gridSpan w:val="7"/>
            <w:vMerge w:val="restart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3A34756" w14:textId="77777777" w:rsidR="000D3015" w:rsidRPr="00294951" w:rsidRDefault="008D3308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Destination</w:t>
            </w:r>
            <w:r w:rsidR="000D3015" w:rsidRPr="00294951">
              <w:rPr>
                <w:rFonts w:ascii="Times New Roman" w:hAnsi="Times New Roman"/>
              </w:rPr>
              <w:t>:</w:t>
            </w:r>
            <w:r w:rsidR="002425AC">
              <w:rPr>
                <w:rFonts w:ascii="Times New Roman" w:hAnsi="Times New Roman"/>
              </w:rPr>
              <w:t xml:space="preserve"> </w:t>
            </w:r>
            <w:r w:rsidR="00E30FF2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5701" w:type="dxa"/>
            <w:gridSpan w:val="11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69F47E30" w14:textId="77777777" w:rsidR="000D3015" w:rsidRPr="00294951" w:rsidRDefault="008D3308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Shipment type</w:t>
            </w:r>
            <w:r w:rsidR="000D3015" w:rsidRPr="00294951">
              <w:rPr>
                <w:rFonts w:ascii="Times New Roman" w:hAnsi="Times New Roman"/>
              </w:rPr>
              <w:t>:</w:t>
            </w:r>
          </w:p>
        </w:tc>
      </w:tr>
      <w:tr w:rsidR="000D3015" w:rsidRPr="00294951" w14:paraId="3468A848" w14:textId="77777777" w:rsidTr="00D77CE0">
        <w:trPr>
          <w:cantSplit/>
          <w:trHeight w:val="298"/>
          <w:jc w:val="center"/>
        </w:trPr>
        <w:tc>
          <w:tcPr>
            <w:tcW w:w="5155" w:type="dxa"/>
            <w:gridSpan w:val="7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A74CCC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</w:p>
        </w:tc>
        <w:tc>
          <w:tcPr>
            <w:tcW w:w="229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439F13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23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E8CE2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NON-RADIOACTIVE</w:t>
            </w:r>
          </w:p>
        </w:tc>
        <w:tc>
          <w:tcPr>
            <w:tcW w:w="10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38DCC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6"/>
              </w:rPr>
            </w:pPr>
          </w:p>
        </w:tc>
        <w:tc>
          <w:tcPr>
            <w:tcW w:w="2032" w:type="dxa"/>
            <w:gridSpan w:val="4"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7B4DE9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</w:p>
        </w:tc>
      </w:tr>
      <w:tr w:rsidR="000D3015" w:rsidRPr="00294951" w14:paraId="4C1F057C" w14:textId="77777777" w:rsidTr="00D77CE0">
        <w:trPr>
          <w:trHeight w:val="57"/>
          <w:jc w:val="center"/>
        </w:trPr>
        <w:tc>
          <w:tcPr>
            <w:tcW w:w="906" w:type="dxa"/>
            <w:tcBorders>
              <w:top w:val="single" w:sz="12" w:space="0" w:color="auto"/>
              <w:bottom w:val="single" w:sz="8" w:space="0" w:color="auto"/>
            </w:tcBorders>
          </w:tcPr>
          <w:p w14:paraId="2E0C945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752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33A2D02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427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081925A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70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47C5CF8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782" w:type="dxa"/>
            <w:gridSpan w:val="3"/>
            <w:tcBorders>
              <w:top w:val="single" w:sz="8" w:space="0" w:color="auto"/>
              <w:left w:val="nil"/>
              <w:bottom w:val="single" w:sz="8" w:space="0" w:color="auto"/>
            </w:tcBorders>
          </w:tcPr>
          <w:p w14:paraId="0AB67A48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31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157DDDA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482" w:type="dxa"/>
            <w:tcBorders>
              <w:top w:val="single" w:sz="8" w:space="0" w:color="auto"/>
              <w:bottom w:val="single" w:sz="8" w:space="0" w:color="auto"/>
            </w:tcBorders>
          </w:tcPr>
          <w:p w14:paraId="18ACD358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90" w:type="dxa"/>
            <w:tcBorders>
              <w:top w:val="single" w:sz="8" w:space="0" w:color="auto"/>
              <w:bottom w:val="single" w:sz="8" w:space="0" w:color="auto"/>
            </w:tcBorders>
          </w:tcPr>
          <w:p w14:paraId="393486A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894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2F1D6FA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138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175251F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</w:tr>
      <w:tr w:rsidR="000D3015" w:rsidRPr="00294951" w14:paraId="07C88452" w14:textId="77777777" w:rsidTr="00D77CE0">
        <w:trPr>
          <w:cantSplit/>
          <w:trHeight w:val="425"/>
          <w:jc w:val="center"/>
        </w:trPr>
        <w:tc>
          <w:tcPr>
            <w:tcW w:w="10856" w:type="dxa"/>
            <w:gridSpan w:val="18"/>
            <w:tcBorders>
              <w:top w:val="single" w:sz="8" w:space="0" w:color="auto"/>
              <w:left w:val="single" w:sz="8" w:space="0" w:color="auto"/>
              <w:bottom w:val="dotted" w:sz="8" w:space="0" w:color="auto"/>
              <w:right w:val="single" w:sz="8" w:space="0" w:color="auto"/>
            </w:tcBorders>
            <w:vAlign w:val="center"/>
          </w:tcPr>
          <w:p w14:paraId="5D224BF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  <w:sz w:val="23"/>
              </w:rPr>
              <w:t>NATURE AND QUANTITY OF DANGEROUS GOODS</w:t>
            </w:r>
            <w:r w:rsidRPr="00294951">
              <w:rPr>
                <w:rFonts w:ascii="Times New Roman" w:hAnsi="Times New Roman"/>
              </w:rPr>
              <w:t xml:space="preserve"> </w:t>
            </w:r>
            <w:r w:rsidRPr="00294951">
              <w:rPr>
                <w:rFonts w:ascii="Times New Roman" w:hAnsi="Times New Roman"/>
                <w:i/>
                <w:iCs/>
                <w:sz w:val="20"/>
              </w:rPr>
              <w:t>(see sub-Section 8.1 of IATA Dangerous Goods Regulations)</w:t>
            </w:r>
          </w:p>
        </w:tc>
      </w:tr>
      <w:tr w:rsidR="000D3015" w:rsidRPr="00294951" w14:paraId="10D238A6" w14:textId="77777777" w:rsidTr="00D77CE0">
        <w:trPr>
          <w:cantSplit/>
          <w:trHeight w:val="425"/>
          <w:jc w:val="center"/>
        </w:trPr>
        <w:tc>
          <w:tcPr>
            <w:tcW w:w="6579" w:type="dxa"/>
            <w:gridSpan w:val="11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3288E58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  <w:r w:rsidRPr="00294951">
              <w:rPr>
                <w:rFonts w:ascii="Times New Roman" w:hAnsi="Times New Roman"/>
                <w:sz w:val="20"/>
              </w:rPr>
              <w:t>Dangerous Goods Identification</w:t>
            </w:r>
          </w:p>
        </w:tc>
        <w:tc>
          <w:tcPr>
            <w:tcW w:w="2610" w:type="dxa"/>
            <w:gridSpan w:val="4"/>
            <w:vMerge w:val="restart"/>
            <w:tcBorders>
              <w:top w:val="dotted" w:sz="8" w:space="0" w:color="auto"/>
              <w:left w:val="dotted" w:sz="8" w:space="0" w:color="auto"/>
              <w:right w:val="dotted" w:sz="8" w:space="0" w:color="auto"/>
            </w:tcBorders>
            <w:vAlign w:val="center"/>
          </w:tcPr>
          <w:p w14:paraId="48D943A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Quantity and</w:t>
            </w:r>
          </w:p>
          <w:p w14:paraId="52063E6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type of packing</w:t>
            </w:r>
          </w:p>
        </w:tc>
        <w:tc>
          <w:tcPr>
            <w:tcW w:w="1440" w:type="dxa"/>
            <w:gridSpan w:val="2"/>
            <w:vMerge w:val="restart"/>
            <w:tcBorders>
              <w:top w:val="dotted" w:sz="8" w:space="0" w:color="auto"/>
              <w:left w:val="dotted" w:sz="8" w:space="0" w:color="auto"/>
              <w:right w:val="dotted" w:sz="8" w:space="0" w:color="auto"/>
            </w:tcBorders>
            <w:vAlign w:val="center"/>
          </w:tcPr>
          <w:p w14:paraId="5495E218" w14:textId="77777777" w:rsidR="000D3015" w:rsidRPr="00294951" w:rsidRDefault="000D3015" w:rsidP="00D77CE0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Packing</w:t>
            </w:r>
            <w:r w:rsidR="00D77CE0">
              <w:rPr>
                <w:rFonts w:ascii="Times New Roman" w:hAnsi="Times New Roman"/>
                <w:sz w:val="18"/>
              </w:rPr>
              <w:t xml:space="preserve"> </w:t>
            </w:r>
            <w:r w:rsidR="008D3308" w:rsidRPr="00294951">
              <w:rPr>
                <w:rFonts w:ascii="Times New Roman" w:hAnsi="Times New Roman"/>
                <w:sz w:val="18"/>
              </w:rPr>
              <w:t>list</w:t>
            </w:r>
            <w:r w:rsidRPr="00294951">
              <w:rPr>
                <w:rFonts w:ascii="Times New Roman" w:hAnsi="Times New Roman"/>
                <w:sz w:val="18"/>
              </w:rPr>
              <w:t>.</w:t>
            </w:r>
          </w:p>
        </w:tc>
        <w:tc>
          <w:tcPr>
            <w:tcW w:w="227" w:type="dxa"/>
            <w:vMerge w:val="restart"/>
            <w:tcBorders>
              <w:top w:val="dotted" w:sz="8" w:space="0" w:color="auto"/>
              <w:left w:val="dotted" w:sz="8" w:space="0" w:color="auto"/>
              <w:right w:val="single" w:sz="8" w:space="0" w:color="auto"/>
            </w:tcBorders>
            <w:vAlign w:val="center"/>
          </w:tcPr>
          <w:p w14:paraId="150F8E49" w14:textId="77777777" w:rsidR="000D3015" w:rsidRPr="00294951" w:rsidRDefault="000D3015" w:rsidP="00D77CE0">
            <w:pPr>
              <w:pStyle w:val="Heading2"/>
              <w:rPr>
                <w:rFonts w:ascii="Times New Roman" w:hAnsi="Times New Roman"/>
                <w:sz w:val="18"/>
              </w:rPr>
            </w:pPr>
          </w:p>
        </w:tc>
      </w:tr>
      <w:tr w:rsidR="000D3015" w:rsidRPr="00294951" w14:paraId="470107FD" w14:textId="77777777" w:rsidTr="00D77CE0">
        <w:trPr>
          <w:cantSplit/>
          <w:trHeight w:val="936"/>
          <w:jc w:val="center"/>
        </w:trPr>
        <w:tc>
          <w:tcPr>
            <w:tcW w:w="999" w:type="dxa"/>
            <w:gridSpan w:val="2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6BD3FFA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UN</w:t>
            </w:r>
            <w:r w:rsidR="00E57DEE">
              <w:rPr>
                <w:rFonts w:ascii="Times New Roman" w:hAnsi="Times New Roman"/>
                <w:sz w:val="18"/>
              </w:rPr>
              <w:t xml:space="preserve"> </w:t>
            </w:r>
            <w:r w:rsidRPr="00294951">
              <w:rPr>
                <w:rFonts w:ascii="Times New Roman" w:hAnsi="Times New Roman"/>
                <w:sz w:val="18"/>
              </w:rPr>
              <w:t>or</w:t>
            </w:r>
          </w:p>
          <w:p w14:paraId="3F02E70F" w14:textId="77777777" w:rsidR="000D3015" w:rsidRPr="00294951" w:rsidRDefault="000D3015" w:rsidP="00E57DEE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ID</w:t>
            </w:r>
            <w:r w:rsidR="00E57DEE">
              <w:rPr>
                <w:rFonts w:ascii="Times New Roman" w:hAnsi="Times New Roman"/>
                <w:sz w:val="18"/>
              </w:rPr>
              <w:t xml:space="preserve"> </w:t>
            </w:r>
            <w:r w:rsidRPr="00294951">
              <w:rPr>
                <w:rFonts w:ascii="Times New Roman" w:hAnsi="Times New Roman"/>
                <w:sz w:val="18"/>
              </w:rPr>
              <w:t>NO.</w:t>
            </w:r>
          </w:p>
        </w:tc>
        <w:tc>
          <w:tcPr>
            <w:tcW w:w="360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6D66F20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Proper Shipping Name</w:t>
            </w:r>
          </w:p>
        </w:tc>
        <w:tc>
          <w:tcPr>
            <w:tcW w:w="1080" w:type="dxa"/>
            <w:gridSpan w:val="3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215EFC1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6"/>
              </w:rPr>
            </w:pPr>
          </w:p>
          <w:p w14:paraId="53FA9FC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Class</w:t>
            </w:r>
          </w:p>
          <w:p w14:paraId="50D16F50" w14:textId="77777777" w:rsidR="000D3015" w:rsidRPr="00294951" w:rsidRDefault="00000000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noProof/>
                <w:sz w:val="20"/>
              </w:rPr>
              <w:pict w14:anchorId="78F68576">
                <v:group id="_x0000_s1027" style="position:absolute;left:0;text-align:left;margin-left:-1.65pt;margin-top:9.95pt;width:46.3pt;height:18.3pt;z-index:1" coordorigin="7608,11319" coordsize="926,366">
                  <v:shapetype id="_x0000_t85" coordsize="21600,21600" o:spt="85" adj="1800" path="m21600,qx0@0l0@1qy21600,21600e" filled="f">
                    <v:formulas>
                      <v:f eqn="val #0"/>
                      <v:f eqn="sum 21600 0 #0"/>
                      <v:f eqn="prod #0 9598 32768"/>
                      <v:f eqn="sum 21600 0 @2"/>
                    </v:formulas>
                    <v:path arrowok="t" gradientshapeok="t" o:connecttype="custom" o:connectlocs="21600,0;0,10800;21600,21600" textboxrect="6326,@2,21600,@3"/>
                    <v:handles>
                      <v:h position="topLeft,#0" yrange="0,10800"/>
                    </v:handles>
                  </v:shapetype>
                  <v:shape id="_x0000_s1028" type="#_x0000_t85" style="position:absolute;left:7608;top:11319;width:82;height:365" adj="10800"/>
                  <v:shape id="_x0000_s1029" type="#_x0000_t85" style="position:absolute;left:8452;top:11320;width:82;height:365;flip:x" adj="10800"/>
                </v:group>
              </w:pict>
            </w:r>
            <w:r w:rsidR="000D3015" w:rsidRPr="00294951">
              <w:rPr>
                <w:rFonts w:ascii="Times New Roman" w:hAnsi="Times New Roman"/>
                <w:sz w:val="18"/>
              </w:rPr>
              <w:t>or Division</w:t>
            </w:r>
          </w:p>
          <w:p w14:paraId="0DA822D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Subsidiary</w:t>
            </w:r>
          </w:p>
          <w:p w14:paraId="064E20C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Risk</w:t>
            </w:r>
          </w:p>
        </w:tc>
        <w:tc>
          <w:tcPr>
            <w:tcW w:w="90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7E4B1C85" w14:textId="77777777" w:rsidR="000D3015" w:rsidRPr="00294951" w:rsidRDefault="00E57DEE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Pack</w:t>
            </w:r>
            <w:r w:rsidR="000D3015" w:rsidRPr="00294951">
              <w:rPr>
                <w:rFonts w:ascii="Times New Roman" w:hAnsi="Times New Roman"/>
                <w:sz w:val="18"/>
              </w:rPr>
              <w:t>ing</w:t>
            </w:r>
          </w:p>
          <w:p w14:paraId="2292120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Group</w:t>
            </w:r>
          </w:p>
        </w:tc>
        <w:tc>
          <w:tcPr>
            <w:tcW w:w="2610" w:type="dxa"/>
            <w:gridSpan w:val="4"/>
            <w:vMerge/>
            <w:tcBorders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58CB60C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  <w:tc>
          <w:tcPr>
            <w:tcW w:w="1440" w:type="dxa"/>
            <w:gridSpan w:val="2"/>
            <w:vMerge/>
            <w:tcBorders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0D4B926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  <w:tc>
          <w:tcPr>
            <w:tcW w:w="227" w:type="dxa"/>
            <w:vMerge/>
            <w:tcBorders>
              <w:left w:val="dotted" w:sz="8" w:space="0" w:color="auto"/>
              <w:bottom w:val="dotted" w:sz="8" w:space="0" w:color="auto"/>
              <w:right w:val="single" w:sz="8" w:space="0" w:color="auto"/>
            </w:tcBorders>
          </w:tcPr>
          <w:p w14:paraId="273C151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244F0B38" w14:textId="77777777" w:rsidTr="000974E8">
        <w:trPr>
          <w:cantSplit/>
          <w:trHeight w:val="3600"/>
          <w:jc w:val="center"/>
        </w:trPr>
        <w:tc>
          <w:tcPr>
            <w:tcW w:w="999" w:type="dxa"/>
            <w:gridSpan w:val="2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</w:tcPr>
          <w:p w14:paraId="0D9C5472" w14:textId="77777777" w:rsidR="002425AC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UN</w:t>
            </w:r>
          </w:p>
          <w:p w14:paraId="41606398" w14:textId="77777777" w:rsidR="000D3015" w:rsidRPr="00294951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3082</w:t>
            </w:r>
          </w:p>
        </w:tc>
        <w:tc>
          <w:tcPr>
            <w:tcW w:w="360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29D99151" w14:textId="77777777" w:rsidR="000D3015" w:rsidRDefault="00CC5FE6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Reolube Turbofluid 46XC</w:t>
            </w:r>
          </w:p>
          <w:p w14:paraId="1AA894C3" w14:textId="77777777" w:rsidR="00E50AA7" w:rsidRDefault="006B62D3" w:rsidP="002425AC">
            <w:r>
              <w:t>[</w:t>
            </w:r>
            <w:r>
              <w:rPr>
                <w:rFonts w:ascii="Arial" w:hAnsi="Arial" w:cs="Arial"/>
                <w:kern w:val="0"/>
                <w:sz w:val="19"/>
                <w:szCs w:val="19"/>
                <w:lang w:val="en-CA" w:eastAsia="en-CA"/>
              </w:rPr>
              <w:t>trixylyl</w:t>
            </w:r>
            <w:r w:rsidR="00071DBB">
              <w:rPr>
                <w:rFonts w:ascii="Arial" w:hAnsi="Arial" w:cs="Arial"/>
                <w:kern w:val="0"/>
                <w:sz w:val="19"/>
                <w:szCs w:val="19"/>
                <w:lang w:val="en-CA" w:eastAsia="en-CA"/>
              </w:rPr>
              <w:t xml:space="preserve"> </w:t>
            </w:r>
            <w:r>
              <w:rPr>
                <w:rFonts w:ascii="Arial" w:hAnsi="Arial" w:cs="Arial"/>
                <w:kern w:val="0"/>
                <w:sz w:val="19"/>
                <w:szCs w:val="19"/>
                <w:lang w:val="en-CA" w:eastAsia="en-CA"/>
              </w:rPr>
              <w:t>phosphate, tris(methylphenyl) phosphate</w:t>
            </w:r>
            <w:r>
              <w:t>]</w:t>
            </w:r>
          </w:p>
          <w:p w14:paraId="505FC97E" w14:textId="77777777" w:rsidR="00E57DEE" w:rsidRDefault="00D77CE0" w:rsidP="00D77CE0">
            <w:pPr>
              <w:pStyle w:val="NoSpacing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Environmentally </w:t>
            </w:r>
            <w:r w:rsidR="002425AC" w:rsidRPr="00D77CE0">
              <w:rPr>
                <w:rFonts w:ascii="Times New Roman" w:hAnsi="Times New Roman"/>
                <w:sz w:val="20"/>
              </w:rPr>
              <w:t>Hazar</w:t>
            </w:r>
            <w:r w:rsidRPr="00D77CE0">
              <w:rPr>
                <w:rFonts w:ascii="Times New Roman" w:hAnsi="Times New Roman"/>
                <w:sz w:val="20"/>
              </w:rPr>
              <w:t>dous Sub</w:t>
            </w:r>
            <w:r w:rsidR="00E57DEE">
              <w:rPr>
                <w:rFonts w:ascii="Times New Roman" w:hAnsi="Times New Roman"/>
                <w:sz w:val="20"/>
              </w:rPr>
              <w:t xml:space="preserve">stance, </w:t>
            </w:r>
          </w:p>
          <w:p w14:paraId="05C1B9A6" w14:textId="77777777" w:rsidR="002425AC" w:rsidRPr="00D77CE0" w:rsidRDefault="00E57DEE" w:rsidP="00D77CE0">
            <w:pPr>
              <w:pStyle w:val="NoSpacing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Class</w:t>
            </w:r>
            <w:r w:rsidR="00D77CE0" w:rsidRPr="00D77CE0">
              <w:rPr>
                <w:rFonts w:ascii="Times New Roman" w:hAnsi="Times New Roman"/>
                <w:sz w:val="20"/>
              </w:rPr>
              <w:t xml:space="preserve"> 9, III</w:t>
            </w:r>
          </w:p>
          <w:p w14:paraId="73FBC4BB" w14:textId="77777777" w:rsidR="00D77CE0" w:rsidRDefault="00D77CE0" w:rsidP="00D77CE0">
            <w:pPr>
              <w:pStyle w:val="NoSpacing"/>
              <w:jc w:val="left"/>
              <w:rPr>
                <w:rFonts w:ascii="Times New Roman" w:hAnsi="Times New Roman"/>
                <w:sz w:val="20"/>
              </w:rPr>
            </w:pPr>
            <w:r w:rsidRPr="00D77CE0">
              <w:rPr>
                <w:rFonts w:ascii="Times New Roman" w:hAnsi="Times New Roman"/>
                <w:sz w:val="20"/>
              </w:rPr>
              <w:t>Marine Pollutant</w:t>
            </w:r>
          </w:p>
          <w:p w14:paraId="1CB73950" w14:textId="77777777" w:rsidR="00D77CE0" w:rsidRDefault="00D77CE0" w:rsidP="00D77CE0">
            <w:pPr>
              <w:pStyle w:val="NoSpacing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EMS: F-A, S-F</w:t>
            </w:r>
          </w:p>
          <w:p w14:paraId="3C1E83CF" w14:textId="77777777" w:rsidR="00D77CE0" w:rsidRPr="002425AC" w:rsidRDefault="00D77CE0" w:rsidP="00D77CE0">
            <w:pPr>
              <w:pStyle w:val="NoSpacing"/>
              <w:jc w:val="left"/>
            </w:pPr>
            <w:r>
              <w:rPr>
                <w:rFonts w:ascii="Times New Roman" w:hAnsi="Times New Roman"/>
                <w:sz w:val="20"/>
              </w:rPr>
              <w:t>UN Packing Code: 1A1</w:t>
            </w:r>
          </w:p>
        </w:tc>
        <w:tc>
          <w:tcPr>
            <w:tcW w:w="1080" w:type="dxa"/>
            <w:gridSpan w:val="3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79B37C8E" w14:textId="77777777" w:rsidR="000D3015" w:rsidRPr="00294951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90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75BE440D" w14:textId="77777777" w:rsidR="000D3015" w:rsidRPr="00294951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III</w:t>
            </w:r>
          </w:p>
        </w:tc>
        <w:tc>
          <w:tcPr>
            <w:tcW w:w="261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1F45994A" w14:textId="77777777" w:rsidR="000D3015" w:rsidRPr="00294951" w:rsidRDefault="005A0192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</w:t>
            </w:r>
            <w:r w:rsidR="002425AC">
              <w:rPr>
                <w:rFonts w:ascii="Times New Roman" w:hAnsi="Times New Roman"/>
              </w:rPr>
              <w:t>– 2</w:t>
            </w:r>
            <w:r w:rsidR="00071DBB">
              <w:rPr>
                <w:rFonts w:ascii="Times New Roman" w:hAnsi="Times New Roman"/>
              </w:rPr>
              <w:t>47</w:t>
            </w:r>
            <w:r w:rsidR="002425AC">
              <w:rPr>
                <w:rFonts w:ascii="Times New Roman" w:hAnsi="Times New Roman"/>
              </w:rPr>
              <w:t>KG</w:t>
            </w:r>
            <w:r w:rsidR="00E50AA7">
              <w:rPr>
                <w:rFonts w:ascii="Times New Roman" w:hAnsi="Times New Roman"/>
              </w:rPr>
              <w:t xml:space="preserve"> </w:t>
            </w:r>
            <w:r w:rsidR="002425AC">
              <w:rPr>
                <w:rFonts w:ascii="Times New Roman" w:hAnsi="Times New Roman"/>
              </w:rPr>
              <w:t>Drum</w:t>
            </w:r>
          </w:p>
        </w:tc>
        <w:tc>
          <w:tcPr>
            <w:tcW w:w="144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4C167B62" w14:textId="77777777" w:rsidR="000D3015" w:rsidRPr="00294951" w:rsidRDefault="00D77CE0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1A1</w:t>
            </w:r>
          </w:p>
        </w:tc>
        <w:tc>
          <w:tcPr>
            <w:tcW w:w="227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single" w:sz="8" w:space="0" w:color="auto"/>
            </w:tcBorders>
          </w:tcPr>
          <w:p w14:paraId="15882DBB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2770D0D0" w14:textId="77777777" w:rsidTr="00D77CE0">
        <w:trPr>
          <w:cantSplit/>
          <w:trHeight w:val="603"/>
          <w:jc w:val="center"/>
        </w:trPr>
        <w:tc>
          <w:tcPr>
            <w:tcW w:w="10856" w:type="dxa"/>
            <w:gridSpan w:val="18"/>
            <w:tcBorders>
              <w:top w:val="dotted" w:sz="8" w:space="0" w:color="auto"/>
              <w:left w:val="single" w:sz="8" w:space="0" w:color="auto"/>
              <w:right w:val="single" w:sz="8" w:space="0" w:color="auto"/>
            </w:tcBorders>
          </w:tcPr>
          <w:p w14:paraId="076E243C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Additional Handling Information</w:t>
            </w:r>
          </w:p>
        </w:tc>
      </w:tr>
      <w:tr w:rsidR="000D3015" w:rsidRPr="00294951" w14:paraId="121A0532" w14:textId="77777777" w:rsidTr="00D77CE0">
        <w:trPr>
          <w:cantSplit/>
          <w:trHeight w:val="713"/>
          <w:jc w:val="center"/>
        </w:trPr>
        <w:tc>
          <w:tcPr>
            <w:tcW w:w="10856" w:type="dxa"/>
            <w:gridSpan w:val="18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E078C3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  <w:r w:rsidRPr="00294951">
              <w:rPr>
                <w:rFonts w:ascii="Times New Roman" w:hAnsi="Times New Roman"/>
                <w:sz w:val="20"/>
              </w:rPr>
              <w:t xml:space="preserve">24-hour </w:t>
            </w:r>
            <w:r w:rsidR="00F80854">
              <w:rPr>
                <w:rFonts w:ascii="Times New Roman" w:hAnsi="Times New Roman"/>
                <w:sz w:val="20"/>
              </w:rPr>
              <w:t xml:space="preserve">number 1-800-424-9300 </w:t>
            </w:r>
            <w:r w:rsidRPr="00294951">
              <w:rPr>
                <w:rFonts w:ascii="Times New Roman" w:hAnsi="Times New Roman"/>
                <w:sz w:val="20"/>
              </w:rPr>
              <w:t xml:space="preserve">emergency telephone </w:t>
            </w:r>
            <w:r w:rsidR="008D3308" w:rsidRPr="00294951">
              <w:rPr>
                <w:rFonts w:ascii="Times New Roman" w:hAnsi="Times New Roman"/>
                <w:sz w:val="20"/>
              </w:rPr>
              <w:t>number:</w:t>
            </w:r>
            <w:r w:rsidR="00E57DEE">
              <w:rPr>
                <w:rFonts w:ascii="Times New Roman" w:hAnsi="Times New Roman"/>
                <w:sz w:val="20"/>
              </w:rPr>
              <w:t xml:space="preserve"> (CHEMTREC) </w:t>
            </w:r>
          </w:p>
          <w:p w14:paraId="7299D1F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  <w:sz w:val="20"/>
              </w:rPr>
              <w:t>(including country and area code)</w:t>
            </w:r>
          </w:p>
        </w:tc>
      </w:tr>
      <w:tr w:rsidR="000D3015" w:rsidRPr="00294951" w14:paraId="71950DAC" w14:textId="77777777" w:rsidTr="00D77CE0">
        <w:trPr>
          <w:trHeight w:val="57"/>
          <w:jc w:val="center"/>
        </w:trPr>
        <w:tc>
          <w:tcPr>
            <w:tcW w:w="906" w:type="dxa"/>
            <w:tcBorders>
              <w:top w:val="single" w:sz="8" w:space="0" w:color="auto"/>
              <w:bottom w:val="single" w:sz="8" w:space="0" w:color="auto"/>
            </w:tcBorders>
          </w:tcPr>
          <w:p w14:paraId="0B4615D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752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1ABFFE2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427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528597A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70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6A179CB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782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14:paraId="26E3D10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31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0CD7BEE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482" w:type="dxa"/>
            <w:tcBorders>
              <w:top w:val="single" w:sz="8" w:space="0" w:color="auto"/>
              <w:bottom w:val="single" w:sz="8" w:space="0" w:color="auto"/>
            </w:tcBorders>
          </w:tcPr>
          <w:p w14:paraId="4BC2B1C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90" w:type="dxa"/>
            <w:tcBorders>
              <w:top w:val="single" w:sz="8" w:space="0" w:color="auto"/>
              <w:bottom w:val="single" w:sz="8" w:space="0" w:color="auto"/>
            </w:tcBorders>
          </w:tcPr>
          <w:p w14:paraId="072BED2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894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3B3699C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138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38B7787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</w:tr>
      <w:tr w:rsidR="000D3015" w:rsidRPr="00294951" w14:paraId="0EE88D5C" w14:textId="77777777" w:rsidTr="00D77CE0">
        <w:trPr>
          <w:cantSplit/>
          <w:trHeight w:val="1871"/>
          <w:jc w:val="center"/>
        </w:trPr>
        <w:tc>
          <w:tcPr>
            <w:tcW w:w="7252" w:type="dxa"/>
            <w:gridSpan w:val="1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3A724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I hereby declare that the contents of this consignment are fully and</w:t>
            </w:r>
          </w:p>
          <w:p w14:paraId="233ECBC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 xml:space="preserve">accurately described above by the proper shipping </w:t>
            </w:r>
            <w:r w:rsidR="008D3308" w:rsidRPr="00294951">
              <w:rPr>
                <w:rFonts w:ascii="Times New Roman" w:hAnsi="Times New Roman"/>
                <w:sz w:val="23"/>
              </w:rPr>
              <w:t>name,</w:t>
            </w:r>
            <w:r w:rsidRPr="00294951">
              <w:rPr>
                <w:rFonts w:ascii="Times New Roman" w:hAnsi="Times New Roman"/>
                <w:sz w:val="23"/>
              </w:rPr>
              <w:t xml:space="preserve"> and are</w:t>
            </w:r>
          </w:p>
          <w:p w14:paraId="3B1BB3B5" w14:textId="77777777" w:rsidR="000D3015" w:rsidRPr="00294951" w:rsidRDefault="008D3308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classified,</w:t>
            </w:r>
            <w:r w:rsidR="000D3015" w:rsidRPr="00294951">
              <w:rPr>
                <w:rFonts w:ascii="Times New Roman" w:hAnsi="Times New Roman"/>
                <w:sz w:val="23"/>
              </w:rPr>
              <w:t xml:space="preserve"> </w:t>
            </w:r>
            <w:r w:rsidRPr="00294951">
              <w:rPr>
                <w:rFonts w:ascii="Times New Roman" w:hAnsi="Times New Roman"/>
                <w:sz w:val="23"/>
              </w:rPr>
              <w:t>packaged,</w:t>
            </w:r>
            <w:r w:rsidR="000D3015" w:rsidRPr="00294951">
              <w:rPr>
                <w:rFonts w:ascii="Times New Roman" w:hAnsi="Times New Roman"/>
                <w:sz w:val="23"/>
              </w:rPr>
              <w:t xml:space="preserve"> marked and labeled/</w:t>
            </w:r>
            <w:r w:rsidRPr="00294951">
              <w:rPr>
                <w:rFonts w:ascii="Times New Roman" w:hAnsi="Times New Roman"/>
                <w:sz w:val="23"/>
              </w:rPr>
              <w:t>placarded,</w:t>
            </w:r>
            <w:r w:rsidR="000D3015" w:rsidRPr="00294951">
              <w:rPr>
                <w:rFonts w:ascii="Times New Roman" w:hAnsi="Times New Roman"/>
                <w:sz w:val="23"/>
              </w:rPr>
              <w:t xml:space="preserve"> and are in all</w:t>
            </w:r>
          </w:p>
          <w:p w14:paraId="30CA059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respects in proper condition for transport according to applicable</w:t>
            </w:r>
          </w:p>
          <w:p w14:paraId="5146303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 xml:space="preserve">international and national </w:t>
            </w:r>
            <w:r w:rsidR="000D772A" w:rsidRPr="00294951">
              <w:rPr>
                <w:rFonts w:ascii="Times New Roman" w:hAnsi="Times New Roman"/>
                <w:sz w:val="23"/>
              </w:rPr>
              <w:t>governmental</w:t>
            </w:r>
            <w:r w:rsidRPr="00294951">
              <w:rPr>
                <w:rFonts w:ascii="Times New Roman" w:hAnsi="Times New Roman"/>
                <w:sz w:val="23"/>
              </w:rPr>
              <w:t xml:space="preserve"> regulations. I declare that</w:t>
            </w:r>
          </w:p>
          <w:p w14:paraId="0CB4F2E5" w14:textId="77777777" w:rsidR="000D3015" w:rsidRPr="00294951" w:rsidRDefault="00CC5FE6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>
              <w:rPr>
                <w:rFonts w:ascii="Times New Roman" w:hAnsi="Times New Roman"/>
                <w:sz w:val="23"/>
              </w:rPr>
              <w:t xml:space="preserve">all of the applicable ground </w:t>
            </w:r>
            <w:r w:rsidR="000D3015" w:rsidRPr="00294951">
              <w:rPr>
                <w:rFonts w:ascii="Times New Roman" w:hAnsi="Times New Roman"/>
                <w:sz w:val="23"/>
              </w:rPr>
              <w:t>transport requirements have been met.</w:t>
            </w:r>
          </w:p>
        </w:tc>
        <w:tc>
          <w:tcPr>
            <w:tcW w:w="360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D6FC28" w14:textId="77777777" w:rsidR="000D3015" w:rsidRPr="008D3308" w:rsidRDefault="000D3015" w:rsidP="00294951">
            <w:pPr>
              <w:pStyle w:val="Heading2"/>
              <w:rPr>
                <w:rFonts w:ascii="Times New Roman" w:hAnsi="Times New Roman"/>
                <w:szCs w:val="22"/>
              </w:rPr>
            </w:pPr>
            <w:r w:rsidRPr="008D3308">
              <w:rPr>
                <w:rFonts w:ascii="Times New Roman" w:hAnsi="Times New Roman"/>
                <w:szCs w:val="22"/>
              </w:rPr>
              <w:t>Name/Title of Signatory</w:t>
            </w:r>
          </w:p>
          <w:p w14:paraId="16945084" w14:textId="77777777" w:rsidR="000D3015" w:rsidRPr="008D3308" w:rsidRDefault="005A0192" w:rsidP="008D3308">
            <w:pPr>
              <w:pStyle w:val="Heading2"/>
              <w:jc w:val="left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Zuri Arthur</w:t>
            </w:r>
          </w:p>
          <w:p w14:paraId="52E1A474" w14:textId="77777777" w:rsidR="008D3308" w:rsidRPr="008D3308" w:rsidRDefault="00494F3F" w:rsidP="008D3308">
            <w:pPr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Logistics Sup</w:t>
            </w:r>
            <w:r w:rsidR="005A0192">
              <w:rPr>
                <w:rFonts w:ascii="Times New Roman" w:hAnsi="Times New Roman"/>
                <w:b/>
                <w:sz w:val="22"/>
                <w:szCs w:val="22"/>
              </w:rPr>
              <w:t>ervisor</w:t>
            </w:r>
          </w:p>
          <w:p w14:paraId="356EE170" w14:textId="77777777" w:rsidR="009E6E1F" w:rsidRDefault="000D3015" w:rsidP="00294951">
            <w:pPr>
              <w:pStyle w:val="Heading2"/>
              <w:rPr>
                <w:rFonts w:ascii="Times New Roman" w:hAnsi="Times New Roman"/>
                <w:szCs w:val="22"/>
              </w:rPr>
            </w:pPr>
            <w:r w:rsidRPr="008D3308">
              <w:rPr>
                <w:rFonts w:ascii="Times New Roman" w:hAnsi="Times New Roman"/>
                <w:szCs w:val="22"/>
              </w:rPr>
              <w:t>Place and Date</w:t>
            </w:r>
            <w:r w:rsidR="007001F8">
              <w:rPr>
                <w:rFonts w:ascii="Times New Roman" w:hAnsi="Times New Roman"/>
                <w:szCs w:val="22"/>
              </w:rPr>
              <w:t>:</w:t>
            </w:r>
          </w:p>
          <w:p w14:paraId="79CB63B8" w14:textId="77777777" w:rsidR="000D3015" w:rsidRPr="008D3308" w:rsidRDefault="009E6E1F" w:rsidP="00294951">
            <w:pPr>
              <w:pStyle w:val="Heading2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Georgetown,</w:t>
            </w:r>
            <w:r w:rsidR="00494F3F">
              <w:rPr>
                <w:rFonts w:ascii="Times New Roman" w:hAnsi="Times New Roman"/>
                <w:szCs w:val="22"/>
              </w:rPr>
              <w:t xml:space="preserve"> Ontario</w:t>
            </w:r>
          </w:p>
          <w:p w14:paraId="62C3DC55" w14:textId="51BADC05" w:rsidR="000D3015" w:rsidRPr="00DD35FC" w:rsidRDefault="000D3015" w:rsidP="00294951">
            <w:pPr>
              <w:pStyle w:val="Heading2"/>
              <w:rPr>
                <w:rFonts w:ascii="Times New Roman" w:hAnsi="Times New Roman"/>
                <w:szCs w:val="22"/>
              </w:rPr>
            </w:pPr>
            <w:r w:rsidRPr="008D3308">
              <w:rPr>
                <w:rFonts w:ascii="Times New Roman" w:hAnsi="Times New Roman"/>
                <w:szCs w:val="22"/>
              </w:rPr>
              <w:t>Signature</w:t>
            </w:r>
            <w:r w:rsidR="00DD35FC">
              <w:rPr>
                <w:rFonts w:ascii="Times New Roman" w:hAnsi="Times New Roman"/>
                <w:szCs w:val="22"/>
              </w:rPr>
              <w:t>:</w:t>
            </w:r>
          </w:p>
        </w:tc>
      </w:tr>
    </w:tbl>
    <w:p w14:paraId="0A83CC28" w14:textId="77777777" w:rsidR="000D3015" w:rsidRPr="00294951" w:rsidRDefault="00D77CE0" w:rsidP="00294951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  <w:sz w:val="18"/>
        </w:rPr>
        <w:t>DGD-001  (DEC/2016</w:t>
      </w:r>
      <w:r w:rsidR="000D3015" w:rsidRPr="00294951">
        <w:rPr>
          <w:rFonts w:ascii="Times New Roman" w:hAnsi="Times New Roman"/>
          <w:sz w:val="18"/>
        </w:rPr>
        <w:t>)</w:t>
      </w:r>
    </w:p>
    <w:sectPr w:rsidR="000D3015" w:rsidRPr="00294951">
      <w:pgSz w:w="11906" w:h="16838" w:code="9"/>
      <w:pgMar w:top="340" w:right="624" w:bottom="397" w:left="62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PGothicE">
    <w:charset w:val="80"/>
    <w:family w:val="swiss"/>
    <w:pitch w:val="variable"/>
    <w:sig w:usb0="E00002FF" w:usb1="2AC7EDFE" w:usb2="00000012" w:usb3="00000000" w:csb0="00020001" w:csb1="00000000"/>
  </w:font>
  <w:font w:name="OCRB"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01B6"/>
    <w:rsid w:val="00012B80"/>
    <w:rsid w:val="00053AC4"/>
    <w:rsid w:val="0006659A"/>
    <w:rsid w:val="00071DBB"/>
    <w:rsid w:val="000974E8"/>
    <w:rsid w:val="000D3015"/>
    <w:rsid w:val="000D772A"/>
    <w:rsid w:val="0010257B"/>
    <w:rsid w:val="00126D58"/>
    <w:rsid w:val="001459D5"/>
    <w:rsid w:val="001D63CD"/>
    <w:rsid w:val="002425AC"/>
    <w:rsid w:val="00245E0E"/>
    <w:rsid w:val="00294951"/>
    <w:rsid w:val="002A0714"/>
    <w:rsid w:val="00466027"/>
    <w:rsid w:val="00494F3F"/>
    <w:rsid w:val="004A424B"/>
    <w:rsid w:val="004B29C5"/>
    <w:rsid w:val="005A0192"/>
    <w:rsid w:val="00602E5B"/>
    <w:rsid w:val="006B62D3"/>
    <w:rsid w:val="007001F8"/>
    <w:rsid w:val="0077304F"/>
    <w:rsid w:val="007F6E0E"/>
    <w:rsid w:val="00897F2A"/>
    <w:rsid w:val="008C6627"/>
    <w:rsid w:val="008D3308"/>
    <w:rsid w:val="00951197"/>
    <w:rsid w:val="009E1D99"/>
    <w:rsid w:val="009E6E1F"/>
    <w:rsid w:val="00AC1813"/>
    <w:rsid w:val="00B96E2E"/>
    <w:rsid w:val="00C20101"/>
    <w:rsid w:val="00C21FA3"/>
    <w:rsid w:val="00CC5FE6"/>
    <w:rsid w:val="00D33BA4"/>
    <w:rsid w:val="00D40878"/>
    <w:rsid w:val="00D77CE0"/>
    <w:rsid w:val="00D857F5"/>
    <w:rsid w:val="00DA49D5"/>
    <w:rsid w:val="00DD35FC"/>
    <w:rsid w:val="00E101B6"/>
    <w:rsid w:val="00E21DFC"/>
    <w:rsid w:val="00E30FF2"/>
    <w:rsid w:val="00E368F3"/>
    <w:rsid w:val="00E50AA7"/>
    <w:rsid w:val="00E57DEE"/>
    <w:rsid w:val="00F0461C"/>
    <w:rsid w:val="00F80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4">
      <v:textbox inset="5.85pt,.7pt,5.85pt,.7pt"/>
    </o:shapedefaults>
    <o:shapelayout v:ext="edit">
      <o:idmap v:ext="edit" data="1"/>
    </o:shapelayout>
  </w:shapeDefaults>
  <w:decimalSymbol w:val="."/>
  <w:listSeparator w:val=","/>
  <w14:docId w14:val="38E41A44"/>
  <w15:chartTrackingRefBased/>
  <w15:docId w15:val="{39555E72-3295-4432-B3A0-51B597555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eastAsia="ja-JP"/>
    </w:rPr>
  </w:style>
  <w:style w:type="paragraph" w:styleId="Heading2">
    <w:name w:val="heading 2"/>
    <w:basedOn w:val="Normal"/>
    <w:next w:val="Normal"/>
    <w:qFormat/>
    <w:pPr>
      <w:keepNext/>
      <w:spacing w:line="0" w:lineRule="atLeast"/>
      <w:outlineLvl w:val="1"/>
    </w:pPr>
    <w:rPr>
      <w:rFonts w:ascii="HGPGothicE" w:hAnsi="OCRB"/>
      <w:b/>
      <w:bCs/>
      <w:sz w:val="22"/>
    </w:rPr>
  </w:style>
  <w:style w:type="paragraph" w:styleId="Heading3">
    <w:name w:val="heading 3"/>
    <w:basedOn w:val="Normal"/>
    <w:next w:val="Normal"/>
    <w:qFormat/>
    <w:pPr>
      <w:keepNext/>
      <w:spacing w:line="0" w:lineRule="atLeast"/>
      <w:outlineLvl w:val="2"/>
    </w:pPr>
    <w:rPr>
      <w:rFonts w:ascii="HGPGothicE" w:hAnsi="OCRB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77CE0"/>
    <w:pPr>
      <w:widowControl w:val="0"/>
      <w:jc w:val="both"/>
    </w:pPr>
    <w:rPr>
      <w:kern w:val="2"/>
      <w:sz w:val="21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2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92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2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4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1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42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172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61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51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84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12" w:space="2" w:color="FFFFCC"/>
                                                    <w:left w:val="single" w:sz="12" w:space="2" w:color="FFFFCC"/>
                                                    <w:bottom w:val="single" w:sz="12" w:space="2" w:color="FFFFCC"/>
                                                    <w:right w:val="single" w:sz="12" w:space="0" w:color="FFFFCC"/>
                                                  </w:divBdr>
                                                  <w:divsChild>
                                                    <w:div w:id="262495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003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658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443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8180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23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569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745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6247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8366922">
                                                                                              <w:marLeft w:val="0"/>
                                                                                              <w:marRight w:val="120"/>
                                                                                              <w:marTop w:val="0"/>
                                                                                              <w:marBottom w:val="15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single" w:sz="6" w:space="0" w:color="EFEFEF"/>
                                                                                                <w:bottom w:val="single" w:sz="6" w:space="0" w:color="E2E2E2"/>
                                                                                                <w:right w:val="single" w:sz="6" w:space="0" w:color="EFEFEF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78923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49252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6400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14499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52420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4" w:color="D8D8D8"/>
                                                                                                                    <w:left w:val="single" w:sz="2" w:space="0" w:color="D8D8D8"/>
                                                                                                                    <w:bottom w:val="single" w:sz="2" w:space="4" w:color="D8D8D8"/>
                                                                                                                    <w:right w:val="single" w:sz="2" w:space="0" w:color="D8D8D8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6459763">
                                                                                                                      <w:marLeft w:val="225"/>
                                                                                                                      <w:marRight w:val="225"/>
                                                                                                                      <w:marTop w:val="75"/>
                                                                                                                      <w:marBottom w:val="7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118214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56300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50627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SHIPPER’S DECLARATION FOR DANGEROUS GOODS</vt:lpstr>
    </vt:vector>
  </TitlesOfParts>
  <Company>Hewlett-Packard Company</Company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SHIPPER’S DECLARATION FOR DANGEROUS GOODS</dc:title>
  <dc:subject/>
  <dc:creator>今渡</dc:creator>
  <cp:keywords/>
  <cp:lastModifiedBy>Haron Alhakimi</cp:lastModifiedBy>
  <cp:revision>3</cp:revision>
  <cp:lastPrinted>2023-01-13T22:08:00Z</cp:lastPrinted>
  <dcterms:created xsi:type="dcterms:W3CDTF">2025-10-12T18:58:00Z</dcterms:created>
  <dcterms:modified xsi:type="dcterms:W3CDTF">2025-10-12T19:19:00Z</dcterms:modified>
</cp:coreProperties>
</file>