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FE9F9" w14:textId="77777777" w:rsidR="000D3015" w:rsidRPr="00294951" w:rsidRDefault="0000000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 w14:anchorId="7D3BC3D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536.85pt;margin-top:-31.6pt;width:21pt;height:930.75pt;z-index:3">
            <v:imagedata r:id="rId4" o:title="ライン画像"/>
          </v:shape>
        </w:pict>
      </w:r>
      <w:r>
        <w:rPr>
          <w:rFonts w:ascii="Times New Roman" w:hAnsi="Times New Roman"/>
          <w:noProof/>
        </w:rPr>
        <w:pict w14:anchorId="78D405FC">
          <v:shape id="_x0000_s1030" type="#_x0000_t75" style="position:absolute;left:0;text-align:left;margin-left:-24.9pt;margin-top:-103.6pt;width:21pt;height:930.75pt;z-index:2">
            <v:imagedata r:id="rId4" o:title="ライン画像"/>
          </v:shape>
        </w:pict>
      </w:r>
      <w:r w:rsidR="000D3015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0D3015" w:rsidRPr="00294951" w14:paraId="474CE3F3" w14:textId="77777777" w:rsidTr="00D77CE0">
        <w:trPr>
          <w:cantSplit/>
          <w:trHeight w:val="14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28FD239" w14:textId="77777777" w:rsidR="002425AC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Shipper</w:t>
            </w:r>
            <w:r w:rsidR="002425AC">
              <w:rPr>
                <w:rFonts w:ascii="Times New Roman" w:hAnsi="Times New Roman"/>
              </w:rPr>
              <w:t>:</w:t>
            </w:r>
          </w:p>
          <w:p w14:paraId="6280833C" w14:textId="77777777" w:rsidR="002425AC" w:rsidRPr="002425AC" w:rsidRDefault="002425AC" w:rsidP="002425AC">
            <w:pPr>
              <w:pStyle w:val="Heading2"/>
              <w:rPr>
                <w:rFonts w:ascii="Times New Roman" w:hAnsi="Times New Roman"/>
                <w:b w:val="0"/>
              </w:rPr>
            </w:pPr>
            <w:r w:rsidRPr="002425AC">
              <w:rPr>
                <w:rFonts w:ascii="Times New Roman" w:hAnsi="Times New Roman"/>
                <w:b w:val="0"/>
              </w:rPr>
              <w:t>Canoil Canada Ltd</w:t>
            </w:r>
          </w:p>
          <w:p w14:paraId="77378D48" w14:textId="77777777" w:rsidR="002425AC" w:rsidRDefault="00466027" w:rsidP="002425AC">
            <w:r>
              <w:t>6</w:t>
            </w:r>
            <w:r w:rsidR="002425AC">
              <w:t xml:space="preserve">2 </w:t>
            </w:r>
            <w:r>
              <w:t>Todd Road</w:t>
            </w:r>
          </w:p>
          <w:p w14:paraId="2933F6FF" w14:textId="77777777" w:rsidR="002425AC" w:rsidRPr="002425AC" w:rsidRDefault="00466027" w:rsidP="002425AC">
            <w:r>
              <w:t>Georgetown</w:t>
            </w:r>
            <w:r w:rsidR="002425AC">
              <w:t>, Ontario L</w:t>
            </w:r>
            <w:r>
              <w:t>7G</w:t>
            </w:r>
            <w:r w:rsidR="002425AC">
              <w:t xml:space="preserve"> </w:t>
            </w:r>
            <w:r>
              <w:t>4</w:t>
            </w:r>
            <w:r w:rsidR="002425AC">
              <w:t>R</w:t>
            </w:r>
            <w:r>
              <w:t>7</w:t>
            </w:r>
            <w:r w:rsidR="002425AC"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976795" w14:textId="77777777" w:rsidR="00294951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Air Waybill No.</w:t>
            </w:r>
          </w:p>
          <w:p w14:paraId="506D9BE4" w14:textId="77777777" w:rsidR="000D3015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 xml:space="preserve">Ground Waybill No. </w:t>
            </w:r>
          </w:p>
          <w:p w14:paraId="18024EB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  <w:p w14:paraId="2B92E154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Page </w:t>
            </w:r>
            <w:r w:rsidR="00294951"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</w:rPr>
              <w:t xml:space="preserve"> </w:t>
            </w:r>
            <w:r w:rsidR="000D3015" w:rsidRPr="00294951">
              <w:rPr>
                <w:rFonts w:ascii="Times New Roman" w:hAnsi="Times New Roman"/>
              </w:rPr>
              <w:t>of</w:t>
            </w:r>
            <w:r>
              <w:rPr>
                <w:rFonts w:ascii="Times New Roman" w:hAnsi="Times New Roman"/>
              </w:rPr>
              <w:t xml:space="preserve"> </w:t>
            </w:r>
            <w:r w:rsidR="00294951">
              <w:rPr>
                <w:rFonts w:ascii="Times New Roman" w:hAnsi="Times New Roman"/>
              </w:rPr>
              <w:t>1</w:t>
            </w:r>
          </w:p>
          <w:p w14:paraId="3CDB305A" w14:textId="77777777" w:rsidR="00294951" w:rsidRPr="00294951" w:rsidRDefault="00294951" w:rsidP="00294951">
            <w:pPr>
              <w:pStyle w:val="Heading2"/>
              <w:rPr>
                <w:rFonts w:ascii="Times New Roman" w:hAnsi="Times New Roman"/>
              </w:rPr>
            </w:pPr>
          </w:p>
          <w:p w14:paraId="3FDAC88F" w14:textId="77777777" w:rsidR="000D3015" w:rsidRPr="00294951" w:rsidRDefault="000D3015" w:rsidP="00053AC4">
            <w:pPr>
              <w:pStyle w:val="Heading2"/>
              <w:keepLines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2"/>
              </w:rPr>
              <w:t>Shipper's Reference Number: P.O.#</w:t>
            </w:r>
            <w:r>
              <w:rPr>
                <w:rFonts w:ascii="Times New Roman" w:hAnsi="Times New Roman"/>
                <w:b w:val="0"/>
                <w:sz w:val="18"/>
              </w:rPr>
              <w:t>PO-10-1049490</w:t>
            </w:r>
          </w:p>
        </w:tc>
      </w:tr>
      <w:tr w:rsidR="000D3015" w:rsidRPr="00294951" w14:paraId="642369AF" w14:textId="77777777" w:rsidTr="00D77CE0">
        <w:trPr>
          <w:cantSplit/>
          <w:trHeight w:val="1531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BD1BE7C" w14:textId="77777777" w:rsidR="000D3015" w:rsidRDefault="000D301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Consignee:</w:t>
              <w:br/>
            </w:r>
            <w:r>
              <w:rPr>
                <w:rFonts w:ascii="Times New Roman" w:hAnsi="Times New Roman"/>
                <w:b w:val="0"/>
                <w:sz w:val="22"/>
              </w:rPr>
              <w:t>Canadian Bearings Ltd.</w:t>
              <w:br/>
              <w:t>1600 Drew Road</w:t>
              <w:br/>
              <w:t>Dept CW</w:t>
              <w:br/>
              <w:t>Mississauga, ON, L5S 1S5</w:t>
              <w:br/>
              <w:t>Canada</w:t>
            </w:r>
          </w:p>
          <w:p w14:paraId="688599C0" w14:textId="77777777" w:rsidR="00466027" w:rsidRPr="005A0192" w:rsidRDefault="00466027" w:rsidP="002425AC"/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8683A95" w14:textId="77777777" w:rsidR="00AC1813" w:rsidRDefault="00E368F3" w:rsidP="00E57DEE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Buyer:</w:t>
            </w:r>
          </w:p>
          <w:p w14:paraId="019C4C2F" w14:textId="77777777" w:rsidR="00CC5FE6" w:rsidRPr="00E57DEE" w:rsidRDefault="00CC5FE6" w:rsidP="00E57DEE"/>
        </w:tc>
      </w:tr>
      <w:tr w:rsidR="000D3015" w:rsidRPr="00294951" w14:paraId="7AB90FA9" w14:textId="77777777" w:rsidTr="00D77CE0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3D9A4AC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Two completed and signed copies of this Declaration must</w:t>
            </w:r>
          </w:p>
          <w:p w14:paraId="633357F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i/>
                <w:iCs/>
                <w:sz w:val="18"/>
              </w:rPr>
            </w:pPr>
            <w:r w:rsidRPr="00294951">
              <w:rPr>
                <w:rFonts w:ascii="Times New Roman" w:hAnsi="Times New Roman"/>
                <w:i/>
                <w:iCs/>
                <w:sz w:val="18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43C23D87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4"/>
              </w:rPr>
            </w:pPr>
          </w:p>
          <w:p w14:paraId="0DBF30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0AD8D7FB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89AC6A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TRANSPORT DETAILS</w:t>
            </w: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54C48D2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Failure to comply in all respects with the applicable</w:t>
            </w:r>
          </w:p>
          <w:p w14:paraId="1366D9E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Dangerous Goods Regulations may be in breach of</w:t>
            </w:r>
          </w:p>
          <w:p w14:paraId="6BC1F4CA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the applicable law</w:t>
            </w:r>
            <w:r w:rsidR="000D3015" w:rsidRPr="00294951">
              <w:rPr>
                <w:rFonts w:ascii="Times New Roman" w:hAnsi="Times New Roman"/>
              </w:rPr>
              <w:t>, subject to legal penalties.</w:t>
            </w:r>
          </w:p>
        </w:tc>
      </w:tr>
      <w:tr w:rsidR="000D3015" w:rsidRPr="00294951" w14:paraId="7557C812" w14:textId="77777777" w:rsidTr="00D77CE0">
        <w:trPr>
          <w:cantSplit/>
          <w:trHeight w:val="1304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BE26F8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This shipment is within the</w:t>
            </w:r>
          </w:p>
          <w:p w14:paraId="78DE7D57" w14:textId="77777777" w:rsidR="000D3015" w:rsidRPr="00294951" w:rsidRDefault="00E21DFC" w:rsidP="00294951">
            <w:pPr>
              <w:pStyle w:val="Heading2"/>
              <w:rPr>
                <w:rFonts w:ascii="Times New Roman" w:hAnsi="Times New Roman"/>
                <w:sz w:val="17"/>
              </w:rPr>
            </w:pPr>
            <w:r w:rsidRPr="00294951">
              <w:rPr>
                <w:rFonts w:ascii="Times New Roman" w:hAnsi="Times New Roman"/>
                <w:sz w:val="17"/>
              </w:rPr>
              <w:t>l</w:t>
            </w:r>
            <w:r w:rsidR="000D3015" w:rsidRPr="00294951">
              <w:rPr>
                <w:rFonts w:ascii="Times New Roman" w:hAnsi="Times New Roman"/>
                <w:sz w:val="17"/>
              </w:rPr>
              <w:t>imitations prescribed for:</w:t>
            </w:r>
          </w:p>
          <w:p w14:paraId="0A7B5BE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7"/>
              </w:rPr>
              <w:t>(</w:t>
            </w:r>
            <w:r w:rsidRPr="00294951">
              <w:rPr>
                <w:rFonts w:ascii="Times New Roman" w:hAnsi="Times New Roman"/>
                <w:i/>
                <w:iCs/>
                <w:sz w:val="17"/>
              </w:rPr>
              <w:t>delete non-applicable</w:t>
            </w:r>
            <w:r w:rsidRPr="00294951">
              <w:rPr>
                <w:rFonts w:ascii="Times New Roman" w:hAnsi="Times New Roman"/>
                <w:sz w:val="17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0D3015" w:rsidRPr="00294951" w14:paraId="4DF3BD7D" w14:textId="77777777" w:rsidTr="00E57DEE">
              <w:trPr>
                <w:trHeight w:val="595"/>
              </w:trPr>
              <w:tc>
                <w:tcPr>
                  <w:tcW w:w="2192" w:type="dxa"/>
                  <w:vAlign w:val="center"/>
                </w:tcPr>
                <w:p w14:paraId="3980A885" w14:textId="77777777" w:rsidR="000D3015" w:rsidRPr="00294951" w:rsidRDefault="00E57DEE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Ground Shipment</w:t>
                  </w:r>
                </w:p>
              </w:tc>
              <w:tc>
                <w:tcPr>
                  <w:tcW w:w="218" w:type="dxa"/>
                  <w:vAlign w:val="center"/>
                </w:tcPr>
                <w:p w14:paraId="17CDD1BB" w14:textId="77777777" w:rsidR="000D3015" w:rsidRPr="00294951" w:rsidRDefault="000D3015" w:rsidP="00294951">
                  <w:pPr>
                    <w:pStyle w:val="Heading2"/>
                    <w:rPr>
                      <w:rFonts w:ascii="Times New Roman" w:hAnsi="Times New Roman"/>
                      <w:sz w:val="18"/>
                    </w:rPr>
                  </w:pPr>
                </w:p>
              </w:tc>
            </w:tr>
          </w:tbl>
          <w:p w14:paraId="1AB933F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4E0C20A4" w14:textId="77777777" w:rsidR="000D3015" w:rsidRDefault="00D857F5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City of </w:t>
            </w:r>
            <w:r w:rsidR="000D3015" w:rsidRPr="00294951">
              <w:rPr>
                <w:rFonts w:ascii="Times New Roman" w:hAnsi="Times New Roman"/>
              </w:rPr>
              <w:t>Departure</w:t>
            </w:r>
          </w:p>
          <w:p w14:paraId="424D021A" w14:textId="77777777" w:rsidR="002425AC" w:rsidRDefault="00466027" w:rsidP="002425AC">
            <w:r>
              <w:t>Georgetown</w:t>
            </w:r>
            <w:r w:rsidR="00D857F5">
              <w:t>, Ontario</w:t>
            </w:r>
          </w:p>
          <w:p w14:paraId="1F568713" w14:textId="77777777" w:rsidR="00D857F5" w:rsidRPr="002425AC" w:rsidRDefault="00D857F5" w:rsidP="002425AC">
            <w: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55889F6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6399F05F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3A34756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0"/>
                <w:sz w:val="22"/>
              </w:rPr>
              <w:t>Destination: Mississauga, ON, Canada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69F47E30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Shipment type</w:t>
            </w:r>
            <w:r w:rsidR="000D3015" w:rsidRPr="00294951">
              <w:rPr>
                <w:rFonts w:ascii="Times New Roman" w:hAnsi="Times New Roman"/>
              </w:rPr>
              <w:t>:</w:t>
            </w:r>
          </w:p>
        </w:tc>
      </w:tr>
      <w:tr w:rsidR="000D3015" w:rsidRPr="00294951" w14:paraId="3468A848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A74CC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439F13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E8CE2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38DC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6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7B4DE9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</w:p>
        </w:tc>
      </w:tr>
      <w:tr w:rsidR="000D3015" w:rsidRPr="00294951" w14:paraId="4C1F057C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2E0C945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33A2D02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081925A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7C5CF8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0AB67A4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57DDDA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18ACD358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393486A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F1D6FA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75251F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07C88452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5D224BF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3"/>
              </w:rPr>
              <w:t>NATURE AND QUANTITY OF DANGEROUS GOODS</w:t>
            </w:r>
            <w:r w:rsidRPr="00294951">
              <w:rPr>
                <w:rFonts w:ascii="Times New Roman" w:hAnsi="Times New Roman"/>
              </w:rPr>
              <w:t xml:space="preserve"> </w:t>
            </w:r>
            <w:r w:rsidRPr="00294951">
              <w:rPr>
                <w:rFonts w:ascii="Times New Roman" w:hAnsi="Times New Roman"/>
                <w:i/>
                <w:iCs/>
                <w:sz w:val="20"/>
              </w:rPr>
              <w:t>(see sub-Section 8.1 of IATA Dangerous Goods Regulations)</w:t>
            </w:r>
          </w:p>
        </w:tc>
      </w:tr>
      <w:tr w:rsidR="000D3015" w:rsidRPr="00294951" w14:paraId="10D238A6" w14:textId="77777777" w:rsidTr="00D77CE0">
        <w:trPr>
          <w:cantSplit/>
          <w:trHeight w:val="425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3288E58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48D943A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Quantity and</w:t>
            </w:r>
          </w:p>
          <w:p w14:paraId="52063E6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5495E218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Packing</w:t>
            </w:r>
            <w:r w:rsidR="00D77CE0">
              <w:rPr>
                <w:rFonts w:ascii="Times New Roman" w:hAnsi="Times New Roman"/>
                <w:sz w:val="18"/>
              </w:rPr>
              <w:t xml:space="preserve"> </w:t>
            </w:r>
            <w:r w:rsidR="008D3308" w:rsidRPr="00294951">
              <w:rPr>
                <w:rFonts w:ascii="Times New Roman" w:hAnsi="Times New Roman"/>
                <w:sz w:val="18"/>
              </w:rPr>
              <w:t>list</w:t>
            </w:r>
            <w:r w:rsidRPr="00294951">
              <w:rPr>
                <w:rFonts w:ascii="Times New Roman" w:hAnsi="Times New Roman"/>
                <w:sz w:val="18"/>
              </w:rPr>
              <w:t>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150F8E49" w14:textId="77777777" w:rsidR="000D3015" w:rsidRPr="00294951" w:rsidRDefault="000D3015" w:rsidP="00D77CE0">
            <w:pPr>
              <w:pStyle w:val="Heading2"/>
              <w:rPr>
                <w:rFonts w:ascii="Times New Roman" w:hAnsi="Times New Roman"/>
                <w:sz w:val="18"/>
              </w:rPr>
            </w:pPr>
          </w:p>
        </w:tc>
      </w:tr>
      <w:tr w:rsidR="000D3015" w:rsidRPr="00294951" w14:paraId="470107FD" w14:textId="77777777" w:rsidTr="00D77CE0">
        <w:trPr>
          <w:cantSplit/>
          <w:trHeight w:val="936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BD3FFA2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UN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or</w:t>
            </w:r>
          </w:p>
          <w:p w14:paraId="3F02E70F" w14:textId="77777777" w:rsidR="000D3015" w:rsidRPr="00294951" w:rsidRDefault="000D3015" w:rsidP="00E57DEE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ID</w:t>
            </w:r>
            <w:r w:rsidR="00E57DEE">
              <w:rPr>
                <w:rFonts w:ascii="Times New Roman" w:hAnsi="Times New Roman"/>
                <w:sz w:val="18"/>
              </w:rPr>
              <w:t xml:space="preserve"> </w:t>
            </w:r>
            <w:r w:rsidRPr="00294951">
              <w:rPr>
                <w:rFonts w:ascii="Times New Roman" w:hAnsi="Times New Roman"/>
                <w:sz w:val="18"/>
              </w:rPr>
              <w:t>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D66F20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15EFC1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6"/>
              </w:rPr>
            </w:pPr>
          </w:p>
          <w:p w14:paraId="53FA9F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Class</w:t>
            </w:r>
          </w:p>
          <w:p w14:paraId="50D16F50" w14:textId="77777777" w:rsidR="000D3015" w:rsidRPr="00294951" w:rsidRDefault="00000000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noProof/>
                <w:sz w:val="20"/>
              </w:rPr>
              <w:pict w14:anchorId="78F68576">
                <v:group id="_x0000_s1027" style="position:absolute;left:0;text-align:left;margin-left:-1.65pt;margin-top:9.95pt;width:46.3pt;height:18.3pt;z-index:1" coordorigin="7608,11319" coordsize="926,366">
                  <v:shapetype id="_x0000_t85" coordsize="21600,21600" o:spt="85" adj="1800" path="m21600,qx0@0l0@1qy21600,21600e" filled="f">
                    <v:formulas>
                      <v:f eqn="val #0"/>
                      <v:f eqn="sum 21600 0 #0"/>
                      <v:f eqn="prod #0 9598 32768"/>
                      <v:f eqn="sum 21600 0 @2"/>
                    </v:formulas>
                    <v:path arrowok="t" gradientshapeok="t" o:connecttype="custom" o:connectlocs="21600,0;0,10800;21600,21600" textboxrect="6326,@2,21600,@3"/>
                    <v:handles>
                      <v:h position="topLeft,#0" yrange="0,10800"/>
                    </v:handles>
                  </v:shapetype>
                  <v:shape id="_x0000_s1028" type="#_x0000_t85" style="position:absolute;left:7608;top:11319;width:82;height:365" adj="10800"/>
                  <v:shape id="_x0000_s1029" type="#_x0000_t85" style="position:absolute;left:8452;top:11320;width:82;height:365;flip:x" adj="10800"/>
                </v:group>
              </w:pict>
            </w:r>
            <w:r w:rsidR="000D3015" w:rsidRPr="00294951">
              <w:rPr>
                <w:rFonts w:ascii="Times New Roman" w:hAnsi="Times New Roman"/>
                <w:sz w:val="18"/>
              </w:rPr>
              <w:t>or Division</w:t>
            </w:r>
          </w:p>
          <w:p w14:paraId="0DA822D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Subsidiary</w:t>
            </w:r>
          </w:p>
          <w:p w14:paraId="064E20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7E4B1C85" w14:textId="77777777" w:rsidR="000D3015" w:rsidRPr="00294951" w:rsidRDefault="00E57DEE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Pack</w:t>
            </w:r>
            <w:r w:rsidR="000D3015" w:rsidRPr="00294951">
              <w:rPr>
                <w:rFonts w:ascii="Times New Roman" w:hAnsi="Times New Roman"/>
                <w:sz w:val="18"/>
              </w:rPr>
              <w:t>ing</w:t>
            </w:r>
          </w:p>
          <w:p w14:paraId="2292120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18"/>
              </w:rPr>
            </w:pPr>
            <w:r w:rsidRPr="00294951">
              <w:rPr>
                <w:rFonts w:ascii="Times New Roman" w:hAnsi="Times New Roman"/>
                <w:sz w:val="18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8CB60C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0D4B926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273C1511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244F0B38" w14:textId="77777777" w:rsidTr="000974E8">
        <w:trPr>
          <w:cantSplit/>
          <w:trHeight w:val="3600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0D9C5472" w14:textId="77777777" w:rsidR="002425AC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UN</w:t>
            </w:r>
          </w:p>
          <w:p w14:paraId="41606398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29D99151" w14:textId="77777777" w:rsidR="000D3015" w:rsidRDefault="00CC5FE6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Reolube Turbofluid 46XC</w:t>
            </w:r>
          </w:p>
          <w:p w14:paraId="1AA894C3" w14:textId="77777777" w:rsidR="00E50AA7" w:rsidRDefault="006B62D3" w:rsidP="002425AC">
            <w:r>
              <w:t>[</w:t>
            </w:r>
            <w:r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>trixylyl</w:t>
            </w:r>
            <w:r w:rsidR="00071DBB"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 xml:space="preserve"> </w:t>
            </w:r>
            <w:r>
              <w:rPr>
                <w:rFonts w:ascii="Arial" w:hAnsi="Arial" w:cs="Arial"/>
                <w:kern w:val="0"/>
                <w:sz w:val="19"/>
                <w:szCs w:val="19"/>
                <w:lang w:val="en-CA" w:eastAsia="en-CA"/>
              </w:rPr>
              <w:t>phosphate, tris(methylphenyl) phosphate</w:t>
            </w:r>
            <w:r>
              <w:t>]</w:t>
            </w:r>
          </w:p>
          <w:p w14:paraId="505FC97E" w14:textId="77777777" w:rsidR="00E57DEE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Environmentally </w:t>
            </w:r>
            <w:r w:rsidR="002425AC" w:rsidRPr="00D77CE0">
              <w:rPr>
                <w:rFonts w:ascii="Times New Roman" w:hAnsi="Times New Roman"/>
                <w:sz w:val="20"/>
              </w:rPr>
              <w:t>Hazar</w:t>
            </w:r>
            <w:r w:rsidRPr="00D77CE0">
              <w:rPr>
                <w:rFonts w:ascii="Times New Roman" w:hAnsi="Times New Roman"/>
                <w:sz w:val="20"/>
              </w:rPr>
              <w:t>dous Sub</w:t>
            </w:r>
            <w:r w:rsidR="00E57DEE">
              <w:rPr>
                <w:rFonts w:ascii="Times New Roman" w:hAnsi="Times New Roman"/>
                <w:sz w:val="20"/>
              </w:rPr>
              <w:t xml:space="preserve">stance, </w:t>
            </w:r>
          </w:p>
          <w:p w14:paraId="05C1B9A6" w14:textId="77777777" w:rsidR="002425AC" w:rsidRPr="00D77CE0" w:rsidRDefault="00E57DEE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Class</w:t>
            </w:r>
            <w:r w:rsidR="00D77CE0" w:rsidRPr="00D77CE0">
              <w:rPr>
                <w:rFonts w:ascii="Times New Roman" w:hAnsi="Times New Roman"/>
                <w:sz w:val="20"/>
              </w:rPr>
              <w:t xml:space="preserve"> 9, III</w:t>
            </w:r>
          </w:p>
          <w:p w14:paraId="73FBC4BB" w14:textId="77777777" w:rsidR="00D77CE0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 w:rsidRPr="00D77CE0">
              <w:rPr>
                <w:rFonts w:ascii="Times New Roman" w:hAnsi="Times New Roman"/>
                <w:sz w:val="20"/>
              </w:rPr>
              <w:t>Marine Pollutant</w:t>
            </w:r>
          </w:p>
          <w:p w14:paraId="1CB73950" w14:textId="77777777" w:rsidR="00D77CE0" w:rsidRDefault="00D77CE0" w:rsidP="00D77CE0">
            <w:pPr>
              <w:pStyle w:val="NoSpacing"/>
              <w:jc w:val="left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EMS: F-A, S-F</w:t>
            </w:r>
          </w:p>
          <w:p w14:paraId="3C1E83CF" w14:textId="77777777" w:rsidR="00D77CE0" w:rsidRPr="002425AC" w:rsidRDefault="00D77CE0" w:rsidP="00D77CE0">
            <w:pPr>
              <w:pStyle w:val="NoSpacing"/>
              <w:jc w:val="left"/>
            </w:pPr>
            <w:r>
              <w:rPr>
                <w:rFonts w:ascii="Times New Roman" w:hAnsi="Times New Roman"/>
                <w:sz w:val="20"/>
              </w:rPr>
              <w:t>UN Packing Code: 1A1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9B37C8E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5BE440D" w14:textId="77777777" w:rsidR="000D3015" w:rsidRPr="00294951" w:rsidRDefault="002425AC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1F45994A" w14:textId="77777777" w:rsidR="000D3015" w:rsidRPr="00294951" w:rsidRDefault="005A0192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22"/>
              </w:rPr>
              <w:t>8 – Drums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C167B62" w14:textId="77777777" w:rsidR="000D3015" w:rsidRPr="00294951" w:rsidRDefault="00D77CE0" w:rsidP="00294951"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15882DBB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</w:p>
        </w:tc>
      </w:tr>
      <w:tr w:rsidR="000D3015" w:rsidRPr="00294951" w14:paraId="2770D0D0" w14:textId="77777777" w:rsidTr="00D77CE0">
        <w:trPr>
          <w:cantSplit/>
          <w:trHeight w:val="60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076E243C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</w:rPr>
              <w:t>Additional Handling Information</w:t>
            </w:r>
          </w:p>
        </w:tc>
      </w:tr>
      <w:tr w:rsidR="000D3015" w:rsidRPr="00294951" w14:paraId="121A0532" w14:textId="77777777" w:rsidTr="00D77CE0">
        <w:trPr>
          <w:cantSplit/>
          <w:trHeight w:val="713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2E078C30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0"/>
              </w:rPr>
            </w:pPr>
            <w:r w:rsidRPr="00294951">
              <w:rPr>
                <w:rFonts w:ascii="Times New Roman" w:hAnsi="Times New Roman"/>
                <w:sz w:val="20"/>
              </w:rPr>
              <w:t xml:space="preserve">24-hour </w:t>
            </w:r>
            <w:r w:rsidR="00F80854">
              <w:rPr>
                <w:rFonts w:ascii="Times New Roman" w:hAnsi="Times New Roman"/>
                <w:sz w:val="20"/>
              </w:rPr>
              <w:t xml:space="preserve">number 1-800-424-9300 </w:t>
            </w:r>
            <w:r w:rsidRPr="00294951">
              <w:rPr>
                <w:rFonts w:ascii="Times New Roman" w:hAnsi="Times New Roman"/>
                <w:sz w:val="20"/>
              </w:rPr>
              <w:t xml:space="preserve">emergency telephone </w:t>
            </w:r>
            <w:r w:rsidR="008D3308" w:rsidRPr="00294951">
              <w:rPr>
                <w:rFonts w:ascii="Times New Roman" w:hAnsi="Times New Roman"/>
                <w:sz w:val="20"/>
              </w:rPr>
              <w:t>number:</w:t>
            </w:r>
            <w:r w:rsidR="00E57DEE">
              <w:rPr>
                <w:rFonts w:ascii="Times New Roman" w:hAnsi="Times New Roman"/>
                <w:sz w:val="20"/>
              </w:rPr>
              <w:t xml:space="preserve"> (CHEMTREC) </w:t>
            </w:r>
          </w:p>
          <w:p w14:paraId="7299D1F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</w:rPr>
            </w:pPr>
            <w:r w:rsidRPr="00294951">
              <w:rPr>
                <w:rFonts w:ascii="Times New Roman" w:hAnsi="Times New Roman"/>
                <w:sz w:val="20"/>
              </w:rPr>
              <w:t>(including country and area code)</w:t>
            </w:r>
          </w:p>
        </w:tc>
      </w:tr>
      <w:tr w:rsidR="000D3015" w:rsidRPr="00294951" w14:paraId="71950DAC" w14:textId="77777777" w:rsidTr="00D77CE0">
        <w:trPr>
          <w:trHeight w:val="57"/>
          <w:jc w:val="center"/>
        </w:trPr>
        <w:tc>
          <w:tcPr>
            <w:tcW w:w="906" w:type="dxa"/>
            <w:tcBorders>
              <w:top w:val="single" w:sz="8" w:space="0" w:color="auto"/>
              <w:bottom w:val="single" w:sz="8" w:space="0" w:color="auto"/>
            </w:tcBorders>
          </w:tcPr>
          <w:p w14:paraId="0B4615D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752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1ABFFE2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427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528597A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70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6A179CB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bottom w:val="single" w:sz="8" w:space="0" w:color="auto"/>
            </w:tcBorders>
          </w:tcPr>
          <w:p w14:paraId="26E3D10E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0CD7BEE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4BC2B1C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072BED2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B3699CF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38B77876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"/>
              </w:rPr>
            </w:pPr>
          </w:p>
        </w:tc>
      </w:tr>
      <w:tr w:rsidR="000D3015" w:rsidRPr="00294951" w14:paraId="0EE88D5C" w14:textId="77777777" w:rsidTr="00D77CE0">
        <w:trPr>
          <w:cantSplit/>
          <w:trHeight w:val="1871"/>
          <w:jc w:val="center"/>
        </w:trPr>
        <w:tc>
          <w:tcPr>
            <w:tcW w:w="7252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3A7245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I hereby declare that the contents of this consignment are fully and</w:t>
            </w:r>
          </w:p>
          <w:p w14:paraId="233ECBC3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accurately described above by the proper shipping </w:t>
            </w:r>
            <w:r w:rsidR="008D3308" w:rsidRPr="00294951">
              <w:rPr>
                <w:rFonts w:ascii="Times New Roman" w:hAnsi="Times New Roman"/>
                <w:sz w:val="23"/>
              </w:rPr>
              <w:t>name,</w:t>
            </w:r>
            <w:r w:rsidRPr="00294951">
              <w:rPr>
                <w:rFonts w:ascii="Times New Roman" w:hAnsi="Times New Roman"/>
                <w:sz w:val="23"/>
              </w:rPr>
              <w:t xml:space="preserve"> and are</w:t>
            </w:r>
          </w:p>
          <w:p w14:paraId="3B1BB3B5" w14:textId="77777777" w:rsidR="000D3015" w:rsidRPr="00294951" w:rsidRDefault="008D3308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classified,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</w:t>
            </w:r>
            <w:r w:rsidRPr="00294951">
              <w:rPr>
                <w:rFonts w:ascii="Times New Roman" w:hAnsi="Times New Roman"/>
                <w:sz w:val="23"/>
              </w:rPr>
              <w:t>packaged,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marked and labeled/</w:t>
            </w:r>
            <w:r w:rsidRPr="00294951">
              <w:rPr>
                <w:rFonts w:ascii="Times New Roman" w:hAnsi="Times New Roman"/>
                <w:sz w:val="23"/>
              </w:rPr>
              <w:t>placarded,</w:t>
            </w:r>
            <w:r w:rsidR="000D3015" w:rsidRPr="00294951">
              <w:rPr>
                <w:rFonts w:ascii="Times New Roman" w:hAnsi="Times New Roman"/>
                <w:sz w:val="23"/>
              </w:rPr>
              <w:t xml:space="preserve"> and are in all</w:t>
            </w:r>
          </w:p>
          <w:p w14:paraId="30CA059D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>respects in proper condition for transport according to applicable</w:t>
            </w:r>
          </w:p>
          <w:p w14:paraId="5146303A" w14:textId="77777777" w:rsidR="000D3015" w:rsidRPr="00294951" w:rsidRDefault="000D3015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 w:rsidRPr="00294951">
              <w:rPr>
                <w:rFonts w:ascii="Times New Roman" w:hAnsi="Times New Roman"/>
                <w:sz w:val="23"/>
              </w:rPr>
              <w:t xml:space="preserve">international and national </w:t>
            </w:r>
            <w:r w:rsidR="000D772A" w:rsidRPr="00294951">
              <w:rPr>
                <w:rFonts w:ascii="Times New Roman" w:hAnsi="Times New Roman"/>
                <w:sz w:val="23"/>
              </w:rPr>
              <w:t>governmental</w:t>
            </w:r>
            <w:r w:rsidRPr="00294951">
              <w:rPr>
                <w:rFonts w:ascii="Times New Roman" w:hAnsi="Times New Roman"/>
                <w:sz w:val="23"/>
              </w:rPr>
              <w:t xml:space="preserve"> regulations. I declare that</w:t>
            </w:r>
          </w:p>
          <w:p w14:paraId="0CB4F2E5" w14:textId="77777777" w:rsidR="000D3015" w:rsidRPr="00294951" w:rsidRDefault="00CC5FE6" w:rsidP="00294951">
            <w:pPr>
              <w:pStyle w:val="Heading2"/>
              <w:rPr>
                <w:rFonts w:ascii="Times New Roman" w:hAnsi="Times New Roman"/>
                <w:sz w:val="23"/>
              </w:rPr>
            </w:pPr>
            <w:r>
              <w:rPr>
                <w:rFonts w:ascii="Times New Roman" w:hAnsi="Times New Roman"/>
                <w:sz w:val="23"/>
              </w:rPr>
              <w:t xml:space="preserve">all of the applicable ground </w:t>
            </w:r>
            <w:r w:rsidR="000D3015" w:rsidRPr="00294951">
              <w:rPr>
                <w:rFonts w:ascii="Times New Roman" w:hAnsi="Times New Roman"/>
                <w:sz w:val="23"/>
              </w:rPr>
              <w:t>transport requirements have been met.</w:t>
            </w:r>
          </w:p>
        </w:tc>
        <w:tc>
          <w:tcPr>
            <w:tcW w:w="3604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4D6FC28" w14:textId="77777777" w:rsidR="000D3015" w:rsidRPr="008D3308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Name/Title of Signatory</w:t>
            </w:r>
          </w:p>
          <w:p w14:paraId="16945084" w14:textId="77777777" w:rsidR="000D3015" w:rsidRPr="008D3308" w:rsidRDefault="005A0192" w:rsidP="008D3308">
            <w:pPr>
              <w:pStyle w:val="Heading2"/>
              <w:jc w:val="left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Zuri Arthur</w:t>
            </w:r>
          </w:p>
          <w:p w14:paraId="52E1A474" w14:textId="77777777" w:rsidR="008D3308" w:rsidRPr="008D3308" w:rsidRDefault="00494F3F" w:rsidP="008D3308">
            <w:pPr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>Logistics Sup</w:t>
            </w:r>
            <w:r w:rsidR="005A0192">
              <w:rPr>
                <w:rFonts w:ascii="Times New Roman" w:hAnsi="Times New Roman"/>
                <w:b/>
                <w:sz w:val="22"/>
                <w:szCs w:val="22"/>
              </w:rPr>
              <w:t>ervisor</w:t>
            </w:r>
          </w:p>
          <w:p w14:paraId="356EE170" w14:textId="77777777" w:rsidR="009E6E1F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Place and Date</w:t>
            </w:r>
            <w:r w:rsidR="007001F8">
              <w:rPr>
                <w:rFonts w:ascii="Times New Roman" w:hAnsi="Times New Roman"/>
                <w:szCs w:val="22"/>
              </w:rPr>
              <w:t>:</w:t>
            </w:r>
          </w:p>
          <w:p w14:paraId="79CB63B8" w14:textId="77777777" w:rsidR="000D3015" w:rsidRPr="008D3308" w:rsidRDefault="009E6E1F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>
              <w:rPr>
                <w:rFonts w:ascii="Times New Roman" w:hAnsi="Times New Roman"/>
                <w:szCs w:val="22"/>
              </w:rPr>
              <w:t>Georgetown,</w:t>
            </w:r>
            <w:r w:rsidR="00494F3F">
              <w:rPr>
                <w:rFonts w:ascii="Times New Roman" w:hAnsi="Times New Roman"/>
                <w:szCs w:val="22"/>
              </w:rPr>
              <w:t xml:space="preserve"> Ontario</w:t>
            </w:r>
          </w:p>
          <w:p w14:paraId="62C3DC55" w14:textId="51BADC05" w:rsidR="000D3015" w:rsidRPr="00DD35FC" w:rsidRDefault="000D3015" w:rsidP="00294951">
            <w:pPr>
              <w:pStyle w:val="Heading2"/>
              <w:rPr>
                <w:rFonts w:ascii="Times New Roman" w:hAnsi="Times New Roman"/>
                <w:szCs w:val="22"/>
              </w:rPr>
            </w:pPr>
            <w:r w:rsidRPr="008D3308">
              <w:rPr>
                <w:rFonts w:ascii="Times New Roman" w:hAnsi="Times New Roman"/>
                <w:szCs w:val="22"/>
              </w:rPr>
              <w:t>Signature</w:t>
            </w:r>
            <w:r w:rsidR="00DD35FC">
              <w:rPr>
                <w:rFonts w:ascii="Times New Roman" w:hAnsi="Times New Roman"/>
                <w:szCs w:val="22"/>
              </w:rPr>
              <w:t>:</w:t>
            </w:r>
          </w:p>
        </w:tc>
      </w:tr>
    </w:tbl>
    <w:p w14:paraId="0A83CC28" w14:textId="77777777" w:rsidR="000D3015" w:rsidRPr="00294951" w:rsidRDefault="00D77CE0" w:rsidP="00294951">
      <w:pPr>
        <w:pStyle w:val="Heading2"/>
        <w:rPr>
          <w:rFonts w:ascii="Times New Roman" w:hAnsi="Times New Roman"/>
        </w:rPr>
      </w:pPr>
      <w:r>
        <w:rPr>
          <w:rFonts w:ascii="Times New Roman" w:hAnsi="Times New Roman"/>
          <w:sz w:val="18"/>
        </w:rPr>
        <w:t>DGD-001  (DEC/2016</w:t>
      </w:r>
      <w:r w:rsidR="000D3015" w:rsidRPr="00294951">
        <w:rPr>
          <w:rFonts w:ascii="Times New Roman" w:hAnsi="Times New Roman"/>
          <w:sz w:val="18"/>
        </w:rPr>
        <w:t>)</w:t>
      </w:r>
    </w:p>
    <w:sectPr w:rsidR="000D3015" w:rsidRPr="00294951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01B6"/>
    <w:rsid w:val="00012B80"/>
    <w:rsid w:val="00053AC4"/>
    <w:rsid w:val="0006659A"/>
    <w:rsid w:val="00071DBB"/>
    <w:rsid w:val="000974E8"/>
    <w:rsid w:val="000D3015"/>
    <w:rsid w:val="000D772A"/>
    <w:rsid w:val="0010257B"/>
    <w:rsid w:val="00126D58"/>
    <w:rsid w:val="001459D5"/>
    <w:rsid w:val="001D63CD"/>
    <w:rsid w:val="002425AC"/>
    <w:rsid w:val="00245E0E"/>
    <w:rsid w:val="00294951"/>
    <w:rsid w:val="002A0714"/>
    <w:rsid w:val="00466027"/>
    <w:rsid w:val="00494F3F"/>
    <w:rsid w:val="004A424B"/>
    <w:rsid w:val="004B29C5"/>
    <w:rsid w:val="005A0192"/>
    <w:rsid w:val="00602E5B"/>
    <w:rsid w:val="006B62D3"/>
    <w:rsid w:val="007001F8"/>
    <w:rsid w:val="0077304F"/>
    <w:rsid w:val="007F6E0E"/>
    <w:rsid w:val="00897F2A"/>
    <w:rsid w:val="008C6627"/>
    <w:rsid w:val="008D3308"/>
    <w:rsid w:val="00951197"/>
    <w:rsid w:val="009E1D99"/>
    <w:rsid w:val="009E6E1F"/>
    <w:rsid w:val="00AC1813"/>
    <w:rsid w:val="00B96E2E"/>
    <w:rsid w:val="00C20101"/>
    <w:rsid w:val="00C21FA3"/>
    <w:rsid w:val="00CC5FE6"/>
    <w:rsid w:val="00D33BA4"/>
    <w:rsid w:val="00D40878"/>
    <w:rsid w:val="00D77CE0"/>
    <w:rsid w:val="00D857F5"/>
    <w:rsid w:val="00DA49D5"/>
    <w:rsid w:val="00DD35FC"/>
    <w:rsid w:val="00E101B6"/>
    <w:rsid w:val="00E21DFC"/>
    <w:rsid w:val="00E30FF2"/>
    <w:rsid w:val="00E368F3"/>
    <w:rsid w:val="00E50AA7"/>
    <w:rsid w:val="00E57DEE"/>
    <w:rsid w:val="00F0461C"/>
    <w:rsid w:val="00F8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>
      <v:textbox inset="5.85pt,.7pt,5.85pt,.7pt"/>
    </o:shapedefaults>
    <o:shapelayout v:ext="edit">
      <o:idmap v:ext="edit" data="1"/>
    </o:shapelayout>
  </w:shapeDefaults>
  <w:decimalSymbol w:val="."/>
  <w:listSeparator w:val=","/>
  <w14:docId w14:val="38E41A44"/>
  <w15:chartTrackingRefBased/>
  <w15:docId w15:val="{39555E72-3295-4432-B3A0-51B597555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ja-JP"/>
    </w:rPr>
  </w:style>
  <w:style w:type="paragraph" w:styleId="Heading2">
    <w:name w:val="heading 2"/>
    <w:basedOn w:val="Normal"/>
    <w:next w:val="Normal"/>
    <w:qFormat/>
    <w:pPr>
      <w:keepNext/>
      <w:spacing w:line="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spacing w:line="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2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92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62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140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17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426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172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61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84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262495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565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9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44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8180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1569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745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6247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836692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923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4925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640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14499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5242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6459763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18214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356300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850627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subject/>
  <dc:creator>今渡</dc:creator>
  <cp:keywords/>
  <cp:lastModifiedBy>Haron Alhakimi</cp:lastModifiedBy>
  <cp:revision>3</cp:revision>
  <cp:lastPrinted>2023-01-13T22:08:00Z</cp:lastPrinted>
  <dcterms:created xsi:type="dcterms:W3CDTF">2025-10-12T18:58:00Z</dcterms:created>
  <dcterms:modified xsi:type="dcterms:W3CDTF">2025-10-12T19:19:00Z</dcterms:modified>
</cp:coreProperties>
</file>