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Введение в jQuery</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rPr>
          <w:i w:val="0"/>
        </w:rPr>
      </w:pPr>
      <w:bookmarkStart w:colFirst="0" w:colLast="0" w:name="_prscgkpcsbm9" w:id="0"/>
      <w:bookmarkEnd w:id="0"/>
      <w:r w:rsidDel="00000000" w:rsidR="00000000" w:rsidRPr="00000000">
        <w:rPr>
          <w:i w:val="0"/>
          <w:rtl w:val="0"/>
        </w:rPr>
        <w:t xml:space="preserve">Знакомство с библиотекой jQuery. Подключение и работа с библиотекой. Асинхронные запросы в jQuery.</w:t>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b w:val="0"/>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b w:val="0"/>
              <w:color w:val="2e75b5"/>
              <w:sz w:val="32"/>
              <w:szCs w:val="32"/>
            </w:rPr>
          </w:pPr>
          <w:r w:rsidDel="00000000" w:rsidR="00000000" w:rsidRPr="00000000">
            <w:fldChar w:fldCharType="begin"/>
            <w:instrText xml:space="preserve"> TOC \h \u \z \n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04">
          <w:pPr>
            <w:spacing w:before="80" w:line="240" w:lineRule="auto"/>
            <w:ind w:left="0" w:firstLine="0"/>
            <w:rPr>
              <w:color w:val="1155cc"/>
              <w:sz w:val="22"/>
              <w:szCs w:val="22"/>
              <w:u w:val="single"/>
            </w:rPr>
          </w:pPr>
          <w:hyperlink w:anchor="_3znysh7">
            <w:r w:rsidDel="00000000" w:rsidR="00000000" w:rsidRPr="00000000">
              <w:rPr>
                <w:color w:val="1155cc"/>
                <w:sz w:val="22"/>
                <w:szCs w:val="22"/>
                <w:u w:val="single"/>
                <w:rtl w:val="0"/>
              </w:rPr>
              <w:t xml:space="preserve">Что такое jQuery</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sz w:val="22"/>
              <w:szCs w:val="22"/>
              <w:u w:val="single"/>
            </w:rPr>
          </w:pPr>
          <w:hyperlink w:anchor="_2et92p0">
            <w:r w:rsidDel="00000000" w:rsidR="00000000" w:rsidRPr="00000000">
              <w:rPr>
                <w:color w:val="1155cc"/>
                <w:sz w:val="22"/>
                <w:szCs w:val="22"/>
                <w:u w:val="single"/>
                <w:rtl w:val="0"/>
              </w:rPr>
              <w:t xml:space="preserve">Подключение jQuery</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sz w:val="22"/>
              <w:szCs w:val="22"/>
              <w:u w:val="single"/>
            </w:rPr>
          </w:pPr>
          <w:hyperlink w:anchor="_tyjcwt">
            <w:r w:rsidDel="00000000" w:rsidR="00000000" w:rsidRPr="00000000">
              <w:rPr>
                <w:color w:val="1155cc"/>
                <w:sz w:val="22"/>
                <w:szCs w:val="22"/>
                <w:u w:val="single"/>
                <w:rtl w:val="0"/>
              </w:rPr>
              <w:t xml:space="preserve">Селекторы jQuery</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sz w:val="22"/>
              <w:szCs w:val="22"/>
              <w:u w:val="single"/>
            </w:rPr>
          </w:pPr>
          <w:hyperlink w:anchor="_qsdjzprs496c">
            <w:r w:rsidDel="00000000" w:rsidR="00000000" w:rsidRPr="00000000">
              <w:rPr>
                <w:color w:val="1155cc"/>
                <w:sz w:val="22"/>
                <w:szCs w:val="22"/>
                <w:u w:val="single"/>
                <w:rtl w:val="0"/>
              </w:rPr>
              <w:t xml:space="preserve">Привязка к элементам документа</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sz w:val="22"/>
              <w:szCs w:val="22"/>
              <w:u w:val="single"/>
            </w:rPr>
          </w:pPr>
          <w:hyperlink w:anchor="_1t3h5sf">
            <w:r w:rsidDel="00000000" w:rsidR="00000000" w:rsidRPr="00000000">
              <w:rPr>
                <w:color w:val="1155cc"/>
                <w:sz w:val="22"/>
                <w:szCs w:val="22"/>
                <w:u w:val="single"/>
                <w:rtl w:val="0"/>
              </w:rPr>
              <w:t xml:space="preserve">Применение на практике</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sz w:val="22"/>
              <w:szCs w:val="22"/>
              <w:u w:val="single"/>
            </w:rPr>
          </w:pPr>
          <w:hyperlink w:anchor="_4d34og8">
            <w:r w:rsidDel="00000000" w:rsidR="00000000" w:rsidRPr="00000000">
              <w:rPr>
                <w:color w:val="1155cc"/>
                <w:sz w:val="22"/>
                <w:szCs w:val="22"/>
                <w:u w:val="single"/>
                <w:rtl w:val="0"/>
              </w:rPr>
              <w:t xml:space="preserve">Слайдер</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sz w:val="22"/>
              <w:szCs w:val="22"/>
              <w:u w:val="single"/>
            </w:rPr>
          </w:pPr>
          <w:hyperlink w:anchor="_2s8eyo1">
            <w:r w:rsidDel="00000000" w:rsidR="00000000" w:rsidRPr="00000000">
              <w:rPr>
                <w:color w:val="1155cc"/>
                <w:sz w:val="22"/>
                <w:szCs w:val="22"/>
                <w:u w:val="single"/>
                <w:rtl w:val="0"/>
              </w:rPr>
              <w:t xml:space="preserve">Растворение</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sz w:val="22"/>
              <w:szCs w:val="22"/>
              <w:u w:val="single"/>
            </w:rPr>
          </w:pPr>
          <w:hyperlink w:anchor="_17dp8vu">
            <w:r w:rsidDel="00000000" w:rsidR="00000000" w:rsidRPr="00000000">
              <w:rPr>
                <w:color w:val="1155cc"/>
                <w:sz w:val="22"/>
                <w:szCs w:val="22"/>
                <w:u w:val="single"/>
                <w:rtl w:val="0"/>
              </w:rPr>
              <w:t xml:space="preserve">AJAX в jQuery</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sz w:val="22"/>
              <w:szCs w:val="22"/>
              <w:u w:val="single"/>
            </w:rPr>
          </w:pPr>
          <w:hyperlink w:anchor="_26in1rg">
            <w:r w:rsidDel="00000000" w:rsidR="00000000" w:rsidRPr="00000000">
              <w:rPr>
                <w:color w:val="1155cc"/>
                <w:sz w:val="22"/>
                <w:szCs w:val="22"/>
                <w:u w:val="single"/>
                <w:rtl w:val="0"/>
              </w:rPr>
              <w:t xml:space="preserve">Практика</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sz w:val="22"/>
              <w:szCs w:val="22"/>
              <w:u w:val="single"/>
            </w:rPr>
          </w:pPr>
          <w:hyperlink w:anchor="_lnxbz9">
            <w:r w:rsidDel="00000000" w:rsidR="00000000" w:rsidRPr="00000000">
              <w:rPr>
                <w:color w:val="1155cc"/>
                <w:sz w:val="22"/>
                <w:szCs w:val="22"/>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E">
          <w:pPr>
            <w:spacing w:after="80" w:before="200" w:line="240" w:lineRule="auto"/>
            <w:ind w:left="0" w:firstLine="0"/>
            <w:rPr>
              <w:color w:val="1155cc"/>
              <w:sz w:val="22"/>
              <w:szCs w:val="22"/>
              <w:u w:val="single"/>
            </w:rPr>
          </w:pPr>
          <w:hyperlink w:anchor="_naoi4l5fp7qa">
            <w:r w:rsidDel="00000000" w:rsidR="00000000" w:rsidRPr="00000000">
              <w:rPr>
                <w:color w:val="1155cc"/>
                <w:sz w:val="22"/>
                <w:szCs w:val="22"/>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before="0" w:line="259" w:lineRule="auto"/>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На</w:t>
      </w:r>
      <w:r w:rsidDel="00000000" w:rsidR="00000000" w:rsidRPr="00000000">
        <w:rPr>
          <w:rtl w:val="0"/>
        </w:rPr>
        <w:t xml:space="preserve"> </w:t>
      </w:r>
      <w:r w:rsidDel="00000000" w:rsidR="00000000" w:rsidRPr="00000000">
        <w:rPr>
          <w:b w:val="0"/>
          <w:color w:val="2c2d30"/>
          <w:sz w:val="20"/>
          <w:szCs w:val="20"/>
          <w:rtl w:val="0"/>
        </w:rPr>
        <w:t xml:space="preserve">прошлых занятиях мы рассматривали чистый JavaScript. Его знание очень важно для JS-программиста, однако, к примеру, строя дом, мы не стремимся сначала нарубить деревьев в лесу, выплавить гвозди из руды и так далее. Мы идём в магазин и </w:t>
      </w:r>
      <w:r w:rsidDel="00000000" w:rsidR="00000000" w:rsidRPr="00000000">
        <w:rPr>
          <w:rtl w:val="0"/>
        </w:rPr>
        <w:t xml:space="preserve">приобретаем </w:t>
      </w:r>
      <w:r w:rsidDel="00000000" w:rsidR="00000000" w:rsidRPr="00000000">
        <w:rPr>
          <w:b w:val="0"/>
          <w:color w:val="2c2d30"/>
          <w:sz w:val="20"/>
          <w:szCs w:val="20"/>
          <w:rtl w:val="0"/>
        </w:rPr>
        <w:t xml:space="preserve">готовый товар, по сути покупая</w:t>
      </w:r>
      <w:r w:rsidDel="00000000" w:rsidR="00000000" w:rsidRPr="00000000">
        <w:rPr>
          <w:rtl w:val="0"/>
        </w:rPr>
        <w:t xml:space="preserve"> </w:t>
      </w:r>
      <w:r w:rsidDel="00000000" w:rsidR="00000000" w:rsidRPr="00000000">
        <w:rPr>
          <w:b w:val="0"/>
          <w:color w:val="2c2d30"/>
          <w:sz w:val="20"/>
          <w:szCs w:val="20"/>
          <w:rtl w:val="0"/>
        </w:rPr>
        <w:t xml:space="preserve">свободное время.</w:t>
      </w:r>
      <w:r w:rsidDel="00000000" w:rsidR="00000000" w:rsidRPr="00000000">
        <w:rPr>
          <w:rtl w:val="0"/>
        </w:rPr>
        <w:t xml:space="preserve"> </w:t>
      </w:r>
      <w:r w:rsidDel="00000000" w:rsidR="00000000" w:rsidRPr="00000000">
        <w:rPr>
          <w:b w:val="0"/>
          <w:color w:val="2c2d30"/>
          <w:sz w:val="20"/>
          <w:szCs w:val="20"/>
          <w:rtl w:val="0"/>
        </w:rPr>
        <w:t xml:space="preserve">Так и во многих языках программирования </w:t>
      </w:r>
      <w:r w:rsidDel="00000000" w:rsidR="00000000" w:rsidRPr="00000000">
        <w:rPr>
          <w:rtl w:val="0"/>
        </w:rPr>
        <w:t xml:space="preserve">готовые библиотеки </w:t>
      </w:r>
      <w:r w:rsidDel="00000000" w:rsidR="00000000" w:rsidRPr="00000000">
        <w:rPr>
          <w:b w:val="0"/>
          <w:color w:val="2c2d30"/>
          <w:sz w:val="20"/>
          <w:szCs w:val="20"/>
          <w:rtl w:val="0"/>
        </w:rPr>
        <w:t xml:space="preserve">позволяют сэкономить время. Одной из </w:t>
      </w:r>
      <w:r w:rsidDel="00000000" w:rsidR="00000000" w:rsidRPr="00000000">
        <w:rPr>
          <w:rtl w:val="0"/>
        </w:rPr>
        <w:t xml:space="preserve">них</w:t>
      </w:r>
      <w:r w:rsidDel="00000000" w:rsidR="00000000" w:rsidRPr="00000000">
        <w:rPr>
          <w:b w:val="0"/>
          <w:color w:val="2c2d30"/>
          <w:sz w:val="20"/>
          <w:szCs w:val="20"/>
          <w:rtl w:val="0"/>
        </w:rPr>
        <w:t xml:space="preserve"> является jQuery</w:t>
      </w:r>
      <w:r w:rsidDel="00000000" w:rsidR="00000000" w:rsidRPr="00000000">
        <w:rPr>
          <w:rtl w:val="0"/>
        </w:rPr>
        <w:t xml:space="preserve">, которую мы рассмотрим подробно.</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3">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3znysh7" w:id="1"/>
      <w:bookmarkEnd w:id="1"/>
      <w:r w:rsidDel="00000000" w:rsidR="00000000" w:rsidRPr="00000000">
        <w:rPr>
          <w:rtl w:val="0"/>
        </w:rPr>
        <w:t xml:space="preserve">Что такое jQuery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jQuery – одна из наиболее популярных JavaScript-библиотек, которые обеспечивают кроссбраузерную поддержку front-end приложений. jQuery совместима со следующими браузерами:</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Internet Explorer 6.0+.</w:t>
      </w:r>
    </w:p>
    <w:p w:rsidR="00000000" w:rsidDel="00000000" w:rsidP="00000000" w:rsidRDefault="00000000" w:rsidRPr="00000000" w14:paraId="00000017">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Mozilla Firefox 2+.</w:t>
      </w:r>
    </w:p>
    <w:p w:rsidR="00000000" w:rsidDel="00000000" w:rsidP="00000000" w:rsidRDefault="00000000" w:rsidRPr="00000000" w14:paraId="00000018">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Safari 3.0+.</w:t>
      </w:r>
    </w:p>
    <w:p w:rsidR="00000000" w:rsidDel="00000000" w:rsidP="00000000" w:rsidRDefault="00000000" w:rsidRPr="00000000" w14:paraId="00000019">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Opera 9.0+.</w:t>
      </w:r>
    </w:p>
    <w:p w:rsidR="00000000" w:rsidDel="00000000" w:rsidP="00000000" w:rsidRDefault="00000000" w:rsidRPr="00000000" w14:paraId="0000001A">
      <w:pPr>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Chrome.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Основн</w:t>
      </w:r>
      <w:r w:rsidDel="00000000" w:rsidR="00000000" w:rsidRPr="00000000">
        <w:rPr>
          <w:rtl w:val="0"/>
        </w:rPr>
        <w:t xml:space="preserve">ое преимущество </w:t>
      </w:r>
      <w:r w:rsidDel="00000000" w:rsidR="00000000" w:rsidRPr="00000000">
        <w:rPr>
          <w:b w:val="0"/>
          <w:color w:val="2c2d30"/>
          <w:sz w:val="20"/>
          <w:szCs w:val="20"/>
          <w:rtl w:val="0"/>
        </w:rPr>
        <w:t xml:space="preserve">jQuery</w:t>
      </w:r>
      <w:r w:rsidDel="00000000" w:rsidR="00000000" w:rsidRPr="00000000">
        <w:rPr>
          <w:rtl w:val="0"/>
        </w:rPr>
        <w:t xml:space="preserve"> – </w:t>
      </w:r>
      <w:r w:rsidDel="00000000" w:rsidR="00000000" w:rsidRPr="00000000">
        <w:rPr>
          <w:b w:val="0"/>
          <w:color w:val="2c2d30"/>
          <w:sz w:val="20"/>
          <w:szCs w:val="20"/>
          <w:rtl w:val="0"/>
        </w:rPr>
        <w:t xml:space="preserve">удобный механизм селекторов</w:t>
      </w:r>
      <w:r w:rsidDel="00000000" w:rsidR="00000000" w:rsidRPr="00000000">
        <w:rPr>
          <w:rtl w:val="0"/>
        </w:rPr>
        <w:t xml:space="preserve"> для </w:t>
      </w:r>
      <w:r w:rsidDel="00000000" w:rsidR="00000000" w:rsidRPr="00000000">
        <w:rPr>
          <w:b w:val="0"/>
          <w:color w:val="2c2d30"/>
          <w:sz w:val="20"/>
          <w:szCs w:val="20"/>
          <w:rtl w:val="0"/>
        </w:rPr>
        <w:t xml:space="preserve">быстрого и легкого доступа к любому элементу DOM</w:t>
      </w:r>
      <w:r w:rsidDel="00000000" w:rsidR="00000000" w:rsidRPr="00000000">
        <w:rPr>
          <w:rtl w:val="0"/>
        </w:rPr>
        <w:t xml:space="preserve">-</w:t>
      </w:r>
      <w:r w:rsidDel="00000000" w:rsidR="00000000" w:rsidRPr="00000000">
        <w:rPr>
          <w:b w:val="0"/>
          <w:color w:val="2c2d30"/>
          <w:sz w:val="20"/>
          <w:szCs w:val="20"/>
          <w:rtl w:val="0"/>
        </w:rPr>
        <w:t xml:space="preserve">модели. Именно за это (но не только) разработчики полюбили jQuery.</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Для получения ссылки на DOM-элемент в Javascript нужно вызвать метод getElementByld(). </w:t>
      </w:r>
      <w:r w:rsidDel="00000000" w:rsidR="00000000" w:rsidRPr="00000000">
        <w:rPr>
          <w:rtl w:val="0"/>
        </w:rPr>
        <w:t xml:space="preserve">Например</w:t>
      </w:r>
      <w:r w:rsidDel="00000000" w:rsidR="00000000" w:rsidRPr="00000000">
        <w:rPr>
          <w:b w:val="0"/>
          <w:color w:val="2c2d30"/>
          <w:sz w:val="20"/>
          <w:szCs w:val="20"/>
          <w:rtl w:val="0"/>
        </w:rPr>
        <w:t xml:space="preserve">, для управления HTML-кодом элемента с идентификатором myid нужно будет сделать следующее:</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document</w:t>
            </w:r>
            <w:r w:rsidDel="00000000" w:rsidR="00000000" w:rsidRPr="00000000">
              <w:rPr>
                <w:rFonts w:ascii="Courier New" w:cs="Courier New" w:eastAsia="Courier New" w:hAnsi="Courier New"/>
                <w:color w:val="383a42"/>
                <w:shd w:fill="fafafa" w:val="clear"/>
                <w:rtl w:val="0"/>
              </w:rPr>
              <w:t xml:space="preserve">.getElementByld(</w:t>
            </w:r>
            <w:r w:rsidDel="00000000" w:rsidR="00000000" w:rsidRPr="00000000">
              <w:rPr>
                <w:rFonts w:ascii="Courier New" w:cs="Courier New" w:eastAsia="Courier New" w:hAnsi="Courier New"/>
                <w:color w:val="50a14f"/>
                <w:shd w:fill="fafafa" w:val="clear"/>
                <w:rtl w:val="0"/>
              </w:rPr>
              <w:t xml:space="preserve">'myid'</w:t>
            </w:r>
            <w:r w:rsidDel="00000000" w:rsidR="00000000" w:rsidRPr="00000000">
              <w:rPr>
                <w:rFonts w:ascii="Courier New" w:cs="Courier New" w:eastAsia="Courier New" w:hAnsi="Courier New"/>
                <w:color w:val="383a42"/>
                <w:shd w:fill="fafafa" w:val="clear"/>
                <w:rtl w:val="0"/>
              </w:rPr>
              <w:t xml:space="preserve">).innerHTML = </w:t>
            </w:r>
            <w:r w:rsidDel="00000000" w:rsidR="00000000" w:rsidRPr="00000000">
              <w:rPr>
                <w:rFonts w:ascii="Courier New" w:cs="Courier New" w:eastAsia="Courier New" w:hAnsi="Courier New"/>
                <w:color w:val="50a14f"/>
                <w:shd w:fill="fafafa" w:val="clear"/>
                <w:rtl w:val="0"/>
              </w:rPr>
              <w:t xml:space="preserve">"Lorem ipsum"</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А теперь оцените, как лаконично записывается та же операция на jQuery: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'myid'</w:t>
            </w:r>
            <w:r w:rsidDel="00000000" w:rsidR="00000000" w:rsidRPr="00000000">
              <w:rPr>
                <w:rFonts w:ascii="Courier New" w:cs="Courier New" w:eastAsia="Courier New" w:hAnsi="Courier New"/>
                <w:color w:val="383a42"/>
                <w:shd w:fill="fafafa" w:val="clear"/>
                <w:rtl w:val="0"/>
              </w:rPr>
              <w:t xml:space="preserve">).html(</w:t>
            </w:r>
            <w:r w:rsidDel="00000000" w:rsidR="00000000" w:rsidRPr="00000000">
              <w:rPr>
                <w:rFonts w:ascii="Courier New" w:cs="Courier New" w:eastAsia="Courier New" w:hAnsi="Courier New"/>
                <w:color w:val="50a14f"/>
                <w:shd w:fill="fafafa" w:val="clear"/>
                <w:rtl w:val="0"/>
              </w:rPr>
              <w:t xml:space="preserve">"Lorem ipsum"</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Согласитесь, весьма красиво!</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7">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2et92p0" w:id="2"/>
      <w:bookmarkEnd w:id="2"/>
      <w:r w:rsidDel="00000000" w:rsidR="00000000" w:rsidRPr="00000000">
        <w:rPr>
          <w:rtl w:val="0"/>
        </w:rPr>
        <w:t xml:space="preserve">Подключение jQuery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Прежде чем начинать работу с jQuery, её надо подключить к </w:t>
      </w:r>
      <w:r w:rsidDel="00000000" w:rsidR="00000000" w:rsidRPr="00000000">
        <w:rPr>
          <w:rtl w:val="0"/>
        </w:rPr>
        <w:t xml:space="preserve">в</w:t>
      </w:r>
      <w:r w:rsidDel="00000000" w:rsidR="00000000" w:rsidRPr="00000000">
        <w:rPr>
          <w:b w:val="0"/>
          <w:color w:val="2c2d30"/>
          <w:sz w:val="20"/>
          <w:szCs w:val="20"/>
          <w:rtl w:val="0"/>
        </w:rPr>
        <w:t xml:space="preserve">ашей странице. Для этого есть два пути:</w:t>
      </w:r>
      <w:r w:rsidDel="00000000" w:rsidR="00000000" w:rsidRPr="00000000">
        <w:rPr>
          <w:rtl w:val="0"/>
        </w:rPr>
      </w:r>
    </w:p>
    <w:p w:rsidR="00000000" w:rsidDel="00000000" w:rsidP="00000000" w:rsidRDefault="00000000" w:rsidRPr="00000000" w14:paraId="00000029">
      <w:pPr>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u w:val="none"/>
        </w:rPr>
      </w:pPr>
      <w:r w:rsidDel="00000000" w:rsidR="00000000" w:rsidRPr="00000000">
        <w:rPr>
          <w:b w:val="0"/>
          <w:color w:val="2c2d30"/>
          <w:sz w:val="20"/>
          <w:szCs w:val="20"/>
          <w:rtl w:val="0"/>
        </w:rPr>
        <w:t xml:space="preserve">Скачать к себе нужную версию библиотеки.</w:t>
      </w:r>
      <w:r w:rsidDel="00000000" w:rsidR="00000000" w:rsidRPr="00000000">
        <w:rPr>
          <w:rtl w:val="0"/>
        </w:rPr>
      </w:r>
    </w:p>
    <w:p w:rsidR="00000000" w:rsidDel="00000000" w:rsidP="00000000" w:rsidRDefault="00000000" w:rsidRPr="00000000" w14:paraId="0000002A">
      <w:pPr>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u w:val="none"/>
        </w:rPr>
      </w:pPr>
      <w:r w:rsidDel="00000000" w:rsidR="00000000" w:rsidRPr="00000000">
        <w:rPr>
          <w:b w:val="0"/>
          <w:color w:val="2c2d30"/>
          <w:sz w:val="20"/>
          <w:szCs w:val="20"/>
          <w:rtl w:val="0"/>
        </w:rPr>
        <w:t xml:space="preserve">Загружать библиотеку и</w:t>
      </w:r>
      <w:r w:rsidDel="00000000" w:rsidR="00000000" w:rsidRPr="00000000">
        <w:rPr>
          <w:rtl w:val="0"/>
        </w:rPr>
        <w:t xml:space="preserve">з</w:t>
      </w:r>
      <w:r w:rsidDel="00000000" w:rsidR="00000000" w:rsidRPr="00000000">
        <w:rPr>
          <w:b w:val="0"/>
          <w:color w:val="2c2d30"/>
          <w:sz w:val="20"/>
          <w:szCs w:val="20"/>
          <w:rtl w:val="0"/>
        </w:rPr>
        <w:t xml:space="preserve"> репозитория Google.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t xml:space="preserve">Оба </w:t>
      </w:r>
      <w:r w:rsidDel="00000000" w:rsidR="00000000" w:rsidRPr="00000000">
        <w:rPr>
          <w:b w:val="0"/>
          <w:color w:val="2c2d30"/>
          <w:sz w:val="20"/>
          <w:szCs w:val="20"/>
          <w:rtl w:val="0"/>
        </w:rPr>
        <w:t xml:space="preserve">способ</w:t>
      </w:r>
      <w:r w:rsidDel="00000000" w:rsidR="00000000" w:rsidRPr="00000000">
        <w:rPr>
          <w:rtl w:val="0"/>
        </w:rPr>
        <w:t xml:space="preserve">а</w:t>
      </w:r>
      <w:r w:rsidDel="00000000" w:rsidR="00000000" w:rsidRPr="00000000">
        <w:rPr>
          <w:b w:val="0"/>
          <w:color w:val="2c2d30"/>
          <w:sz w:val="20"/>
          <w:szCs w:val="20"/>
          <w:rtl w:val="0"/>
        </w:rPr>
        <w:t xml:space="preserve"> по-своему хороши</w:t>
      </w:r>
      <w:r w:rsidDel="00000000" w:rsidR="00000000" w:rsidRPr="00000000">
        <w:rPr>
          <w:rtl w:val="0"/>
        </w:rPr>
        <w:t xml:space="preserve">. В</w:t>
      </w:r>
      <w:r w:rsidDel="00000000" w:rsidR="00000000" w:rsidRPr="00000000">
        <w:rPr>
          <w:b w:val="0"/>
          <w:color w:val="2c2d30"/>
          <w:sz w:val="20"/>
          <w:szCs w:val="20"/>
          <w:rtl w:val="0"/>
        </w:rPr>
        <w:t xml:space="preserve"> первом случае </w:t>
      </w:r>
      <w:r w:rsidDel="00000000" w:rsidR="00000000" w:rsidRPr="00000000">
        <w:rPr>
          <w:rtl w:val="0"/>
        </w:rPr>
        <w:t xml:space="preserve">в</w:t>
      </w:r>
      <w:r w:rsidDel="00000000" w:rsidR="00000000" w:rsidRPr="00000000">
        <w:rPr>
          <w:b w:val="0"/>
          <w:color w:val="2c2d30"/>
          <w:sz w:val="20"/>
          <w:szCs w:val="20"/>
          <w:rtl w:val="0"/>
        </w:rPr>
        <w:t xml:space="preserve">ы всегда имеете подключенную библиотеку вне</w:t>
      </w:r>
      <w:r w:rsidDel="00000000" w:rsidR="00000000" w:rsidRPr="00000000">
        <w:rPr>
          <w:rtl w:val="0"/>
        </w:rPr>
        <w:t xml:space="preserve"> </w:t>
      </w:r>
      <w:r w:rsidDel="00000000" w:rsidR="00000000" w:rsidRPr="00000000">
        <w:rPr>
          <w:b w:val="0"/>
          <w:color w:val="2c2d30"/>
          <w:sz w:val="20"/>
          <w:szCs w:val="20"/>
          <w:rtl w:val="0"/>
        </w:rPr>
        <w:t xml:space="preserve">зависимости от доступности удал</w:t>
      </w:r>
      <w:r w:rsidDel="00000000" w:rsidR="00000000" w:rsidRPr="00000000">
        <w:rPr>
          <w:rtl w:val="0"/>
        </w:rPr>
        <w:t xml:space="preserve">е</w:t>
      </w:r>
      <w:r w:rsidDel="00000000" w:rsidR="00000000" w:rsidRPr="00000000">
        <w:rPr>
          <w:b w:val="0"/>
          <w:color w:val="2c2d30"/>
          <w:sz w:val="20"/>
          <w:szCs w:val="20"/>
          <w:rtl w:val="0"/>
        </w:rPr>
        <w:t xml:space="preserve">нного репозитория. Во втором очень удобно реализуется смена версий – достаточно просто поменять ссылку.</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Так или иначе, подключение производится с помощью тега script, в параметре src которого указывается абсолютный или относительный путь к библиотеке.</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3"/>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&lt;script src=</w:t>
            </w:r>
            <w:r w:rsidDel="00000000" w:rsidR="00000000" w:rsidRPr="00000000">
              <w:rPr>
                <w:rFonts w:ascii="Courier New" w:cs="Courier New" w:eastAsia="Courier New" w:hAnsi="Courier New"/>
                <w:color w:val="50a14f"/>
                <w:shd w:fill="fafafa" w:val="clear"/>
                <w:rtl w:val="0"/>
              </w:rPr>
              <w:t xml:space="preserve">"https://ajax.googleapis.com/ajax/libs/jquery/1.12.4/jquery.min.js"</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script</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Сейчас доступно </w:t>
      </w:r>
      <w:r w:rsidDel="00000000" w:rsidR="00000000" w:rsidRPr="00000000">
        <w:rPr>
          <w:rtl w:val="0"/>
        </w:rPr>
        <w:t xml:space="preserve">три</w:t>
      </w:r>
      <w:r w:rsidDel="00000000" w:rsidR="00000000" w:rsidRPr="00000000">
        <w:rPr>
          <w:b w:val="0"/>
          <w:color w:val="2c2d30"/>
          <w:sz w:val="20"/>
          <w:szCs w:val="20"/>
          <w:rtl w:val="0"/>
        </w:rPr>
        <w:t xml:space="preserve"> поколения jQuery. В рамках этого курса мы изучим </w:t>
      </w:r>
      <w:r w:rsidDel="00000000" w:rsidR="00000000" w:rsidRPr="00000000">
        <w:rPr>
          <w:rtl w:val="0"/>
        </w:rPr>
        <w:t xml:space="preserve">первое, базовое</w:t>
      </w:r>
      <w:r w:rsidDel="00000000" w:rsidR="00000000" w:rsidRPr="00000000">
        <w:rPr>
          <w:b w:val="0"/>
          <w:color w:val="2c2d30"/>
          <w:sz w:val="20"/>
          <w:szCs w:val="20"/>
          <w:rtl w:val="0"/>
        </w:rPr>
        <w:t xml:space="preserve"> поколение.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Сам тег script размещается внутри тега head </w:t>
      </w:r>
      <w:r w:rsidDel="00000000" w:rsidR="00000000" w:rsidRPr="00000000">
        <w:rPr>
          <w:rtl w:val="0"/>
        </w:rPr>
        <w:t xml:space="preserve">в</w:t>
      </w:r>
      <w:r w:rsidDel="00000000" w:rsidR="00000000" w:rsidRPr="00000000">
        <w:rPr>
          <w:b w:val="0"/>
          <w:color w:val="2c2d30"/>
          <w:sz w:val="20"/>
          <w:szCs w:val="20"/>
          <w:rtl w:val="0"/>
        </w:rPr>
        <w:t xml:space="preserve">ашего HTML-документа.</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Если пользователь в процессе с</w:t>
      </w:r>
      <w:r w:rsidDel="00000000" w:rsidR="00000000" w:rsidRPr="00000000">
        <w:rPr>
          <w:rtl w:val="0"/>
        </w:rPr>
        <w:t xml:space="preserve">е</w:t>
      </w:r>
      <w:r w:rsidDel="00000000" w:rsidR="00000000" w:rsidRPr="00000000">
        <w:rPr>
          <w:b w:val="0"/>
          <w:color w:val="2c2d30"/>
          <w:sz w:val="20"/>
          <w:szCs w:val="20"/>
          <w:rtl w:val="0"/>
        </w:rPr>
        <w:t xml:space="preserve">рфинга ранее посещал другой сайт, который использует библиотеку jQuery</w:t>
      </w:r>
      <w:r w:rsidDel="00000000" w:rsidR="00000000" w:rsidRPr="00000000">
        <w:rPr>
          <w:rtl w:val="0"/>
        </w:rPr>
        <w:t xml:space="preserve"> </w:t>
      </w:r>
      <w:r w:rsidDel="00000000" w:rsidR="00000000" w:rsidRPr="00000000">
        <w:rPr>
          <w:b w:val="0"/>
          <w:color w:val="2c2d30"/>
          <w:sz w:val="20"/>
          <w:szCs w:val="20"/>
          <w:rtl w:val="0"/>
        </w:rPr>
        <w:t xml:space="preserve">из репозитория Google, браузер не станет ещё раз загружать библиотеку, а </w:t>
      </w:r>
      <w:r w:rsidDel="00000000" w:rsidR="00000000" w:rsidRPr="00000000">
        <w:rPr>
          <w:rtl w:val="0"/>
        </w:rPr>
        <w:t xml:space="preserve">и</w:t>
      </w:r>
      <w:r w:rsidDel="00000000" w:rsidR="00000000" w:rsidRPr="00000000">
        <w:rPr>
          <w:b w:val="0"/>
          <w:color w:val="2c2d30"/>
          <w:sz w:val="20"/>
          <w:szCs w:val="20"/>
          <w:rtl w:val="0"/>
        </w:rPr>
        <w:t xml:space="preserve">спользует к</w:t>
      </w:r>
      <w:r w:rsidDel="00000000" w:rsidR="00000000" w:rsidRPr="00000000">
        <w:rPr>
          <w:rtl w:val="0"/>
        </w:rPr>
        <w:t xml:space="preserve">е</w:t>
      </w:r>
      <w:r w:rsidDel="00000000" w:rsidR="00000000" w:rsidRPr="00000000">
        <w:rPr>
          <w:b w:val="0"/>
          <w:color w:val="2c2d30"/>
          <w:sz w:val="20"/>
          <w:szCs w:val="20"/>
          <w:rtl w:val="0"/>
        </w:rPr>
        <w:t xml:space="preserve">шированный файл, что однозначно скажется на скорости работы сайта. Это</w:t>
      </w:r>
      <w:r w:rsidDel="00000000" w:rsidR="00000000" w:rsidRPr="00000000">
        <w:rPr>
          <w:rtl w:val="0"/>
        </w:rPr>
        <w:t xml:space="preserve"> </w:t>
      </w:r>
      <w:r w:rsidDel="00000000" w:rsidR="00000000" w:rsidRPr="00000000">
        <w:rPr>
          <w:b w:val="0"/>
          <w:color w:val="2c2d30"/>
          <w:sz w:val="20"/>
          <w:szCs w:val="20"/>
          <w:rtl w:val="0"/>
        </w:rPr>
        <w:t xml:space="preserve">ещ</w:t>
      </w:r>
      <w:r w:rsidDel="00000000" w:rsidR="00000000" w:rsidRPr="00000000">
        <w:rPr>
          <w:rtl w:val="0"/>
        </w:rPr>
        <w:t xml:space="preserve">е</w:t>
      </w:r>
      <w:r w:rsidDel="00000000" w:rsidR="00000000" w:rsidRPr="00000000">
        <w:rPr>
          <w:b w:val="0"/>
          <w:color w:val="2c2d30"/>
          <w:sz w:val="20"/>
          <w:szCs w:val="20"/>
          <w:rtl w:val="0"/>
        </w:rPr>
        <w:t xml:space="preserve"> один несомненный плюс использования удал</w:t>
      </w:r>
      <w:r w:rsidDel="00000000" w:rsidR="00000000" w:rsidRPr="00000000">
        <w:rPr>
          <w:rtl w:val="0"/>
        </w:rPr>
        <w:t xml:space="preserve">е</w:t>
      </w:r>
      <w:r w:rsidDel="00000000" w:rsidR="00000000" w:rsidRPr="00000000">
        <w:rPr>
          <w:b w:val="0"/>
          <w:color w:val="2c2d30"/>
          <w:sz w:val="20"/>
          <w:szCs w:val="20"/>
          <w:rtl w:val="0"/>
        </w:rPr>
        <w:t xml:space="preserve">нной библиотеки.</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4">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tyjcwt" w:id="3"/>
      <w:bookmarkEnd w:id="3"/>
      <w:r w:rsidDel="00000000" w:rsidR="00000000" w:rsidRPr="00000000">
        <w:rPr>
          <w:rtl w:val="0"/>
        </w:rPr>
        <w:t xml:space="preserve">Селекторы jQuery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t xml:space="preserve">Ч</w:t>
      </w:r>
      <w:r w:rsidDel="00000000" w:rsidR="00000000" w:rsidRPr="00000000">
        <w:rPr>
          <w:b w:val="0"/>
          <w:color w:val="2c2d30"/>
          <w:sz w:val="20"/>
          <w:szCs w:val="20"/>
          <w:rtl w:val="0"/>
        </w:rPr>
        <w:t xml:space="preserve">тобы понять, как работает селектор, нужно вспомнить знания CSS, ведь концепция селекторов базируется именно на них:</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$(“#header”) – получение элемента с id=”header”</w:t>
      </w:r>
      <w:r w:rsidDel="00000000" w:rsidR="00000000" w:rsidRPr="00000000">
        <w:rPr>
          <w:rtl w:val="0"/>
        </w:rPr>
        <w:t xml:space="preserv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$(“h3”) – получить все &lt;h3&gt; элементы</w:t>
      </w:r>
      <w:r w:rsidDel="00000000" w:rsidR="00000000" w:rsidRPr="00000000">
        <w:rPr>
          <w:rtl w:val="0"/>
        </w:rPr>
        <w:t xml:space="preserv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$(“div#content .photo”) – получить все элементы с классом =”photo”, которые находятся в элементе div с id=”content”</w:t>
      </w:r>
      <w:r w:rsidDel="00000000" w:rsidR="00000000" w:rsidRPr="00000000">
        <w:rPr>
          <w:rtl w:val="0"/>
        </w:rPr>
        <w:t xml:space="preserv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$(“ul li”) – получить все &lt;li&gt; элементы из списка &lt;ul&gt;</w:t>
      </w:r>
      <w:r w:rsidDel="00000000" w:rsidR="00000000" w:rsidRPr="00000000">
        <w:rPr>
          <w:rtl w:val="0"/>
        </w:rPr>
        <w:t xml:space="preserv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$(“ul li:first”) – получить только первый элемент &lt;li&gt; из списка &lt;ul&gt;.</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 качестве параметров функции $() могут быть указаны следующие селекторы:</w:t>
      </w: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 </w:t>
      </w:r>
      <w:r w:rsidDel="00000000" w:rsidR="00000000" w:rsidRPr="00000000">
        <w:rPr>
          <w:rtl w:val="0"/>
        </w:rPr>
        <w:t xml:space="preserve">– </w:t>
      </w:r>
      <w:r w:rsidDel="00000000" w:rsidR="00000000" w:rsidRPr="00000000">
        <w:rPr>
          <w:b w:val="0"/>
          <w:color w:val="2c2d30"/>
          <w:sz w:val="20"/>
          <w:szCs w:val="20"/>
          <w:rtl w:val="0"/>
        </w:rPr>
        <w:t xml:space="preserve">коллекция всех тегов:</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tbl>
      <w:tblPr>
        <w:tblStyle w:val="Table4"/>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n = $(</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).size() ; </w:t>
            </w:r>
            <w:r w:rsidDel="00000000" w:rsidR="00000000" w:rsidRPr="00000000">
              <w:rPr>
                <w:rFonts w:ascii="Courier New" w:cs="Courier New" w:eastAsia="Courier New" w:hAnsi="Courier New"/>
                <w:i w:val="1"/>
                <w:color w:val="a0a1a7"/>
                <w:shd w:fill="fafafa" w:val="clear"/>
                <w:rtl w:val="0"/>
              </w:rPr>
              <w:t xml:space="preserve">// Количество тегов</w:t>
            </w: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Коллекция определ</w:t>
      </w:r>
      <w:r w:rsidDel="00000000" w:rsidR="00000000" w:rsidRPr="00000000">
        <w:rPr>
          <w:rtl w:val="0"/>
        </w:rPr>
        <w:t xml:space="preserve">е</w:t>
      </w:r>
      <w:r w:rsidDel="00000000" w:rsidR="00000000" w:rsidRPr="00000000">
        <w:rPr>
          <w:b w:val="0"/>
          <w:color w:val="2c2d30"/>
          <w:sz w:val="20"/>
          <w:szCs w:val="20"/>
          <w:rtl w:val="0"/>
        </w:rPr>
        <w:t xml:space="preserve">нных (по имени) тегов: </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5"/>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"р"</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"backgroundColor"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#id </w:t>
      </w:r>
      <w:r w:rsidDel="00000000" w:rsidR="00000000" w:rsidRPr="00000000">
        <w:rPr>
          <w:rtl w:val="0"/>
        </w:rPr>
        <w:t xml:space="preserve">– </w:t>
      </w:r>
      <w:r w:rsidDel="00000000" w:rsidR="00000000" w:rsidRPr="00000000">
        <w:rPr>
          <w:b w:val="0"/>
          <w:color w:val="2c2d30"/>
          <w:sz w:val="20"/>
          <w:szCs w:val="20"/>
          <w:rtl w:val="0"/>
        </w:rPr>
        <w:t xml:space="preserve">ссылка на элемент с указанным идентификатором:</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tbl>
      <w:tblPr>
        <w:tblStyle w:val="Table6"/>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"#myid"</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"backgroundColor"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Тег#Идентификатор </w:t>
      </w:r>
      <w:r w:rsidDel="00000000" w:rsidR="00000000" w:rsidRPr="00000000">
        <w:rPr>
          <w:rtl w:val="0"/>
        </w:rPr>
        <w:t xml:space="preserve">– </w:t>
      </w:r>
      <w:r w:rsidDel="00000000" w:rsidR="00000000" w:rsidRPr="00000000">
        <w:rPr>
          <w:b w:val="0"/>
          <w:color w:val="2c2d30"/>
          <w:sz w:val="20"/>
          <w:szCs w:val="20"/>
          <w:rtl w:val="0"/>
        </w:rPr>
        <w:t xml:space="preserve">ссылка на элемент с указанным идентификатором, который расположен в определ</w:t>
      </w:r>
      <w:r w:rsidDel="00000000" w:rsidR="00000000" w:rsidRPr="00000000">
        <w:rPr>
          <w:rtl w:val="0"/>
        </w:rPr>
        <w:t xml:space="preserve">е</w:t>
      </w:r>
      <w:r w:rsidDel="00000000" w:rsidR="00000000" w:rsidRPr="00000000">
        <w:rPr>
          <w:b w:val="0"/>
          <w:color w:val="2c2d30"/>
          <w:sz w:val="20"/>
          <w:szCs w:val="20"/>
          <w:rtl w:val="0"/>
        </w:rPr>
        <w:t xml:space="preserve">нном теге. Если элементов с указанным идентификатором несколько, будет возвращена ссылка только на первый найденный элемент.</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tbl>
      <w:tblPr>
        <w:tblStyle w:val="Table7"/>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"p#myid"</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"backgroundColor"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Класс</w:t>
      </w:r>
      <w:r w:rsidDel="00000000" w:rsidR="00000000" w:rsidRPr="00000000">
        <w:rPr>
          <w:rtl w:val="0"/>
        </w:rPr>
        <w:t xml:space="preserve"> – </w:t>
      </w:r>
      <w:r w:rsidDel="00000000" w:rsidR="00000000" w:rsidRPr="00000000">
        <w:rPr>
          <w:b w:val="0"/>
          <w:color w:val="2c2d30"/>
          <w:sz w:val="20"/>
          <w:szCs w:val="20"/>
          <w:rtl w:val="0"/>
        </w:rPr>
        <w:t xml:space="preserve">коллекция элементов, имеющих указанный класс:</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73.6" w:lineRule="auto"/>
        <w:jc w:val="both"/>
        <w:rPr/>
      </w:pPr>
      <w:r w:rsidDel="00000000" w:rsidR="00000000" w:rsidRPr="00000000">
        <w:rPr>
          <w:rtl w:val="0"/>
        </w:rPr>
      </w:r>
    </w:p>
    <w:tbl>
      <w:tblPr>
        <w:tblStyle w:val="Table8"/>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".cls2"</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"backgroundColor"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Тег.Класс </w:t>
      </w:r>
      <w:r w:rsidDel="00000000" w:rsidR="00000000" w:rsidRPr="00000000">
        <w:rPr>
          <w:rtl w:val="0"/>
        </w:rPr>
        <w:t xml:space="preserve">– </w:t>
      </w:r>
      <w:r w:rsidDel="00000000" w:rsidR="00000000" w:rsidRPr="00000000">
        <w:rPr>
          <w:b w:val="0"/>
          <w:color w:val="2c2d30"/>
          <w:sz w:val="20"/>
          <w:szCs w:val="20"/>
          <w:rtl w:val="0"/>
        </w:rPr>
        <w:t xml:space="preserve">коллекция элементов, имеющих указанный класс в определ</w:t>
      </w:r>
      <w:r w:rsidDel="00000000" w:rsidR="00000000" w:rsidRPr="00000000">
        <w:rPr>
          <w:rtl w:val="0"/>
        </w:rPr>
        <w:t xml:space="preserve">е</w:t>
      </w:r>
      <w:r w:rsidDel="00000000" w:rsidR="00000000" w:rsidRPr="00000000">
        <w:rPr>
          <w:b w:val="0"/>
          <w:color w:val="2c2d30"/>
          <w:sz w:val="20"/>
          <w:szCs w:val="20"/>
          <w:rtl w:val="0"/>
        </w:rPr>
        <w:t xml:space="preserve">нном теге:</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9"/>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"p.cls2"</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"backgroundColor"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Для достижения оптимальной скорости работы выборки не стоит указывать название тега перед идентификатором, т.е. указатель #myid работает быстрее p#myid. Очевидно, выборка производится последовательно, а элементов #myid гораздо меньше, чем параграфов, ведь во втором случае JS сначала выберет все параграфы, а затем будет их фильтровать.</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 случае с классами нужно делать с точностью до наоборот</w:t>
      </w:r>
      <w:r w:rsidDel="00000000" w:rsidR="00000000" w:rsidRPr="00000000">
        <w:rPr>
          <w:rtl w:val="0"/>
        </w:rPr>
        <w:t xml:space="preserve"> – в</w:t>
      </w:r>
      <w:r w:rsidDel="00000000" w:rsidR="00000000" w:rsidRPr="00000000">
        <w:rPr>
          <w:b w:val="0"/>
          <w:color w:val="2c2d30"/>
          <w:sz w:val="20"/>
          <w:szCs w:val="20"/>
          <w:rtl w:val="0"/>
        </w:rPr>
        <w:t xml:space="preserve"> начале указывать название тега.</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Если название указателя содержит специальные символы (</w:t>
      </w:r>
      <w:r w:rsidDel="00000000" w:rsidR="00000000" w:rsidRPr="00000000">
        <w:rPr>
          <w:rtl w:val="0"/>
        </w:rPr>
        <w:t xml:space="preserve">например</w:t>
      </w:r>
      <w:r w:rsidDel="00000000" w:rsidR="00000000" w:rsidRPr="00000000">
        <w:rPr>
          <w:b w:val="0"/>
          <w:color w:val="2c2d30"/>
          <w:sz w:val="20"/>
          <w:szCs w:val="20"/>
          <w:rtl w:val="0"/>
        </w:rPr>
        <w:t xml:space="preserve">, точку или квадратные скобки), их требуется экранировать двумя сл</w:t>
      </w:r>
      <w:r w:rsidDel="00000000" w:rsidR="00000000" w:rsidRPr="00000000">
        <w:rPr>
          <w:rtl w:val="0"/>
        </w:rPr>
        <w:t xml:space="preserve">е</w:t>
      </w:r>
      <w:r w:rsidDel="00000000" w:rsidR="00000000" w:rsidRPr="00000000">
        <w:rPr>
          <w:b w:val="0"/>
          <w:color w:val="2c2d30"/>
          <w:sz w:val="20"/>
          <w:szCs w:val="20"/>
          <w:rtl w:val="0"/>
        </w:rPr>
        <w:t xml:space="preserve">шами.</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0"/>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&lt;div id=</w:t>
            </w:r>
            <w:r w:rsidDel="00000000" w:rsidR="00000000" w:rsidRPr="00000000">
              <w:rPr>
                <w:rFonts w:ascii="Courier New" w:cs="Courier New" w:eastAsia="Courier New" w:hAnsi="Courier New"/>
                <w:color w:val="50a14f"/>
                <w:sz w:val="20"/>
                <w:szCs w:val="20"/>
                <w:shd w:fill="fafafa" w:val="clear"/>
                <w:rtl w:val="0"/>
              </w:rPr>
              <w:t xml:space="preserve">"divl.index[5]"</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"#divl\\.index\\[5\\]"</w:t>
            </w:r>
            <w:r w:rsidDel="00000000" w:rsidR="00000000" w:rsidRPr="00000000">
              <w:rPr>
                <w:rFonts w:ascii="Courier New" w:cs="Courier New" w:eastAsia="Courier New" w:hAnsi="Courier New"/>
                <w:color w:val="383a42"/>
                <w:sz w:val="20"/>
                <w:szCs w:val="20"/>
                <w:shd w:fill="fafafa" w:val="clear"/>
                <w:rtl w:val="0"/>
              </w:rPr>
              <w:t xml:space="preserve">).html(</w:t>
            </w:r>
            <w:r w:rsidDel="00000000" w:rsidR="00000000" w:rsidRPr="00000000">
              <w:rPr>
                <w:rFonts w:ascii="Courier New" w:cs="Courier New" w:eastAsia="Courier New" w:hAnsi="Courier New"/>
                <w:color w:val="50a14f"/>
                <w:sz w:val="20"/>
                <w:szCs w:val="20"/>
                <w:shd w:fill="fafafa" w:val="clear"/>
                <w:rtl w:val="0"/>
              </w:rPr>
              <w:t xml:space="preserve">"Текст"</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При необходимости применения одного действия к группе элементов с разными идентификаторами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допускается указывать </w:t>
      </w:r>
      <w:r w:rsidDel="00000000" w:rsidR="00000000" w:rsidRPr="00000000">
        <w:rPr>
          <w:rtl w:val="0"/>
        </w:rPr>
        <w:t xml:space="preserve">селекторы </w:t>
      </w:r>
      <w:r w:rsidDel="00000000" w:rsidR="00000000" w:rsidRPr="00000000">
        <w:rPr>
          <w:b w:val="0"/>
          <w:color w:val="2c2d30"/>
          <w:sz w:val="20"/>
          <w:szCs w:val="20"/>
          <w:rtl w:val="0"/>
        </w:rPr>
        <w:t xml:space="preserve">через запятую.</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"#idl, div.hello"</w:t>
            </w:r>
            <w:r w:rsidDel="00000000" w:rsidR="00000000" w:rsidRPr="00000000">
              <w:rPr>
                <w:rFonts w:ascii="Courier New" w:cs="Courier New" w:eastAsia="Courier New" w:hAnsi="Courier New"/>
                <w:color w:val="383a42"/>
                <w:shd w:fill="fafafa" w:val="clear"/>
                <w:rtl w:val="0"/>
              </w:rPr>
              <w:t xml:space="preserve">).addClass(</w:t>
            </w:r>
            <w:r w:rsidDel="00000000" w:rsidR="00000000" w:rsidRPr="00000000">
              <w:rPr>
                <w:rFonts w:ascii="Courier New" w:cs="Courier New" w:eastAsia="Courier New" w:hAnsi="Courier New"/>
                <w:color w:val="50a14f"/>
                <w:shd w:fill="fafafa" w:val="clear"/>
                <w:rtl w:val="0"/>
              </w:rPr>
              <w:t xml:space="preserve">"newClass"</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61">
      <w:pPr>
        <w:spacing w:after="0" w:before="0" w:line="271.2" w:lineRule="auto"/>
        <w:jc w:val="both"/>
        <w:rPr/>
      </w:pPr>
      <w:r w:rsidDel="00000000" w:rsidR="00000000" w:rsidRPr="00000000">
        <w:rPr>
          <w:rtl w:val="0"/>
        </w:rPr>
      </w:r>
    </w:p>
    <w:p w:rsidR="00000000" w:rsidDel="00000000" w:rsidP="00000000" w:rsidRDefault="00000000" w:rsidRPr="00000000" w14:paraId="00000062">
      <w:pPr>
        <w:pStyle w:val="Heading1"/>
        <w:keepNext w:val="1"/>
        <w:keepLines w:val="1"/>
        <w:pBdr>
          <w:top w:space="0" w:sz="0" w:val="nil"/>
          <w:left w:space="0" w:sz="0" w:val="nil"/>
          <w:bottom w:space="0" w:sz="0" w:val="nil"/>
          <w:right w:space="0" w:sz="0" w:val="nil"/>
          <w:between w:space="0" w:sz="0" w:val="nil"/>
        </w:pBdr>
        <w:shd w:fill="auto" w:val="clear"/>
        <w:spacing w:after="120" w:before="0" w:lineRule="auto"/>
        <w:jc w:val="both"/>
        <w:rPr/>
      </w:pPr>
      <w:bookmarkStart w:colFirst="0" w:colLast="0" w:name="_qsdjzprs496c" w:id="4"/>
      <w:bookmarkEnd w:id="4"/>
      <w:r w:rsidDel="00000000" w:rsidR="00000000" w:rsidRPr="00000000">
        <w:rPr>
          <w:rtl w:val="0"/>
        </w:rPr>
        <w:t xml:space="preserve">Привязка к элементам документа</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Поиск элемента внутри другого элемента возможно производить следующими способами.</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b w:val="0"/>
          <w:color w:val="2c2d30"/>
          <w:sz w:val="20"/>
          <w:szCs w:val="20"/>
          <w:rtl w:val="0"/>
        </w:rPr>
        <w:t xml:space="preserve">Элемент1 Элемент2</w:t>
      </w:r>
      <w:r w:rsidDel="00000000" w:rsidR="00000000" w:rsidRPr="00000000">
        <w:rPr>
          <w:rtl w:val="0"/>
        </w:rPr>
        <w:t xml:space="preserve"> – </w:t>
      </w:r>
      <w:r w:rsidDel="00000000" w:rsidR="00000000" w:rsidRPr="00000000">
        <w:rPr>
          <w:b w:val="0"/>
          <w:color w:val="2c2d30"/>
          <w:sz w:val="20"/>
          <w:szCs w:val="20"/>
          <w:rtl w:val="0"/>
        </w:rPr>
        <w:t xml:space="preserve">находим Элемент2, который располагается внутри контейнера Элемента1:</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"div a"</w:t>
            </w:r>
            <w:r w:rsidDel="00000000" w:rsidR="00000000" w:rsidRPr="00000000">
              <w:rPr>
                <w:rFonts w:ascii="Courier New" w:cs="Courier New" w:eastAsia="Courier New" w:hAnsi="Courier New"/>
                <w:color w:val="383a42"/>
                <w:shd w:fill="fafafa" w:val="clear"/>
                <w:rtl w:val="0"/>
              </w:rPr>
              <w:t xml:space="preserve">).сss(</w:t>
            </w:r>
            <w:r w:rsidDel="00000000" w:rsidR="00000000" w:rsidRPr="00000000">
              <w:rPr>
                <w:rFonts w:ascii="Courier New" w:cs="Courier New" w:eastAsia="Courier New" w:hAnsi="Courier New"/>
                <w:color w:val="50a14f"/>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Цвет текста ссылки станет красным, если тег A находится внутри тега div.</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3"/>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&lt;div&gt;&lt;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href</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"/link.html"</w:t>
            </w:r>
            <w:r w:rsidDel="00000000" w:rsidR="00000000" w:rsidRPr="00000000">
              <w:rPr>
                <w:rFonts w:ascii="Courier New" w:cs="Courier New" w:eastAsia="Courier New" w:hAnsi="Courier New"/>
                <w:color w:val="383a42"/>
                <w:shd w:fill="fafafa" w:val="clear"/>
                <w:rtl w:val="0"/>
              </w:rPr>
              <w:t xml:space="preserve">&gt;Ссылка&lt;/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div</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b w:val="0"/>
          <w:color w:val="2c2d30"/>
          <w:sz w:val="20"/>
          <w:szCs w:val="20"/>
          <w:rtl w:val="0"/>
        </w:rPr>
        <w:t xml:space="preserve">Элемент1 &gt; Элемент2</w:t>
      </w:r>
      <w:r w:rsidDel="00000000" w:rsidR="00000000" w:rsidRPr="00000000">
        <w:rPr>
          <w:rtl w:val="0"/>
        </w:rPr>
        <w:t xml:space="preserve"> – </w:t>
      </w:r>
      <w:r w:rsidDel="00000000" w:rsidR="00000000" w:rsidRPr="00000000">
        <w:rPr>
          <w:b w:val="0"/>
          <w:color w:val="2c2d30"/>
          <w:sz w:val="20"/>
          <w:szCs w:val="20"/>
          <w:rtl w:val="0"/>
        </w:rPr>
        <w:t xml:space="preserve">находим Элемент2, который является дочерним для Элемента </w:t>
      </w:r>
      <w:r w:rsidDel="00000000" w:rsidR="00000000" w:rsidRPr="00000000">
        <w:rPr>
          <w:b w:val="0"/>
          <w:color w:val="2c2d30"/>
          <w:sz w:val="20"/>
          <w:szCs w:val="20"/>
          <w:rtl w:val="0"/>
        </w:rPr>
        <w:t xml:space="preserve">A</w:t>
      </w:r>
      <w:r w:rsidDel="00000000" w:rsidR="00000000" w:rsidRPr="00000000">
        <w:rPr>
          <w:b w:val="0"/>
          <w:color w:val="2c2d30"/>
          <w:sz w:val="20"/>
          <w:szCs w:val="20"/>
          <w:rtl w:val="0"/>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tbl>
      <w:tblPr>
        <w:tblStyle w:val="Table14"/>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"div &gt; a"</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Цвет текста ссылки станет красным, если тег A находится внутри тега div </w:t>
      </w:r>
      <w:r w:rsidDel="00000000" w:rsidR="00000000" w:rsidRPr="00000000">
        <w:rPr>
          <w:rtl w:val="0"/>
        </w:rPr>
        <w:t xml:space="preserve">и</w:t>
      </w:r>
      <w:r w:rsidDel="00000000" w:rsidR="00000000" w:rsidRPr="00000000">
        <w:rPr>
          <w:b w:val="0"/>
          <w:color w:val="2c2d30"/>
          <w:sz w:val="20"/>
          <w:szCs w:val="20"/>
          <w:rtl w:val="0"/>
        </w:rPr>
        <w:t xml:space="preserve"> не вложен в другой тег.</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5"/>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&lt;div&gt;</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href</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&gt;Ссылка l&lt;/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br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span</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href</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&gt;Ссылка 2&lt;/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span</w:t>
            </w:r>
            <w:r w:rsidDel="00000000" w:rsidR="00000000" w:rsidRPr="00000000">
              <w:rPr>
                <w:rFonts w:ascii="Courier New" w:cs="Courier New" w:eastAsia="Courier New" w:hAnsi="Courier New"/>
                <w:color w:val="383a42"/>
                <w:shd w:fill="fafafa" w:val="clear"/>
                <w:rtl w:val="0"/>
              </w:rPr>
              <w:t xml:space="preserve">&gt;</w:t>
              <w:br w:type="textWrapping"/>
              <w:t xml:space="preserve">&lt;/</w:t>
            </w:r>
            <w:r w:rsidDel="00000000" w:rsidR="00000000" w:rsidRPr="00000000">
              <w:rPr>
                <w:rFonts w:ascii="Courier New" w:cs="Courier New" w:eastAsia="Courier New" w:hAnsi="Courier New"/>
                <w:color w:val="e45649"/>
                <w:shd w:fill="fafafa" w:val="clear"/>
                <w:rtl w:val="0"/>
              </w:rPr>
              <w:t xml:space="preserve">div</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Элемент1 + Элемент2</w:t>
      </w:r>
      <w:r w:rsidDel="00000000" w:rsidR="00000000" w:rsidRPr="00000000">
        <w:rPr>
          <w:rtl w:val="0"/>
        </w:rPr>
        <w:t xml:space="preserve"> – </w:t>
      </w:r>
      <w:r w:rsidDel="00000000" w:rsidR="00000000" w:rsidRPr="00000000">
        <w:rPr>
          <w:b w:val="0"/>
          <w:color w:val="2c2d30"/>
          <w:sz w:val="20"/>
          <w:szCs w:val="20"/>
          <w:rtl w:val="0"/>
        </w:rPr>
        <w:t xml:space="preserve">находим Элемент2, который является соседним для Элемента A и следует сразу после него.</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6"/>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"div + a"</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Цвет текста ссылки станет красным, если тег A следует сразу после тега div.</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7"/>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&lt;div&gt;Lorem ipsum&lt;</w:t>
            </w:r>
            <w:r w:rsidDel="00000000" w:rsidR="00000000" w:rsidRPr="00000000">
              <w:rPr>
                <w:rFonts w:ascii="Courier New" w:cs="Courier New" w:eastAsia="Courier New" w:hAnsi="Courier New"/>
                <w:color w:val="50a14f"/>
                <w:shd w:fill="fafafa" w:val="clear"/>
                <w:rtl w:val="0"/>
              </w:rPr>
              <w:t xml:space="preserve">/div&gt;&lt;a href="#"&gt;href&lt;/</w:t>
            </w:r>
            <w:r w:rsidDel="00000000" w:rsidR="00000000" w:rsidRPr="00000000">
              <w:rPr>
                <w:rFonts w:ascii="Courier New" w:cs="Courier New" w:eastAsia="Courier New" w:hAnsi="Courier New"/>
                <w:color w:val="383a42"/>
                <w:shd w:fill="fafafa" w:val="clear"/>
                <w:rtl w:val="0"/>
              </w:rPr>
              <w:t xml:space="preserve">a&gt;</w:t>
            </w:r>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Элемент 1 ~ Элемент2</w:t>
      </w:r>
      <w:r w:rsidDel="00000000" w:rsidR="00000000" w:rsidRPr="00000000">
        <w:rPr>
          <w:rtl w:val="0"/>
        </w:rPr>
        <w:t xml:space="preserve"> – </w:t>
      </w:r>
      <w:r w:rsidDel="00000000" w:rsidR="00000000" w:rsidRPr="00000000">
        <w:rPr>
          <w:b w:val="0"/>
          <w:color w:val="2c2d30"/>
          <w:sz w:val="20"/>
          <w:szCs w:val="20"/>
          <w:rtl w:val="0"/>
        </w:rPr>
        <w:t xml:space="preserve">находим Элемент2, который следует после Элемента 1, прич</w:t>
      </w:r>
      <w:r w:rsidDel="00000000" w:rsidR="00000000" w:rsidRPr="00000000">
        <w:rPr>
          <w:rtl w:val="0"/>
        </w:rPr>
        <w:t xml:space="preserve">е</w:t>
      </w:r>
      <w:r w:rsidDel="00000000" w:rsidR="00000000" w:rsidRPr="00000000">
        <w:rPr>
          <w:b w:val="0"/>
          <w:color w:val="2c2d30"/>
          <w:sz w:val="20"/>
          <w:szCs w:val="20"/>
          <w:rtl w:val="0"/>
        </w:rPr>
        <w:t xml:space="preserve">м не обязательно сразу.</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tbl>
      <w:tblPr>
        <w:tblStyle w:val="Table18"/>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"div ~ a"</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Цвет текста ссылки станет красным, если тег A следует после тега div.</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9"/>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&lt;div&gt;Lorem ipsum&lt;</w:t>
            </w:r>
            <w:r w:rsidDel="00000000" w:rsidR="00000000" w:rsidRPr="00000000">
              <w:rPr>
                <w:rFonts w:ascii="Courier New" w:cs="Courier New" w:eastAsia="Courier New" w:hAnsi="Courier New"/>
                <w:color w:val="50a14f"/>
                <w:shd w:fill="fafafa" w:val="clear"/>
                <w:rtl w:val="0"/>
              </w:rPr>
              <w:t xml:space="preserve">/div&gt;</w:t>
              <w:br w:type="textWrapping"/>
              <w:t xml:space="preserve">&lt;span&gt; Lorem ipsum &lt;/</w:t>
            </w:r>
            <w:r w:rsidDel="00000000" w:rsidR="00000000" w:rsidRPr="00000000">
              <w:rPr>
                <w:rFonts w:ascii="Courier New" w:cs="Courier New" w:eastAsia="Courier New" w:hAnsi="Courier New"/>
                <w:color w:val="383a42"/>
                <w:shd w:fill="fafafa" w:val="clear"/>
                <w:rtl w:val="0"/>
              </w:rPr>
              <w:t xml:space="preserve">span&gt;&lt;br&gt;</w:t>
              <w:br w:type="textWrapping"/>
              <w:t xml:space="preserve">&lt;a href="#"&gt;Href1&lt;/a&gt;&lt;br&gt;</w:t>
              <w:br w:type="textWrapping"/>
              <w:t xml:space="preserve">&lt;a href="#"&gt;Href2&lt;/a&gt;&lt;br&gt;</w:t>
              <w:br w:type="textWrapping"/>
              <w:t xml:space="preserve">&lt;span&gt;&lt;a href="#"&gt;Href3&lt;/a&gt;&lt;/span&gt;&lt;br&gt;</w:t>
              <w:br w:type="textWrapping"/>
              <w:t xml:space="preserve">&lt;a href="#"&gt;Href4&lt;/a&gt;&lt;br&gt;</w:t>
            </w:r>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В этом примере ссылки 1, 2 и 4 станут красного цвета. Ссылка 3 не станет красно</w:t>
      </w:r>
      <w:r w:rsidDel="00000000" w:rsidR="00000000" w:rsidRPr="00000000">
        <w:rPr>
          <w:rtl w:val="0"/>
        </w:rPr>
        <w:t xml:space="preserve">й</w:t>
      </w:r>
      <w:r w:rsidDel="00000000" w:rsidR="00000000" w:rsidRPr="00000000">
        <w:rPr>
          <w:b w:val="0"/>
          <w:color w:val="2c2d30"/>
          <w:sz w:val="20"/>
          <w:szCs w:val="20"/>
          <w:rtl w:val="0"/>
        </w:rPr>
        <w:t xml:space="preserve">, так как расположена внутри тега span.</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При необходимости можно составлять выражения из нескольких селекторов:</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20"/>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"div span a"</w:t>
            </w:r>
            <w:r w:rsidDel="00000000" w:rsidR="00000000" w:rsidRPr="00000000">
              <w:rPr>
                <w:rFonts w:ascii="Courier New" w:cs="Courier New" w:eastAsia="Courier New" w:hAnsi="Courier New"/>
                <w:color w:val="383a42"/>
                <w:shd w:fill="fafafa" w:val="clear"/>
                <w:rtl w:val="0"/>
              </w:rPr>
              <w:t xml:space="preserve">).css(</w:t>
            </w:r>
            <w:r w:rsidDel="00000000" w:rsidR="00000000" w:rsidRPr="00000000">
              <w:rPr>
                <w:rFonts w:ascii="Courier New" w:cs="Courier New" w:eastAsia="Courier New" w:hAnsi="Courier New"/>
                <w:color w:val="50a14f"/>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Цвет текста ссылки станет красным, если тег A расположен внутри тега span, а тот, в свою очередь</w:t>
      </w:r>
      <w:r w:rsidDel="00000000" w:rsidR="00000000" w:rsidRPr="00000000">
        <w:rPr>
          <w:rtl w:val="0"/>
        </w:rPr>
        <w:t xml:space="preserve">,</w:t>
      </w:r>
      <w:r w:rsidDel="00000000" w:rsidR="00000000" w:rsidRPr="00000000">
        <w:rPr>
          <w:b w:val="0"/>
          <w:color w:val="2c2d30"/>
          <w:sz w:val="20"/>
          <w:szCs w:val="20"/>
          <w:rtl w:val="0"/>
        </w:rPr>
        <w:t xml:space="preserve"> вложен в тег div:</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2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&lt;div&gt;</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href</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&gt;Href l&lt;/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br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span</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href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&gt;Href 2&lt;/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br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span</w:t>
            </w:r>
            <w:r w:rsidDel="00000000" w:rsidR="00000000" w:rsidRPr="00000000">
              <w:rPr>
                <w:rFonts w:ascii="Courier New" w:cs="Courier New" w:eastAsia="Courier New" w:hAnsi="Courier New"/>
                <w:color w:val="383a42"/>
                <w:shd w:fill="fafafa" w:val="clear"/>
                <w:rtl w:val="0"/>
              </w:rPr>
              <w:t xml:space="preserve">&gt;</w:t>
              <w:br w:type="textWrapping"/>
              <w:t xml:space="preserve">&lt;/</w:t>
            </w:r>
            <w:r w:rsidDel="00000000" w:rsidR="00000000" w:rsidRPr="00000000">
              <w:rPr>
                <w:rFonts w:ascii="Courier New" w:cs="Courier New" w:eastAsia="Courier New" w:hAnsi="Courier New"/>
                <w:color w:val="e45649"/>
                <w:shd w:fill="fafafa" w:val="clear"/>
                <w:rtl w:val="0"/>
              </w:rPr>
              <w:t xml:space="preserve">div</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8F">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1t3h5sf" w:id="5"/>
      <w:bookmarkEnd w:id="5"/>
      <w:r w:rsidDel="00000000" w:rsidR="00000000" w:rsidRPr="00000000">
        <w:rPr>
          <w:rtl w:val="0"/>
        </w:rPr>
        <w:t xml:space="preserve">Применение на практике</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Возможностей применения селекторов и различных методов в jQuery очень много</w:t>
      </w:r>
      <w:r w:rsidDel="00000000" w:rsidR="00000000" w:rsidRPr="00000000">
        <w:rPr>
          <w:rtl w:val="0"/>
        </w:rPr>
        <w:t xml:space="preserve">, и</w:t>
      </w:r>
      <w:r w:rsidDel="00000000" w:rsidR="00000000" w:rsidRPr="00000000">
        <w:rPr>
          <w:b w:val="0"/>
          <w:color w:val="2c2d30"/>
          <w:sz w:val="20"/>
          <w:szCs w:val="20"/>
          <w:rtl w:val="0"/>
        </w:rPr>
        <w:t xml:space="preserve">х надо наращивать на практике, чем мы и займ</w:t>
      </w:r>
      <w:r w:rsidDel="00000000" w:rsidR="00000000" w:rsidRPr="00000000">
        <w:rPr>
          <w:rtl w:val="0"/>
        </w:rPr>
        <w:t xml:space="preserve">е</w:t>
      </w:r>
      <w:r w:rsidDel="00000000" w:rsidR="00000000" w:rsidRPr="00000000">
        <w:rPr>
          <w:b w:val="0"/>
          <w:color w:val="2c2d30"/>
          <w:sz w:val="20"/>
          <w:szCs w:val="20"/>
          <w:rtl w:val="0"/>
        </w:rPr>
        <w:t xml:space="preserve">мся.</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Создадим простую реализацию </w:t>
      </w:r>
      <w:r w:rsidDel="00000000" w:rsidR="00000000" w:rsidRPr="00000000">
        <w:rPr>
          <w:rtl w:val="0"/>
        </w:rPr>
        <w:t xml:space="preserve">– </w:t>
      </w:r>
      <w:r w:rsidDel="00000000" w:rsidR="00000000" w:rsidRPr="00000000">
        <w:rPr>
          <w:b w:val="0"/>
          <w:color w:val="2c2d30"/>
          <w:sz w:val="20"/>
          <w:szCs w:val="20"/>
          <w:rtl w:val="0"/>
        </w:rPr>
        <w:t xml:space="preserve">слайд-панель, которая двигает вверх/вниз по клику на ссылке.</w:t>
      </w:r>
      <w:r w:rsidDel="00000000" w:rsidR="00000000" w:rsidRPr="00000000">
        <w:rPr>
          <w:rtl w:val="0"/>
        </w:rPr>
      </w:r>
    </w:p>
    <w:p w:rsidR="00000000" w:rsidDel="00000000" w:rsidP="00000000" w:rsidRDefault="00000000" w:rsidRPr="00000000" w14:paraId="00000092">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4d34og8" w:id="6"/>
      <w:bookmarkEnd w:id="6"/>
      <w:r w:rsidDel="00000000" w:rsidR="00000000" w:rsidRPr="00000000">
        <w:rPr>
          <w:rtl w:val="0"/>
        </w:rPr>
        <w:t xml:space="preserve">Слайдер</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По клику на ссылку у самой ссылки будет переключаться класс (между «active» и «btn-slide»), а панель с id=</w:t>
      </w:r>
      <w:r w:rsidDel="00000000" w:rsidR="00000000" w:rsidRPr="00000000">
        <w:rPr>
          <w:rtl w:val="0"/>
        </w:rPr>
        <w:t xml:space="preserve">"</w:t>
      </w:r>
      <w:r w:rsidDel="00000000" w:rsidR="00000000" w:rsidRPr="00000000">
        <w:rPr>
          <w:b w:val="0"/>
          <w:color w:val="2c2d30"/>
          <w:sz w:val="20"/>
          <w:szCs w:val="20"/>
          <w:rtl w:val="0"/>
        </w:rPr>
        <w:t xml:space="preserve">panel</w:t>
      </w:r>
      <w:r w:rsidDel="00000000" w:rsidR="00000000" w:rsidRPr="00000000">
        <w:rPr>
          <w:rtl w:val="0"/>
        </w:rPr>
        <w:t xml:space="preserve">"</w:t>
      </w:r>
      <w:r w:rsidDel="00000000" w:rsidR="00000000" w:rsidRPr="00000000">
        <w:rPr>
          <w:b w:val="0"/>
          <w:color w:val="2c2d30"/>
          <w:sz w:val="20"/>
          <w:szCs w:val="20"/>
          <w:rtl w:val="0"/>
        </w:rPr>
        <w:t xml:space="preserve"> будет выдвигаться/прятаться.</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2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&lt;div id=</w:t>
            </w:r>
            <w:r w:rsidDel="00000000" w:rsidR="00000000" w:rsidRPr="00000000">
              <w:rPr>
                <w:rFonts w:ascii="Courier New" w:cs="Courier New" w:eastAsia="Courier New" w:hAnsi="Courier New"/>
                <w:color w:val="50a14f"/>
                <w:sz w:val="20"/>
                <w:szCs w:val="20"/>
                <w:shd w:fill="fafafa" w:val="clear"/>
                <w:rtl w:val="0"/>
              </w:rPr>
              <w:t xml:space="preserve">"panel"</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&lt;p </w:t>
            </w:r>
            <w:r w:rsidDel="00000000" w:rsidR="00000000" w:rsidRPr="00000000">
              <w:rPr>
                <w:rFonts w:ascii="Courier New" w:cs="Courier New" w:eastAsia="Courier New" w:hAnsi="Courier New"/>
                <w:color w:val="a626a4"/>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"slide"</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a</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href</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"btn-slide"</w:t>
            </w:r>
            <w:r w:rsidDel="00000000" w:rsidR="00000000" w:rsidRPr="00000000">
              <w:rPr>
                <w:rFonts w:ascii="Courier New" w:cs="Courier New" w:eastAsia="Courier New" w:hAnsi="Courier New"/>
                <w:color w:val="383a42"/>
                <w:sz w:val="20"/>
                <w:szCs w:val="20"/>
                <w:shd w:fill="fafafa" w:val="clear"/>
                <w:rtl w:val="0"/>
              </w:rPr>
              <w:t xml:space="preserve">&gt;Slide Panel&lt;/</w:t>
            </w:r>
            <w:r w:rsidDel="00000000" w:rsidR="00000000" w:rsidRPr="00000000">
              <w:rPr>
                <w:rFonts w:ascii="Courier New" w:cs="Courier New" w:eastAsia="Courier New" w:hAnsi="Courier New"/>
                <w:color w:val="e45649"/>
                <w:sz w:val="20"/>
                <w:szCs w:val="20"/>
                <w:shd w:fill="fafafa" w:val="clear"/>
                <w:rtl w:val="0"/>
              </w:rPr>
              <w:t xml:space="preserve">a</w:t>
            </w:r>
            <w:r w:rsidDel="00000000" w:rsidR="00000000" w:rsidRPr="00000000">
              <w:rPr>
                <w:rFonts w:ascii="Courier New" w:cs="Courier New" w:eastAsia="Courier New" w:hAnsi="Courier New"/>
                <w:color w:val="383a42"/>
                <w:sz w:val="20"/>
                <w:szCs w:val="20"/>
                <w:shd w:fill="fafafa" w:val="clear"/>
                <w:rtl w:val="0"/>
              </w:rPr>
              <w:t xml:space="preserve">&gt;&lt;/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c18401"/>
                <w:sz w:val="20"/>
                <w:szCs w:val="20"/>
                <w:shd w:fill="fafafa" w:val="clear"/>
                <w:rtl w:val="0"/>
              </w:rPr>
              <w:t xml:space="preserve">document</w:t>
            </w:r>
            <w:r w:rsidDel="00000000" w:rsidR="00000000" w:rsidRPr="00000000">
              <w:rPr>
                <w:rFonts w:ascii="Courier New" w:cs="Courier New" w:eastAsia="Courier New" w:hAnsi="Courier New"/>
                <w:color w:val="383a42"/>
                <w:sz w:val="20"/>
                <w:szCs w:val="20"/>
                <w:shd w:fill="fafafa" w:val="clear"/>
                <w:rtl w:val="0"/>
              </w:rPr>
              <w:t xml:space="preserve">).ready(</w:t>
            </w: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w:t>
              <w:br w:type="textWrapping"/>
              <w:tab/>
              <w:t xml:space="preserve">$(</w:t>
            </w:r>
            <w:r w:rsidDel="00000000" w:rsidR="00000000" w:rsidRPr="00000000">
              <w:rPr>
                <w:rFonts w:ascii="Courier New" w:cs="Courier New" w:eastAsia="Courier New" w:hAnsi="Courier New"/>
                <w:color w:val="50a14f"/>
                <w:sz w:val="20"/>
                <w:szCs w:val="20"/>
                <w:shd w:fill="fafafa" w:val="clear"/>
                <w:rtl w:val="0"/>
              </w:rPr>
              <w:t xml:space="preserve">".btn-slide"</w:t>
            </w:r>
            <w:r w:rsidDel="00000000" w:rsidR="00000000" w:rsidRPr="00000000">
              <w:rPr>
                <w:rFonts w:ascii="Courier New" w:cs="Courier New" w:eastAsia="Courier New" w:hAnsi="Courier New"/>
                <w:color w:val="383a42"/>
                <w:sz w:val="20"/>
                <w:szCs w:val="20"/>
                <w:shd w:fill="fafafa" w:val="clear"/>
                <w:rtl w:val="0"/>
              </w:rPr>
              <w:t xml:space="preserve">).on(</w:t>
            </w:r>
            <w:r w:rsidDel="00000000" w:rsidR="00000000" w:rsidRPr="00000000">
              <w:rPr>
                <w:rFonts w:ascii="Courier New" w:cs="Courier New" w:eastAsia="Courier New" w:hAnsi="Courier New"/>
                <w:color w:val="50a14f"/>
                <w:sz w:val="20"/>
                <w:szCs w:val="20"/>
                <w:shd w:fill="fafafa" w:val="clear"/>
                <w:rtl w:val="0"/>
              </w:rPr>
              <w:t xml:space="preserve">"click"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w:t>
              <w:br w:type="textWrapping"/>
              <w:tab/>
              <w:tab/>
              <w:t xml:space="preserve">$(</w:t>
            </w:r>
            <w:r w:rsidDel="00000000" w:rsidR="00000000" w:rsidRPr="00000000">
              <w:rPr>
                <w:rFonts w:ascii="Courier New" w:cs="Courier New" w:eastAsia="Courier New" w:hAnsi="Courier New"/>
                <w:color w:val="50a14f"/>
                <w:sz w:val="20"/>
                <w:szCs w:val="20"/>
                <w:shd w:fill="fafafa" w:val="clear"/>
                <w:rtl w:val="0"/>
              </w:rPr>
              <w:t xml:space="preserve">"#panel"</w:t>
            </w:r>
            <w:r w:rsidDel="00000000" w:rsidR="00000000" w:rsidRPr="00000000">
              <w:rPr>
                <w:rFonts w:ascii="Courier New" w:cs="Courier New" w:eastAsia="Courier New" w:hAnsi="Courier New"/>
                <w:color w:val="383a42"/>
                <w:sz w:val="20"/>
                <w:szCs w:val="20"/>
                <w:shd w:fill="fafafa" w:val="clear"/>
                <w:rtl w:val="0"/>
              </w:rPr>
              <w:t xml:space="preserve">).slideToggle(</w:t>
            </w:r>
            <w:r w:rsidDel="00000000" w:rsidR="00000000" w:rsidRPr="00000000">
              <w:rPr>
                <w:rFonts w:ascii="Courier New" w:cs="Courier New" w:eastAsia="Courier New" w:hAnsi="Courier New"/>
                <w:color w:val="50a14f"/>
                <w:sz w:val="20"/>
                <w:szCs w:val="20"/>
                <w:shd w:fill="fafafa" w:val="clear"/>
                <w:rtl w:val="0"/>
              </w:rPr>
              <w:t xml:space="preserve">"slow"</w:t>
            </w:r>
            <w:r w:rsidDel="00000000" w:rsidR="00000000" w:rsidRPr="00000000">
              <w:rPr>
                <w:rFonts w:ascii="Courier New" w:cs="Courier New" w:eastAsia="Courier New" w:hAnsi="Courier New"/>
                <w:color w:val="383a42"/>
                <w:sz w:val="20"/>
                <w:szCs w:val="20"/>
                <w:shd w:fill="fafafa" w:val="clear"/>
                <w:rtl w:val="0"/>
              </w:rPr>
              <w:t xml:space="preserve">);</w:t>
              <w:br w:type="textWrapping"/>
              <w:tab/>
              <w:tab/>
              <w:t xml:space="preserve">$(</w:t>
            </w:r>
            <w:r w:rsidDel="00000000" w:rsidR="00000000" w:rsidRPr="00000000">
              <w:rPr>
                <w:rFonts w:ascii="Courier New" w:cs="Courier New" w:eastAsia="Courier New" w:hAnsi="Courier New"/>
                <w:color w:val="a626a4"/>
                <w:sz w:val="20"/>
                <w:szCs w:val="20"/>
                <w:shd w:fill="fafafa" w:val="clear"/>
                <w:rtl w:val="0"/>
              </w:rPr>
              <w:t xml:space="preserve">this</w:t>
            </w:r>
            <w:r w:rsidDel="00000000" w:rsidR="00000000" w:rsidRPr="00000000">
              <w:rPr>
                <w:rFonts w:ascii="Courier New" w:cs="Courier New" w:eastAsia="Courier New" w:hAnsi="Courier New"/>
                <w:color w:val="383a42"/>
                <w:sz w:val="20"/>
                <w:szCs w:val="20"/>
                <w:shd w:fill="fafafa" w:val="clear"/>
                <w:rtl w:val="0"/>
              </w:rPr>
              <w:t xml:space="preserve">).toggleClass(</w:t>
            </w:r>
            <w:r w:rsidDel="00000000" w:rsidR="00000000" w:rsidRPr="00000000">
              <w:rPr>
                <w:rFonts w:ascii="Courier New" w:cs="Courier New" w:eastAsia="Courier New" w:hAnsi="Courier New"/>
                <w:color w:val="50a14f"/>
                <w:sz w:val="20"/>
                <w:szCs w:val="20"/>
                <w:shd w:fill="fafafa" w:val="clear"/>
                <w:rtl w:val="0"/>
              </w:rPr>
              <w:t xml:space="preserve">"active"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return</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0184bb"/>
                <w:sz w:val="20"/>
                <w:szCs w:val="20"/>
                <w:shd w:fill="fafafa" w:val="clear"/>
                <w:rtl w:val="0"/>
              </w:rPr>
              <w:t xml:space="preserve">false</w:t>
            </w:r>
            <w:r w:rsidDel="00000000" w:rsidR="00000000" w:rsidRPr="00000000">
              <w:rPr>
                <w:rFonts w:ascii="Courier New" w:cs="Courier New" w:eastAsia="Courier New" w:hAnsi="Courier New"/>
                <w:color w:val="383a42"/>
                <w:sz w:val="20"/>
                <w:szCs w:val="20"/>
                <w:shd w:fill="fafafa" w:val="clear"/>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Что происходит в jQuery-коде? Разберём по порядку.</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Запись</w:t>
      </w:r>
      <w:r w:rsidDel="00000000" w:rsidR="00000000" w:rsidRPr="00000000">
        <w:rPr>
          <w:rtl w:val="0"/>
        </w:rPr>
        <w:t xml:space="preserve"> </w:t>
      </w:r>
      <w:r w:rsidDel="00000000" w:rsidR="00000000" w:rsidRPr="00000000">
        <w:rPr>
          <w:rtl w:val="0"/>
        </w:rPr>
        <w:t xml:space="preserve">$(document).ready(function(){});</w:t>
      </w:r>
      <w:r w:rsidDel="00000000" w:rsidR="00000000" w:rsidRPr="00000000">
        <w:rPr>
          <w:b w:val="0"/>
          <w:color w:val="000088"/>
          <w:sz w:val="20"/>
          <w:szCs w:val="20"/>
          <w:rtl w:val="0"/>
        </w:rPr>
        <w:t xml:space="preserve"> </w:t>
      </w:r>
      <w:r w:rsidDel="00000000" w:rsidR="00000000" w:rsidRPr="00000000">
        <w:rPr>
          <w:b w:val="0"/>
          <w:color w:val="2c2d30"/>
          <w:sz w:val="20"/>
          <w:szCs w:val="20"/>
          <w:rtl w:val="0"/>
        </w:rPr>
        <w:t xml:space="preserve">говорит о том, что все действия будут выполняться только после того, как полностью загрузится DOM-модель документа. Это практически необходимое требование для того, чтобы все скрипты работали корректно. </w:t>
      </w:r>
      <w:r w:rsidDel="00000000" w:rsidR="00000000" w:rsidRPr="00000000">
        <w:rPr>
          <w:rtl w:val="0"/>
        </w:rPr>
        <w:t xml:space="preserve">При </w:t>
      </w:r>
      <w:r w:rsidDel="00000000" w:rsidR="00000000" w:rsidRPr="00000000">
        <w:rPr>
          <w:b w:val="0"/>
          <w:color w:val="2c2d30"/>
          <w:sz w:val="20"/>
          <w:szCs w:val="20"/>
          <w:rtl w:val="0"/>
        </w:rPr>
        <w:t xml:space="preserve">медленном </w:t>
      </w:r>
      <w:r w:rsidDel="00000000" w:rsidR="00000000" w:rsidRPr="00000000">
        <w:rPr>
          <w:rtl w:val="0"/>
        </w:rPr>
        <w:t xml:space="preserve">и</w:t>
      </w:r>
      <w:r w:rsidDel="00000000" w:rsidR="00000000" w:rsidRPr="00000000">
        <w:rPr>
          <w:b w:val="0"/>
          <w:color w:val="2c2d30"/>
          <w:sz w:val="20"/>
          <w:szCs w:val="20"/>
          <w:rtl w:val="0"/>
        </w:rPr>
        <w:t xml:space="preserve">нтернет-соединении возможна ситуация, когда скрипты уже загрузились и начали работать, а некоторых элементов </w:t>
      </w:r>
      <w:r w:rsidDel="00000000" w:rsidR="00000000" w:rsidRPr="00000000">
        <w:rPr>
          <w:rtl w:val="0"/>
        </w:rPr>
        <w:t xml:space="preserve">еще</w:t>
      </w:r>
      <w:r w:rsidDel="00000000" w:rsidR="00000000" w:rsidRPr="00000000">
        <w:rPr>
          <w:b w:val="0"/>
          <w:color w:val="2c2d30"/>
          <w:sz w:val="20"/>
          <w:szCs w:val="20"/>
          <w:rtl w:val="0"/>
        </w:rPr>
        <w:t xml:space="preserve"> попросту нет на стороне клиента.</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Далее мы навешиваем обработчик события на элемент с классом btn-slide. При помощи метода on() мы говорим, что при клике на данный элемент должна выполниться ниже указанная функция.</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После этого мы показываем </w:t>
      </w:r>
      <w:r w:rsidDel="00000000" w:rsidR="00000000" w:rsidRPr="00000000">
        <w:rPr>
          <w:rtl w:val="0"/>
        </w:rPr>
        <w:t xml:space="preserve">или</w:t>
      </w:r>
      <w:r w:rsidDel="00000000" w:rsidR="00000000" w:rsidRPr="00000000">
        <w:rPr>
          <w:b w:val="0"/>
          <w:color w:val="2c2d30"/>
          <w:sz w:val="20"/>
          <w:szCs w:val="20"/>
          <w:rtl w:val="0"/>
        </w:rPr>
        <w:t xml:space="preserve"> скрываем панель при помощи </w:t>
      </w:r>
      <w:r w:rsidDel="00000000" w:rsidR="00000000" w:rsidRPr="00000000">
        <w:rPr>
          <w:rtl w:val="0"/>
        </w:rPr>
        <w:t xml:space="preserve">slideToggle</w:t>
      </w:r>
      <w:r w:rsidDel="00000000" w:rsidR="00000000" w:rsidRPr="00000000">
        <w:rPr>
          <w:b w:val="0"/>
          <w:color w:val="000088"/>
          <w:sz w:val="20"/>
          <w:szCs w:val="20"/>
          <w:rtl w:val="0"/>
        </w:rPr>
        <w:t xml:space="preserve"> – </w:t>
      </w:r>
      <w:r w:rsidDel="00000000" w:rsidR="00000000" w:rsidRPr="00000000">
        <w:rPr>
          <w:b w:val="0"/>
          <w:color w:val="2c2d30"/>
          <w:sz w:val="20"/>
          <w:szCs w:val="20"/>
          <w:rtl w:val="0"/>
        </w:rPr>
        <w:t xml:space="preserve">этот метод позволяет не задумываться о том, показана сейчас панель или нет, он просто меняет е</w:t>
      </w:r>
      <w:r w:rsidDel="00000000" w:rsidR="00000000" w:rsidRPr="00000000">
        <w:rPr>
          <w:rtl w:val="0"/>
        </w:rPr>
        <w:t xml:space="preserve">е</w:t>
      </w:r>
      <w:r w:rsidDel="00000000" w:rsidR="00000000" w:rsidRPr="00000000">
        <w:rPr>
          <w:b w:val="0"/>
          <w:color w:val="2c2d30"/>
          <w:sz w:val="20"/>
          <w:szCs w:val="20"/>
          <w:rtl w:val="0"/>
        </w:rPr>
        <w:t xml:space="preserve"> состояние на противоположное. В качестве аргумента указывается скорость анимации.</w:t>
        <w:br w:type="textWrapping"/>
        <w:t xml:space="preserve">Похожие манипуляции проводятся с классом active.</w:t>
      </w:r>
      <w:r w:rsidDel="00000000" w:rsidR="00000000" w:rsidRPr="00000000">
        <w:rPr>
          <w:rtl w:val="0"/>
        </w:rPr>
      </w:r>
    </w:p>
    <w:p w:rsidR="00000000" w:rsidDel="00000000" w:rsidP="00000000" w:rsidRDefault="00000000" w:rsidRPr="00000000" w14:paraId="0000009E">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2s8eyo1" w:id="7"/>
      <w:bookmarkEnd w:id="7"/>
      <w:r w:rsidDel="00000000" w:rsidR="00000000" w:rsidRPr="00000000">
        <w:rPr>
          <w:rtl w:val="0"/>
        </w:rPr>
        <w:t xml:space="preserve">Растворение</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Этот пример покажет способ, при помощи которого можно красиво и легко растворять элементы на странице:</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tbl>
      <w:tblPr>
        <w:tblStyle w:val="Table23"/>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&lt;div </w:t>
            </w:r>
            <w:r w:rsidDel="00000000" w:rsidR="00000000" w:rsidRPr="00000000">
              <w:rPr>
                <w:rFonts w:ascii="Courier New" w:cs="Courier New" w:eastAsia="Courier New" w:hAnsi="Courier New"/>
                <w:color w:val="a626a4"/>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"pane"</w:t>
            </w:r>
            <w:r w:rsidDel="00000000" w:rsidR="00000000" w:rsidRPr="00000000">
              <w:rPr>
                <w:rFonts w:ascii="Courier New" w:cs="Courier New" w:eastAsia="Courier New" w:hAnsi="Courier New"/>
                <w:color w:val="383a42"/>
                <w:sz w:val="20"/>
                <w:szCs w:val="20"/>
                <w:shd w:fill="fafafa" w:val="clear"/>
                <w:rtl w:val="0"/>
              </w:rPr>
              <w:t xml:space="preserve">&gt;</w:t>
              <w:br w:type="textWrapping"/>
              <w:tab/>
              <w:t xml:space="preserve">&lt;</w:t>
            </w:r>
            <w:r w:rsidDel="00000000" w:rsidR="00000000" w:rsidRPr="00000000">
              <w:rPr>
                <w:rFonts w:ascii="Courier New" w:cs="Courier New" w:eastAsia="Courier New" w:hAnsi="Courier New"/>
                <w:color w:val="e45649"/>
                <w:sz w:val="20"/>
                <w:szCs w:val="20"/>
                <w:shd w:fill="fafafa" w:val="clear"/>
                <w:rtl w:val="0"/>
              </w:rPr>
              <w:t xml:space="preserve">h3</w:t>
            </w:r>
            <w:r w:rsidDel="00000000" w:rsidR="00000000" w:rsidRPr="00000000">
              <w:rPr>
                <w:rFonts w:ascii="Courier New" w:cs="Courier New" w:eastAsia="Courier New" w:hAnsi="Courier New"/>
                <w:color w:val="383a42"/>
                <w:sz w:val="20"/>
                <w:szCs w:val="20"/>
                <w:shd w:fill="fafafa" w:val="clear"/>
                <w:rtl w:val="0"/>
              </w:rPr>
              <w:t xml:space="preserve">&gt;Sample heading&lt;/</w:t>
            </w:r>
            <w:r w:rsidDel="00000000" w:rsidR="00000000" w:rsidRPr="00000000">
              <w:rPr>
                <w:rFonts w:ascii="Courier New" w:cs="Courier New" w:eastAsia="Courier New" w:hAnsi="Courier New"/>
                <w:color w:val="e45649"/>
                <w:sz w:val="20"/>
                <w:szCs w:val="20"/>
                <w:shd w:fill="fafafa" w:val="clear"/>
                <w:rtl w:val="0"/>
              </w:rPr>
              <w:t xml:space="preserve">h3</w:t>
            </w:r>
            <w:r w:rsidDel="00000000" w:rsidR="00000000" w:rsidRPr="00000000">
              <w:rPr>
                <w:rFonts w:ascii="Courier New" w:cs="Courier New" w:eastAsia="Courier New" w:hAnsi="Courier New"/>
                <w:color w:val="383a42"/>
                <w:sz w:val="20"/>
                <w:szCs w:val="20"/>
                <w:shd w:fill="fafafa" w:val="clear"/>
                <w:rtl w:val="0"/>
              </w:rPr>
              <w:t xml:space="preserve">&gt;</w:t>
              <w:br w:type="textWrapping"/>
              <w:tab/>
              <w:t xml:space="preserve">&lt;p&gt;Lorem ipsum dolor sit amet, consectetuer adipiscing elit. Morbi malesuada, ante at feugiat tincidunt, enim massa gravida metus, commodo lacinia massa diam vel eros. Proin eget urna. Nunc fringilla neque vitae odio. Vivamus vitae ligula.&lt;</w:t>
            </w:r>
            <w:r w:rsidDel="00000000" w:rsidR="00000000" w:rsidRPr="00000000">
              <w:rPr>
                <w:rFonts w:ascii="Courier New" w:cs="Courier New" w:eastAsia="Courier New" w:hAnsi="Courier New"/>
                <w:color w:val="50a14f"/>
                <w:sz w:val="20"/>
                <w:szCs w:val="20"/>
                <w:shd w:fill="fafafa" w:val="clear"/>
                <w:rtl w:val="0"/>
              </w:rPr>
              <w:t xml:space="preserve">/p&gt;</w:t>
              <w:br w:type="textWrapping"/>
              <w:tab/>
              <w:t xml:space="preserve">&lt;p class="delete"&gt;X&lt;/</w:t>
            </w:r>
            <w:r w:rsidDel="00000000" w:rsidR="00000000" w:rsidRPr="00000000">
              <w:rPr>
                <w:rFonts w:ascii="Courier New" w:cs="Courier New" w:eastAsia="Courier New" w:hAnsi="Courier New"/>
                <w:color w:val="383a42"/>
                <w:sz w:val="20"/>
                <w:szCs w:val="20"/>
                <w:shd w:fill="fafafa" w:val="clear"/>
                <w:rtl w:val="0"/>
              </w:rPr>
              <w:t xml:space="preserve">p&gt;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c18401"/>
                <w:sz w:val="20"/>
                <w:szCs w:val="20"/>
                <w:shd w:fill="fafafa" w:val="clear"/>
                <w:rtl w:val="0"/>
              </w:rPr>
              <w:t xml:space="preserve">document</w:t>
            </w:r>
            <w:r w:rsidDel="00000000" w:rsidR="00000000" w:rsidRPr="00000000">
              <w:rPr>
                <w:rFonts w:ascii="Courier New" w:cs="Courier New" w:eastAsia="Courier New" w:hAnsi="Courier New"/>
                <w:color w:val="383a42"/>
                <w:sz w:val="20"/>
                <w:szCs w:val="20"/>
                <w:shd w:fill="fafafa" w:val="clear"/>
                <w:rtl w:val="0"/>
              </w:rPr>
              <w:t xml:space="preserve">).ready(</w:t>
            </w: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w:t>
              <w:tab/>
              <w:tab/>
              <w:t xml:space="preserve">   </w:t>
              <w:br w:type="textWrapping"/>
              <w:tab/>
              <w:t xml:space="preserve">$(</w:t>
            </w:r>
            <w:r w:rsidDel="00000000" w:rsidR="00000000" w:rsidRPr="00000000">
              <w:rPr>
                <w:rFonts w:ascii="Courier New" w:cs="Courier New" w:eastAsia="Courier New" w:hAnsi="Courier New"/>
                <w:color w:val="50a14f"/>
                <w:sz w:val="20"/>
                <w:szCs w:val="20"/>
                <w:shd w:fill="fafafa" w:val="clear"/>
                <w:rtl w:val="0"/>
              </w:rPr>
              <w:t xml:space="preserve">".pane .delete"</w:t>
            </w:r>
            <w:r w:rsidDel="00000000" w:rsidR="00000000" w:rsidRPr="00000000">
              <w:rPr>
                <w:rFonts w:ascii="Courier New" w:cs="Courier New" w:eastAsia="Courier New" w:hAnsi="Courier New"/>
                <w:color w:val="383a42"/>
                <w:sz w:val="20"/>
                <w:szCs w:val="20"/>
                <w:shd w:fill="fafafa" w:val="clear"/>
                <w:rtl w:val="0"/>
              </w:rPr>
              <w:t xml:space="preserve">).on(</w:t>
            </w:r>
            <w:r w:rsidDel="00000000" w:rsidR="00000000" w:rsidRPr="00000000">
              <w:rPr>
                <w:rFonts w:ascii="Courier New" w:cs="Courier New" w:eastAsia="Courier New" w:hAnsi="Courier New"/>
                <w:color w:val="50a14f"/>
                <w:sz w:val="20"/>
                <w:szCs w:val="20"/>
                <w:shd w:fill="fafafa" w:val="clear"/>
                <w:rtl w:val="0"/>
              </w:rPr>
              <w:t xml:space="preserve">"click"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w:t>
              <w:br w:type="textWrapping"/>
              <w:tab/>
              <w:tab/>
              <w:t xml:space="preserve">$(</w:t>
            </w:r>
            <w:r w:rsidDel="00000000" w:rsidR="00000000" w:rsidRPr="00000000">
              <w:rPr>
                <w:rFonts w:ascii="Courier New" w:cs="Courier New" w:eastAsia="Courier New" w:hAnsi="Courier New"/>
                <w:color w:val="a626a4"/>
                <w:sz w:val="20"/>
                <w:szCs w:val="20"/>
                <w:shd w:fill="fafafa" w:val="clear"/>
                <w:rtl w:val="0"/>
              </w:rPr>
              <w:t xml:space="preserve">this</w:t>
            </w:r>
            <w:r w:rsidDel="00000000" w:rsidR="00000000" w:rsidRPr="00000000">
              <w:rPr>
                <w:rFonts w:ascii="Courier New" w:cs="Courier New" w:eastAsia="Courier New" w:hAnsi="Courier New"/>
                <w:color w:val="383a42"/>
                <w:sz w:val="20"/>
                <w:szCs w:val="20"/>
                <w:shd w:fill="fafafa" w:val="clear"/>
                <w:rtl w:val="0"/>
              </w:rPr>
              <w:t xml:space="preserve">).parents(</w:t>
            </w:r>
            <w:r w:rsidDel="00000000" w:rsidR="00000000" w:rsidRPr="00000000">
              <w:rPr>
                <w:rFonts w:ascii="Courier New" w:cs="Courier New" w:eastAsia="Courier New" w:hAnsi="Courier New"/>
                <w:color w:val="50a14f"/>
                <w:sz w:val="20"/>
                <w:szCs w:val="20"/>
                <w:shd w:fill="fafafa" w:val="clear"/>
                <w:rtl w:val="0"/>
              </w:rPr>
              <w:t xml:space="preserve">".pane"</w:t>
            </w:r>
            <w:r w:rsidDel="00000000" w:rsidR="00000000" w:rsidRPr="00000000">
              <w:rPr>
                <w:rFonts w:ascii="Courier New" w:cs="Courier New" w:eastAsia="Courier New" w:hAnsi="Courier New"/>
                <w:color w:val="383a42"/>
                <w:sz w:val="20"/>
                <w:szCs w:val="20"/>
                <w:shd w:fill="fafafa" w:val="clear"/>
                <w:rtl w:val="0"/>
              </w:rPr>
              <w:t xml:space="preserve">).animate({ </w:t>
            </w:r>
            <w:r w:rsidDel="00000000" w:rsidR="00000000" w:rsidRPr="00000000">
              <w:rPr>
                <w:rFonts w:ascii="Courier New" w:cs="Courier New" w:eastAsia="Courier New" w:hAnsi="Courier New"/>
                <w:color w:val="986801"/>
                <w:sz w:val="20"/>
                <w:szCs w:val="20"/>
                <w:shd w:fill="fafafa" w:val="clear"/>
                <w:rtl w:val="0"/>
              </w:rPr>
              <w:t xml:space="preserve">opacity</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'hide'</w:t>
            </w:r>
            <w:r w:rsidDel="00000000" w:rsidR="00000000" w:rsidRPr="00000000">
              <w:rPr>
                <w:rFonts w:ascii="Courier New" w:cs="Courier New" w:eastAsia="Courier New" w:hAnsi="Courier New"/>
                <w:color w:val="383a42"/>
                <w:sz w:val="20"/>
                <w:szCs w:val="20"/>
                <w:shd w:fill="fafafa" w:val="clear"/>
                <w:rtl w:val="0"/>
              </w:rPr>
              <w:t xml:space="preserve"> }, </w:t>
            </w:r>
            <w:r w:rsidDel="00000000" w:rsidR="00000000" w:rsidRPr="00000000">
              <w:rPr>
                <w:rFonts w:ascii="Courier New" w:cs="Courier New" w:eastAsia="Courier New" w:hAnsi="Courier New"/>
                <w:color w:val="50a14f"/>
                <w:sz w:val="20"/>
                <w:szCs w:val="20"/>
                <w:shd w:fill="fafafa" w:val="clear"/>
                <w:rtl w:val="0"/>
              </w:rPr>
              <w:t xml:space="preserve">"slow"</w:t>
            </w:r>
            <w:r w:rsidDel="00000000" w:rsidR="00000000" w:rsidRPr="00000000">
              <w:rPr>
                <w:rFonts w:ascii="Courier New" w:cs="Courier New" w:eastAsia="Courier New" w:hAnsi="Courier New"/>
                <w:color w:val="383a42"/>
                <w:sz w:val="20"/>
                <w:szCs w:val="20"/>
                <w:shd w:fill="fafafa" w:val="clear"/>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Здесь мы применяем метод animate, задавая некое CSS-свойство в его параметрах и скорость перехода от текущего значения к требуемому.</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Можно и дальше заострять внимание на аспектах анимации в jQuery, но это будет непрактично. В списке ссылок к этому уроку </w:t>
      </w:r>
      <w:r w:rsidDel="00000000" w:rsidR="00000000" w:rsidRPr="00000000">
        <w:rPr>
          <w:rtl w:val="0"/>
        </w:rPr>
        <w:t xml:space="preserve">в</w:t>
      </w:r>
      <w:r w:rsidDel="00000000" w:rsidR="00000000" w:rsidRPr="00000000">
        <w:rPr>
          <w:b w:val="0"/>
          <w:color w:val="2c2d30"/>
          <w:sz w:val="20"/>
          <w:szCs w:val="20"/>
          <w:rtl w:val="0"/>
        </w:rPr>
        <w:t xml:space="preserve">ы найд</w:t>
      </w:r>
      <w:r w:rsidDel="00000000" w:rsidR="00000000" w:rsidRPr="00000000">
        <w:rPr>
          <w:rtl w:val="0"/>
        </w:rPr>
        <w:t xml:space="preserve">ет</w:t>
      </w:r>
      <w:r w:rsidDel="00000000" w:rsidR="00000000" w:rsidRPr="00000000">
        <w:rPr>
          <w:b w:val="0"/>
          <w:color w:val="2c2d30"/>
          <w:sz w:val="20"/>
          <w:szCs w:val="20"/>
          <w:rtl w:val="0"/>
        </w:rPr>
        <w:t xml:space="preserve">е ресурс, на котором подробно разбирается применение той или иной анимации.</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jQuery предоставляет крайне удобный инструментарий для работы с AJAX.</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A9">
      <w:pPr>
        <w:pStyle w:val="Heading1"/>
        <w:pBdr>
          <w:top w:space="0" w:sz="0" w:val="nil"/>
          <w:left w:space="0" w:sz="0" w:val="nil"/>
          <w:bottom w:space="0" w:sz="0" w:val="nil"/>
          <w:right w:space="0" w:sz="0" w:val="nil"/>
          <w:between w:space="0" w:sz="0" w:val="nil"/>
        </w:pBdr>
        <w:shd w:fill="auto" w:val="clear"/>
        <w:spacing w:after="120" w:lineRule="auto"/>
        <w:jc w:val="both"/>
        <w:rPr/>
      </w:pPr>
      <w:bookmarkStart w:colFirst="0" w:colLast="0" w:name="_17dp8vu" w:id="8"/>
      <w:bookmarkEnd w:id="8"/>
      <w:r w:rsidDel="00000000" w:rsidR="00000000" w:rsidRPr="00000000">
        <w:rPr>
          <w:rtl w:val="0"/>
        </w:rPr>
        <w:t xml:space="preserve">AJAX в jQuery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jQuery имеет ряд функций, позволяющих обмениваться данными с сервером при помощи технологии AJAX. Базовым для данного функционала является метод jQuery.ajax. Другие методы библиотеки по сути являются обертками для него. Метод имеет лишь один входной параметр – это объект, который включает в себя все настройки.</w:t>
      </w:r>
    </w:p>
    <w:tbl>
      <w:tblPr>
        <w:tblStyle w:val="Table24"/>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$.ajax({</w:t>
              <w:br w:type="textWrapping"/>
              <w:t xml:space="preserve">    </w:t>
            </w:r>
            <w:r w:rsidDel="00000000" w:rsidR="00000000" w:rsidRPr="00000000">
              <w:rPr>
                <w:rFonts w:ascii="Courier New" w:cs="Courier New" w:eastAsia="Courier New" w:hAnsi="Courier New"/>
                <w:color w:val="986801"/>
                <w:shd w:fill="fafafa" w:val="clear"/>
                <w:rtl w:val="0"/>
              </w:rPr>
              <w:t xml:space="preserve">url</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'/ajax/example.html'</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986801"/>
                <w:shd w:fill="fafafa" w:val="clear"/>
                <w:rtl w:val="0"/>
              </w:rPr>
              <w:t xml:space="preserve">dataType</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50a14f"/>
                <w:shd w:fill="fafafa" w:val="clear"/>
                <w:rtl w:val="0"/>
              </w:rPr>
              <w:t xml:space="preserve">"json"</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986801"/>
                <w:shd w:fill="fafafa" w:val="clear"/>
                <w:rtl w:val="0"/>
              </w:rPr>
              <w:t xml:space="preserve">success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 (data, textStatus) { </w:t>
              <w:br w:type="textWrapping"/>
              <w:t xml:space="preserve">        $.each(data,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(i, val) {    </w:t>
              <w:br w:type="textWrapping"/>
              <w:t xml:space="preserve">            </w:t>
            </w:r>
            <w:r w:rsidDel="00000000" w:rsidR="00000000" w:rsidRPr="00000000">
              <w:rPr>
                <w:rFonts w:ascii="Courier New" w:cs="Courier New" w:eastAsia="Courier New" w:hAnsi="Courier New"/>
                <w:i w:val="1"/>
                <w:color w:val="a0a1a7"/>
                <w:shd w:fill="fafafa" w:val="clear"/>
                <w:rtl w:val="0"/>
              </w:rPr>
              <w:t xml:space="preserve">/* ... */</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273.6" w:lineRule="auto"/>
        <w:jc w:val="both"/>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t xml:space="preserve">В данном случае уже не нужно задумываться, как создавать объект XHR. Нужно лишь правильно задать все необходимые настройки.</w:t>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async </w:t>
      </w:r>
      <w:r w:rsidDel="00000000" w:rsidR="00000000" w:rsidRPr="00000000">
        <w:rPr>
          <w:rtl w:val="0"/>
        </w:rPr>
        <w:t xml:space="preserve">– </w:t>
      </w:r>
      <w:r w:rsidDel="00000000" w:rsidR="00000000" w:rsidRPr="00000000">
        <w:rPr>
          <w:b w:val="0"/>
          <w:color w:val="2c2d30"/>
          <w:sz w:val="20"/>
          <w:szCs w:val="20"/>
          <w:rtl w:val="0"/>
        </w:rPr>
        <w:t xml:space="preserve">асинхронность запроса, по умолчанию true</w:t>
      </w:r>
      <w:r w:rsidDel="00000000" w:rsidR="00000000" w:rsidRPr="00000000">
        <w:rPr>
          <w:rtl w:val="0"/>
        </w:rPr>
        <w:t xml:space="preserve">.</w:t>
      </w:r>
    </w:p>
    <w:p w:rsidR="00000000" w:rsidDel="00000000" w:rsidP="00000000" w:rsidRDefault="00000000" w:rsidRPr="00000000" w14:paraId="000000AF">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cache</w:t>
      </w:r>
      <w:r w:rsidDel="00000000" w:rsidR="00000000" w:rsidRPr="00000000">
        <w:rPr>
          <w:rtl w:val="0"/>
        </w:rPr>
        <w:t xml:space="preserve"> – </w:t>
      </w:r>
      <w:r w:rsidDel="00000000" w:rsidR="00000000" w:rsidRPr="00000000">
        <w:rPr>
          <w:b w:val="0"/>
          <w:color w:val="2c2d30"/>
          <w:sz w:val="20"/>
          <w:szCs w:val="20"/>
          <w:rtl w:val="0"/>
        </w:rPr>
        <w:t xml:space="preserve">вкл/выкл к</w:t>
      </w:r>
      <w:r w:rsidDel="00000000" w:rsidR="00000000" w:rsidRPr="00000000">
        <w:rPr>
          <w:rtl w:val="0"/>
        </w:rPr>
        <w:t xml:space="preserve">е</w:t>
      </w:r>
      <w:r w:rsidDel="00000000" w:rsidR="00000000" w:rsidRPr="00000000">
        <w:rPr>
          <w:b w:val="0"/>
          <w:color w:val="2c2d30"/>
          <w:sz w:val="20"/>
          <w:szCs w:val="20"/>
          <w:rtl w:val="0"/>
        </w:rPr>
        <w:t xml:space="preserve">ширование данных браузером, по умолчанию true</w:t>
      </w:r>
      <w:r w:rsidDel="00000000" w:rsidR="00000000" w:rsidRPr="00000000">
        <w:rPr>
          <w:rtl w:val="0"/>
        </w:rPr>
        <w:t xml:space="preserve">.</w:t>
      </w:r>
    </w:p>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contentType </w:t>
      </w:r>
      <w:r w:rsidDel="00000000" w:rsidR="00000000" w:rsidRPr="00000000">
        <w:rPr>
          <w:rtl w:val="0"/>
        </w:rPr>
        <w:t xml:space="preserve">– </w:t>
      </w:r>
      <w:r w:rsidDel="00000000" w:rsidR="00000000" w:rsidRPr="00000000">
        <w:rPr>
          <w:b w:val="0"/>
          <w:color w:val="2c2d30"/>
          <w:sz w:val="20"/>
          <w:szCs w:val="20"/>
          <w:rtl w:val="0"/>
        </w:rPr>
        <w:t xml:space="preserve">по умолчанию «application/x-www-form-urlencoded»</w:t>
      </w:r>
      <w:r w:rsidDel="00000000" w:rsidR="00000000" w:rsidRPr="00000000">
        <w:rPr>
          <w:rtl w:val="0"/>
        </w:rPr>
        <w:t xml:space="preserve">.</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data</w:t>
      </w:r>
      <w:r w:rsidDel="00000000" w:rsidR="00000000" w:rsidRPr="00000000">
        <w:rPr>
          <w:rtl w:val="0"/>
        </w:rPr>
        <w:t xml:space="preserve"> – </w:t>
      </w:r>
      <w:r w:rsidDel="00000000" w:rsidR="00000000" w:rsidRPr="00000000">
        <w:rPr>
          <w:b w:val="0"/>
          <w:color w:val="2c2d30"/>
          <w:sz w:val="20"/>
          <w:szCs w:val="20"/>
          <w:rtl w:val="0"/>
        </w:rPr>
        <w:t xml:space="preserve">передаваемые данные </w:t>
      </w:r>
      <w:r w:rsidDel="00000000" w:rsidR="00000000" w:rsidRPr="00000000">
        <w:rPr>
          <w:rtl w:val="0"/>
        </w:rPr>
        <w:t xml:space="preserve">– </w:t>
      </w:r>
      <w:r w:rsidDel="00000000" w:rsidR="00000000" w:rsidRPr="00000000">
        <w:rPr>
          <w:b w:val="0"/>
          <w:color w:val="2c2d30"/>
          <w:sz w:val="20"/>
          <w:szCs w:val="20"/>
          <w:rtl w:val="0"/>
        </w:rPr>
        <w:t xml:space="preserve">строка ил</w:t>
      </w:r>
      <w:r w:rsidDel="00000000" w:rsidR="00000000" w:rsidRPr="00000000">
        <w:rPr>
          <w:rtl w:val="0"/>
        </w:rPr>
        <w:t xml:space="preserve">и</w:t>
      </w:r>
      <w:r w:rsidDel="00000000" w:rsidR="00000000" w:rsidRPr="00000000">
        <w:rPr>
          <w:b w:val="0"/>
          <w:color w:val="2c2d30"/>
          <w:sz w:val="20"/>
          <w:szCs w:val="20"/>
          <w:rtl w:val="0"/>
        </w:rPr>
        <w:t xml:space="preserve"> объект</w:t>
      </w:r>
      <w:r w:rsidDel="00000000" w:rsidR="00000000" w:rsidRPr="00000000">
        <w:rPr>
          <w:rtl w:val="0"/>
        </w:rPr>
        <w:t xml:space="preserve">.</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dataFilter</w:t>
      </w:r>
      <w:r w:rsidDel="00000000" w:rsidR="00000000" w:rsidRPr="00000000">
        <w:rPr>
          <w:rtl w:val="0"/>
        </w:rPr>
        <w:t xml:space="preserve"> – </w:t>
      </w:r>
      <w:r w:rsidDel="00000000" w:rsidR="00000000" w:rsidRPr="00000000">
        <w:rPr>
          <w:b w:val="0"/>
          <w:color w:val="2c2d30"/>
          <w:sz w:val="20"/>
          <w:szCs w:val="20"/>
          <w:rtl w:val="0"/>
        </w:rPr>
        <w:t xml:space="preserve">фильтр для входных данных</w:t>
      </w:r>
      <w:r w:rsidDel="00000000" w:rsidR="00000000" w:rsidRPr="00000000">
        <w:rPr>
          <w:rtl w:val="0"/>
        </w:rPr>
        <w:t xml:space="preserve">.</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dataType </w:t>
      </w:r>
      <w:r w:rsidDel="00000000" w:rsidR="00000000" w:rsidRPr="00000000">
        <w:rPr>
          <w:rtl w:val="0"/>
        </w:rPr>
        <w:t xml:space="preserve">– </w:t>
      </w:r>
      <w:r w:rsidDel="00000000" w:rsidR="00000000" w:rsidRPr="00000000">
        <w:rPr>
          <w:b w:val="0"/>
          <w:color w:val="2c2d30"/>
          <w:sz w:val="20"/>
          <w:szCs w:val="20"/>
          <w:rtl w:val="0"/>
        </w:rPr>
        <w:t xml:space="preserve">тип данных, возвращаемых в callback</w:t>
      </w:r>
      <w:r w:rsidDel="00000000" w:rsidR="00000000" w:rsidRPr="00000000">
        <w:rPr>
          <w:rtl w:val="0"/>
        </w:rPr>
        <w:t xml:space="preserve">-</w:t>
      </w:r>
      <w:r w:rsidDel="00000000" w:rsidR="00000000" w:rsidRPr="00000000">
        <w:rPr>
          <w:b w:val="0"/>
          <w:color w:val="2c2d30"/>
          <w:sz w:val="20"/>
          <w:szCs w:val="20"/>
          <w:rtl w:val="0"/>
        </w:rPr>
        <w:t xml:space="preserve">функцию (xml, html, script, json, text, _default)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global </w:t>
      </w:r>
      <w:r w:rsidDel="00000000" w:rsidR="00000000" w:rsidRPr="00000000">
        <w:rPr>
          <w:rtl w:val="0"/>
        </w:rPr>
        <w:t xml:space="preserve">– триггер</w:t>
      </w:r>
      <w:r w:rsidDel="00000000" w:rsidR="00000000" w:rsidRPr="00000000">
        <w:rPr>
          <w:b w:val="0"/>
          <w:color w:val="2c2d30"/>
          <w:sz w:val="20"/>
          <w:szCs w:val="20"/>
          <w:rtl w:val="0"/>
        </w:rPr>
        <w:t xml:space="preserve"> </w:t>
      </w:r>
      <w:r w:rsidDel="00000000" w:rsidR="00000000" w:rsidRPr="00000000">
        <w:rPr>
          <w:rtl w:val="0"/>
        </w:rPr>
        <w:t xml:space="preserve">– </w:t>
      </w:r>
      <w:r w:rsidDel="00000000" w:rsidR="00000000" w:rsidRPr="00000000">
        <w:rPr>
          <w:b w:val="0"/>
          <w:color w:val="2c2d30"/>
          <w:sz w:val="20"/>
          <w:szCs w:val="20"/>
          <w:rtl w:val="0"/>
        </w:rPr>
        <w:t xml:space="preserve">отвечает за использование глобальных AJAX Event'ов, по умолчанию true</w:t>
      </w:r>
      <w:r w:rsidDel="00000000" w:rsidR="00000000" w:rsidRPr="00000000">
        <w:rPr>
          <w:rtl w:val="0"/>
        </w:rPr>
        <w:t xml:space="preserve">.</w:t>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ifModified </w:t>
      </w:r>
      <w:r w:rsidDel="00000000" w:rsidR="00000000" w:rsidRPr="00000000">
        <w:rPr>
          <w:rtl w:val="0"/>
        </w:rPr>
        <w:t xml:space="preserve">– триггер – </w:t>
      </w:r>
      <w:r w:rsidDel="00000000" w:rsidR="00000000" w:rsidRPr="00000000">
        <w:rPr>
          <w:b w:val="0"/>
          <w:color w:val="2c2d30"/>
          <w:sz w:val="20"/>
          <w:szCs w:val="20"/>
          <w:rtl w:val="0"/>
        </w:rPr>
        <w:t xml:space="preserve">проверяет, были ли изменения в ответе сервера, дабы не слать ещ</w:t>
      </w:r>
      <w:r w:rsidDel="00000000" w:rsidR="00000000" w:rsidRPr="00000000">
        <w:rPr>
          <w:rtl w:val="0"/>
        </w:rPr>
        <w:t xml:space="preserve">е</w:t>
      </w:r>
      <w:r w:rsidDel="00000000" w:rsidR="00000000" w:rsidRPr="00000000">
        <w:rPr>
          <w:b w:val="0"/>
          <w:color w:val="2c2d30"/>
          <w:sz w:val="20"/>
          <w:szCs w:val="20"/>
          <w:rtl w:val="0"/>
        </w:rPr>
        <w:t xml:space="preserve"> запрос, по умолчанию false</w:t>
      </w:r>
      <w:r w:rsidDel="00000000" w:rsidR="00000000" w:rsidRPr="00000000">
        <w:rPr>
          <w:rtl w:val="0"/>
        </w:rPr>
        <w:t xml:space="preserve">.</w:t>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jsonp</w:t>
      </w:r>
      <w:r w:rsidDel="00000000" w:rsidR="00000000" w:rsidRPr="00000000">
        <w:rPr>
          <w:rtl w:val="0"/>
        </w:rPr>
        <w:t xml:space="preserve"> – </w:t>
      </w:r>
      <w:r w:rsidDel="00000000" w:rsidR="00000000" w:rsidRPr="00000000">
        <w:rPr>
          <w:b w:val="0"/>
          <w:color w:val="2c2d30"/>
          <w:sz w:val="20"/>
          <w:szCs w:val="20"/>
          <w:rtl w:val="0"/>
        </w:rPr>
        <w:t xml:space="preserve">переустановить имя callback</w:t>
      </w:r>
      <w:r w:rsidDel="00000000" w:rsidR="00000000" w:rsidRPr="00000000">
        <w:rPr>
          <w:rtl w:val="0"/>
        </w:rPr>
        <w:t xml:space="preserve">-ф</w:t>
      </w:r>
      <w:r w:rsidDel="00000000" w:rsidR="00000000" w:rsidRPr="00000000">
        <w:rPr>
          <w:b w:val="0"/>
          <w:color w:val="2c2d30"/>
          <w:sz w:val="20"/>
          <w:szCs w:val="20"/>
          <w:rtl w:val="0"/>
        </w:rPr>
        <w:t xml:space="preserve">ункции для работы с JSONP (по умолчанию генерируется на лету)</w:t>
      </w:r>
      <w:r w:rsidDel="00000000" w:rsidR="00000000" w:rsidRPr="00000000">
        <w:rPr>
          <w:rtl w:val="0"/>
        </w:rPr>
        <w:t xml:space="preserve">.</w:t>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processData </w:t>
      </w:r>
      <w:r w:rsidDel="00000000" w:rsidR="00000000" w:rsidRPr="00000000">
        <w:rPr>
          <w:rtl w:val="0"/>
        </w:rPr>
        <w:t xml:space="preserve">– </w:t>
      </w:r>
      <w:r w:rsidDel="00000000" w:rsidR="00000000" w:rsidRPr="00000000">
        <w:rPr>
          <w:b w:val="0"/>
          <w:color w:val="2c2d30"/>
          <w:sz w:val="20"/>
          <w:szCs w:val="20"/>
          <w:rtl w:val="0"/>
        </w:rPr>
        <w:t xml:space="preserve">по умолчанию отправляемые данны</w:t>
      </w:r>
      <w:r w:rsidDel="00000000" w:rsidR="00000000" w:rsidRPr="00000000">
        <w:rPr>
          <w:rtl w:val="0"/>
        </w:rPr>
        <w:t xml:space="preserve">е</w:t>
      </w:r>
      <w:r w:rsidDel="00000000" w:rsidR="00000000" w:rsidRPr="00000000">
        <w:rPr>
          <w:b w:val="0"/>
          <w:color w:val="2c2d30"/>
          <w:sz w:val="20"/>
          <w:szCs w:val="20"/>
          <w:rtl w:val="0"/>
        </w:rPr>
        <w:t xml:space="preserve"> заворачиваются в объект и отправляются как «application/x-www-form-urlencoded», если надо иначе </w:t>
      </w:r>
      <w:r w:rsidDel="00000000" w:rsidR="00000000" w:rsidRPr="00000000">
        <w:rPr>
          <w:rtl w:val="0"/>
        </w:rPr>
        <w:t xml:space="preserve">– </w:t>
      </w:r>
      <w:r w:rsidDel="00000000" w:rsidR="00000000" w:rsidRPr="00000000">
        <w:rPr>
          <w:b w:val="0"/>
          <w:color w:val="2c2d30"/>
          <w:sz w:val="20"/>
          <w:szCs w:val="20"/>
          <w:rtl w:val="0"/>
        </w:rPr>
        <w:t xml:space="preserve">отключаем</w:t>
      </w:r>
      <w:r w:rsidDel="00000000" w:rsidR="00000000" w:rsidRPr="00000000">
        <w:rPr>
          <w:rtl w:val="0"/>
        </w:rPr>
        <w:t xml:space="preserve">.</w:t>
      </w:r>
    </w:p>
    <w:p w:rsidR="00000000" w:rsidDel="00000000" w:rsidP="00000000" w:rsidRDefault="00000000" w:rsidRPr="00000000" w14:paraId="000000B8">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scriptCharset </w:t>
      </w:r>
      <w:r w:rsidDel="00000000" w:rsidR="00000000" w:rsidRPr="00000000">
        <w:rPr>
          <w:rtl w:val="0"/>
        </w:rPr>
        <w:t xml:space="preserve">– кодировка</w:t>
      </w:r>
      <w:r w:rsidDel="00000000" w:rsidR="00000000" w:rsidRPr="00000000">
        <w:rPr>
          <w:b w:val="0"/>
          <w:color w:val="2c2d30"/>
          <w:sz w:val="20"/>
          <w:szCs w:val="20"/>
          <w:rtl w:val="0"/>
        </w:rPr>
        <w:t xml:space="preserve"> </w:t>
      </w:r>
      <w:r w:rsidDel="00000000" w:rsidR="00000000" w:rsidRPr="00000000">
        <w:rPr>
          <w:rtl w:val="0"/>
        </w:rPr>
        <w:t xml:space="preserve">– </w:t>
      </w:r>
      <w:r w:rsidDel="00000000" w:rsidR="00000000" w:rsidRPr="00000000">
        <w:rPr>
          <w:b w:val="0"/>
          <w:color w:val="2c2d30"/>
          <w:sz w:val="20"/>
          <w:szCs w:val="20"/>
          <w:rtl w:val="0"/>
        </w:rPr>
        <w:t xml:space="preserve">актуально для JSONP и подгрузки JavaScript'ов</w:t>
      </w:r>
      <w:r w:rsidDel="00000000" w:rsidR="00000000" w:rsidRPr="00000000">
        <w:rPr>
          <w:rtl w:val="0"/>
        </w:rPr>
        <w:t xml:space="preserve">.</w:t>
      </w:r>
    </w:p>
    <w:p w:rsidR="00000000" w:rsidDel="00000000" w:rsidP="00000000" w:rsidRDefault="00000000" w:rsidRPr="00000000" w14:paraId="000000B9">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timeout </w:t>
      </w:r>
      <w:r w:rsidDel="00000000" w:rsidR="00000000" w:rsidRPr="00000000">
        <w:rPr>
          <w:rtl w:val="0"/>
        </w:rPr>
        <w:t xml:space="preserve">– </w:t>
      </w:r>
      <w:r w:rsidDel="00000000" w:rsidR="00000000" w:rsidRPr="00000000">
        <w:rPr>
          <w:b w:val="0"/>
          <w:color w:val="2c2d30"/>
          <w:sz w:val="20"/>
          <w:szCs w:val="20"/>
          <w:rtl w:val="0"/>
        </w:rPr>
        <w:t xml:space="preserve">время, таймаут в миллисекундах</w:t>
      </w:r>
      <w:r w:rsidDel="00000000" w:rsidR="00000000" w:rsidRPr="00000000">
        <w:rPr>
          <w:rtl w:val="0"/>
        </w:rPr>
        <w:t xml:space="preserve">.</w:t>
      </w:r>
    </w:p>
    <w:p w:rsidR="00000000" w:rsidDel="00000000" w:rsidP="00000000" w:rsidRDefault="00000000" w:rsidRPr="00000000" w14:paraId="000000BA">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type</w:t>
      </w:r>
      <w:r w:rsidDel="00000000" w:rsidR="00000000" w:rsidRPr="00000000">
        <w:rPr>
          <w:rtl w:val="0"/>
        </w:rPr>
        <w:t xml:space="preserve"> – </w:t>
      </w:r>
      <w:r w:rsidDel="00000000" w:rsidR="00000000" w:rsidRPr="00000000">
        <w:rPr>
          <w:b w:val="0"/>
          <w:color w:val="2c2d30"/>
          <w:sz w:val="20"/>
          <w:szCs w:val="20"/>
          <w:rtl w:val="0"/>
        </w:rPr>
        <w:t xml:space="preserve">GET либо POST</w:t>
      </w:r>
      <w:r w:rsidDel="00000000" w:rsidR="00000000" w:rsidRPr="00000000">
        <w:rPr>
          <w:rtl w:val="0"/>
        </w:rPr>
        <w:t xml:space="preserve">.</w:t>
      </w:r>
    </w:p>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b w:val="0"/>
          <w:color w:val="2c2d30"/>
          <w:sz w:val="20"/>
          <w:szCs w:val="20"/>
          <w:rtl w:val="0"/>
        </w:rPr>
        <w:t xml:space="preserve">url </w:t>
      </w:r>
      <w:r w:rsidDel="00000000" w:rsidR="00000000" w:rsidRPr="00000000">
        <w:rPr>
          <w:rtl w:val="0"/>
        </w:rPr>
        <w:t xml:space="preserve">– URL</w:t>
      </w:r>
      <w:r w:rsidDel="00000000" w:rsidR="00000000" w:rsidRPr="00000000">
        <w:rPr>
          <w:b w:val="0"/>
          <w:color w:val="2c2d30"/>
          <w:sz w:val="20"/>
          <w:szCs w:val="20"/>
          <w:rtl w:val="0"/>
        </w:rPr>
        <w:t xml:space="preserve"> запрашиваемой страницы.</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Также метод позволяет обработать локальные события:</w:t>
      </w:r>
      <w:r w:rsidDel="00000000" w:rsidR="00000000" w:rsidRPr="00000000">
        <w:rPr>
          <w:rtl w:val="0"/>
        </w:rPr>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beforeSend </w:t>
      </w:r>
      <w:r w:rsidDel="00000000" w:rsidR="00000000" w:rsidRPr="00000000">
        <w:rPr>
          <w:rtl w:val="0"/>
        </w:rPr>
        <w:t xml:space="preserve">– </w:t>
      </w:r>
      <w:r w:rsidDel="00000000" w:rsidR="00000000" w:rsidRPr="00000000">
        <w:rPr>
          <w:b w:val="0"/>
          <w:color w:val="2c2d30"/>
          <w:sz w:val="20"/>
          <w:szCs w:val="20"/>
          <w:rtl w:val="0"/>
        </w:rPr>
        <w:t xml:space="preserve">срабатывает перед отправкой запроса</w:t>
      </w:r>
      <w:r w:rsidDel="00000000" w:rsidR="00000000" w:rsidRPr="00000000">
        <w:rPr>
          <w:rtl w:val="0"/>
        </w:rPr>
        <w:t xml:space="preserve">.</w:t>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error </w:t>
      </w:r>
      <w:r w:rsidDel="00000000" w:rsidR="00000000" w:rsidRPr="00000000">
        <w:rPr>
          <w:rtl w:val="0"/>
        </w:rPr>
        <w:t xml:space="preserve">– </w:t>
      </w:r>
      <w:r w:rsidDel="00000000" w:rsidR="00000000" w:rsidRPr="00000000">
        <w:rPr>
          <w:b w:val="0"/>
          <w:color w:val="2c2d30"/>
          <w:sz w:val="20"/>
          <w:szCs w:val="20"/>
          <w:rtl w:val="0"/>
        </w:rPr>
        <w:t xml:space="preserve">если произошла ошибка</w:t>
      </w:r>
      <w:r w:rsidDel="00000000" w:rsidR="00000000" w:rsidRPr="00000000">
        <w:rPr>
          <w:rtl w:val="0"/>
        </w:rPr>
        <w:t xml:space="preserve">.</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success </w:t>
      </w:r>
      <w:r w:rsidDel="00000000" w:rsidR="00000000" w:rsidRPr="00000000">
        <w:rPr>
          <w:rtl w:val="0"/>
        </w:rPr>
        <w:t xml:space="preserve">– </w:t>
      </w:r>
      <w:r w:rsidDel="00000000" w:rsidR="00000000" w:rsidRPr="00000000">
        <w:rPr>
          <w:b w:val="0"/>
          <w:color w:val="2c2d30"/>
          <w:sz w:val="20"/>
          <w:szCs w:val="20"/>
          <w:rtl w:val="0"/>
        </w:rPr>
        <w:t xml:space="preserve">если ошибок не возникло</w:t>
      </w:r>
      <w:r w:rsidDel="00000000" w:rsidR="00000000" w:rsidRPr="00000000">
        <w:rPr>
          <w:rtl w:val="0"/>
        </w:rPr>
        <w:t xml:space="preserve">.</w:t>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complete </w:t>
      </w:r>
      <w:r w:rsidDel="00000000" w:rsidR="00000000" w:rsidRPr="00000000">
        <w:rPr>
          <w:rtl w:val="0"/>
        </w:rPr>
        <w:t xml:space="preserve">– </w:t>
      </w:r>
      <w:r w:rsidDel="00000000" w:rsidR="00000000" w:rsidRPr="00000000">
        <w:rPr>
          <w:b w:val="0"/>
          <w:color w:val="2c2d30"/>
          <w:sz w:val="20"/>
          <w:szCs w:val="20"/>
          <w:rtl w:val="0"/>
        </w:rPr>
        <w:t xml:space="preserve">срабатывает по окончанию запроса.</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Расширениями данного метода являются jQuery.get и jQuery.post. Первый загружает страницу, используя для передачи данных GET</w:t>
      </w:r>
      <w:r w:rsidDel="00000000" w:rsidR="00000000" w:rsidRPr="00000000">
        <w:rPr>
          <w:rtl w:val="0"/>
        </w:rPr>
        <w:t xml:space="preserve">-</w:t>
      </w:r>
      <w:r w:rsidDel="00000000" w:rsidR="00000000" w:rsidRPr="00000000">
        <w:rPr>
          <w:b w:val="0"/>
          <w:color w:val="2c2d30"/>
          <w:sz w:val="20"/>
          <w:szCs w:val="20"/>
          <w:rtl w:val="0"/>
        </w:rPr>
        <w:t xml:space="preserve">запрос. Может принимать следующие параметры:</w:t>
      </w:r>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tl w:val="0"/>
        </w:rPr>
        <w:t xml:space="preserve">URL</w:t>
      </w:r>
      <w:r w:rsidDel="00000000" w:rsidR="00000000" w:rsidRPr="00000000">
        <w:rPr>
          <w:b w:val="0"/>
          <w:color w:val="2c2d30"/>
          <w:sz w:val="20"/>
          <w:szCs w:val="20"/>
          <w:rtl w:val="0"/>
        </w:rPr>
        <w:t xml:space="preserve"> запрашиваемой страницы</w:t>
      </w:r>
      <w:r w:rsidDel="00000000" w:rsidR="00000000" w:rsidRPr="00000000">
        <w:rPr>
          <w:rtl w:val="0"/>
        </w:rPr>
        <w:t xml:space="preserve">.</w:t>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передаваемые данные (необязательный параметр)</w:t>
      </w:r>
      <w:r w:rsidDel="00000000" w:rsidR="00000000" w:rsidRPr="00000000">
        <w:rPr>
          <w:rtl w:val="0"/>
        </w:rPr>
        <w:t xml:space="preserve">.</w:t>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callback</w:t>
      </w:r>
      <w:r w:rsidDel="00000000" w:rsidR="00000000" w:rsidRPr="00000000">
        <w:rPr>
          <w:rtl w:val="0"/>
        </w:rPr>
        <w:t xml:space="preserve">-</w:t>
      </w:r>
      <w:r w:rsidDel="00000000" w:rsidR="00000000" w:rsidRPr="00000000">
        <w:rPr>
          <w:b w:val="0"/>
          <w:color w:val="2c2d30"/>
          <w:sz w:val="20"/>
          <w:szCs w:val="20"/>
          <w:rtl w:val="0"/>
        </w:rPr>
        <w:t xml:space="preserve">функция, которой будет </w:t>
      </w:r>
      <w:r w:rsidDel="00000000" w:rsidR="00000000" w:rsidRPr="00000000">
        <w:rPr>
          <w:rtl w:val="0"/>
        </w:rPr>
        <w:t xml:space="preserve">отдан</w:t>
      </w:r>
      <w:r w:rsidDel="00000000" w:rsidR="00000000" w:rsidRPr="00000000">
        <w:rPr>
          <w:b w:val="0"/>
          <w:color w:val="2c2d30"/>
          <w:sz w:val="20"/>
          <w:szCs w:val="20"/>
          <w:rtl w:val="0"/>
        </w:rPr>
        <w:t xml:space="preserve"> результат (необязательный параметр).</w:t>
      </w:r>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тип данных, возвращаемых в callback функцию (xml, html, script, json, text, _default).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jQuery.post аналогичен .get, но данные уйдут на сервер посредством метода POST.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b w:val="0"/>
          <w:color w:val="2c2d30"/>
          <w:sz w:val="20"/>
          <w:szCs w:val="20"/>
          <w:rtl w:val="0"/>
        </w:rPr>
        <w:t xml:space="preserve">Может принимать следующие параметры:</w:t>
      </w:r>
      <w:r w:rsidDel="00000000" w:rsidR="00000000" w:rsidRPr="00000000">
        <w:rPr>
          <w:rtl w:val="0"/>
        </w:rPr>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rtl w:val="0"/>
        </w:rPr>
        <w:t xml:space="preserve">URL</w:t>
      </w:r>
      <w:r w:rsidDel="00000000" w:rsidR="00000000" w:rsidRPr="00000000">
        <w:rPr>
          <w:b w:val="0"/>
          <w:color w:val="2c2d30"/>
          <w:sz w:val="20"/>
          <w:szCs w:val="20"/>
          <w:rtl w:val="0"/>
        </w:rPr>
        <w:t xml:space="preserve"> запрашиваемой страницы.</w:t>
      </w:r>
      <w:r w:rsidDel="00000000" w:rsidR="00000000" w:rsidRPr="00000000">
        <w:rPr>
          <w:rtl w:val="0"/>
        </w:rPr>
      </w:r>
    </w:p>
    <w:p w:rsidR="00000000" w:rsidDel="00000000" w:rsidP="00000000" w:rsidRDefault="00000000" w:rsidRPr="00000000" w14:paraId="000000CA">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передаваемые данные (необязательный параметр).</w:t>
      </w:r>
      <w:r w:rsidDel="00000000" w:rsidR="00000000" w:rsidRPr="00000000">
        <w:rPr>
          <w:rtl w:val="0"/>
        </w:rPr>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callback</w:t>
      </w:r>
      <w:r w:rsidDel="00000000" w:rsidR="00000000" w:rsidRPr="00000000">
        <w:rPr>
          <w:rtl w:val="0"/>
        </w:rPr>
        <w:t xml:space="preserve">-</w:t>
      </w:r>
      <w:r w:rsidDel="00000000" w:rsidR="00000000" w:rsidRPr="00000000">
        <w:rPr>
          <w:b w:val="0"/>
          <w:color w:val="2c2d30"/>
          <w:sz w:val="20"/>
          <w:szCs w:val="20"/>
          <w:rtl w:val="0"/>
        </w:rPr>
        <w:t xml:space="preserve">функция, которой будет </w:t>
      </w:r>
      <w:r w:rsidDel="00000000" w:rsidR="00000000" w:rsidRPr="00000000">
        <w:rPr>
          <w:rtl w:val="0"/>
        </w:rPr>
        <w:t xml:space="preserve">отдан </w:t>
      </w:r>
      <w:r w:rsidDel="00000000" w:rsidR="00000000" w:rsidRPr="00000000">
        <w:rPr>
          <w:b w:val="0"/>
          <w:color w:val="2c2d30"/>
          <w:sz w:val="20"/>
          <w:szCs w:val="20"/>
          <w:rtl w:val="0"/>
        </w:rPr>
        <w:t xml:space="preserve">результат (необязательный параметр).</w:t>
      </w:r>
      <w:r w:rsidDel="00000000" w:rsidR="00000000" w:rsidRPr="00000000">
        <w:rPr>
          <w:rtl w:val="0"/>
        </w:rPr>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b w:val="0"/>
          <w:color w:val="2c2d30"/>
          <w:sz w:val="20"/>
          <w:szCs w:val="20"/>
          <w:rtl w:val="0"/>
        </w:rPr>
        <w:t xml:space="preserve">тип данных, возвращаемых в callback</w:t>
      </w:r>
      <w:r w:rsidDel="00000000" w:rsidR="00000000" w:rsidRPr="00000000">
        <w:rPr>
          <w:rtl w:val="0"/>
        </w:rPr>
        <w:t xml:space="preserve">-</w:t>
      </w:r>
      <w:r w:rsidDel="00000000" w:rsidR="00000000" w:rsidRPr="00000000">
        <w:rPr>
          <w:b w:val="0"/>
          <w:color w:val="2c2d30"/>
          <w:sz w:val="20"/>
          <w:szCs w:val="20"/>
          <w:rtl w:val="0"/>
        </w:rPr>
        <w:t xml:space="preserve">функцию (xml, html, script, json, text, _default).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CE">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26in1rg" w:id="9"/>
      <w:bookmarkEnd w:id="9"/>
      <w:r w:rsidDel="00000000" w:rsidR="00000000" w:rsidRPr="00000000">
        <w:rPr>
          <w:rtl w:val="0"/>
        </w:rPr>
        <w:t xml:space="preserve">Практика</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Обладая знаниями по jQuery, можно переписать наше AJAX-меню следующим образом:</w:t>
      </w:r>
      <w:r w:rsidDel="00000000" w:rsidR="00000000" w:rsidRPr="00000000">
        <w:rPr>
          <w:rtl w:val="0"/>
        </w:rPr>
      </w:r>
    </w:p>
    <w:p w:rsidR="00000000" w:rsidDel="00000000" w:rsidP="00000000" w:rsidRDefault="00000000" w:rsidRPr="00000000" w14:paraId="000000D0">
      <w:pPr>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Загружать его через jQuery AJAX.</w:t>
      </w:r>
      <w:r w:rsidDel="00000000" w:rsidR="00000000" w:rsidRPr="00000000">
        <w:rPr>
          <w:rtl w:val="0"/>
        </w:rPr>
      </w:r>
    </w:p>
    <w:p w:rsidR="00000000" w:rsidDel="00000000" w:rsidP="00000000" w:rsidRDefault="00000000" w:rsidRPr="00000000" w14:paraId="000000D1">
      <w:pPr>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Скрывать его (сворачивать).</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D3">
      <w:pPr>
        <w:pStyle w:val="Heading1"/>
        <w:pBdr>
          <w:top w:space="0" w:sz="0" w:val="nil"/>
          <w:left w:space="0" w:sz="0" w:val="nil"/>
          <w:bottom w:space="0" w:sz="0" w:val="nil"/>
          <w:right w:space="0" w:sz="0" w:val="nil"/>
          <w:between w:space="0" w:sz="0" w:val="nil"/>
        </w:pBdr>
        <w:shd w:fill="auto" w:val="clear"/>
        <w:rPr/>
      </w:pPr>
      <w:bookmarkStart w:colFirst="0" w:colLast="0" w:name="_lnxbz9" w:id="10"/>
      <w:bookmarkEnd w:id="10"/>
      <w:r w:rsidDel="00000000" w:rsidR="00000000" w:rsidRPr="00000000">
        <w:rPr>
          <w:rtl w:val="0"/>
        </w:rPr>
        <w:t xml:space="preserve">Домашнее задание </w:t>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С помощью jQuery создать контрол, работающий с вкладками. Пример – http://dimox.name/examples/universal-jquery-tabs-script/. Можно использовать любую анимацию, методы show, hide и подобные. Код примера желательно не смотреть.</w:t>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В форму обратной связи добавить возможность выбора города обращения. Сам список должен загружаться после загрузки страницы через AJAX.</w:t>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spacing w:after="120" w:before="0" w:lineRule="auto"/>
        <w:ind w:left="720" w:hanging="360"/>
        <w:jc w:val="both"/>
        <w:rPr>
          <w:u w:val="none"/>
        </w:rPr>
      </w:pPr>
      <w:r w:rsidDel="00000000" w:rsidR="00000000" w:rsidRPr="00000000">
        <w:rPr>
          <w:rtl w:val="0"/>
        </w:rPr>
        <w:t xml:space="preserve">* Список из п. 2 превратить в текстовое поле-автокомплит. Если пользователь ввел 3 и более символов, нужно подгрузить список городов и показать подходящие по вводу. При клике на подходящий город ввести его полное название в текстовое поле.</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20" w:before="0" w:lineRule="auto"/>
        <w:ind w:left="0" w:firstLine="0"/>
        <w:jc w:val="both"/>
        <w:rPr/>
      </w:pPr>
      <w:r w:rsidDel="00000000" w:rsidR="00000000" w:rsidRPr="00000000">
        <w:rPr>
          <w:rtl w:val="0"/>
        </w:rPr>
      </w:r>
    </w:p>
    <w:p w:rsidR="00000000" w:rsidDel="00000000" w:rsidP="00000000" w:rsidRDefault="00000000" w:rsidRPr="00000000" w14:paraId="000000D8">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naoi4l5fp7qa" w:id="11"/>
      <w:bookmarkEnd w:id="11"/>
      <w:r w:rsidDel="00000000" w:rsidR="00000000" w:rsidRPr="00000000">
        <w:rPr>
          <w:rtl w:val="0"/>
        </w:rPr>
        <w:t xml:space="preserve">Используемая литература</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0DA">
      <w:pPr>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u w:val="none"/>
        </w:rPr>
      </w:pPr>
      <w:hyperlink r:id="rId6">
        <w:r w:rsidDel="00000000" w:rsidR="00000000" w:rsidRPr="00000000">
          <w:rPr>
            <w:b w:val="0"/>
            <w:color w:val="0563c1"/>
            <w:sz w:val="20"/>
            <w:szCs w:val="20"/>
            <w:u w:val="single"/>
            <w:rtl w:val="0"/>
          </w:rPr>
          <w:t xml:space="preserve">https://habrahabr.ru/post/38208/</w:t>
        </w:r>
      </w:hyperlink>
      <w:r w:rsidDel="00000000" w:rsidR="00000000" w:rsidRPr="00000000">
        <w:rPr>
          <w:rtl w:val="0"/>
        </w:rPr>
        <w:t xml:space="preserve"> – </w:t>
      </w:r>
      <w:r w:rsidDel="00000000" w:rsidR="00000000" w:rsidRPr="00000000">
        <w:rPr>
          <w:b w:val="0"/>
          <w:color w:val="2c2d30"/>
          <w:sz w:val="20"/>
          <w:szCs w:val="20"/>
          <w:rtl w:val="0"/>
        </w:rPr>
        <w:t xml:space="preserve">анимация в jQuery.</w:t>
      </w:r>
      <w:r w:rsidDel="00000000" w:rsidR="00000000" w:rsidRPr="00000000">
        <w:rPr>
          <w:rtl w:val="0"/>
        </w:rPr>
      </w:r>
    </w:p>
    <w:p w:rsidR="00000000" w:rsidDel="00000000" w:rsidP="00000000" w:rsidRDefault="00000000" w:rsidRPr="00000000" w14:paraId="000000DB">
      <w:pPr>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u w:val="none"/>
        </w:rPr>
      </w:pPr>
      <w:hyperlink r:id="rId7">
        <w:r w:rsidDel="00000000" w:rsidR="00000000" w:rsidRPr="00000000">
          <w:rPr>
            <w:b w:val="0"/>
            <w:color w:val="0563c1"/>
            <w:sz w:val="20"/>
            <w:szCs w:val="20"/>
            <w:u w:val="single"/>
            <w:rtl w:val="0"/>
          </w:rPr>
          <w:t xml:space="preserve">https://habrahabr.ru/post/42426/</w:t>
        </w:r>
      </w:hyperlink>
      <w:r w:rsidDel="00000000" w:rsidR="00000000" w:rsidRPr="00000000">
        <w:rPr>
          <w:rtl w:val="0"/>
        </w:rPr>
        <w:t xml:space="preserve"> – </w:t>
      </w:r>
      <w:r w:rsidDel="00000000" w:rsidR="00000000" w:rsidRPr="00000000">
        <w:rPr>
          <w:b w:val="0"/>
          <w:color w:val="2c2d30"/>
          <w:sz w:val="20"/>
          <w:szCs w:val="20"/>
          <w:rtl w:val="0"/>
        </w:rPr>
        <w:t xml:space="preserve">AJAX в jQuery.</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20" w:before="0" w:line="276" w:lineRule="auto"/>
        <w:ind w:left="1440" w:firstLine="0"/>
        <w:jc w:val="both"/>
        <w:rPr>
          <w:b w:val="0"/>
          <w:color w:val="2c2d3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8" w:type="first"/>
      <w:footerReference r:id="rId9" w:type="default"/>
      <w:footerReference r:id="rId10" w:type="first"/>
      <w:pgSz w:h="16838" w:w="11906"/>
      <w:pgMar w:bottom="1134" w:top="1134" w:left="1134" w:right="1134"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jc w:val="right"/>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tabs>
        <w:tab w:val="center" w:pos="4677"/>
        <w:tab w:val="right" w:pos="9355"/>
      </w:tabs>
      <w:spacing w:after="720" w:before="0" w:line="240" w:lineRule="auto"/>
      <w:rPr/>
    </w:pPr>
    <w:r w:rsidDel="00000000" w:rsidR="00000000" w:rsidRPr="00000000">
      <w:rPr>
        <w:rFonts w:ascii="Arial" w:cs="Arial" w:eastAsia="Arial" w:hAnsi="Arial"/>
        <w:b w:val="0"/>
        <w:color w:val="abb1b9"/>
        <w:sz w:val="16"/>
        <w:szCs w:val="16"/>
        <w:rtl w:val="0"/>
      </w:rPr>
      <w:t xml:space="preserve">© geekbrains.ru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9200" cy="1193800"/>
              <wp:effectExtent b="0" l="0" r="0" t="0"/>
              <wp:wrapSquare wrapText="bothSides" distB="0" distT="0" distL="0" distR="0"/>
              <wp:docPr id="3" name=""/>
              <a:graphic>
                <a:graphicData uri="http://schemas.microsoft.com/office/word/2010/wordprocessingShape">
                  <wps:wsp>
                    <wps:cNvSpPr/>
                    <wps:cNvPr id="6" name="Shape 6"/>
                    <wps:spPr>
                      <a:xfrm>
                        <a:off x="1564144" y="3186583"/>
                        <a:ext cx="7563713" cy="1186834"/>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9200" cy="11938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69200" cy="1193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-248602</wp:posOffset>
              </wp:positionH>
              <wp:positionV relativeFrom="paragraph">
                <wp:posOffset>590550</wp:posOffset>
              </wp:positionV>
              <wp:extent cx="5763578" cy="1550204"/>
              <wp:effectExtent b="0" l="0" r="0" t="0"/>
              <wp:wrapTopAndBottom distB="0" distT="0"/>
              <wp:docPr id="1" name=""/>
              <a:graphic>
                <a:graphicData uri="http://schemas.microsoft.com/office/word/2010/wordprocessingShape">
                  <wps:wsp>
                    <wps:cNvSpPr/>
                    <wps:cNvPr id="2" name="Shape 2"/>
                    <wps:spPr>
                      <a:xfrm>
                        <a:off x="2593275" y="3048480"/>
                        <a:ext cx="5505450" cy="146304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0"/>
                              <w:i w:val="0"/>
                              <w:smallCaps w:val="0"/>
                              <w:strike w:val="0"/>
                              <w:color w:val="4c5d6e"/>
                              <w:sz w:val="24"/>
                              <w:vertAlign w:val="baseline"/>
                            </w:rPr>
                            <w:t xml:space="preserve">Продвинутый курс Javascript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c2d30"/>
                              <w:sz w:val="20"/>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4</w:t>
                          </w:r>
                        </w:p>
                      </w:txbxContent>
                    </wps:txbx>
                    <wps:bodyPr anchorCtr="0" anchor="t"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-248602</wp:posOffset>
              </wp:positionH>
              <wp:positionV relativeFrom="paragraph">
                <wp:posOffset>590550</wp:posOffset>
              </wp:positionV>
              <wp:extent cx="5763578" cy="1550204"/>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763578" cy="155020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4779645</wp:posOffset>
              </wp:positionH>
              <wp:positionV relativeFrom="paragraph">
                <wp:posOffset>447675</wp:posOffset>
              </wp:positionV>
              <wp:extent cx="1346200" cy="1346200"/>
              <wp:effectExtent b="0" l="0" r="0" t="0"/>
              <wp:wrapTopAndBottom distB="57150" distT="57150"/>
              <wp:docPr id="2" name=""/>
              <a:graphic>
                <a:graphicData uri="http://schemas.microsoft.com/office/word/2010/wordprocessingGroup">
                  <wpg:wgp>
                    <wpg:cNvGrpSpPr/>
                    <wpg:grpSpPr>
                      <a:xfrm>
                        <a:off x="3907725" y="2341725"/>
                        <a:ext cx="1346200" cy="1346200"/>
                        <a:chOff x="3907725" y="2341725"/>
                        <a:chExt cx="2876550" cy="2876550"/>
                      </a:xfrm>
                    </wpg:grpSpPr>
                    <wpg:grpSp>
                      <wpg:cNvGrpSpPr/>
                      <wpg:grpSpPr>
                        <a:xfrm>
                          <a:off x="4669294" y="3103294"/>
                          <a:ext cx="1353413" cy="1353413"/>
                          <a:chOff x="3438525" y="2219325"/>
                          <a:chExt cx="2876550" cy="2876550"/>
                        </a:xfrm>
                      </wpg:grpSpPr>
                      <wps:wsp>
                        <wps:cNvSpPr/>
                        <wps:cNvPr id="3" name="Shape 3"/>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pic:pic>
                      <pic:nvPicPr>
                        <pic:cNvPr descr="JavaScript_logo.png" id="5" name="Shape 5"/>
                        <pic:cNvPicPr preferRelativeResize="0"/>
                      </pic:nvPicPr>
                      <pic:blipFill>
                        <a:blip r:embed="rId3">
                          <a:alphaModFix/>
                        </a:blip>
                        <a:stretch>
                          <a:fillRect/>
                        </a:stretch>
                      </pic:blipFill>
                      <pic:spPr>
                        <a:xfrm>
                          <a:off x="3907725" y="23417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4779645</wp:posOffset>
              </wp:positionH>
              <wp:positionV relativeFrom="paragraph">
                <wp:posOffset>447675</wp:posOffset>
              </wp:positionV>
              <wp:extent cx="1346200" cy="1346200"/>
              <wp:effectExtent b="0" l="0" r="0" t="0"/>
              <wp:wrapTopAndBottom distB="57150" distT="57150"/>
              <wp:docPr id="2"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1346200" cy="1346200"/>
                      </a:xfrm>
                      <a:prstGeom prst="rect"/>
                      <a:ln/>
                    </pic:spPr>
                  </pic:pic>
                </a:graphicData>
              </a:graphic>
            </wp:anchor>
          </w:drawing>
        </mc:Fallback>
      </mc:AlternateConten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spacing w:after="0" w:before="40" w:line="276"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0" w:before="40" w:line="276" w:lineRule="auto"/>
    </w:pPr>
    <w:rPr>
      <w:rFonts w:ascii="Calibri" w:cs="Calibri" w:eastAsia="Calibri" w:hAnsi="Calibri"/>
      <w:b w:val="0"/>
      <w:i w:val="1"/>
      <w:color w:val="2e75b5"/>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spacing w:after="80" w:before="0" w:line="276" w:lineRule="auto"/>
    </w:pPr>
    <w:rPr>
      <w:rFonts w:ascii="Arial" w:cs="Arial" w:eastAsia="Arial" w:hAnsi="Arial"/>
      <w:b w:val="0"/>
      <w:i w:val="1"/>
      <w:color w:val="abb1b9"/>
      <w:sz w:val="32"/>
      <w:szCs w:val="32"/>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habrahabr.ru/post/38208/" TargetMode="External"/><Relationship Id="rId7" Type="http://schemas.openxmlformats.org/officeDocument/2006/relationships/hyperlink" Target="https://habrahabr.ru/post/42426/"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4.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