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Практикум. Игра «Змейка»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Создание игры на уроке. 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swjbeiyvas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 урока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hell7ar97m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4d5d6d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vertAlign w:val="baseline"/>
        </w:rPr>
      </w:pPr>
      <w:bookmarkStart w:colFirst="0" w:colLast="0" w:name="_qswjbeiyvasq" w:id="0"/>
      <w:bookmarkEnd w:id="0"/>
      <w:r w:rsidDel="00000000" w:rsidR="00000000" w:rsidRPr="00000000">
        <w:rPr>
          <w:vertAlign w:val="baseline"/>
          <w:rtl w:val="0"/>
        </w:rPr>
        <w:t xml:space="preserve">Описание урока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Используя полученные на предыдущих занятиях знания, мы напишем игру «Змейка».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vertAlign w:val="baseline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Реализовать страницу корзины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Нужно уметь не только смотреть состав корзины, но и редактировать его, обновляя общую стоимость или выводя “Корзина пустая”.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 странице корзины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Сделать отдельные блоки: “Состав корзины”, “Адрес доставки”, “Комментарий”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Сделать эти поля сворачиваемыми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Заполнять поля по очереди, т.е. даём посмотреть состав корзины, внизу которого есть кнопка “Далее”. Нажимаем на “Далее”, сворачивается “Состав корзины”, открывается “Адрес доставки”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k3n25nwz1t8d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Убрать границы поля. Т.е. при пересечении границы поля змейка появляется с противоположной стороны.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u w:val="none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* Для задачи со звездочкой из 6 урока реализовать функционал переключения между картинками по стрелкам на клавиатуре</w:t>
      </w:r>
    </w:p>
    <w:p w:rsidR="00000000" w:rsidDel="00000000" w:rsidP="00000000" w:rsidRDefault="00000000" w:rsidRPr="00000000" w14:paraId="00000016">
      <w:pPr>
        <w:pStyle w:val="Heading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3hell7ar97my" w:id="4"/>
      <w:bookmarkEnd w:id="4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https://dou.ua/lenta/articles/javascript-gamedev/</w:t>
        </w:r>
      </w:hyperlink>
      <w:r w:rsidDel="00000000" w:rsidR="00000000" w:rsidRPr="00000000">
        <w:rPr>
          <w:rtl w:val="0"/>
        </w:rPr>
        <w:t xml:space="preserve"> - о создании игр на JavaScript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http://frontender.info/building-a-2d-browser-game-with-physicsjs/</w:t>
        </w:r>
      </w:hyperlink>
      <w:r w:rsidDel="00000000" w:rsidR="00000000" w:rsidRPr="00000000">
        <w:rPr>
          <w:rtl w:val="0"/>
        </w:rPr>
        <w:t xml:space="preserve"> - пример создания игры на движке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«JavaScript. Подробное руководство» - Дэвид Флэнаган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«Изучаем программирование на JavaScript» - </w:t>
        <w:tab/>
        <w:t xml:space="preserve">Эрик Фримен, Элизабет Робсон</w:t>
      </w:r>
    </w:p>
    <w:sectPr>
      <w:headerReference r:id="rId8" w:type="first"/>
      <w:footerReference r:id="rId9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4828540</wp:posOffset>
          </wp:positionH>
          <wp:positionV relativeFrom="paragraph">
            <wp:posOffset>476250</wp:posOffset>
          </wp:positionV>
          <wp:extent cx="1295083" cy="1295083"/>
          <wp:effectExtent b="0" l="0" r="0" t="0"/>
          <wp:wrapTopAndBottom distB="114300" distT="114300"/>
          <wp:docPr descr="JavaScript.png" id="3" name="image6.png"/>
          <a:graphic>
            <a:graphicData uri="http://schemas.openxmlformats.org/drawingml/2006/picture">
              <pic:pic>
                <pic:nvPicPr>
                  <pic:cNvPr descr="JavaScript.png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083" cy="1295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676275</wp:posOffset>
              </wp:positionV>
              <wp:extent cx="4257675" cy="1314450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085850" y="925825"/>
                        <a:ext cx="4238700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Javascript. Базовый уровень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7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676275</wp:posOffset>
              </wp:positionV>
              <wp:extent cx="4257675" cy="1314450"/>
              <wp:effectExtent b="0" l="0" r="0" t="0"/>
              <wp:wrapSquare wrapText="bothSides" distB="114300" distT="11430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7675" cy="131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u.ua/lenta/articles/javascript-gamedev/" TargetMode="External"/><Relationship Id="rId7" Type="http://schemas.openxmlformats.org/officeDocument/2006/relationships/hyperlink" Target="http://frontender.info/building-a-2d-browser-game-with-physicsj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