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43468" w14:textId="77777777" w:rsidR="00FB5882" w:rsidRPr="00FB5882" w:rsidRDefault="00FB5882" w:rsidP="00FB58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58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HERO</w:t>
      </w:r>
    </w:p>
    <w:p w14:paraId="1C6B4098" w14:textId="77777777" w:rsidR="00FB5882" w:rsidRPr="00FB5882" w:rsidRDefault="00FB5882" w:rsidP="00FB5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Badge / Eyebrow</w:t>
      </w:r>
      <w:r w:rsidRPr="00FB5882">
        <w:rPr>
          <w:rFonts w:ascii="Times New Roman" w:eastAsia="Times New Roman" w:hAnsi="Times New Roman" w:cs="Times New Roman"/>
          <w:kern w:val="0"/>
          <w14:ligatures w14:val="none"/>
        </w:rPr>
        <w:t xml:space="preserve"> Marketing intelligence for the generative era.</w:t>
      </w:r>
    </w:p>
    <w:p w14:paraId="5999C449" w14:textId="77777777" w:rsidR="00FB5882" w:rsidRPr="00FB5882" w:rsidRDefault="00FB5882" w:rsidP="00FB5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</w:t>
      </w:r>
      <w:r w:rsidRPr="00FB5882">
        <w:rPr>
          <w:rFonts w:ascii="Times New Roman" w:eastAsia="Times New Roman" w:hAnsi="Times New Roman" w:cs="Times New Roman"/>
          <w:kern w:val="0"/>
          <w14:ligatures w14:val="none"/>
        </w:rPr>
        <w:t xml:space="preserve"> The first marketing data system built for AI.</w:t>
      </w:r>
    </w:p>
    <w:p w14:paraId="05241BD5" w14:textId="10134902" w:rsidR="00FB5882" w:rsidRDefault="00FB5882" w:rsidP="00FB5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Subheadline</w:t>
      </w:r>
      <w:r w:rsidRPr="00FB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B5882">
        <w:rPr>
          <w:rFonts w:ascii="Segoe UI" w:hAnsi="Segoe UI" w:cs="Segoe UI"/>
          <w:color w:val="141413"/>
          <w:shd w:val="clear" w:color="auto" w:fill="F0EEE6"/>
        </w:rPr>
        <w:t>Your full marketing stack: Meta, Google, GA4 reconciled, AI-ready, delivered every day for any AI you already use.</w:t>
      </w:r>
    </w:p>
    <w:p w14:paraId="16607EA4" w14:textId="77777777" w:rsidR="00FB5882" w:rsidRPr="00FB5882" w:rsidRDefault="00FB5882" w:rsidP="00FB5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CTA (Primary):</w:t>
      </w:r>
      <w:r w:rsidRPr="00FB5882">
        <w:rPr>
          <w:rFonts w:ascii="Times New Roman" w:eastAsia="Times New Roman" w:hAnsi="Times New Roman" w:cs="Times New Roman"/>
          <w:kern w:val="0"/>
          <w14:ligatures w14:val="none"/>
        </w:rPr>
        <w:t xml:space="preserve"> Get Started Free </w:t>
      </w:r>
      <w:r w:rsidRPr="00FB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CTA (Secondary):</w:t>
      </w:r>
      <w:r w:rsidRPr="00FB5882">
        <w:rPr>
          <w:rFonts w:ascii="Times New Roman" w:eastAsia="Times New Roman" w:hAnsi="Times New Roman" w:cs="Times New Roman"/>
          <w:kern w:val="0"/>
          <w14:ligatures w14:val="none"/>
        </w:rPr>
        <w:t xml:space="preserve"> See How It Works ↓</w:t>
      </w:r>
    </w:p>
    <w:p w14:paraId="0EE70B1C" w14:textId="77777777" w:rsidR="00FB5882" w:rsidRPr="00FB5882" w:rsidRDefault="00FB5882" w:rsidP="00FB5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 line:</w:t>
      </w:r>
      <w:r w:rsidRPr="00FB5882">
        <w:rPr>
          <w:rFonts w:ascii="Times New Roman" w:eastAsia="Times New Roman" w:hAnsi="Times New Roman" w:cs="Times New Roman"/>
          <w:kern w:val="0"/>
          <w14:ligatures w14:val="none"/>
        </w:rPr>
        <w:t xml:space="preserve"> Free forever · No credit card · Works on any website · Now live</w:t>
      </w:r>
    </w:p>
    <w:p w14:paraId="50A1E71F" w14:textId="77777777" w:rsidR="00FB5882" w:rsidRPr="00FB5882" w:rsidRDefault="00A076EE" w:rsidP="00FB58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6EE">
        <w:rPr>
          <w:rFonts w:ascii="Times New Roman" w:eastAsia="Times New Roman" w:hAnsi="Times New Roman" w:cs="Times New Roman"/>
          <w:noProof/>
          <w:kern w:val="0"/>
        </w:rPr>
        <w:pict w14:anchorId="10E8B4E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E2C61B5" w14:textId="77777777" w:rsidR="00FB5882" w:rsidRPr="00FB5882" w:rsidRDefault="00FB5882" w:rsidP="00FB58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58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2 — Value Reframe</w:t>
      </w:r>
    </w:p>
    <w:p w14:paraId="37AD479A" w14:textId="71F30357" w:rsidR="00FB5882" w:rsidRPr="00FB5882" w:rsidRDefault="00FB5882" w:rsidP="00FB5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Headline:</w:t>
      </w:r>
      <w:r w:rsidRPr="00FB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(Stays the same)</w:t>
      </w:r>
    </w:p>
    <w:p w14:paraId="0DA0B9B0" w14:textId="77777777" w:rsidR="00FB5882" w:rsidRPr="00FB5882" w:rsidRDefault="00A076EE" w:rsidP="00FB58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6EE">
        <w:rPr>
          <w:rFonts w:ascii="Times New Roman" w:eastAsia="Times New Roman" w:hAnsi="Times New Roman" w:cs="Times New Roman"/>
          <w:noProof/>
          <w:kern w:val="0"/>
        </w:rPr>
        <w:pict w14:anchorId="24FF273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A004723" w14:textId="77777777" w:rsidR="00FB5882" w:rsidRPr="00FB5882" w:rsidRDefault="00FB5882" w:rsidP="00FB58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58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3 — How It Works</w:t>
      </w:r>
    </w:p>
    <w:p w14:paraId="27B5FE61" w14:textId="77777777" w:rsidR="00FB5882" w:rsidRPr="00FB5882" w:rsidRDefault="00FB5882" w:rsidP="00FB5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label:</w:t>
      </w:r>
      <w:r w:rsidRPr="00FB5882">
        <w:rPr>
          <w:rFonts w:ascii="Times New Roman" w:eastAsia="Times New Roman" w:hAnsi="Times New Roman" w:cs="Times New Roman"/>
          <w:kern w:val="0"/>
          <w14:ligatures w14:val="none"/>
        </w:rPr>
        <w:t xml:space="preserve"> HOW IT WORKS</w:t>
      </w:r>
    </w:p>
    <w:p w14:paraId="0BECA1F6" w14:textId="77777777" w:rsidR="00FB5882" w:rsidRPr="00FB5882" w:rsidRDefault="00FB5882" w:rsidP="00FB5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6A0">
        <w:rPr>
          <w:rFonts w:ascii="Times New Roman" w:eastAsia="Times New Roman" w:hAnsi="Times New Roman" w:cs="Times New Roman"/>
          <w:b/>
          <w:bCs/>
          <w:kern w:val="0"/>
          <w:highlight w:val="lightGray"/>
          <w14:ligatures w14:val="none"/>
        </w:rPr>
        <w:t>Headline:</w:t>
      </w:r>
      <w:r w:rsidRPr="004476A0">
        <w:rPr>
          <w:rFonts w:ascii="Times New Roman" w:eastAsia="Times New Roman" w:hAnsi="Times New Roman" w:cs="Times New Roman"/>
          <w:kern w:val="0"/>
          <w:highlight w:val="lightGray"/>
          <w14:ligatures w14:val="none"/>
        </w:rPr>
        <w:t xml:space="preserve"> Three steps. One Signal. Any AI.</w:t>
      </w:r>
    </w:p>
    <w:p w14:paraId="100E223A" w14:textId="77777777" w:rsidR="00FB5882" w:rsidRPr="00FB5882" w:rsidRDefault="00FB5882" w:rsidP="00FB5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01 — Create your account</w:t>
      </w:r>
    </w:p>
    <w:p w14:paraId="0943C5F8" w14:textId="77777777" w:rsidR="00FB5882" w:rsidRPr="00FB5882" w:rsidRDefault="00FB5882" w:rsidP="00FB58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kern w:val="0"/>
          <w14:ligatures w14:val="none"/>
        </w:rPr>
        <w:t>Free forever — no credit card needed.</w:t>
      </w:r>
    </w:p>
    <w:p w14:paraId="080E65BB" w14:textId="77777777" w:rsidR="00FB5882" w:rsidRPr="00FB5882" w:rsidRDefault="00FB5882" w:rsidP="00FB58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kern w:val="0"/>
          <w14:ligatures w14:val="none"/>
        </w:rPr>
        <w:t>Account ready in under 30 seconds.</w:t>
      </w:r>
    </w:p>
    <w:p w14:paraId="2B6177F9" w14:textId="77777777" w:rsidR="00FB5882" w:rsidRPr="00FB5882" w:rsidRDefault="00FB5882" w:rsidP="00FB58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kern w:val="0"/>
          <w14:ligatures w14:val="none"/>
        </w:rPr>
        <w:t>Start connecting platforms immediately.</w:t>
      </w:r>
    </w:p>
    <w:p w14:paraId="55445868" w14:textId="77777777" w:rsidR="00FB5882" w:rsidRPr="00FB5882" w:rsidRDefault="00FB5882" w:rsidP="00FB5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02 — Connect your stack</w:t>
      </w:r>
    </w:p>
    <w:p w14:paraId="3A007C87" w14:textId="77777777" w:rsidR="00FB5882" w:rsidRPr="00FB5882" w:rsidRDefault="00FB5882" w:rsidP="00FB58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kern w:val="0"/>
          <w14:ligatures w14:val="none"/>
        </w:rPr>
        <w:t>Connect Meta Ads, Google Ads, and GA4.</w:t>
      </w:r>
    </w:p>
    <w:p w14:paraId="3FB60C5A" w14:textId="77777777" w:rsidR="00FB5882" w:rsidRPr="00FB5882" w:rsidRDefault="00FB5882" w:rsidP="00FB58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kern w:val="0"/>
          <w14:ligatures w14:val="none"/>
        </w:rPr>
        <w:t>No code. No credentials to copy-paste.</w:t>
      </w:r>
    </w:p>
    <w:p w14:paraId="4604B335" w14:textId="77777777" w:rsidR="00FB5882" w:rsidRPr="004476A0" w:rsidRDefault="00FB5882" w:rsidP="00FB58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lightGray"/>
          <w14:ligatures w14:val="none"/>
        </w:rPr>
      </w:pPr>
      <w:r w:rsidRPr="004476A0">
        <w:rPr>
          <w:rFonts w:ascii="Times New Roman" w:eastAsia="Times New Roman" w:hAnsi="Times New Roman" w:cs="Times New Roman"/>
          <w:kern w:val="0"/>
          <w:highlight w:val="lightGray"/>
          <w14:ligatures w14:val="none"/>
        </w:rPr>
        <w:t>Your Signal starts building the moment your first source connects.</w:t>
      </w:r>
    </w:p>
    <w:p w14:paraId="3D5BE247" w14:textId="77777777" w:rsidR="00FB5882" w:rsidRPr="004476A0" w:rsidRDefault="00FB5882" w:rsidP="00FB5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lightGray"/>
          <w14:ligatures w14:val="none"/>
        </w:rPr>
      </w:pPr>
      <w:r w:rsidRPr="004476A0">
        <w:rPr>
          <w:rFonts w:ascii="Times New Roman" w:eastAsia="Times New Roman" w:hAnsi="Times New Roman" w:cs="Times New Roman"/>
          <w:b/>
          <w:bCs/>
          <w:kern w:val="0"/>
          <w:highlight w:val="lightGray"/>
          <w14:ligatures w14:val="none"/>
        </w:rPr>
        <w:t>Step 03 — Deploy your Signal</w:t>
      </w:r>
    </w:p>
    <w:p w14:paraId="09049876" w14:textId="77777777" w:rsidR="00FB5882" w:rsidRPr="004476A0" w:rsidRDefault="00FB5882" w:rsidP="00FB58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lightGray"/>
          <w14:ligatures w14:val="none"/>
        </w:rPr>
      </w:pPr>
      <w:r w:rsidRPr="004476A0">
        <w:rPr>
          <w:rFonts w:ascii="Times New Roman" w:eastAsia="Times New Roman" w:hAnsi="Times New Roman" w:cs="Times New Roman"/>
          <w:kern w:val="0"/>
          <w:highlight w:val="lightGray"/>
          <w14:ligatures w14:val="none"/>
        </w:rPr>
        <w:t>Download your daily Signal PDF.</w:t>
      </w:r>
    </w:p>
    <w:p w14:paraId="1059921B" w14:textId="77777777" w:rsidR="00FB5882" w:rsidRPr="004476A0" w:rsidRDefault="00FB5882" w:rsidP="00FB58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lightGray"/>
          <w14:ligatures w14:val="none"/>
        </w:rPr>
      </w:pPr>
      <w:r w:rsidRPr="004476A0">
        <w:rPr>
          <w:rFonts w:ascii="Times New Roman" w:eastAsia="Times New Roman" w:hAnsi="Times New Roman" w:cs="Times New Roman"/>
          <w:kern w:val="0"/>
          <w:highlight w:val="lightGray"/>
          <w14:ligatures w14:val="none"/>
        </w:rPr>
        <w:t>Attach it to Claude, ChatGPT, Gemini, or any AI you already use.</w:t>
      </w:r>
    </w:p>
    <w:p w14:paraId="5746C1DE" w14:textId="77777777" w:rsidR="00FB5882" w:rsidRPr="004476A0" w:rsidRDefault="00FB5882" w:rsidP="00FB58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lightGray"/>
          <w14:ligatures w14:val="none"/>
        </w:rPr>
      </w:pPr>
      <w:r w:rsidRPr="004476A0">
        <w:rPr>
          <w:rFonts w:ascii="Times New Roman" w:eastAsia="Times New Roman" w:hAnsi="Times New Roman" w:cs="Times New Roman"/>
          <w:kern w:val="0"/>
          <w:highlight w:val="lightGray"/>
          <w14:ligatures w14:val="none"/>
        </w:rPr>
        <w:t>Ask real questions. Get answers backed by reconciled data.</w:t>
      </w:r>
    </w:p>
    <w:p w14:paraId="508833FE" w14:textId="77777777" w:rsidR="00FB5882" w:rsidRPr="00FB5882" w:rsidRDefault="00FB5882" w:rsidP="00FB5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Subtext beneath step 03:</w:t>
      </w:r>
      <w:r w:rsidRPr="00FB5882">
        <w:rPr>
          <w:rFonts w:ascii="Times New Roman" w:eastAsia="Times New Roman" w:hAnsi="Times New Roman" w:cs="Times New Roman"/>
          <w:kern w:val="0"/>
          <w14:ligatures w14:val="none"/>
        </w:rPr>
        <w:t xml:space="preserve"> Native MCP connectors for Claude, ChatGPT, and Gemini — arriving Q2 2026.</w:t>
      </w:r>
    </w:p>
    <w:p w14:paraId="143F8905" w14:textId="77777777" w:rsidR="00FB5882" w:rsidRPr="00FB5882" w:rsidRDefault="00A076EE" w:rsidP="00FB58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6EE">
        <w:rPr>
          <w:rFonts w:ascii="Times New Roman" w:eastAsia="Times New Roman" w:hAnsi="Times New Roman" w:cs="Times New Roman"/>
          <w:noProof/>
          <w:kern w:val="0"/>
        </w:rPr>
        <w:pict w14:anchorId="3B8B9A96">
          <v:rect id="_x0000_i1031" style="width:0;height:1.5pt" o:hralign="center" o:hrstd="t" o:hr="t" fillcolor="#a0a0a0" stroked="f"/>
        </w:pict>
      </w:r>
    </w:p>
    <w:p w14:paraId="64782DF3" w14:textId="77777777" w:rsidR="00FB5882" w:rsidRPr="00FB5882" w:rsidRDefault="00FB5882" w:rsidP="00FB58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58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4 — Why It Works (Tab Feature Block)</w:t>
      </w:r>
    </w:p>
    <w:p w14:paraId="7187B8C3" w14:textId="77777777" w:rsidR="00FB5882" w:rsidRPr="00FB5882" w:rsidRDefault="00FB5882" w:rsidP="00FB5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label:</w:t>
      </w:r>
      <w:r w:rsidRPr="00FB5882">
        <w:rPr>
          <w:rFonts w:ascii="Times New Roman" w:eastAsia="Times New Roman" w:hAnsi="Times New Roman" w:cs="Times New Roman"/>
          <w:kern w:val="0"/>
          <w14:ligatures w14:val="none"/>
        </w:rPr>
        <w:t xml:space="preserve"> WHY IT WORKS</w:t>
      </w:r>
    </w:p>
    <w:p w14:paraId="7EC809D8" w14:textId="77777777" w:rsidR="00FB5882" w:rsidRPr="00FB5882" w:rsidRDefault="00FB5882" w:rsidP="00FB5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Headline:</w:t>
      </w:r>
      <w:r w:rsidRPr="00FB5882">
        <w:rPr>
          <w:rFonts w:ascii="Times New Roman" w:eastAsia="Times New Roman" w:hAnsi="Times New Roman" w:cs="Times New Roman"/>
          <w:kern w:val="0"/>
          <w14:ligatures w14:val="none"/>
        </w:rPr>
        <w:t xml:space="preserve"> Using your marketing data in AI is painful. We fixed that.</w:t>
      </w:r>
    </w:p>
    <w:p w14:paraId="5B2EB128" w14:textId="51D3C903" w:rsidR="00FB5882" w:rsidRPr="00FB5882" w:rsidRDefault="00FB5882" w:rsidP="00FB5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Subheadline:</w:t>
      </w:r>
      <w:r w:rsidRPr="00FB5882">
        <w:rPr>
          <w:rFonts w:ascii="Times New Roman" w:eastAsia="Times New Roman" w:hAnsi="Times New Roman" w:cs="Times New Roman"/>
          <w:kern w:val="0"/>
          <w14:ligatures w14:val="none"/>
        </w:rPr>
        <w:t xml:space="preserve"> Adray reconciles your ad spend, normalizes it across platforms, and structures it so your AI can actually reason with it. Not raw API dumps. Not dashboard screenshots.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 v</w:t>
      </w:r>
      <w:r w:rsidRPr="00FB5882">
        <w:rPr>
          <w:rFonts w:ascii="Times New Roman" w:eastAsia="Times New Roman" w:hAnsi="Times New Roman" w:cs="Times New Roman"/>
          <w:kern w:val="0"/>
          <w14:ligatures w14:val="none"/>
        </w:rPr>
        <w:t>erified, precomputed Signal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PDF</w:t>
      </w:r>
      <w:r w:rsidRPr="00FB5882">
        <w:rPr>
          <w:rFonts w:ascii="Times New Roman" w:eastAsia="Times New Roman" w:hAnsi="Times New Roman" w:cs="Times New Roman"/>
          <w:kern w:val="0"/>
          <w14:ligatures w14:val="none"/>
        </w:rPr>
        <w:t xml:space="preserve"> — delivered every day.</w:t>
      </w:r>
    </w:p>
    <w:p w14:paraId="294F37F4" w14:textId="77777777" w:rsidR="00FB5882" w:rsidRPr="00FB5882" w:rsidRDefault="00FB5882" w:rsidP="00FB5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 1 — Precomputed</w:t>
      </w:r>
    </w:p>
    <w:p w14:paraId="5F225F1C" w14:textId="77777777" w:rsidR="00FB5882" w:rsidRPr="004476A0" w:rsidRDefault="00FB5882" w:rsidP="00FB5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lightGray"/>
          <w14:ligatures w14:val="none"/>
        </w:rPr>
      </w:pPr>
      <w:r w:rsidRPr="004476A0">
        <w:rPr>
          <w:rFonts w:ascii="Times New Roman" w:eastAsia="Times New Roman" w:hAnsi="Times New Roman" w:cs="Times New Roman"/>
          <w:b/>
          <w:bCs/>
          <w:kern w:val="0"/>
          <w:highlight w:val="lightGray"/>
          <w14:ligatures w14:val="none"/>
        </w:rPr>
        <w:t>Feature title:</w:t>
      </w:r>
      <w:r w:rsidRPr="004476A0">
        <w:rPr>
          <w:rFonts w:ascii="Times New Roman" w:eastAsia="Times New Roman" w:hAnsi="Times New Roman" w:cs="Times New Roman"/>
          <w:kern w:val="0"/>
          <w:highlight w:val="lightGray"/>
          <w14:ligatures w14:val="none"/>
        </w:rPr>
        <w:t xml:space="preserve"> Precomputed, AI-Ready Signal</w:t>
      </w:r>
    </w:p>
    <w:p w14:paraId="44A79C59" w14:textId="44D35FA4" w:rsidR="00FB5882" w:rsidRPr="00FB5882" w:rsidRDefault="00FB5882" w:rsidP="00FB5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6A0">
        <w:rPr>
          <w:rFonts w:ascii="Times New Roman" w:eastAsia="Times New Roman" w:hAnsi="Times New Roman" w:cs="Times New Roman"/>
          <w:b/>
          <w:bCs/>
          <w:kern w:val="0"/>
          <w:highlight w:val="lightGray"/>
          <w14:ligatures w14:val="none"/>
        </w:rPr>
        <w:t>Body:</w:t>
      </w:r>
      <w:r w:rsidRPr="004476A0">
        <w:rPr>
          <w:rFonts w:ascii="Times New Roman" w:eastAsia="Times New Roman" w:hAnsi="Times New Roman" w:cs="Times New Roman"/>
          <w:kern w:val="0"/>
          <w:highlight w:val="lightGray"/>
          <w14:ligatures w14:val="none"/>
        </w:rPr>
        <w:t xml:space="preserve"> Your platforms report what they want you to see. Adray computes what's true — ROAS on net revenue, blended CAC against verified new customers, anomaly flags, and campaign-level truth. Structured for AI to read.</w:t>
      </w:r>
      <w:r w:rsidRPr="00FB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D25E0BD" w14:textId="77777777" w:rsidR="00FB5882" w:rsidRPr="00FB5882" w:rsidRDefault="00FB5882" w:rsidP="00FB5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FB5882">
        <w:rPr>
          <w:rFonts w:ascii="Times New Roman" w:eastAsia="Times New Roman" w:hAnsi="Times New Roman" w:cs="Times New Roman"/>
          <w:kern w:val="0"/>
          <w14:ligatures w14:val="none"/>
        </w:rPr>
        <w:t xml:space="preserve"> Structured · Normalized · Compressed · AI-Ready</w:t>
      </w:r>
    </w:p>
    <w:p w14:paraId="612BADC4" w14:textId="77777777" w:rsidR="00FB5882" w:rsidRPr="00FB5882" w:rsidRDefault="00FB5882" w:rsidP="00FB5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 2 — Normalized</w:t>
      </w:r>
    </w:p>
    <w:p w14:paraId="63B622D3" w14:textId="77777777" w:rsidR="00FB5882" w:rsidRPr="004476A0" w:rsidRDefault="00FB5882" w:rsidP="00FB5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lightGray"/>
          <w14:ligatures w14:val="none"/>
        </w:rPr>
      </w:pPr>
      <w:r w:rsidRPr="004476A0">
        <w:rPr>
          <w:rFonts w:ascii="Times New Roman" w:eastAsia="Times New Roman" w:hAnsi="Times New Roman" w:cs="Times New Roman"/>
          <w:b/>
          <w:bCs/>
          <w:kern w:val="0"/>
          <w:highlight w:val="lightGray"/>
          <w14:ligatures w14:val="none"/>
        </w:rPr>
        <w:t>Feature title:</w:t>
      </w:r>
      <w:r w:rsidRPr="004476A0">
        <w:rPr>
          <w:rFonts w:ascii="Times New Roman" w:eastAsia="Times New Roman" w:hAnsi="Times New Roman" w:cs="Times New Roman"/>
          <w:kern w:val="0"/>
          <w:highlight w:val="lightGray"/>
          <w14:ligatures w14:val="none"/>
        </w:rPr>
        <w:t xml:space="preserve"> Cross-Platform Normalization</w:t>
      </w:r>
    </w:p>
    <w:p w14:paraId="5D62E4B3" w14:textId="77777777" w:rsidR="00FB5882" w:rsidRPr="00FB5882" w:rsidRDefault="00FB5882" w:rsidP="00FB5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6A0">
        <w:rPr>
          <w:rFonts w:ascii="Times New Roman" w:eastAsia="Times New Roman" w:hAnsi="Times New Roman" w:cs="Times New Roman"/>
          <w:b/>
          <w:bCs/>
          <w:kern w:val="0"/>
          <w:highlight w:val="lightGray"/>
          <w14:ligatures w14:val="none"/>
        </w:rPr>
        <w:t>Body:</w:t>
      </w:r>
      <w:r w:rsidRPr="004476A0">
        <w:rPr>
          <w:rFonts w:ascii="Times New Roman" w:eastAsia="Times New Roman" w:hAnsi="Times New Roman" w:cs="Times New Roman"/>
          <w:kern w:val="0"/>
          <w:highlight w:val="lightGray"/>
          <w14:ligatures w14:val="none"/>
        </w:rPr>
        <w:t xml:space="preserve"> Meta, Google, and GA4 measure differently, attribute differently, and report differently. Adray speaks all three languages — then translates them into one reconciled view before your AI sees a single number. No more conflicting metrics. No more platform bias.</w:t>
      </w:r>
    </w:p>
    <w:p w14:paraId="35EC7E05" w14:textId="77777777" w:rsidR="00FB5882" w:rsidRPr="00FB5882" w:rsidRDefault="00FB5882" w:rsidP="00FB5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FB5882">
        <w:rPr>
          <w:rFonts w:ascii="Times New Roman" w:eastAsia="Times New Roman" w:hAnsi="Times New Roman" w:cs="Times New Roman"/>
          <w:kern w:val="0"/>
          <w14:ligatures w14:val="none"/>
        </w:rPr>
        <w:t xml:space="preserve"> Meta · Google · GA4</w:t>
      </w:r>
    </w:p>
    <w:p w14:paraId="4CAB5B3C" w14:textId="77777777" w:rsidR="00FB5882" w:rsidRPr="00FB5882" w:rsidRDefault="00FB5882" w:rsidP="00FB5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 3 — Enriched</w:t>
      </w:r>
    </w:p>
    <w:p w14:paraId="64D7E955" w14:textId="77777777" w:rsidR="00FB5882" w:rsidRPr="00FB5882" w:rsidRDefault="00FB5882" w:rsidP="00FB5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title:</w:t>
      </w:r>
      <w:r w:rsidRPr="00FB5882">
        <w:rPr>
          <w:rFonts w:ascii="Times New Roman" w:eastAsia="Times New Roman" w:hAnsi="Times New Roman" w:cs="Times New Roman"/>
          <w:kern w:val="0"/>
          <w14:ligatures w14:val="none"/>
        </w:rPr>
        <w:t xml:space="preserve"> The Adray Intelligence Pixel</w:t>
      </w:r>
    </w:p>
    <w:p w14:paraId="4A1F483B" w14:textId="77777777" w:rsidR="00FB5882" w:rsidRPr="00FB5882" w:rsidRDefault="00FB5882" w:rsidP="00FB5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Body:</w:t>
      </w:r>
      <w:r w:rsidRPr="00FB5882">
        <w:rPr>
          <w:rFonts w:ascii="Times New Roman" w:eastAsia="Times New Roman" w:hAnsi="Times New Roman" w:cs="Times New Roman"/>
          <w:kern w:val="0"/>
          <w14:ligatures w14:val="none"/>
        </w:rPr>
        <w:t xml:space="preserve"> Want even richer data? Install the Adray pixel and your attribution gets significantly deeper. Server-side events, first-party identity, deduplication, session stitching — all flowing back into your Signal. Works on any website. Two clicks via Google Tag Manager, or paste a single script.</w:t>
      </w:r>
    </w:p>
    <w:p w14:paraId="2D22DDEB" w14:textId="77777777" w:rsidR="00FB5882" w:rsidRPr="00FB5882" w:rsidRDefault="00FB5882" w:rsidP="00FB5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FB5882">
        <w:rPr>
          <w:rFonts w:ascii="Times New Roman" w:eastAsia="Times New Roman" w:hAnsi="Times New Roman" w:cs="Times New Roman"/>
          <w:kern w:val="0"/>
          <w14:ligatures w14:val="none"/>
        </w:rPr>
        <w:t xml:space="preserve"> Server-Side · First-Party · Deduplication · Session Stitching</w:t>
      </w:r>
    </w:p>
    <w:p w14:paraId="2DA85C16" w14:textId="77777777" w:rsidR="00FB5882" w:rsidRPr="00FB5882" w:rsidRDefault="00A076EE" w:rsidP="00FB58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6EE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335D7D9">
          <v:rect id="_x0000_i1030" style="width:0;height:1.5pt" o:hralign="center" o:hrstd="t" o:hr="t" fillcolor="#a0a0a0" stroked="f"/>
        </w:pict>
      </w:r>
    </w:p>
    <w:p w14:paraId="2EE1780F" w14:textId="77777777" w:rsidR="00FB5882" w:rsidRPr="00FB5882" w:rsidRDefault="00FB5882" w:rsidP="00FB58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58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5 — Features Grid</w:t>
      </w:r>
    </w:p>
    <w:p w14:paraId="1AC7968B" w14:textId="77777777" w:rsidR="00FB5882" w:rsidRPr="00FB5882" w:rsidRDefault="00FB5882" w:rsidP="00FB5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label:</w:t>
      </w:r>
      <w:r w:rsidRPr="00FB5882">
        <w:rPr>
          <w:rFonts w:ascii="Times New Roman" w:eastAsia="Times New Roman" w:hAnsi="Times New Roman" w:cs="Times New Roman"/>
          <w:kern w:val="0"/>
          <w14:ligatures w14:val="none"/>
        </w:rPr>
        <w:t xml:space="preserve"> FEATURES</w:t>
      </w:r>
    </w:p>
    <w:p w14:paraId="75E703B9" w14:textId="77777777" w:rsidR="00FB5882" w:rsidRPr="00FB5882" w:rsidRDefault="00FB5882" w:rsidP="00FB5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Headline:</w:t>
      </w:r>
      <w:r w:rsidRPr="00FB5882">
        <w:rPr>
          <w:rFonts w:ascii="Times New Roman" w:eastAsia="Times New Roman" w:hAnsi="Times New Roman" w:cs="Times New Roman"/>
          <w:kern w:val="0"/>
          <w14:ligatures w14:val="none"/>
        </w:rPr>
        <w:t xml:space="preserve"> Built different. From the data layer up.</w:t>
      </w:r>
    </w:p>
    <w:p w14:paraId="3A86B702" w14:textId="77777777" w:rsidR="00FB5882" w:rsidRPr="00FB5882" w:rsidRDefault="00FB5882" w:rsidP="00FB5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01 — AI-Native by Design</w:t>
      </w:r>
      <w:r w:rsidRPr="00FB5882">
        <w:rPr>
          <w:rFonts w:ascii="Times New Roman" w:eastAsia="Times New Roman" w:hAnsi="Times New Roman" w:cs="Times New Roman"/>
          <w:kern w:val="0"/>
          <w14:ligatures w14:val="none"/>
        </w:rPr>
        <w:t xml:space="preserve"> No dashboard. Your AI chat is the interface. Ask questions in plain language, get answers backed by precomputed, reconciled data.</w:t>
      </w:r>
    </w:p>
    <w:p w14:paraId="5D27A9A8" w14:textId="77777777" w:rsidR="00FB5882" w:rsidRPr="00FB5882" w:rsidRDefault="00FB5882" w:rsidP="00FB5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02 — Works on Any Website</w:t>
      </w:r>
      <w:r w:rsidRPr="00FB5882">
        <w:rPr>
          <w:rFonts w:ascii="Times New Roman" w:eastAsia="Times New Roman" w:hAnsi="Times New Roman" w:cs="Times New Roman"/>
          <w:kern w:val="0"/>
          <w14:ligatures w14:val="none"/>
        </w:rPr>
        <w:t xml:space="preserve"> Shopify, WooCommerce, custom builds, B2B. If you're running digital ads, Adray works for you.</w:t>
      </w:r>
    </w:p>
    <w:p w14:paraId="55A47B61" w14:textId="77777777" w:rsidR="00FB5882" w:rsidRPr="00FB5882" w:rsidRDefault="00FB5882" w:rsidP="00FB5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03 — Portable Everywhere</w:t>
      </w:r>
      <w:r w:rsidRPr="00FB5882">
        <w:rPr>
          <w:rFonts w:ascii="Times New Roman" w:eastAsia="Times New Roman" w:hAnsi="Times New Roman" w:cs="Times New Roman"/>
          <w:kern w:val="0"/>
          <w14:ligatures w14:val="none"/>
        </w:rPr>
        <w:t xml:space="preserve"> One Signal PDF. Works in any AI — Claude, ChatGPT, Gemini, Grok, Manus, Copilot, Perplexity — wherever you already work. Refreshed automatically every day.</w:t>
      </w:r>
    </w:p>
    <w:p w14:paraId="221E20EA" w14:textId="77777777" w:rsidR="00FB5882" w:rsidRPr="00FB5882" w:rsidRDefault="00FB5882" w:rsidP="00FB5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04 — Instant Value</w:t>
      </w:r>
      <w:r w:rsidRPr="00FB5882">
        <w:rPr>
          <w:rFonts w:ascii="Times New Roman" w:eastAsia="Times New Roman" w:hAnsi="Times New Roman" w:cs="Times New Roman"/>
          <w:kern w:val="0"/>
          <w14:ligatures w14:val="none"/>
        </w:rPr>
        <w:t xml:space="preserve"> Your Signal starts building the moment your first platform connects. You don't need a complete stack to get started.</w:t>
      </w:r>
    </w:p>
    <w:p w14:paraId="78E18154" w14:textId="77777777" w:rsidR="00FB5882" w:rsidRPr="00FB5882" w:rsidRDefault="00A076EE" w:rsidP="00FB58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6EE">
        <w:rPr>
          <w:rFonts w:ascii="Times New Roman" w:eastAsia="Times New Roman" w:hAnsi="Times New Roman" w:cs="Times New Roman"/>
          <w:noProof/>
          <w:kern w:val="0"/>
        </w:rPr>
        <w:pict w14:anchorId="5AF1998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E2B68ED" w14:textId="77777777" w:rsidR="00FB5882" w:rsidRPr="00FB5882" w:rsidRDefault="00FB5882" w:rsidP="00FB58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58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6 — CTA Banner</w:t>
      </w:r>
    </w:p>
    <w:p w14:paraId="62653E36" w14:textId="77777777" w:rsidR="00FB5882" w:rsidRPr="00FB5882" w:rsidRDefault="00FB5882" w:rsidP="00FB5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Headline:</w:t>
      </w:r>
      <w:r w:rsidRPr="00FB5882">
        <w:rPr>
          <w:rFonts w:ascii="Times New Roman" w:eastAsia="Times New Roman" w:hAnsi="Times New Roman" w:cs="Times New Roman"/>
          <w:kern w:val="0"/>
          <w14:ligatures w14:val="none"/>
        </w:rPr>
        <w:t xml:space="preserve"> Zero new tools to learn.</w:t>
      </w:r>
    </w:p>
    <w:p w14:paraId="61109008" w14:textId="77777777" w:rsidR="00FB5882" w:rsidRPr="00FB5882" w:rsidRDefault="00FB5882" w:rsidP="00FB5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Subheadline:</w:t>
      </w:r>
      <w:r w:rsidRPr="00FB5882">
        <w:rPr>
          <w:rFonts w:ascii="Times New Roman" w:eastAsia="Times New Roman" w:hAnsi="Times New Roman" w:cs="Times New Roman"/>
          <w:kern w:val="0"/>
          <w14:ligatures w14:val="none"/>
        </w:rPr>
        <w:t xml:space="preserve"> No new UI. No weekly logins. No clunky integrations. Your AI does the work.</w:t>
      </w:r>
    </w:p>
    <w:p w14:paraId="53726AC2" w14:textId="77777777" w:rsidR="00FB5882" w:rsidRPr="00FB5882" w:rsidRDefault="00FB5882" w:rsidP="00FB5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CTA (Primary):</w:t>
      </w:r>
      <w:r w:rsidRPr="00FB5882">
        <w:rPr>
          <w:rFonts w:ascii="Times New Roman" w:eastAsia="Times New Roman" w:hAnsi="Times New Roman" w:cs="Times New Roman"/>
          <w:kern w:val="0"/>
          <w14:ligatures w14:val="none"/>
        </w:rPr>
        <w:t xml:space="preserve"> Get Started Free </w:t>
      </w:r>
      <w:r w:rsidRPr="00FB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CTA (Secondary):</w:t>
      </w:r>
      <w:r w:rsidRPr="00FB5882">
        <w:rPr>
          <w:rFonts w:ascii="Times New Roman" w:eastAsia="Times New Roman" w:hAnsi="Times New Roman" w:cs="Times New Roman"/>
          <w:kern w:val="0"/>
          <w14:ligatures w14:val="none"/>
        </w:rPr>
        <w:t xml:space="preserve"> Get in touch</w:t>
      </w:r>
    </w:p>
    <w:p w14:paraId="677664DF" w14:textId="77777777" w:rsidR="00FB5882" w:rsidRPr="00FB5882" w:rsidRDefault="00A076EE" w:rsidP="00FB58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6EE">
        <w:rPr>
          <w:rFonts w:ascii="Times New Roman" w:eastAsia="Times New Roman" w:hAnsi="Times New Roman" w:cs="Times New Roman"/>
          <w:noProof/>
          <w:kern w:val="0"/>
        </w:rPr>
        <w:pict w14:anchorId="127F97DA">
          <v:rect id="_x0000_i1028" style="width:0;height:1.5pt" o:hralign="center" o:hrstd="t" o:hr="t" fillcolor="#a0a0a0" stroked="f"/>
        </w:pict>
      </w:r>
    </w:p>
    <w:p w14:paraId="4408BB65" w14:textId="77777777" w:rsidR="00FB5882" w:rsidRPr="00FB5882" w:rsidRDefault="00FB5882" w:rsidP="00FB58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58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7 — Privacy &amp; Data</w:t>
      </w:r>
    </w:p>
    <w:p w14:paraId="1E09D940" w14:textId="77777777" w:rsidR="00FB5882" w:rsidRPr="00FB5882" w:rsidRDefault="00FB5882" w:rsidP="00FB5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label:</w:t>
      </w:r>
      <w:r w:rsidRPr="00FB5882">
        <w:rPr>
          <w:rFonts w:ascii="Times New Roman" w:eastAsia="Times New Roman" w:hAnsi="Times New Roman" w:cs="Times New Roman"/>
          <w:kern w:val="0"/>
          <w14:ligatures w14:val="none"/>
        </w:rPr>
        <w:t xml:space="preserve"> DATA AND PRIVACY</w:t>
      </w:r>
    </w:p>
    <w:p w14:paraId="7AE031A1" w14:textId="77777777" w:rsidR="00FB5882" w:rsidRPr="00FB5882" w:rsidRDefault="00FB5882" w:rsidP="00FB5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Headline:</w:t>
      </w:r>
      <w:r w:rsidRPr="00FB5882">
        <w:rPr>
          <w:rFonts w:ascii="Times New Roman" w:eastAsia="Times New Roman" w:hAnsi="Times New Roman" w:cs="Times New Roman"/>
          <w:kern w:val="0"/>
          <w14:ligatures w14:val="none"/>
        </w:rPr>
        <w:t xml:space="preserve"> Your Data, Fully Protected.</w:t>
      </w:r>
    </w:p>
    <w:p w14:paraId="05DCF556" w14:textId="77777777" w:rsidR="00FB5882" w:rsidRPr="00FB5882" w:rsidRDefault="00FB5882" w:rsidP="00FB5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Body:</w:t>
      </w:r>
      <w:r w:rsidRPr="00FB5882">
        <w:rPr>
          <w:rFonts w:ascii="Times New Roman" w:eastAsia="Times New Roman" w:hAnsi="Times New Roman" w:cs="Times New Roman"/>
          <w:kern w:val="0"/>
          <w14:ligatures w14:val="none"/>
        </w:rPr>
        <w:t xml:space="preserve"> Server-side collection means your data never touches the browser. Encrypted at rest and in transit, with enterprise-grade privacy built into every layer.</w:t>
      </w:r>
    </w:p>
    <w:p w14:paraId="08BCA3DC" w14:textId="77777777" w:rsidR="00FB5882" w:rsidRPr="00FB5882" w:rsidRDefault="00FB5882" w:rsidP="00FB5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FB5882">
        <w:rPr>
          <w:rFonts w:ascii="Times New Roman" w:eastAsia="Times New Roman" w:hAnsi="Times New Roman" w:cs="Times New Roman"/>
          <w:kern w:val="0"/>
          <w14:ligatures w14:val="none"/>
        </w:rPr>
        <w:t xml:space="preserve"> Server-Side Collection · iOS 14+ Proof · Adblocker Immune</w:t>
      </w:r>
    </w:p>
    <w:p w14:paraId="47E6EA91" w14:textId="77777777" w:rsidR="00FB5882" w:rsidRPr="00FB5882" w:rsidRDefault="00A076EE" w:rsidP="00FB58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6EE">
        <w:rPr>
          <w:rFonts w:ascii="Times New Roman" w:eastAsia="Times New Roman" w:hAnsi="Times New Roman" w:cs="Times New Roman"/>
          <w:noProof/>
          <w:kern w:val="0"/>
        </w:rPr>
        <w:pict w14:anchorId="4FEC444C">
          <v:rect id="_x0000_i1027" style="width:0;height:1.5pt" o:hralign="center" o:hrstd="t" o:hr="t" fillcolor="#a0a0a0" stroked="f"/>
        </w:pict>
      </w:r>
    </w:p>
    <w:p w14:paraId="00C186A2" w14:textId="77777777" w:rsidR="00FB5882" w:rsidRPr="00FB5882" w:rsidRDefault="00FB5882" w:rsidP="00FB58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58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SECTION 8 — Pricing</w:t>
      </w:r>
    </w:p>
    <w:p w14:paraId="1B56B30B" w14:textId="77777777" w:rsidR="00FB5882" w:rsidRPr="00FB5882" w:rsidRDefault="00FB5882" w:rsidP="00FB5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label:</w:t>
      </w:r>
      <w:r w:rsidRPr="00FB5882">
        <w:rPr>
          <w:rFonts w:ascii="Times New Roman" w:eastAsia="Times New Roman" w:hAnsi="Times New Roman" w:cs="Times New Roman"/>
          <w:kern w:val="0"/>
          <w14:ligatures w14:val="none"/>
        </w:rPr>
        <w:t xml:space="preserve"> PRICING</w:t>
      </w:r>
    </w:p>
    <w:p w14:paraId="681F7DB1" w14:textId="77777777" w:rsidR="00FB5882" w:rsidRPr="00FB5882" w:rsidRDefault="00FB5882" w:rsidP="00FB5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Headline:</w:t>
      </w:r>
      <w:r w:rsidRPr="00FB5882">
        <w:rPr>
          <w:rFonts w:ascii="Times New Roman" w:eastAsia="Times New Roman" w:hAnsi="Times New Roman" w:cs="Times New Roman"/>
          <w:kern w:val="0"/>
          <w14:ligatures w14:val="none"/>
        </w:rPr>
        <w:t xml:space="preserve"> Free to start. Built to scale.</w:t>
      </w:r>
    </w:p>
    <w:p w14:paraId="1B25ECB2" w14:textId="77777777" w:rsidR="00FB5882" w:rsidRPr="00FB5882" w:rsidRDefault="00FB5882" w:rsidP="00FB5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Subheadline:</w:t>
      </w:r>
      <w:r w:rsidRPr="00FB5882">
        <w:rPr>
          <w:rFonts w:ascii="Times New Roman" w:eastAsia="Times New Roman" w:hAnsi="Times New Roman" w:cs="Times New Roman"/>
          <w:kern w:val="0"/>
          <w14:ligatures w14:val="none"/>
        </w:rPr>
        <w:t xml:space="preserve"> No dashboards to pay for. Just your data, ready for AI.</w:t>
      </w:r>
    </w:p>
    <w:p w14:paraId="18F62E5A" w14:textId="77777777" w:rsidR="00FB5882" w:rsidRPr="00FB5882" w:rsidRDefault="00FB5882" w:rsidP="00FB5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 — $0/month</w:t>
      </w:r>
    </w:p>
    <w:p w14:paraId="375CE353" w14:textId="77777777" w:rsidR="00FB5882" w:rsidRPr="00FB5882" w:rsidRDefault="00FB5882" w:rsidP="00FB58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kern w:val="0"/>
          <w14:ligatures w14:val="none"/>
        </w:rPr>
        <w:t>Meta, Google Ads, and GA4 connectors</w:t>
      </w:r>
    </w:p>
    <w:p w14:paraId="0189BC93" w14:textId="77777777" w:rsidR="00FB5882" w:rsidRPr="00FB5882" w:rsidRDefault="00FB5882" w:rsidP="00FB58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kern w:val="0"/>
          <w14:ligatures w14:val="none"/>
        </w:rPr>
        <w:t>Daily Signal PDF</w:t>
      </w:r>
    </w:p>
    <w:p w14:paraId="1C140994" w14:textId="77777777" w:rsidR="00FB5882" w:rsidRPr="00FB5882" w:rsidRDefault="00FB5882" w:rsidP="00FB58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kern w:val="0"/>
          <w14:ligatures w14:val="none"/>
        </w:rPr>
        <w:t>Works in any AI</w:t>
      </w:r>
    </w:p>
    <w:p w14:paraId="47C032C1" w14:textId="77777777" w:rsidR="00FB5882" w:rsidRPr="00FB5882" w:rsidRDefault="00FB5882" w:rsidP="00FB58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kern w:val="0"/>
          <w14:ligatures w14:val="none"/>
        </w:rPr>
        <w:t>Pre-built prompt library</w:t>
      </w:r>
    </w:p>
    <w:p w14:paraId="3368001A" w14:textId="77777777" w:rsidR="00FB5882" w:rsidRPr="00FB5882" w:rsidRDefault="00FB5882" w:rsidP="00FB58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kern w:val="0"/>
          <w14:ligatures w14:val="none"/>
        </w:rPr>
        <w:t>60-day rolling data window</w:t>
      </w:r>
    </w:p>
    <w:p w14:paraId="37D8A97B" w14:textId="77777777" w:rsidR="00FB5882" w:rsidRPr="00FB5882" w:rsidRDefault="00FB5882" w:rsidP="00FB58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kern w:val="0"/>
          <w14:ligatures w14:val="none"/>
        </w:rPr>
        <w:t>Unlimited seats</w:t>
      </w:r>
    </w:p>
    <w:p w14:paraId="0DEAAAD4" w14:textId="77777777" w:rsidR="00FB5882" w:rsidRPr="00FB5882" w:rsidRDefault="00FB5882" w:rsidP="00FB5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 — $49/month</w:t>
      </w:r>
      <w:r w:rsidRPr="00FB5882">
        <w:rPr>
          <w:rFonts w:ascii="Times New Roman" w:eastAsia="Times New Roman" w:hAnsi="Times New Roman" w:cs="Times New Roman"/>
          <w:kern w:val="0"/>
          <w14:ligatures w14:val="none"/>
        </w:rPr>
        <w:t xml:space="preserve"> +0.3% of ad spend (capped at $2,000/mo)</w:t>
      </w:r>
    </w:p>
    <w:p w14:paraId="7EA84401" w14:textId="77777777" w:rsidR="00FB5882" w:rsidRPr="00FB5882" w:rsidRDefault="00FB5882" w:rsidP="00FB58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kern w:val="0"/>
          <w14:ligatures w14:val="none"/>
        </w:rPr>
        <w:t>Everything in Free</w:t>
      </w:r>
    </w:p>
    <w:p w14:paraId="1845D506" w14:textId="77777777" w:rsidR="00FB5882" w:rsidRPr="00FB5882" w:rsidRDefault="00FB5882" w:rsidP="00FB58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kern w:val="0"/>
          <w14:ligatures w14:val="none"/>
        </w:rPr>
        <w:t>Unlimited data history</w:t>
      </w:r>
    </w:p>
    <w:p w14:paraId="4A0A07FE" w14:textId="77777777" w:rsidR="00FB5882" w:rsidRPr="00FB5882" w:rsidRDefault="00FB5882" w:rsidP="00FB58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kern w:val="0"/>
          <w14:ligatures w14:val="none"/>
        </w:rPr>
        <w:t>Priority support</w:t>
      </w:r>
    </w:p>
    <w:p w14:paraId="7DE179AE" w14:textId="77777777" w:rsidR="00FB5882" w:rsidRPr="00FB5882" w:rsidRDefault="00FB5882" w:rsidP="00FB58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kern w:val="0"/>
          <w14:ligatures w14:val="none"/>
        </w:rPr>
        <w:t>Early MCP access (Q2 2026)</w:t>
      </w:r>
    </w:p>
    <w:p w14:paraId="4E060351" w14:textId="77777777" w:rsidR="00FB5882" w:rsidRPr="00FB5882" w:rsidRDefault="00FB5882" w:rsidP="00FB58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kern w:val="0"/>
          <w14:ligatures w14:val="none"/>
        </w:rPr>
        <w:t>Additional workspaces: $25/mo each</w:t>
      </w:r>
    </w:p>
    <w:p w14:paraId="57BA250C" w14:textId="77777777" w:rsidR="00FB5882" w:rsidRPr="00FB5882" w:rsidRDefault="00FB5882" w:rsidP="00FB5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Enterprise — Custom</w:t>
      </w:r>
      <w:r w:rsidRPr="00FB5882">
        <w:rPr>
          <w:rFonts w:ascii="Times New Roman" w:eastAsia="Times New Roman" w:hAnsi="Times New Roman" w:cs="Times New Roman"/>
          <w:kern w:val="0"/>
          <w14:ligatures w14:val="none"/>
        </w:rPr>
        <w:t xml:space="preserve"> Custom pricing for teams at scale.</w:t>
      </w:r>
    </w:p>
    <w:p w14:paraId="1B2C2969" w14:textId="77777777" w:rsidR="00FB5882" w:rsidRPr="00FB5882" w:rsidRDefault="00FB5882" w:rsidP="00FB58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kern w:val="0"/>
          <w14:ligatures w14:val="none"/>
        </w:rPr>
        <w:t>Custom onboarding</w:t>
      </w:r>
    </w:p>
    <w:p w14:paraId="083D51C7" w14:textId="77777777" w:rsidR="00FB5882" w:rsidRPr="00FB5882" w:rsidRDefault="00FB5882" w:rsidP="00FB58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kern w:val="0"/>
          <w14:ligatures w14:val="none"/>
        </w:rPr>
        <w:t>30-60 day invoicing</w:t>
      </w:r>
    </w:p>
    <w:p w14:paraId="3376EE59" w14:textId="77777777" w:rsidR="00FB5882" w:rsidRPr="00FB5882" w:rsidRDefault="00FB5882" w:rsidP="00FB58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kern w:val="0"/>
          <w14:ligatures w14:val="none"/>
        </w:rPr>
        <w:t>Dedicated support</w:t>
      </w:r>
    </w:p>
    <w:p w14:paraId="74A2A8DE" w14:textId="77777777" w:rsidR="00FB5882" w:rsidRPr="00FB5882" w:rsidRDefault="00FB5882" w:rsidP="00FB58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kern w:val="0"/>
          <w14:ligatures w14:val="none"/>
        </w:rPr>
        <w:t>SLA</w:t>
      </w:r>
    </w:p>
    <w:p w14:paraId="1F353301" w14:textId="77777777" w:rsidR="00FB5882" w:rsidRPr="00FB5882" w:rsidRDefault="00FB5882" w:rsidP="00FB58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kern w:val="0"/>
          <w14:ligatures w14:val="none"/>
        </w:rPr>
        <w:t>Volume pricing</w:t>
      </w:r>
    </w:p>
    <w:p w14:paraId="56F265A2" w14:textId="77777777" w:rsidR="00FB5882" w:rsidRPr="00FB5882" w:rsidRDefault="00A076EE" w:rsidP="00FB58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6EE">
        <w:rPr>
          <w:rFonts w:ascii="Times New Roman" w:eastAsia="Times New Roman" w:hAnsi="Times New Roman" w:cs="Times New Roman"/>
          <w:noProof/>
          <w:kern w:val="0"/>
        </w:rPr>
        <w:pict w14:anchorId="03C91E5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C31E181" w14:textId="77777777" w:rsidR="00FB5882" w:rsidRPr="00FB5882" w:rsidRDefault="00FB5882" w:rsidP="00FB58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58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9 — FAQ</w:t>
      </w:r>
    </w:p>
    <w:p w14:paraId="10A4C9B0" w14:textId="77777777" w:rsidR="00FB5882" w:rsidRPr="00FB5882" w:rsidRDefault="00FB5882" w:rsidP="00FB5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Headline:</w:t>
      </w:r>
      <w:r w:rsidRPr="00FB5882">
        <w:rPr>
          <w:rFonts w:ascii="Times New Roman" w:eastAsia="Times New Roman" w:hAnsi="Times New Roman" w:cs="Times New Roman"/>
          <w:kern w:val="0"/>
          <w14:ligatures w14:val="none"/>
        </w:rPr>
        <w:t xml:space="preserve"> Commonly asked questions.</w:t>
      </w:r>
    </w:p>
    <w:p w14:paraId="1CDA24C7" w14:textId="6BDA361D" w:rsidR="00FB5882" w:rsidRPr="00FB5882" w:rsidRDefault="00FB5882" w:rsidP="00FB5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What is Adray?</w:t>
      </w:r>
      <w:r w:rsidRPr="00FB5882">
        <w:rPr>
          <w:rFonts w:ascii="Times New Roman" w:eastAsia="Times New Roman" w:hAnsi="Times New Roman" w:cs="Times New Roman"/>
          <w:kern w:val="0"/>
          <w14:ligatures w14:val="none"/>
        </w:rPr>
        <w:t xml:space="preserve"> Adray is a marketing intelligence platform that connects to your ad accounts, reconciles spend against verified revenue, and delivers a structured daily Signal — ready to use in any AI you already work with.</w:t>
      </w:r>
      <w:r w:rsidR="004476A0">
        <w:rPr>
          <w:rFonts w:ascii="Times New Roman" w:eastAsia="Times New Roman" w:hAnsi="Times New Roman" w:cs="Times New Roman"/>
          <w:kern w:val="0"/>
          <w14:ligatures w14:val="none"/>
        </w:rPr>
        <w:t xml:space="preserve"> MCP connectors coming in Q2 2026.</w:t>
      </w:r>
    </w:p>
    <w:p w14:paraId="77C1B6D6" w14:textId="77777777" w:rsidR="00FB5882" w:rsidRPr="00FB5882" w:rsidRDefault="00FB5882" w:rsidP="00FB5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Who is Adray for?</w:t>
      </w:r>
      <w:r w:rsidRPr="00FB5882">
        <w:rPr>
          <w:rFonts w:ascii="Times New Roman" w:eastAsia="Times New Roman" w:hAnsi="Times New Roman" w:cs="Times New Roman"/>
          <w:kern w:val="0"/>
          <w14:ligatures w14:val="none"/>
        </w:rPr>
        <w:t xml:space="preserve"> Any business running digital ads across Meta, Google, or GA4. Performance marketers, growth teams, media buyers, and agencies who need clean, AI-ready data without a new dashboard to manage.</w:t>
      </w:r>
    </w:p>
    <w:p w14:paraId="5D903A0F" w14:textId="77777777" w:rsidR="00FB5882" w:rsidRPr="00FB5882" w:rsidRDefault="00FB5882" w:rsidP="00FB5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Q: How is this different from Triple Whale?</w:t>
      </w:r>
      <w:r w:rsidRPr="00FB5882">
        <w:rPr>
          <w:rFonts w:ascii="Times New Roman" w:eastAsia="Times New Roman" w:hAnsi="Times New Roman" w:cs="Times New Roman"/>
          <w:kern w:val="0"/>
          <w14:ligatures w14:val="none"/>
        </w:rPr>
        <w:t xml:space="preserve"> Triple Whale is a Shopify-native analytics dashboard. Adray doesn't require Shopify, doesn't ask you to log into another interface, and delivers its intelligence directly to the AI you already use — not into another reporting tool.</w:t>
      </w:r>
    </w:p>
    <w:p w14:paraId="01103748" w14:textId="77777777" w:rsidR="00FB5882" w:rsidRPr="00FB5882" w:rsidRDefault="00FB5882" w:rsidP="00FB5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How is this different from Windsor.ai?</w:t>
      </w:r>
      <w:r w:rsidRPr="00FB5882">
        <w:rPr>
          <w:rFonts w:ascii="Times New Roman" w:eastAsia="Times New Roman" w:hAnsi="Times New Roman" w:cs="Times New Roman"/>
          <w:kern w:val="0"/>
          <w14:ligatures w14:val="none"/>
        </w:rPr>
        <w:t xml:space="preserve"> Windsor pulls raw data from your platforms and routes it to a destination. Adray reconciles it — removing refunded revenue, normalizing cross-platform metrics, and verifying buyer type — before it reaches your AI. The difference is data quality, not data volume.</w:t>
      </w:r>
    </w:p>
    <w:p w14:paraId="662572DC" w14:textId="77777777" w:rsidR="00FB5882" w:rsidRPr="00FB5882" w:rsidRDefault="00FB5882" w:rsidP="00FB5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Do I need to install the pixel to get value?</w:t>
      </w:r>
      <w:r w:rsidRPr="00FB5882">
        <w:rPr>
          <w:rFonts w:ascii="Times New Roman" w:eastAsia="Times New Roman" w:hAnsi="Times New Roman" w:cs="Times New Roman"/>
          <w:kern w:val="0"/>
          <w14:ligatures w14:val="none"/>
        </w:rPr>
        <w:t xml:space="preserve"> No. Connect Meta, Google Ads, and GA4 via OAuth and your Signal starts building immediately. The pixel deepens attribution — it doesn't enable it.</w:t>
      </w:r>
    </w:p>
    <w:p w14:paraId="45B45A7C" w14:textId="77777777" w:rsidR="00FB5882" w:rsidRPr="00FB5882" w:rsidRDefault="00FB5882" w:rsidP="00FB5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How does the pixel install work?</w:t>
      </w:r>
      <w:r w:rsidRPr="00FB5882">
        <w:rPr>
          <w:rFonts w:ascii="Times New Roman" w:eastAsia="Times New Roman" w:hAnsi="Times New Roman" w:cs="Times New Roman"/>
          <w:kern w:val="0"/>
          <w14:ligatures w14:val="none"/>
        </w:rPr>
        <w:t xml:space="preserve"> Two clicks via Google Tag Manager, or paste a single script into your site. No developer required. Works on any website.</w:t>
      </w:r>
    </w:p>
    <w:p w14:paraId="33000FF4" w14:textId="77777777" w:rsidR="00FB5882" w:rsidRPr="00FB5882" w:rsidRDefault="00FB5882" w:rsidP="00FB5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How fast is setup?</w:t>
      </w:r>
      <w:r w:rsidRPr="00FB5882">
        <w:rPr>
          <w:rFonts w:ascii="Times New Roman" w:eastAsia="Times New Roman" w:hAnsi="Times New Roman" w:cs="Times New Roman"/>
          <w:kern w:val="0"/>
          <w14:ligatures w14:val="none"/>
        </w:rPr>
        <w:t xml:space="preserve"> Account creation takes under 30 seconds. OAuth connection takes under two minutes. Your first Signal PDF is ready within the hour.</w:t>
      </w:r>
    </w:p>
    <w:p w14:paraId="2470D35E" w14:textId="77777777" w:rsidR="00FB5882" w:rsidRPr="00FB5882" w:rsidRDefault="00A076EE" w:rsidP="00FB58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6EE">
        <w:rPr>
          <w:rFonts w:ascii="Times New Roman" w:eastAsia="Times New Roman" w:hAnsi="Times New Roman" w:cs="Times New Roman"/>
          <w:noProof/>
          <w:kern w:val="0"/>
        </w:rPr>
        <w:pict w14:anchorId="4ED5DBC1">
          <v:rect id="_x0000_i1025" style="width:0;height:1.5pt" o:hralign="center" o:hrstd="t" o:hr="t" fillcolor="#a0a0a0" stroked="f"/>
        </w:pict>
      </w:r>
    </w:p>
    <w:p w14:paraId="14990F58" w14:textId="038C939D" w:rsidR="004476A0" w:rsidRDefault="004476A0" w:rsidP="00FB58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Integration</w:t>
      </w:r>
    </w:p>
    <w:p w14:paraId="1567804D" w14:textId="6C550081" w:rsidR="004476A0" w:rsidRDefault="004476A0" w:rsidP="00FB58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Conect Everything, Analyze Anywhere.</w:t>
      </w:r>
    </w:p>
    <w:p w14:paraId="791B98D3" w14:textId="3D787E4D" w:rsidR="004476A0" w:rsidRDefault="004476A0" w:rsidP="00FB58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br/>
        <w:t>Adray connects your ad platforms and ecommerce store then reconciles and packs your data into a Signal you can use on any AI.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br/>
        <w:t>Icons of LLMs</w:t>
      </w:r>
    </w:p>
    <w:p w14:paraId="77660521" w14:textId="17B95EDA" w:rsidR="004476A0" w:rsidRDefault="004476A0" w:rsidP="00FB58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(Get Started Free)</w:t>
      </w:r>
    </w:p>
    <w:p w14:paraId="27F5CAE8" w14:textId="77777777" w:rsidR="004476A0" w:rsidRDefault="004476A0" w:rsidP="00FB58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7697AD1" w14:textId="4EEE5312" w:rsidR="00FB5882" w:rsidRPr="00FB5882" w:rsidRDefault="00FB5882" w:rsidP="00FB58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58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10 — Final CTA</w:t>
      </w:r>
    </w:p>
    <w:p w14:paraId="44996A35" w14:textId="77777777" w:rsidR="00FB5882" w:rsidRPr="00FB5882" w:rsidRDefault="00FB5882" w:rsidP="00FB5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Headline:</w:t>
      </w:r>
      <w:r w:rsidRPr="00FB5882">
        <w:rPr>
          <w:rFonts w:ascii="Times New Roman" w:eastAsia="Times New Roman" w:hAnsi="Times New Roman" w:cs="Times New Roman"/>
          <w:kern w:val="0"/>
          <w14:ligatures w14:val="none"/>
        </w:rPr>
        <w:t xml:space="preserve"> Your AI is ready. Give it something real to work with.</w:t>
      </w:r>
    </w:p>
    <w:p w14:paraId="4C8C5BA1" w14:textId="0A0B733D" w:rsidR="00FB5882" w:rsidRPr="00FB5882" w:rsidRDefault="00FB5882" w:rsidP="00FB5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Subheadline:</w:t>
      </w:r>
      <w:r w:rsidRPr="00FB5882">
        <w:rPr>
          <w:rFonts w:ascii="Times New Roman" w:eastAsia="Times New Roman" w:hAnsi="Times New Roman" w:cs="Times New Roman"/>
          <w:kern w:val="0"/>
          <w14:ligatures w14:val="none"/>
        </w:rPr>
        <w:t xml:space="preserve"> Install free. Connect in 2 minutes. </w:t>
      </w:r>
      <w:r w:rsidR="00B6755F">
        <w:rPr>
          <w:rFonts w:ascii="Times New Roman" w:eastAsia="Times New Roman" w:hAnsi="Times New Roman" w:cs="Times New Roman"/>
          <w:kern w:val="0"/>
          <w14:ligatures w14:val="none"/>
        </w:rPr>
        <w:t>Start getting answers</w:t>
      </w:r>
      <w:r w:rsidRPr="00FB588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A40A4D" w14:textId="77777777" w:rsidR="00FB5882" w:rsidRPr="00FB5882" w:rsidRDefault="00FB5882" w:rsidP="00FB5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CTA:</w:t>
      </w:r>
      <w:r w:rsidRPr="00FB5882">
        <w:rPr>
          <w:rFonts w:ascii="Times New Roman" w:eastAsia="Times New Roman" w:hAnsi="Times New Roman" w:cs="Times New Roman"/>
          <w:kern w:val="0"/>
          <w14:ligatures w14:val="none"/>
        </w:rPr>
        <w:t xml:space="preserve"> Get Started Free</w:t>
      </w:r>
    </w:p>
    <w:p w14:paraId="3B5469BB" w14:textId="77777777" w:rsidR="00292BCC" w:rsidRDefault="00292BCC"/>
    <w:sectPr w:rsidR="00292B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41FEE"/>
    <w:multiLevelType w:val="multilevel"/>
    <w:tmpl w:val="63D4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63CF5"/>
    <w:multiLevelType w:val="multilevel"/>
    <w:tmpl w:val="33D4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233362"/>
    <w:multiLevelType w:val="multilevel"/>
    <w:tmpl w:val="0B62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A47786"/>
    <w:multiLevelType w:val="multilevel"/>
    <w:tmpl w:val="2344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C422D8"/>
    <w:multiLevelType w:val="multilevel"/>
    <w:tmpl w:val="C578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154F91"/>
    <w:multiLevelType w:val="multilevel"/>
    <w:tmpl w:val="6444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9968384">
    <w:abstractNumId w:val="1"/>
  </w:num>
  <w:num w:numId="2" w16cid:durableId="1095201664">
    <w:abstractNumId w:val="0"/>
  </w:num>
  <w:num w:numId="3" w16cid:durableId="956107865">
    <w:abstractNumId w:val="3"/>
  </w:num>
  <w:num w:numId="4" w16cid:durableId="1146821479">
    <w:abstractNumId w:val="4"/>
  </w:num>
  <w:num w:numId="5" w16cid:durableId="873930214">
    <w:abstractNumId w:val="5"/>
  </w:num>
  <w:num w:numId="6" w16cid:durableId="6266212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882"/>
    <w:rsid w:val="0005337B"/>
    <w:rsid w:val="000F07D6"/>
    <w:rsid w:val="001F3CDC"/>
    <w:rsid w:val="00292BCC"/>
    <w:rsid w:val="002C1550"/>
    <w:rsid w:val="004476A0"/>
    <w:rsid w:val="00A076EE"/>
    <w:rsid w:val="00AA7658"/>
    <w:rsid w:val="00B073B5"/>
    <w:rsid w:val="00B6755F"/>
    <w:rsid w:val="00BC0130"/>
    <w:rsid w:val="00C54650"/>
    <w:rsid w:val="00E94909"/>
    <w:rsid w:val="00EE3920"/>
    <w:rsid w:val="00F92A8D"/>
    <w:rsid w:val="00FB5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20039"/>
  <w15:chartTrackingRefBased/>
  <w15:docId w15:val="{26820F84-3160-414D-BF1F-6092B85AD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58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8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8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8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58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8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8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8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8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882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FB58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B5882"/>
    <w:rPr>
      <w:b/>
      <w:bCs/>
    </w:rPr>
  </w:style>
  <w:style w:type="paragraph" w:customStyle="1" w:styleId="whitespace-normal">
    <w:name w:val="whitespace-normal"/>
    <w:basedOn w:val="Normal"/>
    <w:rsid w:val="00FB58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975</Words>
  <Characters>5558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Huerta</dc:creator>
  <cp:keywords/>
  <dc:description/>
  <cp:lastModifiedBy>Victor Huerta</cp:lastModifiedBy>
  <cp:revision>1</cp:revision>
  <dcterms:created xsi:type="dcterms:W3CDTF">2026-03-16T23:32:00Z</dcterms:created>
  <dcterms:modified xsi:type="dcterms:W3CDTF">2026-03-16T23:53:00Z</dcterms:modified>
</cp:coreProperties>
</file>