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Indy Car Automotive</w:t>
      </w:r>
    </w:p>
    <w:p>
      <w:pPr>
        <w:pStyle w:val="Normal"/>
        <w:spacing w:before="240" w:after="0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Abelardo Alves, Kenny Almeida, Pedro H. Lopes, Erick N. Panse</w:t>
      </w:r>
    </w:p>
    <w:p>
      <w:pPr>
        <w:pStyle w:val="Normal"/>
        <w:spacing w:before="24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Faculdade Impacta de Tecnologia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São Paulo – SP – Brasil</w:t>
      </w:r>
    </w:p>
    <w:p>
      <w:pPr>
        <w:pStyle w:val="Normal"/>
        <w:spacing w:before="240" w:after="0"/>
        <w:jc w:val="center"/>
        <w:rPr/>
      </w:pPr>
      <w:r>
        <w:rPr>
          <w:rFonts w:eastAsia="Courier New" w:cs="Courier New" w:ascii="Courier New" w:hAnsi="Courier New"/>
          <w:sz w:val="20"/>
          <w:szCs w:val="20"/>
        </w:rPr>
        <w:t>abelardo.junior@aluno.faculdadeimpacta.com.br</w:t>
        <w:br/>
        <w:t>erick.panse@aluno.faculdadeimpacta.com.br</w:t>
        <w:br/>
        <w:t>pedro.lopes@aluno.faculdadeimpacta.com.br</w:t>
        <w:br/>
        <w:t>kenny.martins@aluno.faculdadeimpacta.com.br</w:t>
      </w:r>
    </w:p>
    <w:p>
      <w:pPr>
        <w:pStyle w:val="Normal"/>
        <w:spacing w:before="240" w:after="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12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Abstract.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The company Indy Car Automotive, sees as its greatest difficulty, the registration of new customers and cash flow control, because the annotations are being made in a clipboard, and as a solution for this problem it will be implemented a system that will include customer registration, process of provided services and cash flow control.</w:t>
      </w:r>
    </w:p>
    <w:p>
      <w:pPr>
        <w:pStyle w:val="Normal"/>
        <w:spacing w:lineRule="auto" w:line="240" w:before="120" w:after="240"/>
        <w:ind w:left="708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Resumo.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 empresa Indy Car Automotive, vê como sua maior dificuldade, o cadastro de novos clientes e controle de fluxo de caixa, pois as anotações estão ocorrendo através de uma prancheta, e para solução deste problema será implementado um sistema que incluirá cadastro de clientes, andamento de serviços prestados e controle do fluxo de caixa.</w:t>
      </w:r>
    </w:p>
    <w:p>
      <w:pPr>
        <w:pStyle w:val="Normal"/>
        <w:spacing w:lineRule="auto" w:line="240" w:before="12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 Introdução</w:t>
      </w:r>
    </w:p>
    <w:p>
      <w:pPr>
        <w:pStyle w:val="Normal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sz w:val="24"/>
          <w:szCs w:val="24"/>
        </w:rPr>
        <w:t>Fundada no ano de 1996 pelos irmãos Edson e Demétrio, a funilaria Indy Car Automotive iniciou suas atividades a fim de oferecer reparos automotivos. A funilaria oferece aos seus clientes manutenções de curto prazo e serviços de qualidade.</w:t>
      </w:r>
    </w:p>
    <w:p>
      <w:pPr>
        <w:pStyle w:val="Normal"/>
        <w:spacing w:lineRule="auto" w:line="240" w:before="120" w:after="240"/>
        <w:ind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criação de um software permitirá elevar a qualidade do atendimento ao cliente, visto que o objetivo desta aplicação é aprimorar os pontos de maior dificuldade do negócio, como a falta de organização no cadastro de clientes, cadastro de ordens de serviço, controle de lucros.</w:t>
      </w:r>
    </w:p>
    <w:p>
      <w:pPr>
        <w:pStyle w:val="Normal"/>
        <w:spacing w:lineRule="auto" w:line="240" w:before="12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1.1 Apresentação do problema</w:t>
      </w:r>
    </w:p>
    <w:p>
      <w:pPr>
        <w:pStyle w:val="Normal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Os irmãos Edson e Demétrio atuam como proprietários e fundadores de uma funilaria. Atualmente é nítido a falta de um sistema, visto que o gerenciamento é feito de forma manual e imprecisa.</w:t>
      </w:r>
    </w:p>
    <w:p>
      <w:pPr>
        <w:pStyle w:val="Normal"/>
        <w:spacing w:lineRule="auto" w:line="240" w:before="12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Dessa forma, o projeto tem por objetivo melhorar a organização da funilaria através da implementação de um website para divulgação e um sistema capaz de cadastrar clientes, cadastrar as ordens de serviço, mostrar o status do serviço ao cliente e gerenciar os lucros.</w:t>
      </w:r>
    </w:p>
    <w:p>
      <w:pPr>
        <w:pStyle w:val="Normal"/>
        <w:spacing w:lineRule="auto" w:line="240" w:before="120" w:after="0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935095" cy="221424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0"/>
        <w:ind w:firstLine="72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Figura 1. Prancheta para cadastro de ordem de serviço.</w:t>
      </w:r>
    </w:p>
    <w:p>
      <w:pPr>
        <w:pStyle w:val="Normal"/>
        <w:spacing w:lineRule="auto" w:line="240" w:before="120" w:after="0"/>
        <w:ind w:firstLine="72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120" w:after="0"/>
        <w:ind w:firstLine="72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</w:r>
    </w:p>
    <w:p>
      <w:pPr>
        <w:pStyle w:val="Normal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  <w:t xml:space="preserve">2. Estudo de Viabilidade. </w:t>
      </w:r>
    </w:p>
    <w:p>
      <w:pPr>
        <w:pStyle w:val="Normal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Após levantamento das necessidades do cliente pela apresentação do problema, foi verificado que será necessário a implementação de um sistema que ofereça os serviços de controle de estoque, cadastro de cliente e ordem de serviços, orçamento e acompanhamento de status</w:t>
      </w:r>
    </w:p>
    <w:p>
      <w:pPr>
        <w:pStyle w:val="Normal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  <w:t xml:space="preserve">2.1 Soluções de Mercado e OPE. </w:t>
      </w:r>
    </w:p>
    <w:p>
      <w:pPr>
        <w:pStyle w:val="Normal"/>
        <w:rPr/>
      </w:pPr>
      <w:r>
        <w:rPr>
          <w:rFonts w:eastAsia="Times" w:cs="Times" w:ascii="Times" w:hAnsi="Times"/>
          <w:sz w:val="24"/>
          <w:szCs w:val="24"/>
        </w:rPr>
        <w:t xml:space="preserve">Indy Car System – Sistema de gerenciamento voltado para oficinas de funilaria e pintura, com intuito de controlar os </w:t>
      </w:r>
      <w:r>
        <w:rPr>
          <w:rFonts w:eastAsia="Times" w:cs="Times" w:ascii="Times" w:hAnsi="Times"/>
          <w:sz w:val="24"/>
          <w:szCs w:val="24"/>
        </w:rPr>
        <w:t>serviços prestados</w:t>
      </w:r>
      <w:r>
        <w:rPr>
          <w:rFonts w:eastAsia="Times" w:cs="Times" w:ascii="Times" w:hAnsi="Times"/>
          <w:sz w:val="24"/>
          <w:szCs w:val="24"/>
        </w:rPr>
        <w:t xml:space="preserve"> por empresas de pequeno e médio porte do ramo automobilístico. Entre os serviços prestados, emissão de ordem de serviço, cadastro de cliente, controle de fluxo de caixa e acompanhamento de status do reparo prestado, estão entre os principais serviços oferecidos pelos sistemas similares:</w:t>
      </w:r>
    </w:p>
    <w:p>
      <w:pPr>
        <w:pStyle w:val="Normal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LinkdaInternet"/>
            <w:rFonts w:eastAsia="Times" w:cs="Times" w:ascii="Times" w:hAnsi="Times"/>
            <w:color w:val="000000"/>
            <w:sz w:val="24"/>
            <w:szCs w:val="24"/>
          </w:rPr>
          <w:t>https://gestaoclick.com.br/</w:t>
        </w:r>
      </w:hyperlink>
      <w:r>
        <w:rPr>
          <w:rFonts w:eastAsia="Times" w:cs="Times" w:ascii="Times" w:hAnsi="Times"/>
          <w:color w:val="000000"/>
          <w:sz w:val="24"/>
          <w:szCs w:val="24"/>
        </w:rPr>
        <w:t xml:space="preserve"> - Gestão Click - Oferece um controle empresarial que atende pequenas e médias empresas que trabalham com venda de produtos e/ou prestação de serviços. Estão entre os serviços prestado pela empresa o controle de estoque, orçamento de vendas, emissão de notas de boletos.</w:t>
      </w:r>
    </w:p>
    <w:p>
      <w:pPr>
        <w:pStyle w:val="Normal"/>
        <w:rPr>
          <w:rFonts w:ascii="Times" w:hAnsi="Times" w:eastAsia="Times" w:cs="Times"/>
          <w:color w:val="000000"/>
          <w:sz w:val="24"/>
          <w:szCs w:val="24"/>
          <w:u w:val="single"/>
        </w:rPr>
      </w:pPr>
      <w:r>
        <w:rPr>
          <w:rFonts w:eastAsia="Times" w:cs="Times" w:ascii="Times" w:hAnsi="Times"/>
          <w:color w:val="000000"/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rPr/>
      </w:pPr>
      <w:hyperlink r:id="rId4">
        <w:r>
          <w:rPr>
            <w:rStyle w:val="LinkdaInternet"/>
            <w:rFonts w:eastAsia="Times" w:cs="Times" w:ascii="Times" w:hAnsi="Times"/>
            <w:color w:val="000000"/>
            <w:sz w:val="24"/>
            <w:szCs w:val="24"/>
          </w:rPr>
          <w:t>http://www.sistemapws.com.br/</w:t>
        </w:r>
      </w:hyperlink>
      <w:r>
        <w:rPr>
          <w:rFonts w:eastAsia="Times" w:cs="Times" w:ascii="Times" w:hAnsi="Times"/>
          <w:color w:val="000000"/>
          <w:sz w:val="24"/>
          <w:szCs w:val="24"/>
        </w:rPr>
        <w:t xml:space="preserve"> - Sistema PWS - Voltado para empresas prestadoras de serviço, sendo um dos principais focos o controle de venda dos serviços prestados. Entre os serviços oferecidos pela empresa, está o orçamento </w:t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>das vendas, controle de estoque, gerenciamento do departamento financeiro e o relacionamento com cliente.</w:t>
      </w:r>
    </w:p>
    <w:p>
      <w:pPr>
        <w:pStyle w:val="Normal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rPr/>
      </w:pPr>
      <w:hyperlink r:id="rId5">
        <w:r>
          <w:rPr>
            <w:rStyle w:val="LinkdaInternet"/>
            <w:rFonts w:eastAsia="Times" w:cs="Times" w:ascii="Times" w:hAnsi="Times"/>
            <w:color w:val="000000"/>
            <w:sz w:val="24"/>
            <w:szCs w:val="24"/>
          </w:rPr>
          <w:t>https://www.oficinaon.com.br/</w:t>
        </w:r>
      </w:hyperlink>
      <w:r>
        <w:rPr>
          <w:rFonts w:eastAsia="Times" w:cs="Times" w:ascii="Times" w:hAnsi="Times"/>
          <w:color w:val="000000"/>
          <w:sz w:val="24"/>
          <w:szCs w:val="24"/>
        </w:rPr>
        <w:t xml:space="preserve"> - Oficina On - Apresenta um sistema voltado para oficinas de funilaria, pintura e mecânica que oferece uma administração robusta, no qual oferece os serviços de impressão e emissão de ordem de serviços e orçamentos, cadastro de clientes e fornecedores, emissão de gráficos, controle de estoque e recursos humanos.</w:t>
      </w:r>
    </w:p>
    <w:p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120" w:after="160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bookmarkStart w:id="2" w:name="_GoBack"/>
      <w:bookmarkEnd w:id="2"/>
      <w:r>
        <w:rPr>
          <w:rFonts w:cs="Times New Roman" w:ascii="Times New Roman" w:hAnsi="Times New Roman"/>
          <w:b/>
          <w:color w:val="000000"/>
          <w:sz w:val="24"/>
          <w:szCs w:val="24"/>
        </w:rPr>
        <w:t>2.2. Justificativa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Conforme apresentado na subseção 2.1, os exemplos citados necessitam do acesso à internet, diferentemente do </w:t>
      </w:r>
      <w:r>
        <w:rPr>
          <w:rFonts w:eastAsia="Times" w:cs="Times" w:ascii="Times" w:hAnsi="Times"/>
          <w:sz w:val="24"/>
          <w:szCs w:val="24"/>
        </w:rPr>
        <w:t>Indy Car System, que funciona de forma off-line e on-line, sendo necessária a conexão com internet somente para enviar status ao cliente, além de oferecer ferramentas personalizadas de acordo com a necessidade do cliente.</w:t>
      </w:r>
    </w:p>
    <w:p>
      <w:pPr>
        <w:pStyle w:val="Normal"/>
        <w:spacing w:lineRule="auto" w:line="240" w:before="120" w:after="0"/>
        <w:ind w:firstLine="720"/>
        <w:rPr/>
      </w:pPr>
      <w:r>
        <w:rPr/>
      </w:r>
    </w:p>
    <w:sectPr>
      <w:type w:val="nextPage"/>
      <w:pgSz w:w="11906" w:h="16838"/>
      <w:pgMar w:left="1701" w:right="1701" w:header="0" w:top="1985" w:footer="0" w:bottom="141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ourier New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Noto Sans Symbols" w:cs="Noto Sans Symbols"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Noto Sans Symbols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Noto Sans Symbols"/>
    </w:rPr>
  </w:style>
  <w:style w:type="character" w:styleId="ListLabel13">
    <w:name w:val="ListLabel 13"/>
    <w:qFormat/>
    <w:rPr>
      <w:rFonts w:cs="Noto Sans Symbols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Noto Sans Symbols"/>
    </w:rPr>
  </w:style>
  <w:style w:type="character" w:styleId="ListLabel16">
    <w:name w:val="ListLabel 16"/>
    <w:qFormat/>
    <w:rPr>
      <w:rFonts w:cs="Noto Sans Symbol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Noto Sans Symbol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4ef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estaoclick.com.br/" TargetMode="External"/><Relationship Id="rId4" Type="http://schemas.openxmlformats.org/officeDocument/2006/relationships/hyperlink" Target="http://www.sistemapws.com.br/" TargetMode="External"/><Relationship Id="rId5" Type="http://schemas.openxmlformats.org/officeDocument/2006/relationships/hyperlink" Target="https://www.oficinaon.com.br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LibreOffice/5.4.5.1$Windows_X86_64 LibreOffice_project/79c9829dd5d8054ec39a82dc51cd9eff340dbee8</Application>
  <Pages>3</Pages>
  <Words>616</Words>
  <Characters>3537</Characters>
  <CharactersWithSpaces>4131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2019-05-13T11:41:00Z</dcterms:created>
  <dc:creator/>
  <dc:description/>
  <dc:language>pt-BR</dc:language>
  <cp:lastModifiedBy/>
  <dcterms:modified xsi:type="dcterms:W3CDTF">2019-05-13T21:38:26Z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