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Indy Car Automotive</w:t>
      </w:r>
    </w:p>
    <w:p w:rsidR="00000000" w:rsidDel="00000000" w:rsidP="00000000" w:rsidRDefault="00000000" w:rsidRPr="00000000" w14:paraId="00000002">
      <w:pP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Abelardo Alves, Lucas Kurata, Kenny Almeida, Pedro H. Lopes, Erick N. Panse</w:t>
      </w:r>
    </w:p>
    <w:p w:rsidR="00000000" w:rsidDel="00000000" w:rsidP="00000000" w:rsidRDefault="00000000" w:rsidRPr="00000000" w14:paraId="00000003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Impacta de Tecnologia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 – SP – Brasil</w:t>
      </w:r>
    </w:p>
    <w:p w:rsidR="00000000" w:rsidDel="00000000" w:rsidP="00000000" w:rsidRDefault="00000000" w:rsidRPr="00000000" w14:paraId="00000005">
      <w:pPr>
        <w:spacing w:after="0" w:befor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Abelardo.junior@aluno.faculdadeimpacta.com.br</w:t>
        <w:br w:type="textWrapping"/>
        <w:t xml:space="preserve">lucas.kurata@aluno.faculdadeimpacta.com.br</w:t>
        <w:br w:type="textWrapping"/>
        <w:t xml:space="preserve">erick.panse@aluno.faculdadeimpacta.com.br</w:t>
        <w:br w:type="textWrapping"/>
        <w:t xml:space="preserve">pedro.lopes@aluno.faculdadeimpacta.com.br</w:t>
        <w:br w:type="textWrapping"/>
        <w:t xml:space="preserve">kenny.martins@aluno.faculdadeimpacta.com.br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="240" w:lineRule="auto"/>
        <w:ind w:left="708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company Indy Car Automotive, sees as its greatest difficulty, the registration of new customers and cash flow control, because the annotations are being made in a clipboard, and as a solution for this problem it will be implemented a system that will include customer registration, process of provided services and cash flow control.</w:t>
      </w:r>
    </w:p>
    <w:p w:rsidR="00000000" w:rsidDel="00000000" w:rsidP="00000000" w:rsidRDefault="00000000" w:rsidRPr="00000000" w14:paraId="00000008">
      <w:pPr>
        <w:spacing w:after="240" w:before="120" w:line="240" w:lineRule="auto"/>
        <w:ind w:left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empresa Indy Car Automotive, vê como sua maior dificuldade, o cadastro de novos clientes e controle de fluxo de caixa, pois as anotações estão ocorrendo através de uma prancheta, e para solução deste problema será implementado um sistema que incluirá cadastro de clientes, andamento de serviços prestados e controle do fluxo de caixa.</w:t>
      </w:r>
    </w:p>
    <w:p w:rsidR="00000000" w:rsidDel="00000000" w:rsidP="00000000" w:rsidRDefault="00000000" w:rsidRPr="00000000" w14:paraId="0000000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Fundada no ano de 1996 pelos irmãos Edson e Demétrio, a funilaria Indy Car Automotive iniciou suas atividades a fim de oferecer reparos automotivos. A funilaria oferece aos seus clientes manutenções de curto prazo e serviços de qualidade.</w:t>
      </w:r>
    </w:p>
    <w:p w:rsidR="00000000" w:rsidDel="00000000" w:rsidP="00000000" w:rsidRDefault="00000000" w:rsidRPr="00000000" w14:paraId="0000000B">
      <w:pPr>
        <w:spacing w:after="240" w:before="12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de um software permitirá elevar a qualidade do atendimento ao cliente, visto que o objetivo desta aplicação é aprimorar os pontos de maior dificuldade do negócio, como a falta de organização no cadastro de clientes, cadastro de ordens de serviço, controle de lucros.</w:t>
      </w:r>
    </w:p>
    <w:p w:rsidR="00000000" w:rsidDel="00000000" w:rsidP="00000000" w:rsidRDefault="00000000" w:rsidRPr="00000000" w14:paraId="0000000C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Apresentação do problema</w:t>
      </w:r>
    </w:p>
    <w:p w:rsidR="00000000" w:rsidDel="00000000" w:rsidP="00000000" w:rsidRDefault="00000000" w:rsidRPr="00000000" w14:paraId="0000000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irmãos Edson e Demétrio atuam como proprietários e fundadores de uma funilaria. Atualmente é nítido a falta de um sistema, visto que o gerenciamento é feito de forma manual e imprecisa.</w:t>
      </w:r>
    </w:p>
    <w:p w:rsidR="00000000" w:rsidDel="00000000" w:rsidP="00000000" w:rsidRDefault="00000000" w:rsidRPr="00000000" w14:paraId="0000000E">
      <w:pPr>
        <w:spacing w:after="0" w:before="12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o projeto tem por objetivo melhorar a organização da funilaria através da implementação de um website para divulgação e um sistema capaz de cadastrar clientes, cadastrar as ordens de serviço, mostrar o status do serviço ao cliente e gerenciar os lucros.</w:t>
      </w:r>
    </w:p>
    <w:p w:rsidR="00000000" w:rsidDel="00000000" w:rsidP="00000000" w:rsidRDefault="00000000" w:rsidRPr="00000000" w14:paraId="0000000F">
      <w:pPr>
        <w:spacing w:after="0"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934800" cy="221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21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2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1. Prancheta para cadastro de ordem de serviço.</w:t>
      </w:r>
    </w:p>
    <w:p w:rsidR="00000000" w:rsidDel="00000000" w:rsidP="00000000" w:rsidRDefault="00000000" w:rsidRPr="00000000" w14:paraId="00000011">
      <w:pPr>
        <w:spacing w:after="0" w:before="12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2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2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 Estudo de Viabilidade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Após levantamento das necessidades do cliente pela apresentação do problema, foi verificado que será necessário a implementação de um sistema que ofereça os serviços de controle de estoque, cadastro de clientes e ordens de serviços, orçamentos e acompanhamento de status.</w:t>
      </w:r>
    </w:p>
    <w:p w:rsidR="00000000" w:rsidDel="00000000" w:rsidP="00000000" w:rsidRDefault="00000000" w:rsidRPr="00000000" w14:paraId="00000015">
      <w:pPr>
        <w:spacing w:after="0" w:before="12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2.1 Soluções de Mercado e 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2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Indy Car System – Sistema de gerenciamento voltado para oficinas de funilaria e pintura, com intuito de controlar os serviços prestados por empresas de pequeno e médio porte do ramo automobilístico. Entre os serviços prestados estão: emissão de ordens de serviços, cadastro de clientes, controle de fluxo de caixa e acompanhamento de status do reparo prestado, estão entre os principais serviços oferecidos pelos sistemas similares:</w:t>
      </w:r>
    </w:p>
    <w:p w:rsidR="00000000" w:rsidDel="00000000" w:rsidP="00000000" w:rsidRDefault="00000000" w:rsidRPr="00000000" w14:paraId="00000017">
      <w:pPr>
        <w:spacing w:after="0" w:before="12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Times" w:cs="Times" w:eastAsia="Times" w:hAnsi="Times"/>
            <w:color w:val="000000"/>
            <w:sz w:val="24"/>
            <w:szCs w:val="24"/>
            <w:rtl w:val="0"/>
          </w:rPr>
          <w:t xml:space="preserve">https://gestaoclick.com.br/</w:t>
        </w:r>
      </w:hyperlink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- Gestão Click - Oferece um controle empresarial que atende pequenas e médias empresas que trabalham com vendas de produtos e/ou prestação de serviços. Estão entre os serviços prestados pela empresa: controle de estoque, orçamento de vendas e emissão de notas de boletos.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" w:cs="Times" w:eastAsia="Times" w:hAnsi="Times"/>
            <w:color w:val="000000"/>
            <w:sz w:val="24"/>
            <w:szCs w:val="24"/>
            <w:rtl w:val="0"/>
          </w:rPr>
          <w:t xml:space="preserve">http://www.sistemapws.com.br/</w:t>
        </w:r>
      </w:hyperlink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- Sistema PWS - Voltado para empresas e profissionais prestadores de serviços, oferece o gerenciamento do departamento financeiro, controle de vendas e de estoque, tendo como foco principal o bom relacionamento com o cliente.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" w:cs="Times" w:eastAsia="Times" w:hAnsi="Times"/>
            <w:color w:val="000000"/>
            <w:sz w:val="24"/>
            <w:szCs w:val="24"/>
            <w:rtl w:val="0"/>
          </w:rPr>
          <w:t xml:space="preserve">https://www.oficinaon.com.br/</w:t>
        </w:r>
      </w:hyperlink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- Oficina On - Apresenta um sistema voltado para oficinas de funilaria, pintura e mecânica que oferece uma administração robusta, no qual oferece os serviços de impressão e geração de ordens de serviços e orçamentos, cadastro de clientes e fornecedores, geração de gráficos, controle de estoque e recursos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120" w:line="240" w:lineRule="auto"/>
        <w:ind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4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8" w:top="1985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ficinaon.com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estaoclick.com.br/" TargetMode="External"/><Relationship Id="rId8" Type="http://schemas.openxmlformats.org/officeDocument/2006/relationships/hyperlink" Target="http://www.sistemapw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