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35" w:rsidRDefault="00EC3F2F">
      <w:pPr>
        <w:jc w:val="center"/>
      </w:pPr>
      <w:r>
        <w:rPr>
          <w:rFonts w:ascii="Arial" w:hAnsi="Arial" w:cs="Arial"/>
          <w:b/>
        </w:rPr>
        <w:t xml:space="preserve">Enviar </w:t>
      </w:r>
      <w:r w:rsidR="00922A4A">
        <w:rPr>
          <w:rFonts w:ascii="Arial" w:hAnsi="Arial" w:cs="Arial"/>
          <w:b/>
        </w:rPr>
        <w:t>status do reparo</w:t>
      </w:r>
      <w:r>
        <w:rPr>
          <w:rFonts w:ascii="Arial" w:hAnsi="Arial" w:cs="Arial"/>
          <w:b/>
        </w:rPr>
        <w:t xml:space="preserve"> para o clien</w:t>
      </w:r>
      <w:bookmarkStart w:id="0" w:name="_GoBack"/>
      <w:bookmarkEnd w:id="0"/>
      <w:r>
        <w:rPr>
          <w:rFonts w:ascii="Arial" w:hAnsi="Arial" w:cs="Arial"/>
          <w:b/>
        </w:rPr>
        <w:t>te</w:t>
      </w:r>
    </w:p>
    <w:p w:rsidR="00145935" w:rsidRDefault="00145935">
      <w:pPr>
        <w:rPr>
          <w:rFonts w:ascii="Arial" w:hAnsi="Arial" w:cs="Arial"/>
          <w:b/>
        </w:rPr>
      </w:pPr>
    </w:p>
    <w:p w:rsidR="00145935" w:rsidRDefault="00EC3F2F">
      <w:r>
        <w:rPr>
          <w:rFonts w:ascii="Arial" w:hAnsi="Arial" w:cs="Arial"/>
          <w:b/>
        </w:rPr>
        <w:t>Verificar detalhes do reparo</w:t>
      </w:r>
    </w:p>
    <w:p w:rsidR="00145935" w:rsidRDefault="00EC3F2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cs="Arial"/>
          <w:color w:val="000000"/>
          <w:sz w:val="24"/>
        </w:rPr>
        <w:t xml:space="preserve">Cliente solicita a </w:t>
      </w:r>
      <w:r>
        <w:rPr>
          <w:color w:val="000000"/>
          <w:sz w:val="24"/>
        </w:rPr>
        <w:t>verificação do status do reparo.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Recebe a solicitação de status.</w:t>
      </w:r>
    </w:p>
    <w:p w:rsidR="00EC3F2F" w:rsidRPr="00EC3F2F" w:rsidRDefault="00EC3F2F" w:rsidP="00EC3F2F">
      <w:pPr>
        <w:pStyle w:val="PargrafodaLista"/>
        <w:numPr>
          <w:ilvl w:val="0"/>
          <w:numId w:val="1"/>
        </w:numPr>
        <w:rPr>
          <w:rFonts w:ascii="Calibri" w:hAnsi="Calibri" w:cs="Arial"/>
          <w:u w:val="single"/>
        </w:rPr>
      </w:pPr>
      <w:r w:rsidRPr="00EC3F2F">
        <w:rPr>
          <w:rFonts w:ascii="Calibri" w:hAnsi="Calibri" w:cs="Arial"/>
        </w:rPr>
        <w:t>Verifica os dados do cliente.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Verifica os detalhes do reparo através da ordem de serviço.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Envia o status para o cliente.</w:t>
      </w:r>
    </w:p>
    <w:p w:rsidR="00145935" w:rsidRDefault="00145935">
      <w:pPr>
        <w:pStyle w:val="PargrafodaLista"/>
      </w:pPr>
    </w:p>
    <w:p w:rsidR="00145935" w:rsidRDefault="00145935" w:rsidP="00EC3F2F">
      <w:pPr>
        <w:pStyle w:val="PargrafodaLista"/>
      </w:pPr>
    </w:p>
    <w:sectPr w:rsidR="001459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45"/>
    <w:multiLevelType w:val="multilevel"/>
    <w:tmpl w:val="986E1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2"/>
  </w:compat>
  <w:rsids>
    <w:rsidRoot w:val="00145935"/>
    <w:rsid w:val="00145935"/>
    <w:rsid w:val="00922A4A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95A84-BCC3-4710-930D-E14DD8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14</cp:revision>
  <dcterms:created xsi:type="dcterms:W3CDTF">2019-04-09T22:38:00Z</dcterms:created>
  <dcterms:modified xsi:type="dcterms:W3CDTF">2019-05-15T13:41:00Z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