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Requisitos gerados a partir da descrição de </w:t>
      </w:r>
      <w:r>
        <w:rPr>
          <w:b/>
          <w:bCs/>
          <w:sz w:val="28"/>
          <w:szCs w:val="28"/>
        </w:rPr>
        <w:t xml:space="preserve">Realizar Atendimento </w:t>
      </w:r>
      <w:r>
        <w:rPr>
          <w:b/>
          <w:bCs/>
          <w:sz w:val="28"/>
          <w:szCs w:val="28"/>
        </w:rPr>
        <w:t>ao cliente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  <w:sz w:val="28"/>
          <w:szCs w:val="28"/>
        </w:rPr>
        <w:t xml:space="preserve">SSS-00001: </w:t>
      </w:r>
      <w:r>
        <w:rPr>
          <w:b w:val="false"/>
          <w:bCs w:val="false"/>
          <w:sz w:val="28"/>
          <w:szCs w:val="28"/>
        </w:rPr>
        <w:t>O sistema deve realizar o cadastro de clientes.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 w:val="false"/>
          <w:sz w:val="28"/>
          <w:szCs w:val="28"/>
        </w:rPr>
        <w:t>SSS-00002</w:t>
      </w:r>
      <w:r>
        <w:rPr>
          <w:b w:val="false"/>
          <w:bCs w:val="false"/>
          <w:sz w:val="28"/>
          <w:szCs w:val="28"/>
        </w:rPr>
        <w:t xml:space="preserve"> Após a confirmação com o cliente, o sistema deve gerar um orçamento contendo o valor do reparo.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Requisitos </w:t>
      </w:r>
      <w:r>
        <w:rPr>
          <w:b/>
          <w:bCs/>
          <w:sz w:val="28"/>
          <w:szCs w:val="28"/>
        </w:rPr>
        <w:t xml:space="preserve">gerados a partir </w:t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 descrição de</w:t>
      </w:r>
      <w:r>
        <w:rPr>
          <w:b/>
          <w:bCs/>
          <w:sz w:val="28"/>
          <w:szCs w:val="28"/>
        </w:rPr>
        <w:t xml:space="preserve"> Registrar Ordem de Serviço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sz w:val="28"/>
          <w:szCs w:val="28"/>
        </w:rPr>
        <w:t>SSS-00003</w:t>
      </w:r>
      <w:r>
        <w:rPr>
          <w:b w:val="false"/>
          <w:bCs w:val="false"/>
          <w:sz w:val="28"/>
          <w:szCs w:val="28"/>
        </w:rPr>
        <w:t>: O sistema deve gerar uma ordem de serviço contendo os dados do cliente e do orçamento.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Requisitos </w:t>
      </w:r>
      <w:r>
        <w:rPr>
          <w:b/>
          <w:bCs/>
          <w:sz w:val="28"/>
          <w:szCs w:val="28"/>
        </w:rPr>
        <w:t>gerados a partir da descrição de Enviar</w:t>
      </w:r>
      <w:r>
        <w:rPr>
          <w:b/>
          <w:sz w:val="28"/>
          <w:szCs w:val="28"/>
        </w:rPr>
        <w:t xml:space="preserve"> Status</w:t>
      </w:r>
    </w:p>
    <w:p>
      <w:pPr>
        <w:pStyle w:val="Normal"/>
        <w:numPr>
          <w:ilvl w:val="0"/>
          <w:numId w:val="5"/>
        </w:numPr>
        <w:rPr/>
      </w:pPr>
      <w:r>
        <w:rPr>
          <w:b/>
          <w:sz w:val="28"/>
          <w:szCs w:val="28"/>
        </w:rPr>
        <w:t xml:space="preserve">SSS-00004: </w:t>
      </w:r>
      <w:r>
        <w:rPr>
          <w:sz w:val="28"/>
          <w:szCs w:val="28"/>
        </w:rPr>
        <w:t>O sistema deve receber a solicitação de status do cliente.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 w:val="false"/>
          <w:sz w:val="28"/>
          <w:szCs w:val="28"/>
        </w:rPr>
        <w:t xml:space="preserve">SSS-00005: </w:t>
      </w:r>
      <w:r>
        <w:rPr>
          <w:b w:val="false"/>
          <w:bCs w:val="false"/>
          <w:sz w:val="28"/>
          <w:szCs w:val="28"/>
        </w:rPr>
        <w:t>O sistema deve enviar o status do reparo para o cliente.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Requisitos </w:t>
      </w:r>
      <w:r>
        <w:rPr>
          <w:b/>
          <w:bCs/>
          <w:sz w:val="28"/>
          <w:szCs w:val="28"/>
        </w:rPr>
        <w:t>gerados a partir da descrição de R</w:t>
      </w:r>
      <w:r>
        <w:rPr>
          <w:b/>
          <w:bCs/>
          <w:sz w:val="28"/>
          <w:szCs w:val="28"/>
        </w:rPr>
        <w:t xml:space="preserve">ealizar 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eparo</w: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>
          <w:b/>
          <w:bCs/>
          <w:sz w:val="28"/>
          <w:szCs w:val="28"/>
        </w:rPr>
        <w:t xml:space="preserve">SSS-00006: </w:t>
      </w:r>
      <w:r>
        <w:rPr>
          <w:b w:val="false"/>
          <w:bCs w:val="false"/>
          <w:sz w:val="28"/>
          <w:szCs w:val="28"/>
        </w:rPr>
        <w:t>O sistema deve cadastrar os materiais disponíveis na funilaria.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b/>
          <w:bCs/>
          <w:sz w:val="28"/>
          <w:szCs w:val="28"/>
        </w:rPr>
        <w:t>SSS-00007:</w:t>
      </w:r>
      <w:r>
        <w:rPr>
          <w:b w:val="false"/>
          <w:bCs w:val="false"/>
          <w:sz w:val="28"/>
          <w:szCs w:val="28"/>
        </w:rPr>
        <w:t xml:space="preserve"> Quando houver a falta de materiais, o sistema deve gerar uma ordem de compra de materiais.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LibreOffice/5.4.5.1$Windows_X86_64 LibreOffice_project/79c9829dd5d8054ec39a82dc51cd9eff340dbee8</Application>
  <Pages>1</Pages>
  <Words>141</Words>
  <Characters>716</Characters>
  <CharactersWithSpaces>840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2019-04-22T13:11:00Z</dcterms:created>
  <dc:creator>Erick Nathan Panse</dc:creator>
  <dc:description/>
  <dc:language>pt-BR</dc:language>
  <cp:lastModifiedBy/>
  <dcterms:modified xsi:type="dcterms:W3CDTF">2019-04-24T15:58:50Z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