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50E4F915"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2D4395" w:rsidRPr="002D4395">
        <w:rPr>
          <w:rFonts w:ascii="Arial Narrow" w:hAnsi="Arial Narrow"/>
          <w:sz w:val="26"/>
          <w:szCs w:val="26"/>
        </w:rPr>
        <w:t>https://github.com/dedece65/Acme-SF-D01.git</w:t>
      </w:r>
    </w:p>
    <w:p w14:paraId="149BABB4" w14:textId="41DA5EE1"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2D4395">
        <w:rPr>
          <w:rFonts w:ascii="Arial Narrow" w:hAnsi="Arial Narrow"/>
          <w:sz w:val="26"/>
          <w:szCs w:val="26"/>
        </w:rPr>
        <w:t>14/02/2024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2D4395" w:rsidRPr="00DC5850" w14:paraId="684AA9FD" w14:textId="77777777" w:rsidTr="00BD1E67">
        <w:tc>
          <w:tcPr>
            <w:tcW w:w="1271" w:type="dxa"/>
          </w:tcPr>
          <w:p w14:paraId="6A0D4D77" w14:textId="427ACBF1" w:rsidR="002D4395" w:rsidRDefault="002D4395" w:rsidP="002D4395">
            <w:pPr>
              <w:ind w:firstLine="0"/>
              <w:jc w:val="center"/>
              <w:rPr>
                <w:rFonts w:ascii="Arial Narrow" w:hAnsi="Arial Narrow"/>
                <w:sz w:val="24"/>
                <w:szCs w:val="24"/>
              </w:rPr>
            </w:pPr>
            <w:r w:rsidRPr="00595B0D">
              <w:rPr>
                <w:rFonts w:ascii="Arial Narrow" w:hAnsi="Arial Narrow"/>
                <w:sz w:val="24"/>
                <w:szCs w:val="24"/>
              </w:rPr>
              <w:t>V1.0</w:t>
            </w:r>
          </w:p>
        </w:tc>
        <w:tc>
          <w:tcPr>
            <w:tcW w:w="1276" w:type="dxa"/>
          </w:tcPr>
          <w:p w14:paraId="1B61C84B" w14:textId="7AE6F136" w:rsidR="002D4395" w:rsidRDefault="002D4395" w:rsidP="002D4395">
            <w:pPr>
              <w:ind w:firstLine="0"/>
              <w:jc w:val="center"/>
              <w:rPr>
                <w:rFonts w:ascii="Arial Narrow" w:hAnsi="Arial Narrow"/>
                <w:sz w:val="24"/>
                <w:szCs w:val="24"/>
              </w:rPr>
            </w:pPr>
            <w:r w:rsidRPr="00595B0D">
              <w:rPr>
                <w:rFonts w:ascii="Arial Narrow" w:hAnsi="Arial Narrow"/>
                <w:sz w:val="24"/>
                <w:szCs w:val="24"/>
              </w:rPr>
              <w:t>14/02/2024</w:t>
            </w:r>
          </w:p>
        </w:tc>
        <w:tc>
          <w:tcPr>
            <w:tcW w:w="6237" w:type="dxa"/>
          </w:tcPr>
          <w:p w14:paraId="114D949B" w14:textId="46E524EF" w:rsidR="002D4395" w:rsidRPr="00DC5850" w:rsidRDefault="002D4395" w:rsidP="002D4395">
            <w:pPr>
              <w:ind w:firstLine="0"/>
              <w:jc w:val="center"/>
              <w:rPr>
                <w:rFonts w:ascii="Arial Narrow" w:hAnsi="Arial Narrow"/>
                <w:sz w:val="24"/>
                <w:szCs w:val="24"/>
              </w:rPr>
            </w:pPr>
            <w:r>
              <w:rPr>
                <w:rFonts w:ascii="Arial Narrow" w:hAnsi="Arial Narrow"/>
                <w:sz w:val="24"/>
                <w:szCs w:val="24"/>
              </w:rPr>
              <w:t>Creación y elaboración del informe</w:t>
            </w:r>
          </w:p>
        </w:tc>
      </w:tr>
      <w:tr w:rsidR="002D4395" w:rsidRPr="00DC5850" w14:paraId="171FD46C" w14:textId="77777777" w:rsidTr="00BD1E67">
        <w:tc>
          <w:tcPr>
            <w:tcW w:w="1271" w:type="dxa"/>
          </w:tcPr>
          <w:p w14:paraId="13684B25" w14:textId="3D8E4D3A" w:rsidR="002D4395" w:rsidRPr="00AD2CBE" w:rsidRDefault="002D4395" w:rsidP="002D4395">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2813F11D" w:rsidR="002D4395" w:rsidRPr="00AD2CBE" w:rsidRDefault="002D4395" w:rsidP="002D4395">
            <w:pPr>
              <w:ind w:firstLine="0"/>
              <w:jc w:val="center"/>
              <w:rPr>
                <w:rFonts w:ascii="Arial Narrow" w:hAnsi="Arial Narrow"/>
                <w:sz w:val="24"/>
                <w:szCs w:val="24"/>
              </w:rPr>
            </w:pPr>
            <w:r>
              <w:rPr>
                <w:rFonts w:ascii="Arial Narrow" w:hAnsi="Arial Narrow"/>
                <w:sz w:val="24"/>
                <w:szCs w:val="24"/>
              </w:rPr>
              <w:t>15/02/2024</w:t>
            </w:r>
          </w:p>
        </w:tc>
        <w:tc>
          <w:tcPr>
            <w:tcW w:w="6237" w:type="dxa"/>
          </w:tcPr>
          <w:p w14:paraId="58322770" w14:textId="79D0B3F7" w:rsidR="002D4395" w:rsidRPr="00AD2CBE" w:rsidRDefault="002D4395" w:rsidP="002D4395">
            <w:pPr>
              <w:ind w:firstLine="0"/>
              <w:jc w:val="center"/>
              <w:rPr>
                <w:rFonts w:ascii="Arial Narrow" w:hAnsi="Arial Narrow"/>
                <w:sz w:val="24"/>
                <w:szCs w:val="24"/>
              </w:rPr>
            </w:pPr>
            <w:r>
              <w:rPr>
                <w:rFonts w:ascii="Arial Narrow" w:hAnsi="Arial Narrow"/>
                <w:sz w:val="24"/>
                <w:szCs w:val="24"/>
              </w:rPr>
              <w:t>Revisión (1) para la primera entrega</w:t>
            </w:r>
          </w:p>
        </w:tc>
      </w:tr>
      <w:tr w:rsidR="002D4395" w:rsidRPr="00DC5850" w14:paraId="4B29D0DC" w14:textId="77777777" w:rsidTr="00BD1E67">
        <w:trPr>
          <w:trHeight w:val="90"/>
        </w:trPr>
        <w:tc>
          <w:tcPr>
            <w:tcW w:w="1271" w:type="dxa"/>
          </w:tcPr>
          <w:p w14:paraId="3B24F9D1" w14:textId="77777777" w:rsidR="002D4395" w:rsidRDefault="002D4395" w:rsidP="002D4395">
            <w:pPr>
              <w:ind w:firstLine="0"/>
              <w:jc w:val="center"/>
              <w:rPr>
                <w:rFonts w:ascii="Arial Narrow" w:hAnsi="Arial Narrow"/>
                <w:sz w:val="24"/>
                <w:szCs w:val="24"/>
              </w:rPr>
            </w:pPr>
          </w:p>
        </w:tc>
        <w:tc>
          <w:tcPr>
            <w:tcW w:w="1276" w:type="dxa"/>
          </w:tcPr>
          <w:p w14:paraId="1490A4D0" w14:textId="77777777" w:rsidR="002D4395" w:rsidRDefault="002D4395" w:rsidP="002D4395">
            <w:pPr>
              <w:ind w:firstLine="0"/>
              <w:jc w:val="center"/>
              <w:rPr>
                <w:rFonts w:ascii="Arial Narrow" w:hAnsi="Arial Narrow"/>
                <w:sz w:val="24"/>
                <w:szCs w:val="24"/>
              </w:rPr>
            </w:pPr>
          </w:p>
        </w:tc>
        <w:tc>
          <w:tcPr>
            <w:tcW w:w="6237" w:type="dxa"/>
          </w:tcPr>
          <w:p w14:paraId="0C0F89E5" w14:textId="77777777" w:rsidR="002D4395" w:rsidRPr="00DC5850" w:rsidRDefault="002D4395" w:rsidP="002D4395">
            <w:pPr>
              <w:ind w:firstLine="0"/>
              <w:jc w:val="center"/>
              <w:rPr>
                <w:sz w:val="24"/>
                <w:szCs w:val="24"/>
              </w:rPr>
            </w:pPr>
          </w:p>
        </w:tc>
      </w:tr>
      <w:tr w:rsidR="002D4395" w:rsidRPr="00DC5850" w14:paraId="5CC683BA" w14:textId="77777777" w:rsidTr="00BD1E67">
        <w:tc>
          <w:tcPr>
            <w:tcW w:w="1271" w:type="dxa"/>
          </w:tcPr>
          <w:p w14:paraId="1E3E6A61" w14:textId="77777777" w:rsidR="002D4395" w:rsidRDefault="002D4395" w:rsidP="002D4395">
            <w:pPr>
              <w:ind w:firstLine="0"/>
              <w:jc w:val="center"/>
              <w:rPr>
                <w:rFonts w:ascii="Arial Narrow" w:hAnsi="Arial Narrow"/>
                <w:sz w:val="24"/>
                <w:szCs w:val="24"/>
              </w:rPr>
            </w:pPr>
          </w:p>
        </w:tc>
        <w:tc>
          <w:tcPr>
            <w:tcW w:w="1276" w:type="dxa"/>
          </w:tcPr>
          <w:p w14:paraId="5B83D8A3" w14:textId="77777777" w:rsidR="002D4395" w:rsidRDefault="002D4395" w:rsidP="002D4395">
            <w:pPr>
              <w:ind w:firstLine="0"/>
              <w:jc w:val="center"/>
              <w:rPr>
                <w:rFonts w:ascii="Arial Narrow" w:hAnsi="Arial Narrow"/>
                <w:sz w:val="24"/>
                <w:szCs w:val="24"/>
              </w:rPr>
            </w:pPr>
          </w:p>
        </w:tc>
        <w:tc>
          <w:tcPr>
            <w:tcW w:w="6237" w:type="dxa"/>
          </w:tcPr>
          <w:p w14:paraId="6C1AD767" w14:textId="77777777" w:rsidR="002D4395" w:rsidRPr="00DC5850" w:rsidRDefault="002D4395" w:rsidP="002D4395">
            <w:pPr>
              <w:ind w:firstLine="0"/>
              <w:jc w:val="center"/>
              <w:rPr>
                <w:sz w:val="24"/>
                <w:szCs w:val="24"/>
              </w:rPr>
            </w:pPr>
          </w:p>
        </w:tc>
      </w:tr>
      <w:tr w:rsidR="002D4395" w:rsidRPr="00DC5850" w14:paraId="6D105DC2" w14:textId="77777777" w:rsidTr="00BD1E67">
        <w:tc>
          <w:tcPr>
            <w:tcW w:w="1271" w:type="dxa"/>
          </w:tcPr>
          <w:p w14:paraId="46B85368" w14:textId="77777777" w:rsidR="002D4395" w:rsidRDefault="002D4395" w:rsidP="002D4395">
            <w:pPr>
              <w:ind w:firstLine="0"/>
              <w:jc w:val="center"/>
              <w:rPr>
                <w:rFonts w:ascii="Arial Narrow" w:hAnsi="Arial Narrow"/>
                <w:sz w:val="24"/>
                <w:szCs w:val="24"/>
              </w:rPr>
            </w:pPr>
          </w:p>
        </w:tc>
        <w:tc>
          <w:tcPr>
            <w:tcW w:w="1276" w:type="dxa"/>
          </w:tcPr>
          <w:p w14:paraId="286498A5" w14:textId="77777777" w:rsidR="002D4395" w:rsidRDefault="002D4395" w:rsidP="002D4395">
            <w:pPr>
              <w:ind w:firstLine="0"/>
              <w:jc w:val="center"/>
              <w:rPr>
                <w:rFonts w:ascii="Arial Narrow" w:hAnsi="Arial Narrow"/>
                <w:sz w:val="24"/>
                <w:szCs w:val="24"/>
              </w:rPr>
            </w:pPr>
          </w:p>
        </w:tc>
        <w:tc>
          <w:tcPr>
            <w:tcW w:w="6237" w:type="dxa"/>
          </w:tcPr>
          <w:p w14:paraId="3640BFF1" w14:textId="77777777" w:rsidR="002D4395" w:rsidRPr="00DC5850" w:rsidRDefault="002D4395" w:rsidP="002D4395">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0152829F" w14:textId="63999252" w:rsidR="000973B6" w:rsidRDefault="002D4395" w:rsidP="002D4395">
      <w:pPr>
        <w:ind w:firstLine="0"/>
        <w:jc w:val="left"/>
        <w:rPr>
          <w:rFonts w:ascii="Arial Narrow" w:hAnsi="Arial Narrow"/>
          <w:sz w:val="28"/>
        </w:rPr>
      </w:pPr>
      <w:r>
        <w:rPr>
          <w:rFonts w:ascii="Arial Narrow" w:hAnsi="Arial Narrow"/>
          <w:sz w:val="28"/>
        </w:rPr>
        <w:br w:type="page"/>
      </w:r>
    </w:p>
    <w:p w14:paraId="46D267F5" w14:textId="7D568512" w:rsidR="00AA1629" w:rsidRPr="000973B6" w:rsidRDefault="00AA1629" w:rsidP="000973B6">
      <w:pPr>
        <w:ind w:firstLine="0"/>
        <w:jc w:val="center"/>
        <w:rPr>
          <w:rFonts w:ascii="Arial Narrow" w:hAnsi="Arial Narrow"/>
          <w:b/>
          <w:bCs/>
        </w:rPr>
      </w:pPr>
      <w:r w:rsidRPr="000973B6">
        <w:rPr>
          <w:rFonts w:ascii="Arial Narrow" w:hAnsi="Arial Narrow"/>
          <w:b/>
          <w:bCs/>
        </w:rPr>
        <w:lastRenderedPageBreak/>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754853DF" w14:textId="77777777" w:rsidTr="0060684F">
        <w:tc>
          <w:tcPr>
            <w:tcW w:w="1271" w:type="dxa"/>
            <w:shd w:val="clear" w:color="auto" w:fill="D9D9D9" w:themeFill="background1" w:themeFillShade="D9"/>
          </w:tcPr>
          <w:p w14:paraId="65C7F466" w14:textId="40C74E4B"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42F7CBD7" w14:textId="7E065D78"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7B3C0323" w14:textId="017DA4BF"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168FC40B" w14:textId="77777777" w:rsidTr="0060684F">
        <w:tc>
          <w:tcPr>
            <w:tcW w:w="1271" w:type="dxa"/>
          </w:tcPr>
          <w:p w14:paraId="24391476" w14:textId="10186059" w:rsidR="00AA1629" w:rsidRDefault="008A3E10" w:rsidP="00BD1E67">
            <w:pPr>
              <w:ind w:firstLine="0"/>
              <w:jc w:val="center"/>
              <w:rPr>
                <w:rFonts w:ascii="Arial Narrow" w:hAnsi="Arial Narrow"/>
                <w:sz w:val="24"/>
                <w:szCs w:val="24"/>
              </w:rPr>
            </w:pPr>
            <w:r>
              <w:rPr>
                <w:rFonts w:ascii="Arial Narrow" w:hAnsi="Arial Narrow"/>
                <w:sz w:val="24"/>
                <w:szCs w:val="24"/>
              </w:rPr>
              <w:t>1</w:t>
            </w:r>
          </w:p>
        </w:tc>
        <w:tc>
          <w:tcPr>
            <w:tcW w:w="1276" w:type="dxa"/>
          </w:tcPr>
          <w:p w14:paraId="3CD2B375" w14:textId="79867F9C" w:rsidR="00AA1629" w:rsidRDefault="008A3E10"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72C68673" w14:textId="3E0BCDAC" w:rsidR="00AA1629" w:rsidRPr="00DC5850" w:rsidRDefault="00CB2890" w:rsidP="00BD1E67">
            <w:pPr>
              <w:ind w:firstLine="0"/>
              <w:jc w:val="center"/>
              <w:rPr>
                <w:rFonts w:ascii="Arial Narrow" w:hAnsi="Arial Narrow"/>
                <w:sz w:val="24"/>
                <w:szCs w:val="24"/>
              </w:rPr>
            </w:pPr>
            <w:r>
              <w:rPr>
                <w:rFonts w:ascii="Arial Narrow" w:hAnsi="Arial Narrow"/>
                <w:sz w:val="24"/>
                <w:szCs w:val="24"/>
              </w:rPr>
              <w:t>Modificaciones mínimas en cuanto a conceptos tecnicos</w:t>
            </w:r>
          </w:p>
        </w:tc>
      </w:tr>
      <w:tr w:rsidR="00AA1629" w:rsidRPr="00DC5850" w14:paraId="74CAAC8D" w14:textId="77777777" w:rsidTr="0060684F">
        <w:tc>
          <w:tcPr>
            <w:tcW w:w="1271" w:type="dxa"/>
          </w:tcPr>
          <w:p w14:paraId="51D282D5" w14:textId="77777777" w:rsidR="00AA1629" w:rsidRPr="00AD2CBE" w:rsidRDefault="00AA1629" w:rsidP="00BD1E67">
            <w:pPr>
              <w:ind w:firstLine="0"/>
              <w:jc w:val="center"/>
              <w:rPr>
                <w:rFonts w:ascii="Arial Narrow" w:hAnsi="Arial Narrow"/>
                <w:sz w:val="24"/>
                <w:szCs w:val="24"/>
              </w:rPr>
            </w:pPr>
          </w:p>
        </w:tc>
        <w:tc>
          <w:tcPr>
            <w:tcW w:w="1276" w:type="dxa"/>
          </w:tcPr>
          <w:p w14:paraId="13F20ECE" w14:textId="77777777" w:rsidR="00AA1629" w:rsidRPr="00AD2CBE" w:rsidRDefault="00AA1629" w:rsidP="00BD1E67">
            <w:pPr>
              <w:ind w:firstLine="0"/>
              <w:jc w:val="center"/>
              <w:rPr>
                <w:rFonts w:ascii="Arial Narrow" w:hAnsi="Arial Narrow"/>
                <w:sz w:val="24"/>
                <w:szCs w:val="24"/>
              </w:rPr>
            </w:pPr>
          </w:p>
        </w:tc>
        <w:tc>
          <w:tcPr>
            <w:tcW w:w="6237" w:type="dxa"/>
          </w:tcPr>
          <w:p w14:paraId="2460927E" w14:textId="624ABE29" w:rsidR="00AA1629" w:rsidRPr="00AD2CBE" w:rsidRDefault="00AA1629" w:rsidP="00BD1E67">
            <w:pPr>
              <w:ind w:firstLine="0"/>
              <w:jc w:val="center"/>
              <w:rPr>
                <w:rFonts w:ascii="Arial Narrow" w:hAnsi="Arial Narrow"/>
                <w:sz w:val="24"/>
                <w:szCs w:val="24"/>
              </w:rPr>
            </w:pPr>
          </w:p>
        </w:tc>
      </w:tr>
      <w:tr w:rsidR="00AA1629" w:rsidRPr="00DC5850" w14:paraId="46A82CA0" w14:textId="77777777" w:rsidTr="0060684F">
        <w:trPr>
          <w:trHeight w:val="90"/>
        </w:trPr>
        <w:tc>
          <w:tcPr>
            <w:tcW w:w="1271" w:type="dxa"/>
          </w:tcPr>
          <w:p w14:paraId="4440511A" w14:textId="77777777" w:rsidR="00AA1629" w:rsidRDefault="00AA1629" w:rsidP="00BD1E67">
            <w:pPr>
              <w:ind w:firstLine="0"/>
              <w:jc w:val="center"/>
              <w:rPr>
                <w:rFonts w:ascii="Arial Narrow" w:hAnsi="Arial Narrow"/>
                <w:sz w:val="24"/>
                <w:szCs w:val="24"/>
              </w:rPr>
            </w:pPr>
          </w:p>
        </w:tc>
        <w:tc>
          <w:tcPr>
            <w:tcW w:w="1276" w:type="dxa"/>
          </w:tcPr>
          <w:p w14:paraId="727421DE" w14:textId="77777777" w:rsidR="00AA1629" w:rsidRDefault="00AA1629" w:rsidP="00BD1E67">
            <w:pPr>
              <w:ind w:firstLine="0"/>
              <w:jc w:val="center"/>
              <w:rPr>
                <w:rFonts w:ascii="Arial Narrow" w:hAnsi="Arial Narrow"/>
                <w:sz w:val="24"/>
                <w:szCs w:val="24"/>
              </w:rPr>
            </w:pPr>
          </w:p>
        </w:tc>
        <w:tc>
          <w:tcPr>
            <w:tcW w:w="6237" w:type="dxa"/>
          </w:tcPr>
          <w:p w14:paraId="1E4A848D" w14:textId="686E0615" w:rsidR="00AA1629" w:rsidRPr="00DC5850" w:rsidRDefault="00AA1629"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38914A5C" w14:textId="73E1D76B" w:rsidR="002D4395" w:rsidRDefault="002D4395">
      <w:pPr>
        <w:ind w:firstLine="0"/>
        <w:jc w:val="left"/>
        <w:rPr>
          <w:rFonts w:ascii="Arial Narrow" w:hAnsi="Arial Narrow"/>
        </w:rPr>
      </w:pPr>
      <w:r>
        <w:rPr>
          <w:rFonts w:ascii="Arial Narrow" w:hAnsi="Arial Narrow"/>
        </w:rPr>
        <w:br w:type="page"/>
      </w:r>
    </w:p>
    <w:p w14:paraId="12CB1B53" w14:textId="6E83254B" w:rsidR="000973B6" w:rsidRPr="005B086F" w:rsidRDefault="000973B6">
      <w:pPr>
        <w:ind w:firstLine="0"/>
        <w:jc w:val="left"/>
        <w:rPr>
          <w:rFonts w:ascii="Arial Narrow" w:hAnsi="Arial Narrow"/>
        </w:rPr>
        <w:sectPr w:rsidR="000973B6" w:rsidRPr="005B086F" w:rsidSect="00CD2F70">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4CC451F" w14:textId="1648DA3D" w:rsidR="002D4395"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900871" w:history="1">
            <w:r w:rsidR="002D4395" w:rsidRPr="00843D9F">
              <w:rPr>
                <w:rStyle w:val="Hipervnculo"/>
                <w:rFonts w:ascii="Arial Narrow" w:hAnsi="Arial Narrow"/>
                <w:b/>
                <w:noProof/>
              </w:rPr>
              <w:t>1.</w:t>
            </w:r>
            <w:r w:rsidR="002D4395">
              <w:rPr>
                <w:rFonts w:asciiTheme="minorHAnsi" w:hAnsiTheme="minorHAnsi"/>
                <w:noProof/>
                <w:kern w:val="2"/>
                <w:sz w:val="24"/>
                <w:szCs w:val="24"/>
                <w:lang w:eastAsia="es-ES"/>
                <w14:ligatures w14:val="standardContextual"/>
              </w:rPr>
              <w:tab/>
            </w:r>
            <w:r w:rsidR="002D4395" w:rsidRPr="00843D9F">
              <w:rPr>
                <w:rStyle w:val="Hipervnculo"/>
                <w:rFonts w:ascii="Arial Narrow" w:hAnsi="Arial Narrow"/>
                <w:b/>
                <w:noProof/>
              </w:rPr>
              <w:t>Resumen ejecutivo</w:t>
            </w:r>
            <w:r w:rsidR="002D4395">
              <w:rPr>
                <w:noProof/>
                <w:webHidden/>
              </w:rPr>
              <w:tab/>
            </w:r>
            <w:r w:rsidR="002D4395">
              <w:rPr>
                <w:noProof/>
                <w:webHidden/>
              </w:rPr>
              <w:fldChar w:fldCharType="begin"/>
            </w:r>
            <w:r w:rsidR="002D4395">
              <w:rPr>
                <w:noProof/>
                <w:webHidden/>
              </w:rPr>
              <w:instrText xml:space="preserve"> PAGEREF _Toc158900871 \h </w:instrText>
            </w:r>
            <w:r w:rsidR="002D4395">
              <w:rPr>
                <w:noProof/>
                <w:webHidden/>
              </w:rPr>
            </w:r>
            <w:r w:rsidR="002D4395">
              <w:rPr>
                <w:noProof/>
                <w:webHidden/>
              </w:rPr>
              <w:fldChar w:fldCharType="separate"/>
            </w:r>
            <w:r w:rsidR="002D4395">
              <w:rPr>
                <w:noProof/>
                <w:webHidden/>
              </w:rPr>
              <w:t>2</w:t>
            </w:r>
            <w:r w:rsidR="002D4395">
              <w:rPr>
                <w:noProof/>
                <w:webHidden/>
              </w:rPr>
              <w:fldChar w:fldCharType="end"/>
            </w:r>
          </w:hyperlink>
        </w:p>
        <w:p w14:paraId="1B847D4C" w14:textId="62BE955D" w:rsidR="002D4395" w:rsidRDefault="002D4395">
          <w:pPr>
            <w:pStyle w:val="TDC1"/>
            <w:rPr>
              <w:rFonts w:asciiTheme="minorHAnsi" w:hAnsiTheme="minorHAnsi"/>
              <w:noProof/>
              <w:kern w:val="2"/>
              <w:sz w:val="24"/>
              <w:szCs w:val="24"/>
              <w:lang w:eastAsia="es-ES"/>
              <w14:ligatures w14:val="standardContextual"/>
            </w:rPr>
          </w:pPr>
          <w:hyperlink w:anchor="_Toc158900872" w:history="1">
            <w:r w:rsidRPr="00843D9F">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843D9F">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_Toc158900872 \h </w:instrText>
            </w:r>
            <w:r>
              <w:rPr>
                <w:noProof/>
                <w:webHidden/>
              </w:rPr>
            </w:r>
            <w:r>
              <w:rPr>
                <w:noProof/>
                <w:webHidden/>
              </w:rPr>
              <w:fldChar w:fldCharType="separate"/>
            </w:r>
            <w:r>
              <w:rPr>
                <w:noProof/>
                <w:webHidden/>
              </w:rPr>
              <w:t>2</w:t>
            </w:r>
            <w:r>
              <w:rPr>
                <w:noProof/>
                <w:webHidden/>
              </w:rPr>
              <w:fldChar w:fldCharType="end"/>
            </w:r>
          </w:hyperlink>
        </w:p>
        <w:p w14:paraId="44C78794" w14:textId="0202D9F7" w:rsidR="002D4395" w:rsidRDefault="002D4395">
          <w:pPr>
            <w:pStyle w:val="TDC1"/>
            <w:rPr>
              <w:rFonts w:asciiTheme="minorHAnsi" w:hAnsiTheme="minorHAnsi"/>
              <w:noProof/>
              <w:kern w:val="2"/>
              <w:sz w:val="24"/>
              <w:szCs w:val="24"/>
              <w:lang w:eastAsia="es-ES"/>
              <w14:ligatures w14:val="standardContextual"/>
            </w:rPr>
          </w:pPr>
          <w:hyperlink w:anchor="_Toc158900873" w:history="1">
            <w:r w:rsidRPr="00843D9F">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843D9F">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_Toc158900873 \h </w:instrText>
            </w:r>
            <w:r>
              <w:rPr>
                <w:noProof/>
                <w:webHidden/>
              </w:rPr>
            </w:r>
            <w:r>
              <w:rPr>
                <w:noProof/>
                <w:webHidden/>
              </w:rPr>
              <w:fldChar w:fldCharType="separate"/>
            </w:r>
            <w:r>
              <w:rPr>
                <w:noProof/>
                <w:webHidden/>
              </w:rPr>
              <w:t>2</w:t>
            </w:r>
            <w:r>
              <w:rPr>
                <w:noProof/>
                <w:webHidden/>
              </w:rPr>
              <w:fldChar w:fldCharType="end"/>
            </w:r>
          </w:hyperlink>
        </w:p>
        <w:p w14:paraId="35A910BB" w14:textId="02E8F8B8" w:rsidR="002D4395" w:rsidRDefault="002D4395">
          <w:pPr>
            <w:pStyle w:val="TDC1"/>
            <w:tabs>
              <w:tab w:val="left" w:pos="960"/>
            </w:tabs>
            <w:rPr>
              <w:rFonts w:asciiTheme="minorHAnsi" w:hAnsiTheme="minorHAnsi"/>
              <w:noProof/>
              <w:kern w:val="2"/>
              <w:sz w:val="24"/>
              <w:szCs w:val="24"/>
              <w:lang w:eastAsia="es-ES"/>
              <w14:ligatures w14:val="standardContextual"/>
            </w:rPr>
          </w:pPr>
          <w:hyperlink w:anchor="_Toc158900874" w:history="1">
            <w:r w:rsidRPr="00843D9F">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843D9F">
              <w:rPr>
                <w:rStyle w:val="Hipervnculo"/>
                <w:rFonts w:ascii="Arial Narrow" w:hAnsi="Arial Narrow"/>
                <w:b/>
                <w:noProof/>
              </w:rPr>
              <w:t>Configuración java en los dispositivos</w:t>
            </w:r>
            <w:r>
              <w:rPr>
                <w:noProof/>
                <w:webHidden/>
              </w:rPr>
              <w:tab/>
            </w:r>
            <w:r>
              <w:rPr>
                <w:noProof/>
                <w:webHidden/>
              </w:rPr>
              <w:fldChar w:fldCharType="begin"/>
            </w:r>
            <w:r>
              <w:rPr>
                <w:noProof/>
                <w:webHidden/>
              </w:rPr>
              <w:instrText xml:space="preserve"> PAGEREF _Toc158900874 \h </w:instrText>
            </w:r>
            <w:r>
              <w:rPr>
                <w:noProof/>
                <w:webHidden/>
              </w:rPr>
            </w:r>
            <w:r>
              <w:rPr>
                <w:noProof/>
                <w:webHidden/>
              </w:rPr>
              <w:fldChar w:fldCharType="separate"/>
            </w:r>
            <w:r>
              <w:rPr>
                <w:noProof/>
                <w:webHidden/>
              </w:rPr>
              <w:t>2</w:t>
            </w:r>
            <w:r>
              <w:rPr>
                <w:noProof/>
                <w:webHidden/>
              </w:rPr>
              <w:fldChar w:fldCharType="end"/>
            </w:r>
          </w:hyperlink>
        </w:p>
        <w:p w14:paraId="31F3B937" w14:textId="3AF0B551" w:rsidR="002D4395" w:rsidRDefault="002D4395">
          <w:pPr>
            <w:pStyle w:val="TDC1"/>
            <w:tabs>
              <w:tab w:val="left" w:pos="960"/>
            </w:tabs>
            <w:rPr>
              <w:rFonts w:asciiTheme="minorHAnsi" w:hAnsiTheme="minorHAnsi"/>
              <w:noProof/>
              <w:kern w:val="2"/>
              <w:sz w:val="24"/>
              <w:szCs w:val="24"/>
              <w:lang w:eastAsia="es-ES"/>
              <w14:ligatures w14:val="standardContextual"/>
            </w:rPr>
          </w:pPr>
          <w:hyperlink w:anchor="_Toc158900875" w:history="1">
            <w:r w:rsidRPr="00843D9F">
              <w:rPr>
                <w:rStyle w:val="Hipervnculo"/>
                <w:rFonts w:ascii="Arial Narrow" w:hAnsi="Arial Narrow"/>
                <w:b/>
                <w:noProof/>
              </w:rPr>
              <w:t>3.2.</w:t>
            </w:r>
            <w:r>
              <w:rPr>
                <w:rFonts w:asciiTheme="minorHAnsi" w:hAnsiTheme="minorHAnsi"/>
                <w:noProof/>
                <w:kern w:val="2"/>
                <w:sz w:val="24"/>
                <w:szCs w:val="24"/>
                <w:lang w:eastAsia="es-ES"/>
                <w14:ligatures w14:val="standardContextual"/>
              </w:rPr>
              <w:tab/>
            </w:r>
            <w:r w:rsidRPr="00843D9F">
              <w:rPr>
                <w:rStyle w:val="Hipervnculo"/>
                <w:rFonts w:ascii="Arial Narrow" w:hAnsi="Arial Narrow"/>
                <w:b/>
                <w:noProof/>
              </w:rPr>
              <w:t>Configuración del navegador</w:t>
            </w:r>
            <w:r>
              <w:rPr>
                <w:noProof/>
                <w:webHidden/>
              </w:rPr>
              <w:tab/>
            </w:r>
            <w:r>
              <w:rPr>
                <w:noProof/>
                <w:webHidden/>
              </w:rPr>
              <w:fldChar w:fldCharType="begin"/>
            </w:r>
            <w:r>
              <w:rPr>
                <w:noProof/>
                <w:webHidden/>
              </w:rPr>
              <w:instrText xml:space="preserve"> PAGEREF _Toc158900875 \h </w:instrText>
            </w:r>
            <w:r>
              <w:rPr>
                <w:noProof/>
                <w:webHidden/>
              </w:rPr>
            </w:r>
            <w:r>
              <w:rPr>
                <w:noProof/>
                <w:webHidden/>
              </w:rPr>
              <w:fldChar w:fldCharType="separate"/>
            </w:r>
            <w:r>
              <w:rPr>
                <w:noProof/>
                <w:webHidden/>
              </w:rPr>
              <w:t>3</w:t>
            </w:r>
            <w:r>
              <w:rPr>
                <w:noProof/>
                <w:webHidden/>
              </w:rPr>
              <w:fldChar w:fldCharType="end"/>
            </w:r>
          </w:hyperlink>
        </w:p>
        <w:p w14:paraId="6E15404E" w14:textId="7378E7C3" w:rsidR="002D4395" w:rsidRDefault="002D4395">
          <w:pPr>
            <w:pStyle w:val="TDC1"/>
            <w:tabs>
              <w:tab w:val="left" w:pos="960"/>
            </w:tabs>
            <w:rPr>
              <w:rFonts w:asciiTheme="minorHAnsi" w:hAnsiTheme="minorHAnsi"/>
              <w:noProof/>
              <w:kern w:val="2"/>
              <w:sz w:val="24"/>
              <w:szCs w:val="24"/>
              <w:lang w:eastAsia="es-ES"/>
              <w14:ligatures w14:val="standardContextual"/>
            </w:rPr>
          </w:pPr>
          <w:hyperlink w:anchor="_Toc158900876" w:history="1">
            <w:r w:rsidRPr="00843D9F">
              <w:rPr>
                <w:rStyle w:val="Hipervnculo"/>
                <w:rFonts w:ascii="Arial Narrow" w:hAnsi="Arial Narrow"/>
                <w:b/>
                <w:noProof/>
              </w:rPr>
              <w:t>3.3.</w:t>
            </w:r>
            <w:r>
              <w:rPr>
                <w:rFonts w:asciiTheme="minorHAnsi" w:hAnsiTheme="minorHAnsi"/>
                <w:noProof/>
                <w:kern w:val="2"/>
                <w:sz w:val="24"/>
                <w:szCs w:val="24"/>
                <w:lang w:eastAsia="es-ES"/>
                <w14:ligatures w14:val="standardContextual"/>
              </w:rPr>
              <w:tab/>
            </w:r>
            <w:r w:rsidRPr="00843D9F">
              <w:rPr>
                <w:rStyle w:val="Hipervnculo"/>
                <w:rFonts w:ascii="Arial Narrow" w:hAnsi="Arial Narrow"/>
                <w:b/>
                <w:noProof/>
              </w:rPr>
              <w:t>Configuración de la base de datos</w:t>
            </w:r>
            <w:r>
              <w:rPr>
                <w:noProof/>
                <w:webHidden/>
              </w:rPr>
              <w:tab/>
            </w:r>
            <w:r>
              <w:rPr>
                <w:noProof/>
                <w:webHidden/>
              </w:rPr>
              <w:fldChar w:fldCharType="begin"/>
            </w:r>
            <w:r>
              <w:rPr>
                <w:noProof/>
                <w:webHidden/>
              </w:rPr>
              <w:instrText xml:space="preserve"> PAGEREF _Toc158900876 \h </w:instrText>
            </w:r>
            <w:r>
              <w:rPr>
                <w:noProof/>
                <w:webHidden/>
              </w:rPr>
            </w:r>
            <w:r>
              <w:rPr>
                <w:noProof/>
                <w:webHidden/>
              </w:rPr>
              <w:fldChar w:fldCharType="separate"/>
            </w:r>
            <w:r>
              <w:rPr>
                <w:noProof/>
                <w:webHidden/>
              </w:rPr>
              <w:t>3</w:t>
            </w:r>
            <w:r>
              <w:rPr>
                <w:noProof/>
                <w:webHidden/>
              </w:rPr>
              <w:fldChar w:fldCharType="end"/>
            </w:r>
          </w:hyperlink>
        </w:p>
        <w:p w14:paraId="4050DB8F" w14:textId="067DACF5" w:rsidR="002D4395" w:rsidRDefault="002D4395">
          <w:pPr>
            <w:pStyle w:val="TDC1"/>
            <w:tabs>
              <w:tab w:val="left" w:pos="960"/>
            </w:tabs>
            <w:rPr>
              <w:rFonts w:asciiTheme="minorHAnsi" w:hAnsiTheme="minorHAnsi"/>
              <w:noProof/>
              <w:kern w:val="2"/>
              <w:sz w:val="24"/>
              <w:szCs w:val="24"/>
              <w:lang w:eastAsia="es-ES"/>
              <w14:ligatures w14:val="standardContextual"/>
            </w:rPr>
          </w:pPr>
          <w:hyperlink w:anchor="_Toc158900877" w:history="1">
            <w:r w:rsidRPr="00843D9F">
              <w:rPr>
                <w:rStyle w:val="Hipervnculo"/>
                <w:rFonts w:ascii="Arial Narrow" w:hAnsi="Arial Narrow"/>
                <w:b/>
                <w:noProof/>
              </w:rPr>
              <w:t>3.4.</w:t>
            </w:r>
            <w:r>
              <w:rPr>
                <w:rFonts w:asciiTheme="minorHAnsi" w:hAnsiTheme="minorHAnsi"/>
                <w:noProof/>
                <w:kern w:val="2"/>
                <w:sz w:val="24"/>
                <w:szCs w:val="24"/>
                <w:lang w:eastAsia="es-ES"/>
                <w14:ligatures w14:val="standardContextual"/>
              </w:rPr>
              <w:tab/>
            </w:r>
            <w:r w:rsidRPr="00843D9F">
              <w:rPr>
                <w:rStyle w:val="Hipervnculo"/>
                <w:rFonts w:ascii="Arial Narrow" w:hAnsi="Arial Narrow"/>
                <w:b/>
                <w:noProof/>
              </w:rPr>
              <w:t>Configuración del entorno de desarrollo</w:t>
            </w:r>
            <w:r>
              <w:rPr>
                <w:noProof/>
                <w:webHidden/>
              </w:rPr>
              <w:tab/>
            </w:r>
            <w:r>
              <w:rPr>
                <w:noProof/>
                <w:webHidden/>
              </w:rPr>
              <w:fldChar w:fldCharType="begin"/>
            </w:r>
            <w:r>
              <w:rPr>
                <w:noProof/>
                <w:webHidden/>
              </w:rPr>
              <w:instrText xml:space="preserve"> PAGEREF _Toc158900877 \h </w:instrText>
            </w:r>
            <w:r>
              <w:rPr>
                <w:noProof/>
                <w:webHidden/>
              </w:rPr>
            </w:r>
            <w:r>
              <w:rPr>
                <w:noProof/>
                <w:webHidden/>
              </w:rPr>
              <w:fldChar w:fldCharType="separate"/>
            </w:r>
            <w:r>
              <w:rPr>
                <w:noProof/>
                <w:webHidden/>
              </w:rPr>
              <w:t>3</w:t>
            </w:r>
            <w:r>
              <w:rPr>
                <w:noProof/>
                <w:webHidden/>
              </w:rPr>
              <w:fldChar w:fldCharType="end"/>
            </w:r>
          </w:hyperlink>
        </w:p>
        <w:p w14:paraId="7903D416" w14:textId="3A4A7EAB" w:rsidR="002D4395" w:rsidRDefault="002D4395">
          <w:pPr>
            <w:pStyle w:val="TDC1"/>
            <w:tabs>
              <w:tab w:val="left" w:pos="960"/>
            </w:tabs>
            <w:rPr>
              <w:rFonts w:asciiTheme="minorHAnsi" w:hAnsiTheme="minorHAnsi"/>
              <w:noProof/>
              <w:kern w:val="2"/>
              <w:sz w:val="24"/>
              <w:szCs w:val="24"/>
              <w:lang w:eastAsia="es-ES"/>
              <w14:ligatures w14:val="standardContextual"/>
            </w:rPr>
          </w:pPr>
          <w:hyperlink w:anchor="_Toc158900878" w:history="1">
            <w:r w:rsidRPr="00843D9F">
              <w:rPr>
                <w:rStyle w:val="Hipervnculo"/>
                <w:rFonts w:ascii="Arial Narrow" w:hAnsi="Arial Narrow"/>
                <w:b/>
                <w:noProof/>
              </w:rPr>
              <w:t>3.5.</w:t>
            </w:r>
            <w:r>
              <w:rPr>
                <w:rFonts w:asciiTheme="minorHAnsi" w:hAnsiTheme="minorHAnsi"/>
                <w:noProof/>
                <w:kern w:val="2"/>
                <w:sz w:val="24"/>
                <w:szCs w:val="24"/>
                <w:lang w:eastAsia="es-ES"/>
                <w14:ligatures w14:val="standardContextual"/>
              </w:rPr>
              <w:tab/>
            </w:r>
            <w:r w:rsidRPr="00843D9F">
              <w:rPr>
                <w:rStyle w:val="Hipervnculo"/>
                <w:rFonts w:ascii="Arial Narrow" w:hAnsi="Arial Narrow"/>
                <w:b/>
                <w:noProof/>
              </w:rPr>
              <w:t>Configuración del repositorio</w:t>
            </w:r>
            <w:r>
              <w:rPr>
                <w:noProof/>
                <w:webHidden/>
              </w:rPr>
              <w:tab/>
            </w:r>
            <w:r>
              <w:rPr>
                <w:noProof/>
                <w:webHidden/>
              </w:rPr>
              <w:fldChar w:fldCharType="begin"/>
            </w:r>
            <w:r>
              <w:rPr>
                <w:noProof/>
                <w:webHidden/>
              </w:rPr>
              <w:instrText xml:space="preserve"> PAGEREF _Toc158900878 \h </w:instrText>
            </w:r>
            <w:r>
              <w:rPr>
                <w:noProof/>
                <w:webHidden/>
              </w:rPr>
            </w:r>
            <w:r>
              <w:rPr>
                <w:noProof/>
                <w:webHidden/>
              </w:rPr>
              <w:fldChar w:fldCharType="separate"/>
            </w:r>
            <w:r>
              <w:rPr>
                <w:noProof/>
                <w:webHidden/>
              </w:rPr>
              <w:t>4</w:t>
            </w:r>
            <w:r>
              <w:rPr>
                <w:noProof/>
                <w:webHidden/>
              </w:rPr>
              <w:fldChar w:fldCharType="end"/>
            </w:r>
          </w:hyperlink>
        </w:p>
        <w:p w14:paraId="22EC59B6" w14:textId="7821230F" w:rsidR="002D4395" w:rsidRDefault="002D4395">
          <w:pPr>
            <w:pStyle w:val="TDC1"/>
            <w:tabs>
              <w:tab w:val="left" w:pos="960"/>
            </w:tabs>
            <w:rPr>
              <w:rFonts w:asciiTheme="minorHAnsi" w:hAnsiTheme="minorHAnsi"/>
              <w:noProof/>
              <w:kern w:val="2"/>
              <w:sz w:val="24"/>
              <w:szCs w:val="24"/>
              <w:lang w:eastAsia="es-ES"/>
              <w14:ligatures w14:val="standardContextual"/>
            </w:rPr>
          </w:pPr>
          <w:hyperlink w:anchor="_Toc158900879" w:history="1">
            <w:r w:rsidRPr="00843D9F">
              <w:rPr>
                <w:rStyle w:val="Hipervnculo"/>
                <w:rFonts w:ascii="Arial Narrow" w:hAnsi="Arial Narrow"/>
                <w:b/>
                <w:noProof/>
              </w:rPr>
              <w:t>3.6.</w:t>
            </w:r>
            <w:r>
              <w:rPr>
                <w:rFonts w:asciiTheme="minorHAnsi" w:hAnsiTheme="minorHAnsi"/>
                <w:noProof/>
                <w:kern w:val="2"/>
                <w:sz w:val="24"/>
                <w:szCs w:val="24"/>
                <w:lang w:eastAsia="es-ES"/>
                <w14:ligatures w14:val="standardContextual"/>
              </w:rPr>
              <w:tab/>
            </w:r>
            <w:r w:rsidRPr="00843D9F">
              <w:rPr>
                <w:rStyle w:val="Hipervnculo"/>
                <w:rFonts w:ascii="Arial Narrow" w:hAnsi="Arial Narrow"/>
                <w:b/>
                <w:noProof/>
              </w:rPr>
              <w:t>Configuración del proyecto</w:t>
            </w:r>
            <w:r>
              <w:rPr>
                <w:noProof/>
                <w:webHidden/>
              </w:rPr>
              <w:tab/>
            </w:r>
            <w:r>
              <w:rPr>
                <w:noProof/>
                <w:webHidden/>
              </w:rPr>
              <w:fldChar w:fldCharType="begin"/>
            </w:r>
            <w:r>
              <w:rPr>
                <w:noProof/>
                <w:webHidden/>
              </w:rPr>
              <w:instrText xml:space="preserve"> PAGEREF _Toc158900879 \h </w:instrText>
            </w:r>
            <w:r>
              <w:rPr>
                <w:noProof/>
                <w:webHidden/>
              </w:rPr>
            </w:r>
            <w:r>
              <w:rPr>
                <w:noProof/>
                <w:webHidden/>
              </w:rPr>
              <w:fldChar w:fldCharType="separate"/>
            </w:r>
            <w:r>
              <w:rPr>
                <w:noProof/>
                <w:webHidden/>
              </w:rPr>
              <w:t>4</w:t>
            </w:r>
            <w:r>
              <w:rPr>
                <w:noProof/>
                <w:webHidden/>
              </w:rPr>
              <w:fldChar w:fldCharType="end"/>
            </w:r>
          </w:hyperlink>
        </w:p>
        <w:p w14:paraId="603A6F8F" w14:textId="207F940F" w:rsidR="002D4395" w:rsidRDefault="002D4395">
          <w:pPr>
            <w:pStyle w:val="TDC1"/>
            <w:rPr>
              <w:rFonts w:asciiTheme="minorHAnsi" w:hAnsiTheme="minorHAnsi"/>
              <w:noProof/>
              <w:kern w:val="2"/>
              <w:sz w:val="24"/>
              <w:szCs w:val="24"/>
              <w:lang w:eastAsia="es-ES"/>
              <w14:ligatures w14:val="standardContextual"/>
            </w:rPr>
          </w:pPr>
          <w:hyperlink w:anchor="_Toc158900880" w:history="1">
            <w:r w:rsidRPr="00843D9F">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843D9F">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_Toc158900880 \h </w:instrText>
            </w:r>
            <w:r>
              <w:rPr>
                <w:noProof/>
                <w:webHidden/>
              </w:rPr>
            </w:r>
            <w:r>
              <w:rPr>
                <w:noProof/>
                <w:webHidden/>
              </w:rPr>
              <w:fldChar w:fldCharType="separate"/>
            </w:r>
            <w:r>
              <w:rPr>
                <w:noProof/>
                <w:webHidden/>
              </w:rPr>
              <w:t>4</w:t>
            </w:r>
            <w:r>
              <w:rPr>
                <w:noProof/>
                <w:webHidden/>
              </w:rPr>
              <w:fldChar w:fldCharType="end"/>
            </w:r>
          </w:hyperlink>
        </w:p>
        <w:p w14:paraId="3CD6B5FD" w14:textId="169B48DE" w:rsidR="002D4395" w:rsidRDefault="002D4395">
          <w:pPr>
            <w:pStyle w:val="TDC1"/>
            <w:rPr>
              <w:rFonts w:asciiTheme="minorHAnsi" w:hAnsiTheme="minorHAnsi"/>
              <w:noProof/>
              <w:kern w:val="2"/>
              <w:sz w:val="24"/>
              <w:szCs w:val="24"/>
              <w:lang w:eastAsia="es-ES"/>
              <w14:ligatures w14:val="standardContextual"/>
            </w:rPr>
          </w:pPr>
          <w:hyperlink w:anchor="_Toc158900881" w:history="1">
            <w:r w:rsidRPr="00843D9F">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_Toc158900881 \h </w:instrText>
            </w:r>
            <w:r>
              <w:rPr>
                <w:noProof/>
                <w:webHidden/>
              </w:rPr>
            </w:r>
            <w:r>
              <w:rPr>
                <w:noProof/>
                <w:webHidden/>
              </w:rPr>
              <w:fldChar w:fldCharType="separate"/>
            </w:r>
            <w:r>
              <w:rPr>
                <w:noProof/>
                <w:webHidden/>
              </w:rPr>
              <w:t>4</w:t>
            </w:r>
            <w:r>
              <w:rPr>
                <w:noProof/>
                <w:webHidden/>
              </w:rPr>
              <w:fldChar w:fldCharType="end"/>
            </w:r>
          </w:hyperlink>
        </w:p>
        <w:p w14:paraId="779C905D" w14:textId="14107A1D"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795C783D" w14:textId="54B48AE9" w:rsidR="008536C4" w:rsidRDefault="0060684F" w:rsidP="008536C4">
      <w:pPr>
        <w:pStyle w:val="Ttulo1"/>
        <w:numPr>
          <w:ilvl w:val="0"/>
          <w:numId w:val="40"/>
        </w:numPr>
        <w:rPr>
          <w:rFonts w:ascii="Arial Narrow" w:hAnsi="Arial Narrow"/>
          <w:b/>
          <w:szCs w:val="24"/>
        </w:rPr>
      </w:pPr>
      <w:bookmarkStart w:id="0" w:name="_Toc158900871"/>
      <w:r>
        <w:rPr>
          <w:rFonts w:ascii="Arial Narrow" w:hAnsi="Arial Narrow"/>
          <w:b/>
          <w:szCs w:val="24"/>
        </w:rPr>
        <w:lastRenderedPageBreak/>
        <w:t>Resumen ejecutivo</w:t>
      </w:r>
      <w:bookmarkEnd w:id="0"/>
    </w:p>
    <w:p w14:paraId="52EF2355" w14:textId="2012E643" w:rsidR="008536C4" w:rsidRPr="008536C4" w:rsidRDefault="008536C4" w:rsidP="008536C4">
      <w:r>
        <w:t xml:space="preserve">En este documento nos centraremos, de forma precisa y profunda, en explicar </w:t>
      </w:r>
      <w:r w:rsidR="008A3E10">
        <w:t>cómo</w:t>
      </w:r>
      <w:r>
        <w:t xml:space="preserve"> ha sido el proceso de configuración realizado sobre todo el entorno en el que desarrollaremos el proyecto solicitado por el cliente.</w:t>
      </w:r>
    </w:p>
    <w:p w14:paraId="50A933C2" w14:textId="0137C014" w:rsidR="0060684F" w:rsidRDefault="0060684F" w:rsidP="0060684F">
      <w:pPr>
        <w:pStyle w:val="Ttulo1"/>
        <w:numPr>
          <w:ilvl w:val="0"/>
          <w:numId w:val="40"/>
        </w:numPr>
        <w:rPr>
          <w:rFonts w:ascii="Arial Narrow" w:hAnsi="Arial Narrow"/>
          <w:b/>
          <w:bCs/>
        </w:rPr>
      </w:pPr>
      <w:bookmarkStart w:id="1" w:name="_Toc158900872"/>
      <w:r w:rsidRPr="0060684F">
        <w:rPr>
          <w:rFonts w:ascii="Arial Narrow" w:hAnsi="Arial Narrow"/>
          <w:b/>
          <w:bCs/>
        </w:rPr>
        <w:t>Introducción</w:t>
      </w:r>
      <w:bookmarkEnd w:id="1"/>
    </w:p>
    <w:p w14:paraId="600DDE89" w14:textId="67F98731" w:rsidR="008536C4" w:rsidRDefault="008536C4" w:rsidP="008536C4">
      <w:r>
        <w:t>En lo que se refiere a la configuración y los pasos y procesos realizados, nos hemos centrado en varios ámbitos de gran importancia</w:t>
      </w:r>
      <w:r w:rsidR="00E97E0F">
        <w:t xml:space="preserve">: </w:t>
      </w:r>
      <w:r w:rsidR="00077E5C">
        <w:t xml:space="preserve">configuración java, </w:t>
      </w:r>
      <w:r w:rsidR="00DF468F">
        <w:t xml:space="preserve">configuración del navegador, </w:t>
      </w:r>
      <w:r w:rsidR="00E97E0F">
        <w:t>configuración de la base de datos, configuración del entorno de desarrollo,</w:t>
      </w:r>
      <w:r w:rsidR="00DF468F">
        <w:t xml:space="preserve"> </w:t>
      </w:r>
      <w:r w:rsidR="00E97E0F">
        <w:t>configuración de repositorio y configuración del proyecto.</w:t>
      </w:r>
      <w:r w:rsidR="00350D30">
        <w:t xml:space="preserve"> Todas y cada una de las configuraciones han sido realizadas por cada uno de los miembros del proyecto en sus dispositivos, exceptuando la configuración del proyecto, la cual ha sido realizada una única vez en un dispositivo, posteriormente clonada por todos los integrantes del proyecto a sus dispositivos personales.</w:t>
      </w:r>
    </w:p>
    <w:p w14:paraId="2304D76E" w14:textId="0B934F8D" w:rsidR="00350D30" w:rsidRPr="008536C4" w:rsidRDefault="00350D30" w:rsidP="008536C4">
      <w:r>
        <w:t>Para desarrollar todo lo anteriormente citado, lo estructuraremos en este documento de la siguiente forma: dividiremos cada una de las configuraciones realizadas en la sección de contenidos, asignado un subapartado a cada uno de los tipos de configuración, explicando cada una de forma detallada.</w:t>
      </w:r>
    </w:p>
    <w:p w14:paraId="74FAF9D2" w14:textId="77777777" w:rsidR="00641580" w:rsidRPr="00592244" w:rsidRDefault="00313802" w:rsidP="0087350D">
      <w:pPr>
        <w:pStyle w:val="Ttulo1"/>
        <w:numPr>
          <w:ilvl w:val="0"/>
          <w:numId w:val="40"/>
        </w:numPr>
        <w:rPr>
          <w:rFonts w:ascii="Arial Narrow" w:hAnsi="Arial Narrow"/>
          <w:b/>
          <w:szCs w:val="24"/>
        </w:rPr>
      </w:pPr>
      <w:bookmarkStart w:id="2" w:name="_Toc158900873"/>
      <w:r w:rsidRPr="00592244">
        <w:rPr>
          <w:rFonts w:ascii="Arial Narrow" w:hAnsi="Arial Narrow"/>
          <w:b/>
          <w:szCs w:val="24"/>
        </w:rPr>
        <w:t>Contenido</w:t>
      </w:r>
      <w:bookmarkEnd w:id="2"/>
    </w:p>
    <w:p w14:paraId="30B97DF9" w14:textId="4251BBAC" w:rsidR="00077E5C" w:rsidRDefault="00077E5C" w:rsidP="00077E5C">
      <w:pPr>
        <w:pStyle w:val="Ttulo1"/>
        <w:numPr>
          <w:ilvl w:val="1"/>
          <w:numId w:val="40"/>
        </w:numPr>
        <w:rPr>
          <w:rFonts w:ascii="Arial Narrow" w:hAnsi="Arial Narrow"/>
          <w:b/>
          <w:szCs w:val="24"/>
        </w:rPr>
      </w:pPr>
      <w:bookmarkStart w:id="3" w:name="_Toc158900874"/>
      <w:r>
        <w:rPr>
          <w:rFonts w:ascii="Arial Narrow" w:hAnsi="Arial Narrow"/>
          <w:b/>
          <w:szCs w:val="24"/>
        </w:rPr>
        <w:t>Configuración java en los dispositivos</w:t>
      </w:r>
      <w:bookmarkEnd w:id="3"/>
    </w:p>
    <w:p w14:paraId="34D22932" w14:textId="2B24CAF0" w:rsidR="00077E5C" w:rsidRPr="00077E5C" w:rsidRDefault="00077E5C" w:rsidP="00077E5C">
      <w:pPr>
        <w:ind w:firstLine="360"/>
      </w:pPr>
      <w:r>
        <w:t>En esta parte, nos encargamos de configurar en nuestros dispositivos el lenguaje que usaremos para realizar todo el código del proyecto. Para realizar esta configuración simplemente deberemos acceder a las variables de entorno de nuestro sistema y añadir la carpeta en la que se encuentra nuestra versión de java al path. Realizando esto, permitiremos que nuestro dispositivo reconozca y utilice la versión especifica que necesitemos de java para desarrollar el proyecto.</w:t>
      </w:r>
    </w:p>
    <w:p w14:paraId="54997F4A" w14:textId="7D8324B9" w:rsidR="00077E5C" w:rsidRDefault="00077E5C">
      <w:pPr>
        <w:ind w:firstLine="0"/>
        <w:jc w:val="left"/>
        <w:rPr>
          <w:rFonts w:ascii="Arial Narrow" w:eastAsiaTheme="majorEastAsia" w:hAnsi="Arial Narrow" w:cs="Arial"/>
          <w:b/>
          <w:sz w:val="24"/>
          <w:szCs w:val="24"/>
        </w:rPr>
      </w:pPr>
    </w:p>
    <w:p w14:paraId="67896E15" w14:textId="77777777" w:rsidR="00DF468F" w:rsidRDefault="00DF468F">
      <w:pPr>
        <w:ind w:firstLine="0"/>
        <w:jc w:val="left"/>
        <w:rPr>
          <w:rFonts w:ascii="Arial Narrow" w:eastAsiaTheme="majorEastAsia" w:hAnsi="Arial Narrow" w:cs="Arial"/>
          <w:b/>
          <w:sz w:val="24"/>
          <w:szCs w:val="24"/>
        </w:rPr>
      </w:pPr>
    </w:p>
    <w:p w14:paraId="2FBF8193" w14:textId="49075BF4" w:rsidR="00DF468F" w:rsidRDefault="00077E5C" w:rsidP="00DF468F">
      <w:pPr>
        <w:pStyle w:val="Ttulo1"/>
        <w:numPr>
          <w:ilvl w:val="1"/>
          <w:numId w:val="40"/>
        </w:numPr>
        <w:rPr>
          <w:rFonts w:ascii="Arial Narrow" w:hAnsi="Arial Narrow"/>
          <w:b/>
          <w:szCs w:val="24"/>
        </w:rPr>
      </w:pPr>
      <w:bookmarkStart w:id="4" w:name="_Toc158900875"/>
      <w:r>
        <w:rPr>
          <w:rFonts w:ascii="Arial Narrow" w:hAnsi="Arial Narrow"/>
          <w:b/>
          <w:szCs w:val="24"/>
        </w:rPr>
        <w:lastRenderedPageBreak/>
        <w:t xml:space="preserve">Configuración del </w:t>
      </w:r>
      <w:r w:rsidR="00DF468F">
        <w:rPr>
          <w:rFonts w:ascii="Arial Narrow" w:hAnsi="Arial Narrow"/>
          <w:b/>
          <w:szCs w:val="24"/>
        </w:rPr>
        <w:t>navegador</w:t>
      </w:r>
      <w:bookmarkEnd w:id="4"/>
      <w:r w:rsidR="00DF468F">
        <w:rPr>
          <w:rFonts w:ascii="Arial Narrow" w:hAnsi="Arial Narrow"/>
          <w:b/>
          <w:szCs w:val="24"/>
        </w:rPr>
        <w:t xml:space="preserve"> </w:t>
      </w:r>
    </w:p>
    <w:p w14:paraId="3A5F76B5" w14:textId="32A6A675" w:rsidR="00DF468F" w:rsidRPr="00DF468F" w:rsidRDefault="00DF468F" w:rsidP="00DF468F">
      <w:r>
        <w:t xml:space="preserve">Como se especifica en las directrices del proyecto, usaremos Firefox for Developers junto con Gecko driver para visualizar nuestra aplicación de forma </w:t>
      </w:r>
      <w:r w:rsidR="008A3E10">
        <w:t>gráfica</w:t>
      </w:r>
      <w:r>
        <w:t xml:space="preserve"> una vez puesta en marcha. La configuración necesaria en esta parte es muy simple ya que lo único que debemos hacer será ejecutar el .exe de Firefox for Developers e instalarlos con las opciones por defecto y por otra parte añadir Firefox for Developers y Gecko driver al path, como anteriormente realizamos con java.</w:t>
      </w:r>
    </w:p>
    <w:p w14:paraId="695A51F7" w14:textId="2B0D8A07" w:rsidR="00DF468F" w:rsidRDefault="00DF468F" w:rsidP="00DF468F">
      <w:pPr>
        <w:pStyle w:val="Ttulo1"/>
        <w:numPr>
          <w:ilvl w:val="1"/>
          <w:numId w:val="40"/>
        </w:numPr>
        <w:rPr>
          <w:rFonts w:ascii="Arial Narrow" w:hAnsi="Arial Narrow"/>
          <w:b/>
          <w:szCs w:val="24"/>
        </w:rPr>
      </w:pPr>
      <w:bookmarkStart w:id="5" w:name="_Toc158900876"/>
      <w:r>
        <w:rPr>
          <w:rFonts w:ascii="Arial Narrow" w:hAnsi="Arial Narrow"/>
          <w:b/>
          <w:szCs w:val="24"/>
        </w:rPr>
        <w:t>Configuración de la base de datos</w:t>
      </w:r>
      <w:bookmarkEnd w:id="5"/>
    </w:p>
    <w:p w14:paraId="4174EB63" w14:textId="6844BB4F" w:rsidR="00DF468F" w:rsidRPr="00DF468F" w:rsidRDefault="00DF468F" w:rsidP="009C10B7">
      <w:r w:rsidRPr="00DF468F">
        <w:t xml:space="preserve">Para realizar la </w:t>
      </w:r>
      <w:r w:rsidR="009C10B7">
        <w:t xml:space="preserve">configuración de la base de datos, se han seguido una serie de pasos muy simples. En primera instancia, se instala el servidor de maríadb en el dispositivo y posteriormente se inicializa para poder empezar con DBeaver. Estando dentro de DBeaver, crearemos una primera conexión con </w:t>
      </w:r>
      <w:r w:rsidR="00F90156">
        <w:t>M</w:t>
      </w:r>
      <w:r w:rsidR="009C10B7">
        <w:t>ariadb la cual corresponderá al usuario root y posteriormente crearemos otra idéntica para el usuario acme-user. Cuan</w:t>
      </w:r>
      <w:r w:rsidR="00F90156">
        <w:t>do todo esto se haya realizado, deberemos modificar y ejecutar el script de creación de las bases de datos para nuestro proyecto.</w:t>
      </w:r>
    </w:p>
    <w:p w14:paraId="23666A6D" w14:textId="4F30F6A0" w:rsidR="00DF468F" w:rsidRDefault="00DF468F" w:rsidP="00DF468F">
      <w:pPr>
        <w:pStyle w:val="Ttulo1"/>
        <w:numPr>
          <w:ilvl w:val="1"/>
          <w:numId w:val="40"/>
        </w:numPr>
        <w:rPr>
          <w:rFonts w:ascii="Arial Narrow" w:hAnsi="Arial Narrow"/>
          <w:b/>
          <w:szCs w:val="24"/>
        </w:rPr>
      </w:pPr>
      <w:bookmarkStart w:id="6" w:name="_Toc158900877"/>
      <w:r>
        <w:rPr>
          <w:rFonts w:ascii="Arial Narrow" w:hAnsi="Arial Narrow"/>
          <w:b/>
          <w:szCs w:val="24"/>
        </w:rPr>
        <w:t>Configuración del entorno de desarrollo</w:t>
      </w:r>
      <w:bookmarkEnd w:id="6"/>
    </w:p>
    <w:p w14:paraId="24722F45" w14:textId="2184BAA9" w:rsidR="00F90156" w:rsidRDefault="00F90156" w:rsidP="00F90156">
      <w:r>
        <w:t xml:space="preserve">En lo que se refiere a la instalación del entorno, en nuestro caso Eclipse, no tendremos que hacer gran cosa. SI profundizamos en la configuración, deberemos importar las preference del workspace primeramente. Después, deberemos instalar los plugins que usaremos para facilitar el desarrollo del proyecto: CSVEdit y SonarLint. Usaremos el mismo proceso para instalar los dos, este será usando la opción que nos da Eclipse de instalar nuevo software, en la pestaña de ayuda. Luego tendremos que indicarle a eclipse donde se localiza la versión de java que usaremos en el proyecto, configurándola en las pestañas de Java Compiler y Java Installed JREs en las opciones de Eclipse. Para </w:t>
      </w:r>
      <w:r w:rsidR="008A3E10">
        <w:t>terminar,</w:t>
      </w:r>
      <w:r>
        <w:t xml:space="preserve"> instalaremos la herramienta Lombock para facilitar algunas tareas de desarrollo en Eclipse.</w:t>
      </w:r>
    </w:p>
    <w:p w14:paraId="6BB8E969" w14:textId="77777777" w:rsidR="00F90156" w:rsidRDefault="00F90156">
      <w:pPr>
        <w:ind w:firstLine="0"/>
        <w:jc w:val="left"/>
      </w:pPr>
      <w:r>
        <w:br w:type="page"/>
      </w:r>
    </w:p>
    <w:p w14:paraId="21FC17E5" w14:textId="77777777" w:rsidR="00DF468F" w:rsidRPr="00F90156" w:rsidRDefault="00DF468F" w:rsidP="00F90156"/>
    <w:p w14:paraId="1207C583" w14:textId="470A364C" w:rsidR="00DF468F" w:rsidRDefault="00DF468F" w:rsidP="00DF468F">
      <w:pPr>
        <w:pStyle w:val="Ttulo1"/>
        <w:numPr>
          <w:ilvl w:val="1"/>
          <w:numId w:val="40"/>
        </w:numPr>
        <w:rPr>
          <w:rFonts w:ascii="Arial Narrow" w:hAnsi="Arial Narrow"/>
          <w:b/>
          <w:szCs w:val="24"/>
        </w:rPr>
      </w:pPr>
      <w:bookmarkStart w:id="7" w:name="_Toc158900878"/>
      <w:r>
        <w:rPr>
          <w:rFonts w:ascii="Arial Narrow" w:hAnsi="Arial Narrow"/>
          <w:b/>
          <w:szCs w:val="24"/>
        </w:rPr>
        <w:t>Configuración del repositorio</w:t>
      </w:r>
      <w:bookmarkEnd w:id="7"/>
    </w:p>
    <w:p w14:paraId="6DD1E304" w14:textId="7C7BE186" w:rsidR="00DF468F" w:rsidRPr="003012EA" w:rsidRDefault="003012EA" w:rsidP="003012EA">
      <w:r>
        <w:t xml:space="preserve">Para la configuración del repositorio donde alojaremos nuestro proyecto, deberemos únicamente importar el framework que usaremos para apoyar el desarrollo de nuestro proyecto, en este caso, </w:t>
      </w:r>
      <w:r w:rsidRPr="003012EA">
        <w:t>Acme-Framework-24.1.0</w:t>
      </w:r>
      <w:r>
        <w:t>. El framework nos servirá para facilitarnos muchas tareas que serán de gran importancia en el desarrollo del proyecto y realizarlas de forma más sencilla y rápida.</w:t>
      </w:r>
    </w:p>
    <w:p w14:paraId="4A651AB2" w14:textId="1722CE90" w:rsidR="00DF468F" w:rsidRDefault="00DF468F" w:rsidP="003012EA">
      <w:pPr>
        <w:pStyle w:val="Ttulo1"/>
        <w:numPr>
          <w:ilvl w:val="1"/>
          <w:numId w:val="40"/>
        </w:numPr>
        <w:rPr>
          <w:rFonts w:ascii="Arial Narrow" w:hAnsi="Arial Narrow"/>
          <w:b/>
          <w:szCs w:val="24"/>
        </w:rPr>
      </w:pPr>
      <w:bookmarkStart w:id="8" w:name="_Toc158900879"/>
      <w:r>
        <w:rPr>
          <w:rFonts w:ascii="Arial Narrow" w:hAnsi="Arial Narrow"/>
          <w:b/>
          <w:szCs w:val="24"/>
        </w:rPr>
        <w:t>Configuración del proyecto</w:t>
      </w:r>
      <w:bookmarkEnd w:id="8"/>
    </w:p>
    <w:p w14:paraId="1FD9CEC9" w14:textId="3417BDC1" w:rsidR="003012EA" w:rsidRPr="003012EA" w:rsidRDefault="003012EA" w:rsidP="003012EA">
      <w:r>
        <w:t xml:space="preserve">Por último, para terminar con la configuración de todos los aspectos </w:t>
      </w:r>
      <w:r w:rsidR="008A3E10">
        <w:t>para</w:t>
      </w:r>
      <w:r>
        <w:t xml:space="preserve"> el correcto desarrollo del proyecto, nos queda la parte en la que entramos de lleno con nuestro proyecto en sí. Aquí, deberemos modificar el pom.xml para que se ajuste a los requisitos solicitados por el cliente y además deberemos modificar el archivo de applicaction.properties localizado en la dirección src/main/resources de nuestro proyecto. De este </w:t>
      </w:r>
      <w:r w:rsidR="008A3E10">
        <w:t>último</w:t>
      </w:r>
      <w:r>
        <w:t xml:space="preserve"> archivo deberemos de cambiar 3 propiedades para que a la hora de crear los launcher y popular las bases de datos, se haga de la forma correcta y no de errores. </w:t>
      </w:r>
      <w:r w:rsidR="00892658">
        <w:t xml:space="preserve">Estas 3 propiedades </w:t>
      </w:r>
      <w:r w:rsidR="008A3E10">
        <w:t>a</w:t>
      </w:r>
      <w:r w:rsidR="00892658">
        <w:t xml:space="preserve"> modificar son el application-display-name, application-name y application-version, ajustándolas a lo solicitado por el cliente.</w:t>
      </w:r>
    </w:p>
    <w:p w14:paraId="6E49CC4A" w14:textId="77777777" w:rsidR="000772C3" w:rsidRDefault="0087350D" w:rsidP="0087350D">
      <w:pPr>
        <w:pStyle w:val="Ttulo1"/>
        <w:numPr>
          <w:ilvl w:val="0"/>
          <w:numId w:val="40"/>
        </w:numPr>
        <w:rPr>
          <w:rFonts w:ascii="Arial Narrow" w:hAnsi="Arial Narrow"/>
          <w:b/>
          <w:szCs w:val="24"/>
        </w:rPr>
      </w:pPr>
      <w:bookmarkStart w:id="9" w:name="_Toc158900880"/>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9"/>
    </w:p>
    <w:p w14:paraId="571E1C33" w14:textId="6CDE467A" w:rsidR="000973B6" w:rsidRPr="00544E0E" w:rsidRDefault="00892658" w:rsidP="00544E0E">
      <w:r>
        <w:t>Después de realizar todas estas configuraciones y probar el correcto funcionamiento del proyecto, hemos observado la gran importancia de seguir los manuales administrados por el cliente para así poder configurar de forma más sencilla y rápida todo el entorno y aplicaciones que usaremos para el desarrollo del proyecto.</w:t>
      </w:r>
    </w:p>
    <w:p w14:paraId="045F497E" w14:textId="77777777" w:rsidR="000973B6" w:rsidRPr="0060684F" w:rsidRDefault="000973B6" w:rsidP="00006DCE">
      <w:pPr>
        <w:ind w:firstLine="0"/>
        <w:rPr>
          <w:rFonts w:cs="Arial"/>
        </w:rPr>
      </w:pPr>
    </w:p>
    <w:p w14:paraId="5D703B8F" w14:textId="716841C8" w:rsidR="000136D2" w:rsidRDefault="0060684F" w:rsidP="000973B6">
      <w:pPr>
        <w:pStyle w:val="Ttulo1"/>
        <w:rPr>
          <w:rFonts w:ascii="Arial Narrow" w:hAnsi="Arial Narrow"/>
          <w:b/>
        </w:rPr>
      </w:pPr>
      <w:bookmarkStart w:id="10" w:name="_Toc158900881"/>
      <w:r>
        <w:rPr>
          <w:rFonts w:ascii="Arial Narrow" w:hAnsi="Arial Narrow"/>
          <w:b/>
        </w:rPr>
        <w:t>Bibliografía</w:t>
      </w:r>
      <w:bookmarkEnd w:id="10"/>
    </w:p>
    <w:p w14:paraId="7F6E38A9" w14:textId="1EA85736" w:rsidR="00592244" w:rsidRPr="00AA1629" w:rsidRDefault="008A3E10" w:rsidP="00AA1629">
      <w:pPr>
        <w:ind w:firstLine="0"/>
        <w:jc w:val="left"/>
        <w:rPr>
          <w:rFonts w:ascii="Arial Narrow" w:hAnsi="Arial Narrow"/>
          <w:sz w:val="24"/>
          <w:szCs w:val="24"/>
        </w:rPr>
      </w:pPr>
      <w:r>
        <w:rPr>
          <w:rFonts w:asciiTheme="majorHAnsi" w:hAnsiTheme="majorHAnsi" w:cstheme="majorHAnsi"/>
        </w:rPr>
        <w:t>Intencionalmente en blanco</w:t>
      </w:r>
    </w:p>
    <w:sectPr w:rsidR="00592244" w:rsidRPr="00AA1629" w:rsidSect="00CD2F70">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8104D" w14:textId="77777777" w:rsidR="00CD2F70" w:rsidRDefault="00CD2F70" w:rsidP="00A5303B">
      <w:r>
        <w:separator/>
      </w:r>
    </w:p>
  </w:endnote>
  <w:endnote w:type="continuationSeparator" w:id="0">
    <w:p w14:paraId="33D20198" w14:textId="77777777" w:rsidR="00CD2F70" w:rsidRDefault="00CD2F70"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282D1" w14:textId="77777777" w:rsidR="00CD2F70" w:rsidRDefault="00CD2F70" w:rsidP="00A5303B">
      <w:r>
        <w:separator/>
      </w:r>
    </w:p>
  </w:footnote>
  <w:footnote w:type="continuationSeparator" w:id="0">
    <w:p w14:paraId="5A13D143" w14:textId="77777777" w:rsidR="00CD2F70" w:rsidRDefault="00CD2F70"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1"/>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2"/>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0"/>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60C5"/>
    <w:rsid w:val="00057705"/>
    <w:rsid w:val="00071AC2"/>
    <w:rsid w:val="0007712E"/>
    <w:rsid w:val="000772C3"/>
    <w:rsid w:val="00077CD7"/>
    <w:rsid w:val="00077E5C"/>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6F28"/>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4395"/>
    <w:rsid w:val="002E492E"/>
    <w:rsid w:val="002F6A44"/>
    <w:rsid w:val="003012EA"/>
    <w:rsid w:val="00307E46"/>
    <w:rsid w:val="00313802"/>
    <w:rsid w:val="00324C6B"/>
    <w:rsid w:val="00324DA1"/>
    <w:rsid w:val="00336399"/>
    <w:rsid w:val="00336F88"/>
    <w:rsid w:val="0034631F"/>
    <w:rsid w:val="0034754A"/>
    <w:rsid w:val="00350D30"/>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5351E"/>
    <w:rsid w:val="00483B78"/>
    <w:rsid w:val="0048639A"/>
    <w:rsid w:val="00486BB0"/>
    <w:rsid w:val="00492401"/>
    <w:rsid w:val="00492ADA"/>
    <w:rsid w:val="004F2F2E"/>
    <w:rsid w:val="00501FA0"/>
    <w:rsid w:val="00517429"/>
    <w:rsid w:val="005273A7"/>
    <w:rsid w:val="00540E9A"/>
    <w:rsid w:val="00544E0E"/>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26334"/>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536C4"/>
    <w:rsid w:val="00863E27"/>
    <w:rsid w:val="00872223"/>
    <w:rsid w:val="0087350D"/>
    <w:rsid w:val="00882DD1"/>
    <w:rsid w:val="00883284"/>
    <w:rsid w:val="00892658"/>
    <w:rsid w:val="00895E4A"/>
    <w:rsid w:val="008A152F"/>
    <w:rsid w:val="008A274C"/>
    <w:rsid w:val="008A3E10"/>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0B7"/>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2890"/>
    <w:rsid w:val="00CB34B9"/>
    <w:rsid w:val="00CC4777"/>
    <w:rsid w:val="00CD2F70"/>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468F"/>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97E0F"/>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0156"/>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1099</Words>
  <Characters>6046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Enrique Garcia Abadia</cp:lastModifiedBy>
  <cp:revision>6</cp:revision>
  <dcterms:created xsi:type="dcterms:W3CDTF">2024-02-14T19:02:00Z</dcterms:created>
  <dcterms:modified xsi:type="dcterms:W3CDTF">2024-02-15T13:57:00Z</dcterms:modified>
</cp:coreProperties>
</file>