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FFF3"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77E0B942" w14:textId="77777777" w:rsidR="00AD2CBE" w:rsidRDefault="00AD2CBE" w:rsidP="00AD5344">
      <w:pPr>
        <w:jc w:val="center"/>
        <w:rPr>
          <w:rFonts w:ascii="Arial Narrow" w:hAnsi="Arial Narrow" w:cs="Arial"/>
          <w:sz w:val="36"/>
          <w:szCs w:val="66"/>
        </w:rPr>
      </w:pPr>
    </w:p>
    <w:p w14:paraId="03300AB9"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5890DC30" wp14:editId="485C0DFB">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8047E" w14:textId="77777777" w:rsidR="00AD5344" w:rsidRDefault="00AD5344" w:rsidP="00585D98">
      <w:pPr>
        <w:tabs>
          <w:tab w:val="left" w:pos="5103"/>
        </w:tabs>
        <w:ind w:firstLine="0"/>
        <w:jc w:val="center"/>
        <w:rPr>
          <w:rFonts w:ascii="Arial Narrow" w:hAnsi="Arial Narrow"/>
          <w:sz w:val="32"/>
          <w:szCs w:val="24"/>
        </w:rPr>
      </w:pPr>
    </w:p>
    <w:p w14:paraId="657132D6" w14:textId="77777777" w:rsidR="00AD5344" w:rsidRDefault="00AD5344" w:rsidP="00585D98">
      <w:pPr>
        <w:tabs>
          <w:tab w:val="left" w:pos="5103"/>
        </w:tabs>
        <w:ind w:firstLine="0"/>
        <w:jc w:val="center"/>
        <w:rPr>
          <w:rFonts w:ascii="Arial Narrow" w:hAnsi="Arial Narrow"/>
          <w:sz w:val="32"/>
          <w:szCs w:val="24"/>
        </w:rPr>
      </w:pPr>
    </w:p>
    <w:p w14:paraId="42B81D26" w14:textId="77777777" w:rsidR="00AD2CBE" w:rsidRDefault="00AD2CBE" w:rsidP="00585D98">
      <w:pPr>
        <w:tabs>
          <w:tab w:val="left" w:pos="5103"/>
        </w:tabs>
        <w:ind w:firstLine="0"/>
        <w:jc w:val="center"/>
        <w:rPr>
          <w:rFonts w:ascii="Arial Narrow" w:hAnsi="Arial Narrow"/>
          <w:sz w:val="32"/>
          <w:szCs w:val="24"/>
        </w:rPr>
      </w:pPr>
    </w:p>
    <w:p w14:paraId="2C4319BE"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253F46D2" w14:textId="77777777" w:rsidR="00B55D04" w:rsidRPr="00AD5344" w:rsidRDefault="00B55D04" w:rsidP="00585D98">
      <w:pPr>
        <w:tabs>
          <w:tab w:val="left" w:pos="5103"/>
        </w:tabs>
        <w:ind w:firstLine="0"/>
        <w:jc w:val="center"/>
        <w:rPr>
          <w:rFonts w:ascii="Arial Narrow" w:hAnsi="Arial Narrow"/>
          <w:sz w:val="32"/>
          <w:szCs w:val="24"/>
        </w:rPr>
      </w:pPr>
    </w:p>
    <w:p w14:paraId="078CB3FE"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3BE1D89D" w14:textId="77777777" w:rsidR="00B55D04" w:rsidRDefault="00B55D04" w:rsidP="00AD2CBE">
      <w:pPr>
        <w:tabs>
          <w:tab w:val="left" w:pos="5103"/>
        </w:tabs>
        <w:ind w:firstLine="0"/>
        <w:jc w:val="center"/>
        <w:rPr>
          <w:rFonts w:ascii="Arial Narrow" w:hAnsi="Arial Narrow"/>
          <w:sz w:val="32"/>
          <w:szCs w:val="24"/>
        </w:rPr>
      </w:pPr>
    </w:p>
    <w:p w14:paraId="623FC17F"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2EF0366" w14:textId="61768103"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3328F2" w:rsidRPr="004E1E69">
        <w:rPr>
          <w:rFonts w:ascii="Arial Narrow" w:hAnsi="Arial Narrow"/>
          <w:sz w:val="26"/>
          <w:szCs w:val="26"/>
        </w:rPr>
        <w:t>https://github.com/dedece65/Acme-SF-D01.git</w:t>
      </w:r>
    </w:p>
    <w:p w14:paraId="666226DC" w14:textId="3D656240"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3328F2">
        <w:rPr>
          <w:rFonts w:ascii="Arial Narrow" w:hAnsi="Arial Narrow"/>
          <w:sz w:val="26"/>
          <w:szCs w:val="26"/>
        </w:rPr>
        <w:t>16/02/2024</w:t>
      </w:r>
    </w:p>
    <w:p w14:paraId="5E79B8B6"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4F5B0614" w14:textId="77777777" w:rsidTr="00B55D04">
        <w:trPr>
          <w:jc w:val="center"/>
        </w:trPr>
        <w:tc>
          <w:tcPr>
            <w:tcW w:w="3686" w:type="dxa"/>
            <w:shd w:val="clear" w:color="auto" w:fill="D9D9D9" w:themeFill="background1" w:themeFillShade="D9"/>
          </w:tcPr>
          <w:p w14:paraId="7EB00271"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415AB192"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C67A634" w14:textId="77777777" w:rsidTr="00B55D04">
        <w:trPr>
          <w:jc w:val="center"/>
        </w:trPr>
        <w:tc>
          <w:tcPr>
            <w:tcW w:w="3686" w:type="dxa"/>
          </w:tcPr>
          <w:p w14:paraId="72051783"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4863EC28"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3F5CE9CA" w14:textId="77777777" w:rsidTr="00B55D04">
        <w:trPr>
          <w:jc w:val="center"/>
        </w:trPr>
        <w:tc>
          <w:tcPr>
            <w:tcW w:w="3686" w:type="dxa"/>
          </w:tcPr>
          <w:p w14:paraId="6F5FF367"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4F09A071"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746FAA7C" w14:textId="77777777" w:rsidTr="00B55D04">
        <w:trPr>
          <w:trHeight w:val="90"/>
          <w:jc w:val="center"/>
        </w:trPr>
        <w:tc>
          <w:tcPr>
            <w:tcW w:w="3686" w:type="dxa"/>
          </w:tcPr>
          <w:p w14:paraId="6A81C2F2"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0F20B29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4C8EE84F" w14:textId="77777777" w:rsidTr="00B55D04">
        <w:trPr>
          <w:jc w:val="center"/>
        </w:trPr>
        <w:tc>
          <w:tcPr>
            <w:tcW w:w="3686" w:type="dxa"/>
          </w:tcPr>
          <w:p w14:paraId="7AEC4543"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552A2309"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71CA2947" w14:textId="77777777" w:rsidTr="00B55D04">
        <w:trPr>
          <w:jc w:val="center"/>
        </w:trPr>
        <w:tc>
          <w:tcPr>
            <w:tcW w:w="3686" w:type="dxa"/>
          </w:tcPr>
          <w:p w14:paraId="217308F3"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552B1B7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739E82B3" w14:textId="77777777" w:rsidR="00492401" w:rsidRDefault="00492401" w:rsidP="00492401">
      <w:pPr>
        <w:ind w:firstLine="0"/>
        <w:jc w:val="center"/>
        <w:rPr>
          <w:rFonts w:ascii="Arial Narrow" w:hAnsi="Arial Narrow"/>
        </w:rPr>
      </w:pPr>
    </w:p>
    <w:p w14:paraId="2308FB40" w14:textId="77777777" w:rsidR="009C3718" w:rsidRPr="00AD5344" w:rsidRDefault="009C3718" w:rsidP="00492401">
      <w:pPr>
        <w:ind w:firstLine="0"/>
        <w:jc w:val="center"/>
        <w:rPr>
          <w:rFonts w:ascii="Arial Narrow" w:hAnsi="Arial Narrow"/>
        </w:rPr>
      </w:pPr>
    </w:p>
    <w:p w14:paraId="2A9B8138" w14:textId="77777777" w:rsidR="00AA1629" w:rsidRDefault="00AA1629" w:rsidP="00AA1629">
      <w:pPr>
        <w:ind w:firstLine="0"/>
        <w:rPr>
          <w:rFonts w:ascii="Arial Narrow" w:hAnsi="Arial Narrow"/>
          <w:sz w:val="28"/>
        </w:rPr>
      </w:pPr>
    </w:p>
    <w:p w14:paraId="2AB91950"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3B0E60EB" w14:textId="77777777" w:rsidTr="00BD1E67">
        <w:tc>
          <w:tcPr>
            <w:tcW w:w="1271" w:type="dxa"/>
            <w:shd w:val="clear" w:color="auto" w:fill="D9D9D9" w:themeFill="background1" w:themeFillShade="D9"/>
          </w:tcPr>
          <w:p w14:paraId="1A0CCEFB"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786D4082"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1250A674"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4549EB68" w14:textId="77777777" w:rsidTr="00BD1E67">
        <w:tc>
          <w:tcPr>
            <w:tcW w:w="1271" w:type="dxa"/>
          </w:tcPr>
          <w:p w14:paraId="31A8FABA" w14:textId="322DB0B2" w:rsidR="000973B6" w:rsidRDefault="003328F2"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3AA785DE" w14:textId="1C1F5E14" w:rsidR="000973B6" w:rsidRDefault="003328F2"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47C75663" w14:textId="414A9A82" w:rsidR="000973B6" w:rsidRPr="00DC5850" w:rsidRDefault="003328F2"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0D026A13" w14:textId="77777777" w:rsidTr="00BD1E67">
        <w:tc>
          <w:tcPr>
            <w:tcW w:w="1271" w:type="dxa"/>
          </w:tcPr>
          <w:p w14:paraId="3FD8CDA6" w14:textId="0A858E78" w:rsidR="000973B6" w:rsidRPr="00AD2CBE" w:rsidRDefault="00336FCD"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7B561D1D" w14:textId="11CF94EE" w:rsidR="000973B6" w:rsidRPr="00AD2CBE" w:rsidRDefault="00336FCD"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31A7CA23" w14:textId="34BD8951" w:rsidR="000973B6" w:rsidRPr="00AD2CBE" w:rsidRDefault="00336FCD" w:rsidP="00BD1E67">
            <w:pPr>
              <w:ind w:firstLine="0"/>
              <w:jc w:val="center"/>
              <w:rPr>
                <w:rFonts w:ascii="Arial Narrow" w:hAnsi="Arial Narrow"/>
                <w:sz w:val="24"/>
                <w:szCs w:val="24"/>
              </w:rPr>
            </w:pPr>
            <w:r>
              <w:rPr>
                <w:rFonts w:ascii="Arial Narrow" w:hAnsi="Arial Narrow"/>
                <w:sz w:val="24"/>
                <w:szCs w:val="24"/>
              </w:rPr>
              <w:t>Inserción de imágenes</w:t>
            </w:r>
          </w:p>
        </w:tc>
      </w:tr>
      <w:tr w:rsidR="00336FCD" w:rsidRPr="00DC5850" w14:paraId="75306972" w14:textId="77777777" w:rsidTr="00BD1E67">
        <w:trPr>
          <w:trHeight w:val="90"/>
        </w:trPr>
        <w:tc>
          <w:tcPr>
            <w:tcW w:w="1271" w:type="dxa"/>
          </w:tcPr>
          <w:p w14:paraId="30AC07B6" w14:textId="2E64D5E6" w:rsidR="00336FCD" w:rsidRDefault="00336FCD" w:rsidP="00336FCD">
            <w:pPr>
              <w:ind w:firstLine="0"/>
              <w:jc w:val="center"/>
              <w:rPr>
                <w:rFonts w:ascii="Arial Narrow" w:hAnsi="Arial Narrow"/>
                <w:sz w:val="24"/>
                <w:szCs w:val="24"/>
              </w:rPr>
            </w:pPr>
            <w:r>
              <w:rPr>
                <w:rFonts w:ascii="Arial Narrow" w:hAnsi="Arial Narrow"/>
                <w:sz w:val="24"/>
                <w:szCs w:val="24"/>
              </w:rPr>
              <w:t>V1.2</w:t>
            </w:r>
          </w:p>
        </w:tc>
        <w:tc>
          <w:tcPr>
            <w:tcW w:w="1276" w:type="dxa"/>
          </w:tcPr>
          <w:p w14:paraId="52B09C6B" w14:textId="68CB8A57" w:rsidR="00336FCD" w:rsidRDefault="00336FCD" w:rsidP="00336FCD">
            <w:pPr>
              <w:ind w:firstLine="0"/>
              <w:jc w:val="center"/>
              <w:rPr>
                <w:rFonts w:ascii="Arial Narrow" w:hAnsi="Arial Narrow"/>
                <w:sz w:val="24"/>
                <w:szCs w:val="24"/>
              </w:rPr>
            </w:pPr>
            <w:r>
              <w:rPr>
                <w:rFonts w:ascii="Arial Narrow" w:hAnsi="Arial Narrow"/>
                <w:sz w:val="24"/>
                <w:szCs w:val="24"/>
              </w:rPr>
              <w:t>16/02/2024</w:t>
            </w:r>
          </w:p>
        </w:tc>
        <w:tc>
          <w:tcPr>
            <w:tcW w:w="6237" w:type="dxa"/>
          </w:tcPr>
          <w:p w14:paraId="5C6DA3C3" w14:textId="5AF243BE" w:rsidR="00336FCD" w:rsidRPr="00DC5850" w:rsidRDefault="00336FCD" w:rsidP="00336FCD">
            <w:pPr>
              <w:ind w:firstLine="0"/>
              <w:jc w:val="center"/>
              <w:rPr>
                <w:sz w:val="24"/>
                <w:szCs w:val="24"/>
              </w:rPr>
            </w:pPr>
            <w:r>
              <w:rPr>
                <w:rFonts w:ascii="Arial Narrow" w:hAnsi="Arial Narrow"/>
                <w:sz w:val="24"/>
                <w:szCs w:val="24"/>
              </w:rPr>
              <w:t>Corrección de la última revisión</w:t>
            </w:r>
          </w:p>
        </w:tc>
      </w:tr>
    </w:tbl>
    <w:p w14:paraId="2DC4388B" w14:textId="77777777" w:rsidR="000973B6" w:rsidRDefault="000973B6" w:rsidP="00AA1629">
      <w:pPr>
        <w:ind w:firstLine="0"/>
        <w:rPr>
          <w:rFonts w:ascii="Arial Narrow" w:hAnsi="Arial Narrow"/>
          <w:sz w:val="28"/>
        </w:rPr>
      </w:pPr>
    </w:p>
    <w:p w14:paraId="5BB9F70C" w14:textId="77777777" w:rsidR="000973B6" w:rsidRDefault="000973B6" w:rsidP="00AA1629">
      <w:pPr>
        <w:ind w:firstLine="0"/>
        <w:rPr>
          <w:rFonts w:ascii="Arial Narrow" w:hAnsi="Arial Narrow"/>
          <w:sz w:val="28"/>
        </w:rPr>
      </w:pPr>
    </w:p>
    <w:p w14:paraId="08477D4D" w14:textId="77777777" w:rsidR="000973B6" w:rsidRDefault="000973B6" w:rsidP="00AA1629">
      <w:pPr>
        <w:ind w:firstLine="0"/>
        <w:rPr>
          <w:rFonts w:ascii="Arial Narrow" w:hAnsi="Arial Narrow"/>
          <w:sz w:val="28"/>
        </w:rPr>
      </w:pPr>
    </w:p>
    <w:p w14:paraId="399EA2B4" w14:textId="77777777" w:rsidR="000973B6" w:rsidRDefault="000973B6" w:rsidP="00AA1629">
      <w:pPr>
        <w:ind w:firstLine="0"/>
        <w:rPr>
          <w:rFonts w:ascii="Arial Narrow" w:hAnsi="Arial Narrow"/>
          <w:sz w:val="28"/>
        </w:rPr>
      </w:pPr>
    </w:p>
    <w:p w14:paraId="15D4A1EB" w14:textId="77777777" w:rsidR="000973B6" w:rsidRDefault="000973B6" w:rsidP="00AA1629">
      <w:pPr>
        <w:ind w:firstLine="0"/>
        <w:rPr>
          <w:rFonts w:ascii="Arial Narrow" w:hAnsi="Arial Narrow"/>
          <w:sz w:val="28"/>
        </w:rPr>
      </w:pPr>
    </w:p>
    <w:p w14:paraId="195475A3" w14:textId="77777777" w:rsidR="000973B6" w:rsidRDefault="000973B6" w:rsidP="00AA1629">
      <w:pPr>
        <w:ind w:firstLine="0"/>
        <w:rPr>
          <w:rFonts w:ascii="Arial Narrow" w:hAnsi="Arial Narrow"/>
          <w:sz w:val="28"/>
        </w:rPr>
      </w:pPr>
    </w:p>
    <w:p w14:paraId="5831A9B5" w14:textId="77777777" w:rsidR="000973B6" w:rsidRDefault="000973B6" w:rsidP="00AA1629">
      <w:pPr>
        <w:ind w:firstLine="0"/>
        <w:rPr>
          <w:rFonts w:ascii="Arial Narrow" w:hAnsi="Arial Narrow"/>
          <w:sz w:val="28"/>
        </w:rPr>
      </w:pPr>
    </w:p>
    <w:p w14:paraId="04486724" w14:textId="77777777" w:rsidR="000973B6" w:rsidRDefault="000973B6" w:rsidP="00AA1629">
      <w:pPr>
        <w:ind w:firstLine="0"/>
        <w:rPr>
          <w:rFonts w:ascii="Arial Narrow" w:hAnsi="Arial Narrow"/>
          <w:sz w:val="28"/>
        </w:rPr>
      </w:pPr>
    </w:p>
    <w:p w14:paraId="68A97025" w14:textId="77777777" w:rsidR="000973B6" w:rsidRDefault="000973B6" w:rsidP="00AA1629">
      <w:pPr>
        <w:ind w:firstLine="0"/>
        <w:rPr>
          <w:rFonts w:ascii="Arial Narrow" w:hAnsi="Arial Narrow"/>
          <w:sz w:val="28"/>
        </w:rPr>
      </w:pPr>
    </w:p>
    <w:p w14:paraId="474031C1" w14:textId="77777777" w:rsidR="000973B6" w:rsidRDefault="000973B6" w:rsidP="00AA1629">
      <w:pPr>
        <w:ind w:firstLine="0"/>
        <w:rPr>
          <w:rFonts w:ascii="Arial Narrow" w:hAnsi="Arial Narrow"/>
          <w:sz w:val="28"/>
        </w:rPr>
      </w:pPr>
    </w:p>
    <w:p w14:paraId="04C18BB0" w14:textId="77777777" w:rsidR="000973B6" w:rsidRDefault="000973B6" w:rsidP="00AA1629">
      <w:pPr>
        <w:ind w:firstLine="0"/>
        <w:rPr>
          <w:rFonts w:ascii="Arial Narrow" w:hAnsi="Arial Narrow"/>
          <w:sz w:val="28"/>
        </w:rPr>
      </w:pPr>
    </w:p>
    <w:p w14:paraId="101898DC" w14:textId="77777777" w:rsidR="000973B6" w:rsidRDefault="000973B6" w:rsidP="00AA1629">
      <w:pPr>
        <w:ind w:firstLine="0"/>
        <w:rPr>
          <w:rFonts w:ascii="Arial Narrow" w:hAnsi="Arial Narrow"/>
          <w:sz w:val="28"/>
        </w:rPr>
      </w:pPr>
    </w:p>
    <w:p w14:paraId="1AACF30F" w14:textId="77777777" w:rsidR="000973B6" w:rsidRDefault="000973B6" w:rsidP="00AA1629">
      <w:pPr>
        <w:ind w:firstLine="0"/>
        <w:rPr>
          <w:rFonts w:ascii="Arial Narrow" w:hAnsi="Arial Narrow"/>
          <w:sz w:val="28"/>
        </w:rPr>
      </w:pPr>
    </w:p>
    <w:p w14:paraId="77F556B2" w14:textId="77777777" w:rsidR="000973B6" w:rsidRDefault="000973B6" w:rsidP="00AA1629">
      <w:pPr>
        <w:ind w:firstLine="0"/>
        <w:rPr>
          <w:rFonts w:ascii="Arial Narrow" w:hAnsi="Arial Narrow"/>
          <w:sz w:val="28"/>
        </w:rPr>
      </w:pPr>
    </w:p>
    <w:p w14:paraId="1A0BD91C" w14:textId="77777777" w:rsidR="000973B6" w:rsidRDefault="000973B6" w:rsidP="00AA1629">
      <w:pPr>
        <w:ind w:firstLine="0"/>
        <w:rPr>
          <w:rFonts w:ascii="Arial Narrow" w:hAnsi="Arial Narrow"/>
          <w:sz w:val="28"/>
        </w:rPr>
      </w:pPr>
    </w:p>
    <w:p w14:paraId="5394D71F" w14:textId="77777777" w:rsidR="000973B6" w:rsidRDefault="000973B6" w:rsidP="00AA1629">
      <w:pPr>
        <w:ind w:firstLine="0"/>
        <w:rPr>
          <w:rFonts w:ascii="Arial Narrow" w:hAnsi="Arial Narrow"/>
          <w:sz w:val="28"/>
        </w:rPr>
      </w:pPr>
    </w:p>
    <w:p w14:paraId="100D92D6" w14:textId="77777777" w:rsidR="000973B6" w:rsidRDefault="000973B6" w:rsidP="00AA1629">
      <w:pPr>
        <w:ind w:firstLine="0"/>
        <w:rPr>
          <w:rFonts w:ascii="Arial Narrow" w:hAnsi="Arial Narrow"/>
          <w:sz w:val="28"/>
        </w:rPr>
      </w:pPr>
    </w:p>
    <w:p w14:paraId="73C6D5A9" w14:textId="77777777" w:rsidR="00AA1629" w:rsidRPr="000973B6" w:rsidRDefault="00AA1629" w:rsidP="000973B6">
      <w:pPr>
        <w:ind w:firstLine="0"/>
        <w:jc w:val="center"/>
        <w:rPr>
          <w:rFonts w:ascii="Arial Narrow" w:hAnsi="Arial Narrow"/>
          <w:b/>
          <w:bCs/>
        </w:rPr>
      </w:pPr>
      <w:r w:rsidRPr="000973B6">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200B5D27" w14:textId="77777777" w:rsidTr="0060684F">
        <w:tc>
          <w:tcPr>
            <w:tcW w:w="1271" w:type="dxa"/>
            <w:shd w:val="clear" w:color="auto" w:fill="D9D9D9" w:themeFill="background1" w:themeFillShade="D9"/>
          </w:tcPr>
          <w:p w14:paraId="2DFF9DE5"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lastRenderedPageBreak/>
              <w:t>Número de revisión</w:t>
            </w:r>
          </w:p>
        </w:tc>
        <w:tc>
          <w:tcPr>
            <w:tcW w:w="1276" w:type="dxa"/>
            <w:shd w:val="clear" w:color="auto" w:fill="D9D9D9" w:themeFill="background1" w:themeFillShade="D9"/>
          </w:tcPr>
          <w:p w14:paraId="42592A71"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1BDF921"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01E3D977" w14:textId="77777777" w:rsidTr="0060684F">
        <w:tc>
          <w:tcPr>
            <w:tcW w:w="1271" w:type="dxa"/>
          </w:tcPr>
          <w:p w14:paraId="6F0165E0" w14:textId="7D4572C6" w:rsidR="00AA1629" w:rsidRDefault="00336FCD"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23AE31DF" w14:textId="4CA61523" w:rsidR="00AA1629" w:rsidRDefault="00336FCD"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6CBBF646" w14:textId="29A07741" w:rsidR="00AA1629" w:rsidRPr="00DC5850" w:rsidRDefault="00336FCD" w:rsidP="00BD1E67">
            <w:pPr>
              <w:ind w:firstLine="0"/>
              <w:jc w:val="center"/>
              <w:rPr>
                <w:rFonts w:ascii="Arial Narrow" w:hAnsi="Arial Narrow"/>
                <w:sz w:val="24"/>
                <w:szCs w:val="24"/>
              </w:rPr>
            </w:pPr>
            <w:r>
              <w:rPr>
                <w:rFonts w:ascii="Arial Narrow" w:hAnsi="Arial Narrow"/>
                <w:sz w:val="24"/>
                <w:szCs w:val="24"/>
              </w:rPr>
              <w:t>Revisión general para el primer Sprint</w:t>
            </w:r>
          </w:p>
        </w:tc>
      </w:tr>
      <w:tr w:rsidR="00AA1629" w:rsidRPr="00DC5850" w14:paraId="17CB7EF6" w14:textId="77777777" w:rsidTr="0060684F">
        <w:tc>
          <w:tcPr>
            <w:tcW w:w="1271" w:type="dxa"/>
          </w:tcPr>
          <w:p w14:paraId="1D1A4B6D" w14:textId="77777777" w:rsidR="00AA1629" w:rsidRPr="00AD2CBE" w:rsidRDefault="00AA1629" w:rsidP="00BD1E67">
            <w:pPr>
              <w:ind w:firstLine="0"/>
              <w:jc w:val="center"/>
              <w:rPr>
                <w:rFonts w:ascii="Arial Narrow" w:hAnsi="Arial Narrow"/>
                <w:sz w:val="24"/>
                <w:szCs w:val="24"/>
              </w:rPr>
            </w:pPr>
          </w:p>
        </w:tc>
        <w:tc>
          <w:tcPr>
            <w:tcW w:w="1276" w:type="dxa"/>
          </w:tcPr>
          <w:p w14:paraId="14CC59FD" w14:textId="77777777" w:rsidR="00AA1629" w:rsidRPr="00AD2CBE" w:rsidRDefault="00AA1629" w:rsidP="00BD1E67">
            <w:pPr>
              <w:ind w:firstLine="0"/>
              <w:jc w:val="center"/>
              <w:rPr>
                <w:rFonts w:ascii="Arial Narrow" w:hAnsi="Arial Narrow"/>
                <w:sz w:val="24"/>
                <w:szCs w:val="24"/>
              </w:rPr>
            </w:pPr>
          </w:p>
        </w:tc>
        <w:tc>
          <w:tcPr>
            <w:tcW w:w="6237" w:type="dxa"/>
          </w:tcPr>
          <w:p w14:paraId="7EA4EAAA" w14:textId="77777777" w:rsidR="00AA1629" w:rsidRPr="00AD2CBE" w:rsidRDefault="00AA1629" w:rsidP="00BD1E67">
            <w:pPr>
              <w:ind w:firstLine="0"/>
              <w:jc w:val="center"/>
              <w:rPr>
                <w:rFonts w:ascii="Arial Narrow" w:hAnsi="Arial Narrow"/>
                <w:sz w:val="24"/>
                <w:szCs w:val="24"/>
              </w:rPr>
            </w:pPr>
          </w:p>
        </w:tc>
      </w:tr>
      <w:tr w:rsidR="00AA1629" w:rsidRPr="00DC5850" w14:paraId="0288333E" w14:textId="77777777" w:rsidTr="0060684F">
        <w:trPr>
          <w:trHeight w:val="90"/>
        </w:trPr>
        <w:tc>
          <w:tcPr>
            <w:tcW w:w="1271" w:type="dxa"/>
          </w:tcPr>
          <w:p w14:paraId="74D258F0" w14:textId="77777777" w:rsidR="00AA1629" w:rsidRDefault="00AA1629" w:rsidP="00BD1E67">
            <w:pPr>
              <w:ind w:firstLine="0"/>
              <w:jc w:val="center"/>
              <w:rPr>
                <w:rFonts w:ascii="Arial Narrow" w:hAnsi="Arial Narrow"/>
                <w:sz w:val="24"/>
                <w:szCs w:val="24"/>
              </w:rPr>
            </w:pPr>
          </w:p>
        </w:tc>
        <w:tc>
          <w:tcPr>
            <w:tcW w:w="1276" w:type="dxa"/>
          </w:tcPr>
          <w:p w14:paraId="44AAEA85" w14:textId="77777777" w:rsidR="00AA1629" w:rsidRDefault="00AA1629" w:rsidP="00BD1E67">
            <w:pPr>
              <w:ind w:firstLine="0"/>
              <w:jc w:val="center"/>
              <w:rPr>
                <w:rFonts w:ascii="Arial Narrow" w:hAnsi="Arial Narrow"/>
                <w:sz w:val="24"/>
                <w:szCs w:val="24"/>
              </w:rPr>
            </w:pPr>
          </w:p>
        </w:tc>
        <w:tc>
          <w:tcPr>
            <w:tcW w:w="6237" w:type="dxa"/>
          </w:tcPr>
          <w:p w14:paraId="6BF3C98E" w14:textId="77777777" w:rsidR="00AA1629" w:rsidRPr="00DC5850" w:rsidRDefault="00AA1629" w:rsidP="00BD1E67">
            <w:pPr>
              <w:ind w:firstLine="0"/>
              <w:jc w:val="center"/>
              <w:rPr>
                <w:sz w:val="24"/>
                <w:szCs w:val="24"/>
              </w:rPr>
            </w:pPr>
          </w:p>
        </w:tc>
      </w:tr>
      <w:tr w:rsidR="00AA1629" w:rsidRPr="00DC5850" w14:paraId="2C8C7D7D" w14:textId="77777777" w:rsidTr="0060684F">
        <w:tc>
          <w:tcPr>
            <w:tcW w:w="1271" w:type="dxa"/>
          </w:tcPr>
          <w:p w14:paraId="3E227F4E" w14:textId="77777777" w:rsidR="00AA1629" w:rsidRDefault="00AA1629" w:rsidP="00BD1E67">
            <w:pPr>
              <w:ind w:firstLine="0"/>
              <w:jc w:val="center"/>
              <w:rPr>
                <w:rFonts w:ascii="Arial Narrow" w:hAnsi="Arial Narrow"/>
                <w:sz w:val="24"/>
                <w:szCs w:val="24"/>
              </w:rPr>
            </w:pPr>
          </w:p>
        </w:tc>
        <w:tc>
          <w:tcPr>
            <w:tcW w:w="1276" w:type="dxa"/>
          </w:tcPr>
          <w:p w14:paraId="4C7AAC81" w14:textId="77777777" w:rsidR="00AA1629" w:rsidRDefault="00AA1629" w:rsidP="00BD1E67">
            <w:pPr>
              <w:ind w:firstLine="0"/>
              <w:jc w:val="center"/>
              <w:rPr>
                <w:rFonts w:ascii="Arial Narrow" w:hAnsi="Arial Narrow"/>
                <w:sz w:val="24"/>
                <w:szCs w:val="24"/>
              </w:rPr>
            </w:pPr>
          </w:p>
        </w:tc>
        <w:tc>
          <w:tcPr>
            <w:tcW w:w="6237" w:type="dxa"/>
          </w:tcPr>
          <w:p w14:paraId="1938A130" w14:textId="77777777" w:rsidR="00AA1629" w:rsidRPr="00DC5850" w:rsidRDefault="00AA1629" w:rsidP="00BD1E67">
            <w:pPr>
              <w:ind w:firstLine="0"/>
              <w:jc w:val="center"/>
              <w:rPr>
                <w:sz w:val="24"/>
                <w:szCs w:val="24"/>
              </w:rPr>
            </w:pPr>
          </w:p>
        </w:tc>
      </w:tr>
      <w:tr w:rsidR="00AA1629" w:rsidRPr="00DC5850" w14:paraId="23CAFC88" w14:textId="77777777" w:rsidTr="0060684F">
        <w:tc>
          <w:tcPr>
            <w:tcW w:w="1271" w:type="dxa"/>
          </w:tcPr>
          <w:p w14:paraId="24B6F017" w14:textId="77777777" w:rsidR="00AA1629" w:rsidRDefault="00AA1629" w:rsidP="00BD1E67">
            <w:pPr>
              <w:ind w:firstLine="0"/>
              <w:jc w:val="center"/>
              <w:rPr>
                <w:rFonts w:ascii="Arial Narrow" w:hAnsi="Arial Narrow"/>
                <w:sz w:val="24"/>
                <w:szCs w:val="24"/>
              </w:rPr>
            </w:pPr>
          </w:p>
        </w:tc>
        <w:tc>
          <w:tcPr>
            <w:tcW w:w="1276" w:type="dxa"/>
          </w:tcPr>
          <w:p w14:paraId="1925675E" w14:textId="77777777" w:rsidR="00AA1629" w:rsidRDefault="00AA1629" w:rsidP="00BD1E67">
            <w:pPr>
              <w:ind w:firstLine="0"/>
              <w:jc w:val="center"/>
              <w:rPr>
                <w:rFonts w:ascii="Arial Narrow" w:hAnsi="Arial Narrow"/>
                <w:sz w:val="24"/>
                <w:szCs w:val="24"/>
              </w:rPr>
            </w:pPr>
          </w:p>
        </w:tc>
        <w:tc>
          <w:tcPr>
            <w:tcW w:w="6237" w:type="dxa"/>
          </w:tcPr>
          <w:p w14:paraId="4AFB3FCA" w14:textId="77777777" w:rsidR="00AA1629" w:rsidRPr="00DC5850" w:rsidRDefault="00AA1629" w:rsidP="00BD1E67">
            <w:pPr>
              <w:ind w:firstLine="0"/>
              <w:jc w:val="center"/>
              <w:rPr>
                <w:sz w:val="24"/>
                <w:szCs w:val="24"/>
              </w:rPr>
            </w:pPr>
          </w:p>
        </w:tc>
      </w:tr>
    </w:tbl>
    <w:p w14:paraId="3D46A035" w14:textId="77777777" w:rsidR="00AD2CBE" w:rsidRDefault="00AD2CBE">
      <w:pPr>
        <w:ind w:firstLine="0"/>
        <w:jc w:val="left"/>
        <w:rPr>
          <w:rFonts w:ascii="Arial Narrow" w:hAnsi="Arial Narrow"/>
        </w:rPr>
      </w:pPr>
    </w:p>
    <w:p w14:paraId="597CF0F0" w14:textId="77777777" w:rsidR="00AA1629" w:rsidRDefault="00AA1629">
      <w:pPr>
        <w:ind w:firstLine="0"/>
        <w:jc w:val="left"/>
        <w:rPr>
          <w:rFonts w:ascii="Arial Narrow" w:hAnsi="Arial Narrow"/>
        </w:rPr>
      </w:pPr>
    </w:p>
    <w:p w14:paraId="2933FF4E" w14:textId="77777777" w:rsidR="00AA1629" w:rsidRDefault="00AA1629">
      <w:pPr>
        <w:ind w:firstLine="0"/>
        <w:jc w:val="left"/>
        <w:rPr>
          <w:rFonts w:ascii="Arial Narrow" w:hAnsi="Arial Narrow"/>
        </w:rPr>
      </w:pPr>
    </w:p>
    <w:p w14:paraId="4AD61E30" w14:textId="77777777" w:rsidR="00AA1629" w:rsidRDefault="00AA1629">
      <w:pPr>
        <w:ind w:firstLine="0"/>
        <w:jc w:val="left"/>
        <w:rPr>
          <w:rFonts w:ascii="Arial Narrow" w:hAnsi="Arial Narrow"/>
        </w:rPr>
      </w:pPr>
    </w:p>
    <w:p w14:paraId="135102E3" w14:textId="77777777" w:rsidR="00AA1629" w:rsidRDefault="00AA1629">
      <w:pPr>
        <w:ind w:firstLine="0"/>
        <w:jc w:val="left"/>
        <w:rPr>
          <w:rFonts w:ascii="Arial Narrow" w:hAnsi="Arial Narrow"/>
        </w:rPr>
      </w:pPr>
    </w:p>
    <w:p w14:paraId="25E88413" w14:textId="77777777" w:rsidR="00AA1629" w:rsidRDefault="00AA1629">
      <w:pPr>
        <w:ind w:firstLine="0"/>
        <w:jc w:val="left"/>
        <w:rPr>
          <w:rFonts w:ascii="Arial Narrow" w:hAnsi="Arial Narrow"/>
        </w:rPr>
      </w:pPr>
    </w:p>
    <w:p w14:paraId="641F9CED" w14:textId="77777777" w:rsidR="00AA1629" w:rsidRDefault="00AA1629">
      <w:pPr>
        <w:ind w:firstLine="0"/>
        <w:jc w:val="left"/>
        <w:rPr>
          <w:rFonts w:ascii="Arial Narrow" w:hAnsi="Arial Narrow"/>
        </w:rPr>
      </w:pPr>
    </w:p>
    <w:p w14:paraId="2BD409A3" w14:textId="77777777" w:rsidR="00AA1629" w:rsidRDefault="00AA1629">
      <w:pPr>
        <w:ind w:firstLine="0"/>
        <w:jc w:val="left"/>
        <w:rPr>
          <w:rFonts w:ascii="Arial Narrow" w:hAnsi="Arial Narrow"/>
        </w:rPr>
      </w:pPr>
    </w:p>
    <w:p w14:paraId="00828E61" w14:textId="77777777" w:rsidR="00AA1629" w:rsidRDefault="00AA1629">
      <w:pPr>
        <w:ind w:firstLine="0"/>
        <w:jc w:val="left"/>
        <w:rPr>
          <w:rFonts w:ascii="Arial Narrow" w:hAnsi="Arial Narrow"/>
        </w:rPr>
      </w:pPr>
    </w:p>
    <w:p w14:paraId="2B9CE2C0" w14:textId="77777777" w:rsidR="00AA1629" w:rsidRDefault="00AA1629">
      <w:pPr>
        <w:ind w:firstLine="0"/>
        <w:jc w:val="left"/>
        <w:rPr>
          <w:rFonts w:ascii="Arial Narrow" w:hAnsi="Arial Narrow"/>
        </w:rPr>
      </w:pPr>
    </w:p>
    <w:p w14:paraId="3CB3AC7A" w14:textId="77777777" w:rsidR="00AA1629" w:rsidRDefault="00AA1629">
      <w:pPr>
        <w:ind w:firstLine="0"/>
        <w:jc w:val="left"/>
        <w:rPr>
          <w:rFonts w:ascii="Arial Narrow" w:hAnsi="Arial Narrow"/>
        </w:rPr>
      </w:pPr>
    </w:p>
    <w:p w14:paraId="53ECA9A9" w14:textId="77777777" w:rsidR="00AA1629" w:rsidRDefault="00AA1629">
      <w:pPr>
        <w:ind w:firstLine="0"/>
        <w:jc w:val="left"/>
        <w:rPr>
          <w:rFonts w:ascii="Arial Narrow" w:hAnsi="Arial Narrow"/>
        </w:rPr>
      </w:pPr>
    </w:p>
    <w:p w14:paraId="393598C1" w14:textId="77777777" w:rsidR="00AA1629" w:rsidRDefault="00AA1629">
      <w:pPr>
        <w:ind w:firstLine="0"/>
        <w:jc w:val="left"/>
        <w:rPr>
          <w:rFonts w:ascii="Arial Narrow" w:hAnsi="Arial Narrow"/>
        </w:rPr>
      </w:pPr>
    </w:p>
    <w:p w14:paraId="5831EE37" w14:textId="77777777" w:rsidR="00AA1629" w:rsidRDefault="00AA1629">
      <w:pPr>
        <w:ind w:firstLine="0"/>
        <w:jc w:val="left"/>
        <w:rPr>
          <w:rFonts w:ascii="Arial Narrow" w:hAnsi="Arial Narrow"/>
        </w:rPr>
      </w:pPr>
    </w:p>
    <w:p w14:paraId="0E8CA679" w14:textId="77777777" w:rsidR="00AA1629" w:rsidRDefault="00AA1629">
      <w:pPr>
        <w:ind w:firstLine="0"/>
        <w:jc w:val="left"/>
        <w:rPr>
          <w:rFonts w:ascii="Arial Narrow" w:hAnsi="Arial Narrow"/>
        </w:rPr>
      </w:pPr>
    </w:p>
    <w:p w14:paraId="44DB386A" w14:textId="77777777" w:rsidR="00AA1629" w:rsidRDefault="00AA1629">
      <w:pPr>
        <w:ind w:firstLine="0"/>
        <w:jc w:val="left"/>
        <w:rPr>
          <w:rFonts w:ascii="Arial Narrow" w:hAnsi="Arial Narrow"/>
        </w:rPr>
      </w:pPr>
    </w:p>
    <w:p w14:paraId="291006C9" w14:textId="77777777" w:rsidR="00AA1629" w:rsidRDefault="00AA1629">
      <w:pPr>
        <w:ind w:firstLine="0"/>
        <w:jc w:val="left"/>
        <w:rPr>
          <w:rFonts w:ascii="Arial Narrow" w:hAnsi="Arial Narrow"/>
        </w:rPr>
      </w:pPr>
    </w:p>
    <w:p w14:paraId="66E12369" w14:textId="77777777" w:rsidR="0060684F" w:rsidRDefault="0060684F">
      <w:pPr>
        <w:ind w:firstLine="0"/>
        <w:jc w:val="left"/>
        <w:rPr>
          <w:rFonts w:ascii="Arial Narrow" w:hAnsi="Arial Narrow"/>
        </w:rPr>
      </w:pPr>
    </w:p>
    <w:p w14:paraId="66185D8A" w14:textId="77777777" w:rsidR="0060684F" w:rsidRDefault="0060684F">
      <w:pPr>
        <w:ind w:firstLine="0"/>
        <w:jc w:val="left"/>
        <w:rPr>
          <w:rFonts w:ascii="Arial Narrow" w:hAnsi="Arial Narrow"/>
        </w:rPr>
      </w:pPr>
    </w:p>
    <w:p w14:paraId="4FC974A3" w14:textId="77777777" w:rsidR="0060684F" w:rsidRDefault="0060684F">
      <w:pPr>
        <w:ind w:firstLine="0"/>
        <w:jc w:val="left"/>
        <w:rPr>
          <w:rFonts w:ascii="Arial Narrow" w:hAnsi="Arial Narrow"/>
        </w:rPr>
      </w:pPr>
    </w:p>
    <w:p w14:paraId="5EE753FA" w14:textId="77777777" w:rsidR="000973B6" w:rsidRDefault="000973B6">
      <w:pPr>
        <w:ind w:firstLine="0"/>
        <w:jc w:val="left"/>
        <w:rPr>
          <w:rFonts w:ascii="Arial Narrow" w:hAnsi="Arial Narrow"/>
        </w:rPr>
      </w:pPr>
    </w:p>
    <w:p w14:paraId="7E8C7491" w14:textId="77777777" w:rsidR="00336FCD" w:rsidRPr="005B086F" w:rsidRDefault="00336FCD">
      <w:pPr>
        <w:ind w:firstLine="0"/>
        <w:jc w:val="left"/>
        <w:rPr>
          <w:rFonts w:ascii="Arial Narrow" w:hAnsi="Arial Narrow"/>
        </w:rPr>
        <w:sectPr w:rsidR="00336FCD" w:rsidRPr="005B086F" w:rsidSect="005B7BFB">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6D60D955"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7E790E" w14:textId="77777777"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09F6EC93" w14:textId="77777777"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60DE78C0" w14:textId="77777777"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51CB442D" w14:textId="77777777"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E0357CC" w14:textId="7777777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614C2B10" w14:textId="77777777"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21CEBB0" w14:textId="777777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A8AA7D6" w14:textId="77777777" w:rsidR="00976FD4" w:rsidRPr="005B086F" w:rsidRDefault="00976FD4">
      <w:pPr>
        <w:ind w:firstLine="0"/>
        <w:jc w:val="left"/>
        <w:rPr>
          <w:rFonts w:ascii="Arial Narrow" w:hAnsi="Arial Narrow"/>
        </w:rPr>
      </w:pPr>
    </w:p>
    <w:p w14:paraId="6455A1F8" w14:textId="77777777" w:rsidR="00976FD4" w:rsidRPr="005B086F" w:rsidRDefault="00976FD4" w:rsidP="00197453">
      <w:pPr>
        <w:rPr>
          <w:rFonts w:ascii="Arial Narrow" w:hAnsi="Arial Narrow"/>
        </w:rPr>
      </w:pPr>
    </w:p>
    <w:p w14:paraId="44339025" w14:textId="77777777" w:rsidR="00976FD4" w:rsidRPr="005B086F" w:rsidRDefault="00976FD4" w:rsidP="00197453">
      <w:pPr>
        <w:rPr>
          <w:rFonts w:ascii="Arial Narrow" w:hAnsi="Arial Narrow"/>
        </w:rPr>
      </w:pPr>
    </w:p>
    <w:p w14:paraId="092DA83F" w14:textId="77777777" w:rsidR="00976FD4" w:rsidRPr="005B086F" w:rsidRDefault="00976FD4" w:rsidP="00197453">
      <w:pPr>
        <w:rPr>
          <w:rFonts w:ascii="Arial Narrow" w:hAnsi="Arial Narrow"/>
        </w:rPr>
      </w:pPr>
    </w:p>
    <w:p w14:paraId="379C3355" w14:textId="77777777" w:rsidR="00976FD4" w:rsidRPr="005B086F" w:rsidRDefault="00976FD4" w:rsidP="00197453">
      <w:pPr>
        <w:rPr>
          <w:rFonts w:ascii="Arial Narrow" w:hAnsi="Arial Narrow"/>
        </w:rPr>
      </w:pPr>
    </w:p>
    <w:p w14:paraId="7E6A116D" w14:textId="77777777" w:rsidR="00976FD4" w:rsidRPr="005B086F" w:rsidRDefault="00976FD4" w:rsidP="00197453">
      <w:pPr>
        <w:rPr>
          <w:rFonts w:ascii="Arial Narrow" w:hAnsi="Arial Narrow"/>
        </w:rPr>
      </w:pPr>
    </w:p>
    <w:p w14:paraId="462B82BA" w14:textId="77777777" w:rsidR="00976FD4" w:rsidRPr="005B086F" w:rsidRDefault="00976FD4" w:rsidP="00976FD4">
      <w:pPr>
        <w:ind w:firstLine="0"/>
        <w:rPr>
          <w:rFonts w:ascii="Arial Narrow" w:hAnsi="Arial Narrow"/>
        </w:rPr>
      </w:pPr>
    </w:p>
    <w:p w14:paraId="0E42E46D" w14:textId="77777777" w:rsidR="00966A87" w:rsidRPr="005B086F" w:rsidRDefault="00966A87" w:rsidP="00976FD4">
      <w:pPr>
        <w:ind w:firstLine="0"/>
        <w:rPr>
          <w:rFonts w:ascii="Arial Narrow" w:hAnsi="Arial Narrow"/>
        </w:rPr>
      </w:pPr>
    </w:p>
    <w:p w14:paraId="3741EEAF" w14:textId="77777777" w:rsidR="00966A87" w:rsidRPr="005B086F" w:rsidRDefault="00966A87" w:rsidP="00976FD4">
      <w:pPr>
        <w:ind w:firstLine="0"/>
        <w:rPr>
          <w:rFonts w:ascii="Arial Narrow" w:hAnsi="Arial Narrow"/>
        </w:rPr>
      </w:pPr>
    </w:p>
    <w:p w14:paraId="776E752E" w14:textId="77777777" w:rsidR="00966A87" w:rsidRPr="005B086F" w:rsidRDefault="00966A87" w:rsidP="00976FD4">
      <w:pPr>
        <w:ind w:firstLine="0"/>
        <w:rPr>
          <w:rFonts w:ascii="Arial Narrow" w:hAnsi="Arial Narrow"/>
        </w:rPr>
      </w:pPr>
    </w:p>
    <w:p w14:paraId="63925C19" w14:textId="77777777" w:rsidR="00966A87" w:rsidRPr="005B086F" w:rsidRDefault="00966A87" w:rsidP="00976FD4">
      <w:pPr>
        <w:ind w:firstLine="0"/>
        <w:rPr>
          <w:rFonts w:ascii="Arial Narrow" w:hAnsi="Arial Narrow"/>
        </w:rPr>
      </w:pPr>
    </w:p>
    <w:p w14:paraId="00E404A0" w14:textId="77777777" w:rsidR="0060684F" w:rsidRPr="0060684F" w:rsidRDefault="0060684F" w:rsidP="0060684F">
      <w:pPr>
        <w:ind w:firstLine="0"/>
      </w:pPr>
    </w:p>
    <w:p w14:paraId="469223EC"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6F78FE9B" w14:textId="77777777"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7A704E94" w14:textId="549B489E" w:rsidR="003328F2" w:rsidRPr="003328F2" w:rsidRDefault="003328F2" w:rsidP="003328F2">
      <w:pPr>
        <w:ind w:firstLine="0"/>
        <w:rPr>
          <w:rFonts w:ascii="Arial Narrow" w:hAnsi="Arial Narrow"/>
        </w:rPr>
      </w:pPr>
      <w:bookmarkStart w:id="1" w:name="_Toc158831142"/>
      <w:r>
        <w:t xml:space="preserve"> </w:t>
      </w:r>
      <w:r w:rsidRPr="003328F2">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332BB62F" w14:textId="58276591" w:rsidR="0060684F" w:rsidRDefault="0060684F" w:rsidP="0060684F">
      <w:pPr>
        <w:pStyle w:val="Ttulo1"/>
        <w:numPr>
          <w:ilvl w:val="0"/>
          <w:numId w:val="40"/>
        </w:numPr>
        <w:rPr>
          <w:rFonts w:ascii="Arial Narrow" w:hAnsi="Arial Narrow"/>
          <w:b/>
          <w:bCs/>
        </w:rPr>
      </w:pPr>
      <w:r w:rsidRPr="0060684F">
        <w:rPr>
          <w:rFonts w:ascii="Arial Narrow" w:hAnsi="Arial Narrow"/>
          <w:b/>
          <w:bCs/>
        </w:rPr>
        <w:t>Introducción</w:t>
      </w:r>
      <w:bookmarkEnd w:id="1"/>
    </w:p>
    <w:p w14:paraId="446AD666" w14:textId="77777777" w:rsidR="003328F2" w:rsidRDefault="003328F2" w:rsidP="003328F2">
      <w:pPr>
        <w:ind w:firstLine="0"/>
      </w:pPr>
      <w:r>
        <w:t>Este informe presenta una visión detallada del proceso de planificación y progreso de un proyecto, dividido en dos capítulos principales: el capítulo de planificación y el capítulo de progreso.</w:t>
      </w:r>
    </w:p>
    <w:p w14:paraId="51AFD2BB" w14:textId="7E8F4BA3" w:rsidR="003328F2" w:rsidRDefault="003328F2" w:rsidP="003328F2">
      <w:pPr>
        <w:ind w:firstLine="0"/>
      </w:pPr>
      <w: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t>Working</w:t>
      </w:r>
      <w:proofErr w:type="spellEnd"/>
      <w:r>
        <w:t xml:space="preserve"> </w:t>
      </w:r>
      <w:proofErr w:type="spellStart"/>
      <w:r>
        <w:t>Together</w:t>
      </w:r>
      <w:proofErr w:type="spellEnd"/>
      <w:r>
        <w:t>". También se presenta un presupuesto con el coste total estimado necesario para llevar a cabo las tareas planificadas, incluyendo horas estimadas, costes de personal</w:t>
      </w:r>
      <w:r w:rsidR="002D16D4">
        <w:t xml:space="preserve"> dependiendo de la tarea realizada teniendo en cuenta que cualquier tarea de </w:t>
      </w:r>
      <w:proofErr w:type="gramStart"/>
      <w:r w:rsidR="002D16D4">
        <w:t>manager</w:t>
      </w:r>
      <w:proofErr w:type="gramEnd"/>
      <w:r w:rsidR="002D16D4">
        <w:t xml:space="preserve"> o analista se paga a 30€/h y cualquier tarea de desarrollador, </w:t>
      </w:r>
      <w:proofErr w:type="spellStart"/>
      <w:r w:rsidR="002D16D4">
        <w:t>tester</w:t>
      </w:r>
      <w:proofErr w:type="spellEnd"/>
      <w:r w:rsidR="002D16D4">
        <w:t xml:space="preserve"> u operario se paga a 20 €/h,</w:t>
      </w:r>
      <w:r>
        <w:t xml:space="preserve"> y costes de amortización.</w:t>
      </w:r>
    </w:p>
    <w:p w14:paraId="61343B4E" w14:textId="5A55B3E9" w:rsidR="003328F2" w:rsidRDefault="003328F2" w:rsidP="003328F2">
      <w:pPr>
        <w:ind w:firstLine="0"/>
      </w:pPr>
      <w:r>
        <w:t xml:space="preserve">En el capítulo de progreso, se incluyen registros detallados del progreso, indicando el nombre de los miembros del equipo de trabajo y los valores de los indicadores de rendimiento definidos en el </w:t>
      </w:r>
      <w:proofErr w:type="spellStart"/>
      <w:r>
        <w:t>Chartering</w:t>
      </w:r>
      <w:proofErr w:type="spellEnd"/>
      <w:r>
        <w:t xml:space="preserve"> </w:t>
      </w:r>
      <w:proofErr w:type="spellStart"/>
      <w:r>
        <w:t>report</w:t>
      </w:r>
      <w:proofErr w:type="spellEnd"/>
      <w:r>
        <w:t>. Se proporciona una comparación entre el costo estimado en la planificación y el costo real después de finalizar el entregable.</w:t>
      </w:r>
    </w:p>
    <w:p w14:paraId="2BD40457" w14:textId="77777777" w:rsidR="003328F2" w:rsidRDefault="003328F2" w:rsidP="003328F2">
      <w:pPr>
        <w:ind w:firstLine="0"/>
      </w:pPr>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36DC958F" w14:textId="77777777" w:rsidR="003328F2" w:rsidRPr="003328F2" w:rsidRDefault="003328F2" w:rsidP="003328F2">
      <w:pPr>
        <w:ind w:firstLine="0"/>
      </w:pPr>
    </w:p>
    <w:p w14:paraId="1F429B97"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5957BCBB" w14:textId="58E0A3A6" w:rsidR="00E24C35" w:rsidRDefault="002D16D4" w:rsidP="0087350D">
      <w:pPr>
        <w:pStyle w:val="Ttulo1"/>
        <w:numPr>
          <w:ilvl w:val="1"/>
          <w:numId w:val="40"/>
        </w:numPr>
        <w:rPr>
          <w:rFonts w:ascii="Arial Narrow" w:hAnsi="Arial Narrow"/>
          <w:b/>
          <w:szCs w:val="24"/>
        </w:rPr>
      </w:pPr>
      <w:r>
        <w:rPr>
          <w:rFonts w:ascii="Arial Narrow" w:hAnsi="Arial Narrow"/>
          <w:b/>
          <w:szCs w:val="24"/>
        </w:rPr>
        <w:t>Tareas</w:t>
      </w:r>
    </w:p>
    <w:p w14:paraId="0E2E3793" w14:textId="77777777" w:rsidR="002D16D4" w:rsidRPr="002D16D4" w:rsidRDefault="002D16D4" w:rsidP="002D16D4">
      <w:pPr>
        <w:rPr>
          <w:rFonts w:cs="Arial"/>
          <w:b/>
          <w:bCs/>
        </w:rPr>
      </w:pPr>
      <w:r w:rsidRPr="002D16D4">
        <w:rPr>
          <w:rFonts w:cs="Arial"/>
          <w:b/>
          <w:bCs/>
        </w:rPr>
        <w:t>Tarea1:</w:t>
      </w:r>
    </w:p>
    <w:p w14:paraId="1E16C936" w14:textId="5B1C6DF8" w:rsidR="002D16D4" w:rsidRPr="002D16D4" w:rsidRDefault="002D16D4" w:rsidP="002D16D4">
      <w:pPr>
        <w:pStyle w:val="Prrafodelista"/>
        <w:numPr>
          <w:ilvl w:val="0"/>
          <w:numId w:val="45"/>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-01</w:t>
      </w:r>
    </w:p>
    <w:p w14:paraId="6B31E90B" w14:textId="77777777" w:rsidR="002D16D4" w:rsidRPr="002D16D4" w:rsidRDefault="002D16D4" w:rsidP="002D16D4">
      <w:pPr>
        <w:pStyle w:val="Prrafodelista"/>
        <w:numPr>
          <w:ilvl w:val="0"/>
          <w:numId w:val="45"/>
        </w:numPr>
        <w:rPr>
          <w:rFonts w:cs="Arial"/>
        </w:rPr>
      </w:pPr>
      <w:r w:rsidRPr="002D16D4">
        <w:rPr>
          <w:rFonts w:cs="Arial"/>
          <w:b/>
          <w:bCs/>
          <w:u w:val="single"/>
        </w:rPr>
        <w:t>Descripción:</w:t>
      </w:r>
      <w:r w:rsidRPr="002D16D4">
        <w:rPr>
          <w:rFonts w:cs="Arial"/>
        </w:rPr>
        <w:t xml:space="preserve"> Modifica el menú anónimo para que muestre una opción que lleve al navegador a la página de inicio de tu sitio web favorito. El título debe leerse de la siguiente manera: "</w:t>
      </w:r>
      <w:r w:rsidRPr="002D16D4">
        <w:rPr>
          <w:rFonts w:ascii="Cambria Math" w:hAnsi="Cambria Math" w:cs="Cambria Math"/>
        </w:rPr>
        <w:t>〈</w:t>
      </w:r>
      <w:r w:rsidRPr="002D16D4">
        <w:rPr>
          <w:rFonts w:cs="Arial"/>
        </w:rPr>
        <w:t>número-de-identificación</w:t>
      </w:r>
      <w:r w:rsidRPr="002D16D4">
        <w:rPr>
          <w:rFonts w:ascii="Cambria Math" w:hAnsi="Cambria Math" w:cs="Cambria Math"/>
        </w:rPr>
        <w:t>〉</w:t>
      </w:r>
      <w:r w:rsidRPr="002D16D4">
        <w:rPr>
          <w:rFonts w:cs="Arial"/>
        </w:rPr>
        <w:t xml:space="preserve">: </w:t>
      </w:r>
      <w:r w:rsidRPr="002D16D4">
        <w:rPr>
          <w:rFonts w:ascii="Cambria Math" w:hAnsi="Cambria Math" w:cs="Cambria Math"/>
        </w:rPr>
        <w:t>〈</w:t>
      </w:r>
      <w:r w:rsidRPr="002D16D4">
        <w:rPr>
          <w:rFonts w:cs="Arial"/>
        </w:rPr>
        <w:t>apellido</w:t>
      </w:r>
      <w:r w:rsidRPr="002D16D4">
        <w:rPr>
          <w:rFonts w:ascii="Cambria Math" w:hAnsi="Cambria Math" w:cs="Cambria Math"/>
        </w:rPr>
        <w:t>〉</w:t>
      </w:r>
      <w:r w:rsidRPr="002D16D4">
        <w:rPr>
          <w:rFonts w:cs="Arial"/>
        </w:rPr>
        <w:t xml:space="preserve">, </w:t>
      </w:r>
      <w:r w:rsidRPr="002D16D4">
        <w:rPr>
          <w:rFonts w:ascii="Cambria Math" w:hAnsi="Cambria Math" w:cs="Cambria Math"/>
        </w:rPr>
        <w:t>〈</w:t>
      </w:r>
      <w:r w:rsidRPr="002D16D4">
        <w:rPr>
          <w:rFonts w:cs="Arial"/>
        </w:rPr>
        <w:t>nombre</w:t>
      </w:r>
      <w:r w:rsidRPr="002D16D4">
        <w:rPr>
          <w:rFonts w:ascii="Cambria Math" w:hAnsi="Cambria Math" w:cs="Cambria Math"/>
        </w:rPr>
        <w:t>〉</w:t>
      </w:r>
      <w:r w:rsidRPr="002D16D4">
        <w:rPr>
          <w:rFonts w:cs="Arial"/>
        </w:rPr>
        <w:t>", donde "</w:t>
      </w:r>
      <w:r w:rsidRPr="002D16D4">
        <w:rPr>
          <w:rFonts w:ascii="Cambria Math" w:hAnsi="Cambria Math" w:cs="Cambria Math"/>
        </w:rPr>
        <w:t>〈</w:t>
      </w:r>
      <w:r w:rsidRPr="002D16D4">
        <w:rPr>
          <w:rFonts w:cs="Arial"/>
        </w:rPr>
        <w:t>número-de-identificación</w:t>
      </w:r>
      <w:r w:rsidRPr="002D16D4">
        <w:rPr>
          <w:rFonts w:ascii="Cambria Math" w:hAnsi="Cambria Math" w:cs="Cambria Math"/>
        </w:rPr>
        <w:t>〉</w:t>
      </w:r>
      <w:r w:rsidRPr="002D16D4">
        <w:rPr>
          <w:rFonts w:cs="Arial"/>
        </w:rPr>
        <w:t>" denota tu DNI, NIE o número de pasaporte, "</w:t>
      </w:r>
      <w:r w:rsidRPr="002D16D4">
        <w:rPr>
          <w:rFonts w:ascii="Cambria Math" w:hAnsi="Cambria Math" w:cs="Cambria Math"/>
        </w:rPr>
        <w:t>〈</w:t>
      </w:r>
      <w:r w:rsidRPr="002D16D4">
        <w:rPr>
          <w:rFonts w:cs="Arial"/>
        </w:rPr>
        <w:t>apellido</w:t>
      </w:r>
      <w:r w:rsidRPr="002D16D4">
        <w:rPr>
          <w:rFonts w:ascii="Cambria Math" w:hAnsi="Cambria Math" w:cs="Cambria Math"/>
        </w:rPr>
        <w:t>〉</w:t>
      </w:r>
      <w:r w:rsidRPr="002D16D4">
        <w:rPr>
          <w:rFonts w:cs="Arial"/>
        </w:rPr>
        <w:t>" denota tus apellidos y "</w:t>
      </w:r>
      <w:r w:rsidRPr="002D16D4">
        <w:rPr>
          <w:rFonts w:ascii="Cambria Math" w:hAnsi="Cambria Math" w:cs="Cambria Math"/>
        </w:rPr>
        <w:t>〈</w:t>
      </w:r>
      <w:r w:rsidRPr="002D16D4">
        <w:rPr>
          <w:rFonts w:cs="Arial"/>
        </w:rPr>
        <w:t>nombre</w:t>
      </w:r>
      <w:r w:rsidRPr="002D16D4">
        <w:rPr>
          <w:rFonts w:ascii="Cambria Math" w:hAnsi="Cambria Math" w:cs="Cambria Math"/>
        </w:rPr>
        <w:t>〉</w:t>
      </w:r>
      <w:r w:rsidRPr="002D16D4">
        <w:rPr>
          <w:rFonts w:cs="Arial"/>
        </w:rPr>
        <w:t>" denota tu nombre.</w:t>
      </w:r>
    </w:p>
    <w:p w14:paraId="74C62F52" w14:textId="0C3A46E1" w:rsidR="002D16D4" w:rsidRPr="002D16D4" w:rsidRDefault="002D16D4" w:rsidP="002D16D4">
      <w:pPr>
        <w:pStyle w:val="Prrafodelista"/>
        <w:numPr>
          <w:ilvl w:val="0"/>
          <w:numId w:val="45"/>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p>
    <w:p w14:paraId="72126561" w14:textId="77777777" w:rsidR="002D16D4" w:rsidRPr="002D16D4" w:rsidRDefault="002D16D4" w:rsidP="002D16D4">
      <w:pPr>
        <w:pStyle w:val="Prrafodelista"/>
        <w:numPr>
          <w:ilvl w:val="0"/>
          <w:numId w:val="45"/>
        </w:numPr>
        <w:rPr>
          <w:rFonts w:cs="Arial"/>
        </w:rPr>
      </w:pPr>
      <w:r w:rsidRPr="002D16D4">
        <w:rPr>
          <w:rFonts w:cs="Arial"/>
          <w:b/>
          <w:bCs/>
          <w:u w:val="single"/>
        </w:rPr>
        <w:t>Roles:</w:t>
      </w:r>
      <w:r w:rsidRPr="002D16D4">
        <w:rPr>
          <w:rFonts w:cs="Arial"/>
        </w:rPr>
        <w:t xml:space="preserve"> Desarrollador.</w:t>
      </w:r>
    </w:p>
    <w:p w14:paraId="46C83F89" w14:textId="01DACF25" w:rsidR="002D16D4" w:rsidRPr="002D16D4" w:rsidRDefault="002D16D4" w:rsidP="002D16D4">
      <w:pPr>
        <w:pStyle w:val="Prrafodelista"/>
        <w:numPr>
          <w:ilvl w:val="0"/>
          <w:numId w:val="45"/>
        </w:numPr>
        <w:rPr>
          <w:rFonts w:cs="Arial"/>
        </w:rPr>
      </w:pPr>
      <w:r w:rsidRPr="002D16D4">
        <w:rPr>
          <w:rFonts w:cs="Arial"/>
          <w:b/>
          <w:bCs/>
          <w:u w:val="single"/>
        </w:rPr>
        <w:t>Tiempo previsto:</w:t>
      </w:r>
      <w:r w:rsidRPr="002D16D4">
        <w:rPr>
          <w:rFonts w:cs="Arial"/>
        </w:rPr>
        <w:t xml:space="preserve"> </w:t>
      </w:r>
      <w:r>
        <w:rPr>
          <w:rFonts w:cs="Arial"/>
        </w:rPr>
        <w:t>10</w:t>
      </w:r>
      <w:r w:rsidRPr="002D16D4">
        <w:rPr>
          <w:rFonts w:cs="Arial"/>
        </w:rPr>
        <w:t>’.</w:t>
      </w:r>
    </w:p>
    <w:p w14:paraId="0B3A4A02" w14:textId="424977B0" w:rsidR="002D16D4" w:rsidRDefault="002D16D4" w:rsidP="002D16D4">
      <w:pPr>
        <w:pStyle w:val="Prrafodelista"/>
        <w:numPr>
          <w:ilvl w:val="0"/>
          <w:numId w:val="45"/>
        </w:numPr>
        <w:rPr>
          <w:rFonts w:cs="Arial"/>
        </w:rPr>
      </w:pPr>
      <w:r w:rsidRPr="002D16D4">
        <w:rPr>
          <w:rFonts w:cs="Arial"/>
          <w:b/>
          <w:bCs/>
          <w:u w:val="single"/>
        </w:rPr>
        <w:t>Tiempo real:</w:t>
      </w:r>
      <w:r w:rsidRPr="002D16D4">
        <w:rPr>
          <w:rFonts w:cs="Arial"/>
        </w:rPr>
        <w:t xml:space="preserve"> 5’.</w:t>
      </w:r>
    </w:p>
    <w:p w14:paraId="798AEAF6" w14:textId="77777777" w:rsidR="002D16D4" w:rsidRDefault="002D16D4" w:rsidP="002D16D4">
      <w:pPr>
        <w:rPr>
          <w:rFonts w:cs="Arial"/>
        </w:rPr>
      </w:pPr>
    </w:p>
    <w:p w14:paraId="48C27EDA" w14:textId="4A7E382C" w:rsidR="002D16D4" w:rsidRPr="002D16D4" w:rsidRDefault="002D16D4" w:rsidP="002D16D4">
      <w:pPr>
        <w:rPr>
          <w:rFonts w:cs="Arial"/>
          <w:b/>
          <w:bCs/>
        </w:rPr>
      </w:pPr>
      <w:r w:rsidRPr="002D16D4">
        <w:rPr>
          <w:rFonts w:cs="Arial"/>
          <w:b/>
          <w:bCs/>
        </w:rPr>
        <w:t>Tarea</w:t>
      </w:r>
      <w:r>
        <w:rPr>
          <w:rFonts w:cs="Arial"/>
          <w:b/>
          <w:bCs/>
        </w:rPr>
        <w:t>2</w:t>
      </w:r>
      <w:r w:rsidRPr="002D16D4">
        <w:rPr>
          <w:rFonts w:cs="Arial"/>
          <w:b/>
          <w:bCs/>
        </w:rPr>
        <w:t>:</w:t>
      </w:r>
    </w:p>
    <w:p w14:paraId="68895E37" w14:textId="63B7081D" w:rsidR="002D16D4" w:rsidRPr="002D16D4" w:rsidRDefault="002D16D4" w:rsidP="002D16D4">
      <w:pPr>
        <w:pStyle w:val="Prrafodelista"/>
        <w:numPr>
          <w:ilvl w:val="0"/>
          <w:numId w:val="45"/>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1</w:t>
      </w:r>
      <w:r w:rsidRPr="002D16D4">
        <w:rPr>
          <w:rFonts w:cs="Arial"/>
        </w:rPr>
        <w:t>1</w:t>
      </w:r>
    </w:p>
    <w:p w14:paraId="78F048D5" w14:textId="5AFA42C8" w:rsidR="002D16D4" w:rsidRPr="002D16D4" w:rsidRDefault="002D16D4" w:rsidP="002D16D4">
      <w:pPr>
        <w:pStyle w:val="Prrafodelista"/>
        <w:numPr>
          <w:ilvl w:val="0"/>
          <w:numId w:val="45"/>
        </w:numPr>
        <w:rPr>
          <w:rFonts w:cs="Arial"/>
        </w:rPr>
      </w:pPr>
      <w:r w:rsidRPr="002D16D4">
        <w:rPr>
          <w:rFonts w:cs="Arial"/>
          <w:b/>
          <w:bCs/>
          <w:u w:val="single"/>
        </w:rPr>
        <w:t>Descripción:</w:t>
      </w:r>
      <w:r w:rsidRPr="002D16D4">
        <w:rPr>
          <w:rFonts w:cs="Arial"/>
        </w:rPr>
        <w:t xml:space="preserve"> </w:t>
      </w:r>
      <w:r>
        <w:rPr>
          <w:rFonts w:cs="Arial"/>
        </w:rPr>
        <w:t>Produce un informe de análisis</w:t>
      </w:r>
    </w:p>
    <w:p w14:paraId="3526FFF3" w14:textId="118B3B7D" w:rsidR="002D16D4" w:rsidRPr="002D16D4" w:rsidRDefault="002D16D4" w:rsidP="002D16D4">
      <w:pPr>
        <w:pStyle w:val="Prrafodelista"/>
        <w:numPr>
          <w:ilvl w:val="0"/>
          <w:numId w:val="45"/>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w:t>
      </w:r>
      <w:r w:rsidRPr="002D16D4">
        <w:rPr>
          <w:rFonts w:cs="Arial"/>
        </w:rPr>
        <w:t>ester</w:t>
      </w:r>
      <w:proofErr w:type="spellEnd"/>
      <w:r w:rsidRPr="002D16D4">
        <w:rPr>
          <w:rFonts w:cs="Arial"/>
        </w:rPr>
        <w:t>, desarrollador).</w:t>
      </w:r>
    </w:p>
    <w:p w14:paraId="3435EEC3" w14:textId="77777777" w:rsidR="002D16D4" w:rsidRPr="002D16D4" w:rsidRDefault="002D16D4" w:rsidP="002D16D4">
      <w:pPr>
        <w:pStyle w:val="Prrafodelista"/>
        <w:numPr>
          <w:ilvl w:val="0"/>
          <w:numId w:val="45"/>
        </w:numPr>
        <w:rPr>
          <w:rFonts w:cs="Arial"/>
        </w:rPr>
      </w:pPr>
      <w:r w:rsidRPr="002D16D4">
        <w:rPr>
          <w:rFonts w:cs="Arial"/>
          <w:b/>
          <w:bCs/>
          <w:u w:val="single"/>
        </w:rPr>
        <w:t>Roles:</w:t>
      </w:r>
      <w:r w:rsidRPr="002D16D4">
        <w:rPr>
          <w:rFonts w:cs="Arial"/>
        </w:rPr>
        <w:t xml:space="preserve"> Desarrollador.</w:t>
      </w:r>
    </w:p>
    <w:p w14:paraId="14156E62" w14:textId="645E0492" w:rsidR="002D16D4" w:rsidRPr="002D16D4" w:rsidRDefault="002D16D4" w:rsidP="002D16D4">
      <w:pPr>
        <w:pStyle w:val="Prrafodelista"/>
        <w:numPr>
          <w:ilvl w:val="0"/>
          <w:numId w:val="45"/>
        </w:numPr>
        <w:rPr>
          <w:rFonts w:cs="Arial"/>
        </w:rPr>
      </w:pPr>
      <w:r w:rsidRPr="002D16D4">
        <w:rPr>
          <w:rFonts w:cs="Arial"/>
          <w:b/>
          <w:bCs/>
          <w:u w:val="single"/>
        </w:rPr>
        <w:t>Tiempo previsto:</w:t>
      </w:r>
      <w:r w:rsidRPr="002D16D4">
        <w:rPr>
          <w:rFonts w:cs="Arial"/>
        </w:rPr>
        <w:t xml:space="preserve"> </w:t>
      </w:r>
      <w:r>
        <w:rPr>
          <w:rFonts w:cs="Arial"/>
        </w:rPr>
        <w:t>20</w:t>
      </w:r>
      <w:r w:rsidRPr="002D16D4">
        <w:rPr>
          <w:rFonts w:cs="Arial"/>
        </w:rPr>
        <w:t>’.</w:t>
      </w:r>
    </w:p>
    <w:p w14:paraId="15385A47" w14:textId="2FC4A004" w:rsidR="002D16D4" w:rsidRPr="002D16D4" w:rsidRDefault="002D16D4" w:rsidP="002D16D4">
      <w:pPr>
        <w:pStyle w:val="Prrafodelista"/>
        <w:numPr>
          <w:ilvl w:val="0"/>
          <w:numId w:val="45"/>
        </w:numPr>
        <w:rPr>
          <w:rFonts w:cs="Arial"/>
        </w:rPr>
      </w:pPr>
      <w:r w:rsidRPr="002D16D4">
        <w:rPr>
          <w:rFonts w:cs="Arial"/>
          <w:b/>
          <w:bCs/>
          <w:u w:val="single"/>
        </w:rPr>
        <w:t>Tiempo real:</w:t>
      </w:r>
      <w:r w:rsidRPr="002D16D4">
        <w:rPr>
          <w:rFonts w:cs="Arial"/>
        </w:rPr>
        <w:t xml:space="preserve"> </w:t>
      </w:r>
      <w:r>
        <w:rPr>
          <w:rFonts w:cs="Arial"/>
        </w:rPr>
        <w:t>25</w:t>
      </w:r>
      <w:r w:rsidRPr="002D16D4">
        <w:rPr>
          <w:rFonts w:cs="Arial"/>
        </w:rPr>
        <w:t>’.</w:t>
      </w:r>
    </w:p>
    <w:p w14:paraId="4D44E867" w14:textId="77777777" w:rsidR="002D16D4" w:rsidRDefault="002D16D4" w:rsidP="002D16D4">
      <w:pPr>
        <w:ind w:firstLine="0"/>
        <w:rPr>
          <w:rFonts w:cs="Arial"/>
        </w:rPr>
      </w:pPr>
    </w:p>
    <w:p w14:paraId="1F66EDC9" w14:textId="41CA1287" w:rsidR="002D16D4" w:rsidRPr="002D16D4" w:rsidRDefault="002D16D4" w:rsidP="002D16D4">
      <w:pPr>
        <w:rPr>
          <w:rFonts w:cs="Arial"/>
          <w:b/>
          <w:bCs/>
        </w:rPr>
      </w:pPr>
      <w:r w:rsidRPr="002D16D4">
        <w:rPr>
          <w:rFonts w:cs="Arial"/>
          <w:b/>
          <w:bCs/>
        </w:rPr>
        <w:t>Tarea</w:t>
      </w:r>
      <w:r>
        <w:rPr>
          <w:rFonts w:cs="Arial"/>
          <w:b/>
          <w:bCs/>
        </w:rPr>
        <w:t>3</w:t>
      </w:r>
      <w:r w:rsidRPr="002D16D4">
        <w:rPr>
          <w:rFonts w:cs="Arial"/>
          <w:b/>
          <w:bCs/>
        </w:rPr>
        <w:t>:</w:t>
      </w:r>
    </w:p>
    <w:p w14:paraId="4ABCFB28" w14:textId="24E92C98" w:rsidR="002D16D4" w:rsidRPr="002D16D4" w:rsidRDefault="002D16D4" w:rsidP="002D16D4">
      <w:pPr>
        <w:pStyle w:val="Prrafodelista"/>
        <w:numPr>
          <w:ilvl w:val="0"/>
          <w:numId w:val="45"/>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5</w:t>
      </w:r>
      <w:r w:rsidRPr="002D16D4">
        <w:rPr>
          <w:rFonts w:cs="Arial"/>
        </w:rPr>
        <w:t>-</w:t>
      </w:r>
      <w:r>
        <w:rPr>
          <w:rFonts w:cs="Arial"/>
        </w:rPr>
        <w:t>1</w:t>
      </w:r>
      <w:r w:rsidRPr="002D16D4">
        <w:rPr>
          <w:rFonts w:cs="Arial"/>
        </w:rPr>
        <w:t>1</w:t>
      </w:r>
    </w:p>
    <w:p w14:paraId="4EFBFDC7" w14:textId="52EC8E88" w:rsidR="002D16D4" w:rsidRPr="002D16D4" w:rsidRDefault="002D16D4" w:rsidP="002D16D4">
      <w:pPr>
        <w:pStyle w:val="Prrafodelista"/>
        <w:numPr>
          <w:ilvl w:val="0"/>
          <w:numId w:val="45"/>
        </w:numPr>
        <w:rPr>
          <w:rFonts w:cs="Arial"/>
        </w:rPr>
      </w:pPr>
      <w:r w:rsidRPr="002D16D4">
        <w:rPr>
          <w:rFonts w:cs="Arial"/>
          <w:b/>
          <w:bCs/>
          <w:u w:val="single"/>
        </w:rPr>
        <w:t>Descripción:</w:t>
      </w:r>
      <w:r w:rsidRPr="002D16D4">
        <w:rPr>
          <w:rFonts w:cs="Arial"/>
        </w:rPr>
        <w:t xml:space="preserve"> </w:t>
      </w:r>
      <w:r>
        <w:rPr>
          <w:rFonts w:cs="Arial"/>
        </w:rPr>
        <w:t>Produce un informe de planificación y progreso</w:t>
      </w:r>
    </w:p>
    <w:p w14:paraId="3443A9BD" w14:textId="6A82BD05" w:rsidR="002D16D4" w:rsidRPr="002D16D4" w:rsidRDefault="002D16D4" w:rsidP="002D16D4">
      <w:pPr>
        <w:pStyle w:val="Prrafodelista"/>
        <w:numPr>
          <w:ilvl w:val="0"/>
          <w:numId w:val="45"/>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Tester</w:t>
      </w:r>
      <w:proofErr w:type="spellEnd"/>
      <w:r w:rsidRPr="002D16D4">
        <w:rPr>
          <w:rFonts w:cs="Arial"/>
        </w:rPr>
        <w:t>, desarrollador).</w:t>
      </w:r>
    </w:p>
    <w:p w14:paraId="22D38776" w14:textId="77777777" w:rsidR="002D16D4" w:rsidRPr="002D16D4" w:rsidRDefault="002D16D4" w:rsidP="002D16D4">
      <w:pPr>
        <w:pStyle w:val="Prrafodelista"/>
        <w:numPr>
          <w:ilvl w:val="0"/>
          <w:numId w:val="45"/>
        </w:numPr>
        <w:rPr>
          <w:rFonts w:cs="Arial"/>
        </w:rPr>
      </w:pPr>
      <w:r w:rsidRPr="002D16D4">
        <w:rPr>
          <w:rFonts w:cs="Arial"/>
          <w:b/>
          <w:bCs/>
          <w:u w:val="single"/>
        </w:rPr>
        <w:t>Roles:</w:t>
      </w:r>
      <w:r w:rsidRPr="002D16D4">
        <w:rPr>
          <w:rFonts w:cs="Arial"/>
        </w:rPr>
        <w:t xml:space="preserve"> Desarrollador.</w:t>
      </w:r>
    </w:p>
    <w:p w14:paraId="28007E81" w14:textId="41C1884D" w:rsidR="002D16D4" w:rsidRPr="002D16D4" w:rsidRDefault="002D16D4" w:rsidP="002D16D4">
      <w:pPr>
        <w:pStyle w:val="Prrafodelista"/>
        <w:numPr>
          <w:ilvl w:val="0"/>
          <w:numId w:val="45"/>
        </w:numPr>
        <w:rPr>
          <w:rFonts w:cs="Arial"/>
        </w:rPr>
      </w:pPr>
      <w:r w:rsidRPr="002D16D4">
        <w:rPr>
          <w:rFonts w:cs="Arial"/>
          <w:b/>
          <w:bCs/>
          <w:u w:val="single"/>
        </w:rPr>
        <w:t>Tiempo previsto:</w:t>
      </w:r>
      <w:r w:rsidRPr="002D16D4">
        <w:rPr>
          <w:rFonts w:cs="Arial"/>
        </w:rPr>
        <w:t xml:space="preserve"> </w:t>
      </w:r>
      <w:r>
        <w:rPr>
          <w:rFonts w:cs="Arial"/>
        </w:rPr>
        <w:t>30’</w:t>
      </w:r>
      <w:r w:rsidRPr="002D16D4">
        <w:rPr>
          <w:rFonts w:cs="Arial"/>
        </w:rPr>
        <w:t>.</w:t>
      </w:r>
    </w:p>
    <w:p w14:paraId="429B2ACA" w14:textId="1E6C700B" w:rsidR="002D16D4" w:rsidRPr="002D16D4" w:rsidRDefault="002D16D4" w:rsidP="002D16D4">
      <w:pPr>
        <w:pStyle w:val="Prrafodelista"/>
        <w:numPr>
          <w:ilvl w:val="0"/>
          <w:numId w:val="45"/>
        </w:numPr>
        <w:rPr>
          <w:rFonts w:cs="Arial"/>
        </w:rPr>
      </w:pPr>
      <w:r w:rsidRPr="002D16D4">
        <w:rPr>
          <w:rFonts w:cs="Arial"/>
          <w:b/>
          <w:bCs/>
          <w:u w:val="single"/>
        </w:rPr>
        <w:t>Tiempo real:</w:t>
      </w:r>
      <w:r w:rsidRPr="002D16D4">
        <w:rPr>
          <w:rFonts w:cs="Arial"/>
        </w:rPr>
        <w:t xml:space="preserve"> </w:t>
      </w:r>
      <w:r>
        <w:rPr>
          <w:rFonts w:cs="Arial"/>
        </w:rPr>
        <w:t>40</w:t>
      </w:r>
      <w:r w:rsidRPr="002D16D4">
        <w:rPr>
          <w:rFonts w:cs="Arial"/>
        </w:rPr>
        <w:t>’.</w:t>
      </w:r>
    </w:p>
    <w:p w14:paraId="69B075D1" w14:textId="366C5FA2" w:rsidR="002D16D4" w:rsidRPr="002D16D4" w:rsidRDefault="002D16D4" w:rsidP="002D16D4">
      <w:pPr>
        <w:rPr>
          <w:rFonts w:cs="Arial"/>
          <w:b/>
          <w:bCs/>
        </w:rPr>
      </w:pPr>
      <w:r w:rsidRPr="002D16D4">
        <w:rPr>
          <w:rFonts w:cs="Arial"/>
          <w:b/>
          <w:bCs/>
        </w:rPr>
        <w:lastRenderedPageBreak/>
        <w:t>Tarea</w:t>
      </w:r>
      <w:r>
        <w:rPr>
          <w:rFonts w:cs="Arial"/>
          <w:b/>
          <w:bCs/>
        </w:rPr>
        <w:t>4</w:t>
      </w:r>
      <w:r w:rsidRPr="002D16D4">
        <w:rPr>
          <w:rFonts w:cs="Arial"/>
          <w:b/>
          <w:bCs/>
        </w:rPr>
        <w:t>:</w:t>
      </w:r>
    </w:p>
    <w:p w14:paraId="31A4D41A" w14:textId="56E77F07" w:rsidR="002D16D4" w:rsidRPr="002D16D4" w:rsidRDefault="002D16D4" w:rsidP="002D16D4">
      <w:pPr>
        <w:pStyle w:val="Prrafodelista"/>
        <w:numPr>
          <w:ilvl w:val="0"/>
          <w:numId w:val="45"/>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0</w:t>
      </w:r>
      <w:r w:rsidRPr="002D16D4">
        <w:rPr>
          <w:rFonts w:cs="Arial"/>
        </w:rPr>
        <w:t>1</w:t>
      </w:r>
      <w:r>
        <w:rPr>
          <w:rFonts w:cs="Arial"/>
        </w:rPr>
        <w:t xml:space="preserve"> / T</w:t>
      </w:r>
    </w:p>
    <w:p w14:paraId="1B69C8FB" w14:textId="48DD95E6" w:rsidR="002D16D4" w:rsidRPr="002D16D4" w:rsidRDefault="002D16D4" w:rsidP="002D16D4">
      <w:pPr>
        <w:pStyle w:val="Prrafodelista"/>
        <w:numPr>
          <w:ilvl w:val="0"/>
          <w:numId w:val="45"/>
        </w:numPr>
        <w:rPr>
          <w:rFonts w:cs="Arial"/>
        </w:rPr>
      </w:pPr>
      <w:r w:rsidRPr="002D16D4">
        <w:rPr>
          <w:rFonts w:cs="Arial"/>
          <w:b/>
          <w:bCs/>
          <w:u w:val="single"/>
        </w:rPr>
        <w:t>Descripción:</w:t>
      </w:r>
      <w:r w:rsidRPr="002D16D4">
        <w:rPr>
          <w:rFonts w:cs="Arial"/>
        </w:rPr>
        <w:t xml:space="preserve"> </w:t>
      </w:r>
      <w:r>
        <w:rPr>
          <w:rFonts w:cs="Arial"/>
        </w:rPr>
        <w:t xml:space="preserve">Revisar la tarea </w:t>
      </w:r>
      <w:proofErr w:type="spellStart"/>
      <w:r>
        <w:rPr>
          <w:rFonts w:cs="Arial"/>
        </w:rPr>
        <w:t>Task</w:t>
      </w:r>
      <w:proofErr w:type="spellEnd"/>
      <w:r>
        <w:rPr>
          <w:rFonts w:cs="Arial"/>
        </w:rPr>
        <w:t xml:space="preserve"> I4-01</w:t>
      </w:r>
    </w:p>
    <w:p w14:paraId="44500F5D" w14:textId="77777777" w:rsidR="002D16D4" w:rsidRPr="002D16D4" w:rsidRDefault="002D16D4" w:rsidP="002D16D4">
      <w:pPr>
        <w:pStyle w:val="Prrafodelista"/>
        <w:numPr>
          <w:ilvl w:val="0"/>
          <w:numId w:val="45"/>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Tester</w:t>
      </w:r>
      <w:proofErr w:type="spellEnd"/>
      <w:r w:rsidRPr="002D16D4">
        <w:rPr>
          <w:rFonts w:cs="Arial"/>
        </w:rPr>
        <w:t>, desarrollador).</w:t>
      </w:r>
    </w:p>
    <w:p w14:paraId="4E6A35E1" w14:textId="13271AE0" w:rsidR="002D16D4" w:rsidRPr="002D16D4" w:rsidRDefault="002D16D4" w:rsidP="002D16D4">
      <w:pPr>
        <w:pStyle w:val="Prrafodelista"/>
        <w:numPr>
          <w:ilvl w:val="0"/>
          <w:numId w:val="45"/>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5BA1E36F" w14:textId="38B3A41D" w:rsidR="002D16D4" w:rsidRPr="002D16D4" w:rsidRDefault="002D16D4" w:rsidP="002D16D4">
      <w:pPr>
        <w:pStyle w:val="Prrafodelista"/>
        <w:numPr>
          <w:ilvl w:val="0"/>
          <w:numId w:val="45"/>
        </w:numPr>
        <w:rPr>
          <w:rFonts w:cs="Arial"/>
        </w:rPr>
      </w:pPr>
      <w:r w:rsidRPr="002D16D4">
        <w:rPr>
          <w:rFonts w:cs="Arial"/>
          <w:b/>
          <w:bCs/>
          <w:u w:val="single"/>
        </w:rPr>
        <w:t>Tiempo previsto:</w:t>
      </w:r>
      <w:r w:rsidRPr="002D16D4">
        <w:rPr>
          <w:rFonts w:cs="Arial"/>
        </w:rPr>
        <w:t xml:space="preserve"> </w:t>
      </w:r>
      <w:r>
        <w:rPr>
          <w:rFonts w:cs="Arial"/>
        </w:rPr>
        <w:t>5’</w:t>
      </w:r>
      <w:r w:rsidRPr="002D16D4">
        <w:rPr>
          <w:rFonts w:cs="Arial"/>
        </w:rPr>
        <w:t>.</w:t>
      </w:r>
    </w:p>
    <w:p w14:paraId="6C9F0C56" w14:textId="43F69375" w:rsidR="002D16D4" w:rsidRDefault="002D16D4" w:rsidP="002D16D4">
      <w:pPr>
        <w:pStyle w:val="Prrafodelista"/>
        <w:numPr>
          <w:ilvl w:val="0"/>
          <w:numId w:val="45"/>
        </w:numPr>
        <w:rPr>
          <w:rFonts w:cs="Arial"/>
        </w:rPr>
      </w:pPr>
      <w:r w:rsidRPr="002D16D4">
        <w:rPr>
          <w:rFonts w:cs="Arial"/>
          <w:b/>
          <w:bCs/>
          <w:u w:val="single"/>
        </w:rPr>
        <w:t>Tiempo real:</w:t>
      </w:r>
      <w:r w:rsidRPr="002D16D4">
        <w:rPr>
          <w:rFonts w:cs="Arial"/>
        </w:rPr>
        <w:t xml:space="preserve"> </w:t>
      </w:r>
      <w:r>
        <w:rPr>
          <w:rFonts w:cs="Arial"/>
        </w:rPr>
        <w:t>5</w:t>
      </w:r>
      <w:r w:rsidRPr="002D16D4">
        <w:rPr>
          <w:rFonts w:cs="Arial"/>
        </w:rPr>
        <w:t>’.</w:t>
      </w:r>
    </w:p>
    <w:p w14:paraId="3AD3C81B" w14:textId="77777777" w:rsidR="002D16D4" w:rsidRDefault="002D16D4" w:rsidP="002D16D4">
      <w:pPr>
        <w:rPr>
          <w:rFonts w:cs="Arial"/>
        </w:rPr>
      </w:pPr>
    </w:p>
    <w:p w14:paraId="5E67452B" w14:textId="170B2115" w:rsidR="002D16D4" w:rsidRPr="002D16D4" w:rsidRDefault="002D16D4" w:rsidP="002D16D4">
      <w:pPr>
        <w:rPr>
          <w:rFonts w:cs="Arial"/>
          <w:b/>
          <w:bCs/>
        </w:rPr>
      </w:pPr>
      <w:r w:rsidRPr="002D16D4">
        <w:rPr>
          <w:rFonts w:cs="Arial"/>
          <w:b/>
          <w:bCs/>
        </w:rPr>
        <w:t>Tarea</w:t>
      </w:r>
      <w:r>
        <w:rPr>
          <w:rFonts w:cs="Arial"/>
          <w:b/>
          <w:bCs/>
        </w:rPr>
        <w:t>5</w:t>
      </w:r>
      <w:r w:rsidRPr="002D16D4">
        <w:rPr>
          <w:rFonts w:cs="Arial"/>
          <w:b/>
          <w:bCs/>
        </w:rPr>
        <w:t>:</w:t>
      </w:r>
    </w:p>
    <w:p w14:paraId="3AD568D3" w14:textId="01879BC9" w:rsidR="002D16D4" w:rsidRPr="002D16D4" w:rsidRDefault="002D16D4" w:rsidP="002D16D4">
      <w:pPr>
        <w:pStyle w:val="Prrafodelista"/>
        <w:numPr>
          <w:ilvl w:val="0"/>
          <w:numId w:val="45"/>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1</w:t>
      </w:r>
      <w:r w:rsidRPr="002D16D4">
        <w:rPr>
          <w:rFonts w:cs="Arial"/>
        </w:rPr>
        <w:t>1</w:t>
      </w:r>
      <w:r>
        <w:rPr>
          <w:rFonts w:cs="Arial"/>
        </w:rPr>
        <w:t xml:space="preserve"> / T</w:t>
      </w:r>
    </w:p>
    <w:p w14:paraId="28233734" w14:textId="410DC03A" w:rsidR="002D16D4" w:rsidRPr="002D16D4" w:rsidRDefault="002D16D4" w:rsidP="002D16D4">
      <w:pPr>
        <w:pStyle w:val="Prrafodelista"/>
        <w:numPr>
          <w:ilvl w:val="0"/>
          <w:numId w:val="45"/>
        </w:numPr>
        <w:rPr>
          <w:rFonts w:cs="Arial"/>
        </w:rPr>
      </w:pPr>
      <w:r w:rsidRPr="002D16D4">
        <w:rPr>
          <w:rFonts w:cs="Arial"/>
          <w:b/>
          <w:bCs/>
          <w:u w:val="single"/>
        </w:rPr>
        <w:t>Descripción:</w:t>
      </w:r>
      <w:r w:rsidRPr="002D16D4">
        <w:rPr>
          <w:rFonts w:cs="Arial"/>
        </w:rPr>
        <w:t xml:space="preserve"> </w:t>
      </w:r>
      <w:r>
        <w:rPr>
          <w:rFonts w:cs="Arial"/>
        </w:rPr>
        <w:t xml:space="preserve">Revisar la tarea </w:t>
      </w:r>
      <w:proofErr w:type="spellStart"/>
      <w:r>
        <w:rPr>
          <w:rFonts w:cs="Arial"/>
        </w:rPr>
        <w:t>Task</w:t>
      </w:r>
      <w:proofErr w:type="spellEnd"/>
      <w:r>
        <w:rPr>
          <w:rFonts w:cs="Arial"/>
        </w:rPr>
        <w:t xml:space="preserve"> I4-11</w:t>
      </w:r>
    </w:p>
    <w:p w14:paraId="6A09837B" w14:textId="77777777" w:rsidR="002D16D4" w:rsidRPr="002D16D4" w:rsidRDefault="002D16D4" w:rsidP="002D16D4">
      <w:pPr>
        <w:pStyle w:val="Prrafodelista"/>
        <w:numPr>
          <w:ilvl w:val="0"/>
          <w:numId w:val="45"/>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Tester</w:t>
      </w:r>
      <w:proofErr w:type="spellEnd"/>
      <w:r w:rsidRPr="002D16D4">
        <w:rPr>
          <w:rFonts w:cs="Arial"/>
        </w:rPr>
        <w:t>, desarrollador).</w:t>
      </w:r>
    </w:p>
    <w:p w14:paraId="0A05EB5D" w14:textId="1E3A7D83" w:rsidR="002D16D4" w:rsidRPr="002D16D4" w:rsidRDefault="002D16D4" w:rsidP="002D16D4">
      <w:pPr>
        <w:pStyle w:val="Prrafodelista"/>
        <w:numPr>
          <w:ilvl w:val="0"/>
          <w:numId w:val="45"/>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202314EC" w14:textId="00F2A4B4" w:rsidR="002D16D4" w:rsidRPr="002D16D4" w:rsidRDefault="002D16D4" w:rsidP="002D16D4">
      <w:pPr>
        <w:pStyle w:val="Prrafodelista"/>
        <w:numPr>
          <w:ilvl w:val="0"/>
          <w:numId w:val="45"/>
        </w:numPr>
        <w:rPr>
          <w:rFonts w:cs="Arial"/>
        </w:rPr>
      </w:pPr>
      <w:r w:rsidRPr="002D16D4">
        <w:rPr>
          <w:rFonts w:cs="Arial"/>
          <w:b/>
          <w:bCs/>
          <w:u w:val="single"/>
        </w:rPr>
        <w:t>Tiempo previsto:</w:t>
      </w:r>
      <w:r w:rsidRPr="002D16D4">
        <w:rPr>
          <w:rFonts w:cs="Arial"/>
        </w:rPr>
        <w:t xml:space="preserve"> </w:t>
      </w:r>
      <w:r>
        <w:rPr>
          <w:rFonts w:cs="Arial"/>
        </w:rPr>
        <w:t>10’</w:t>
      </w:r>
      <w:r w:rsidRPr="002D16D4">
        <w:rPr>
          <w:rFonts w:cs="Arial"/>
        </w:rPr>
        <w:t>.</w:t>
      </w:r>
    </w:p>
    <w:p w14:paraId="7CE655CE" w14:textId="19EFD3BD" w:rsidR="002D16D4" w:rsidRDefault="002D16D4" w:rsidP="002D16D4">
      <w:pPr>
        <w:pStyle w:val="Prrafodelista"/>
        <w:numPr>
          <w:ilvl w:val="0"/>
          <w:numId w:val="45"/>
        </w:numPr>
        <w:rPr>
          <w:rFonts w:cs="Arial"/>
        </w:rPr>
      </w:pPr>
      <w:r w:rsidRPr="002D16D4">
        <w:rPr>
          <w:rFonts w:cs="Arial"/>
          <w:b/>
          <w:bCs/>
          <w:u w:val="single"/>
        </w:rPr>
        <w:t>Tiempo real:</w:t>
      </w:r>
      <w:r w:rsidRPr="002D16D4">
        <w:rPr>
          <w:rFonts w:cs="Arial"/>
        </w:rPr>
        <w:t xml:space="preserve"> </w:t>
      </w:r>
      <w:r>
        <w:rPr>
          <w:rFonts w:cs="Arial"/>
        </w:rPr>
        <w:t>10</w:t>
      </w:r>
      <w:r w:rsidRPr="002D16D4">
        <w:rPr>
          <w:rFonts w:cs="Arial"/>
        </w:rPr>
        <w:t>’.</w:t>
      </w:r>
    </w:p>
    <w:p w14:paraId="37E81B2C" w14:textId="77777777" w:rsidR="002D16D4" w:rsidRDefault="002D16D4" w:rsidP="002D16D4">
      <w:pPr>
        <w:rPr>
          <w:rFonts w:cs="Arial"/>
        </w:rPr>
      </w:pPr>
    </w:p>
    <w:p w14:paraId="5B807655" w14:textId="38509969" w:rsidR="002D16D4" w:rsidRPr="002D16D4" w:rsidRDefault="002D16D4" w:rsidP="002D16D4">
      <w:pPr>
        <w:rPr>
          <w:rFonts w:cs="Arial"/>
          <w:b/>
          <w:bCs/>
        </w:rPr>
      </w:pPr>
      <w:r w:rsidRPr="002D16D4">
        <w:rPr>
          <w:rFonts w:cs="Arial"/>
          <w:b/>
          <w:bCs/>
        </w:rPr>
        <w:t>Tarea</w:t>
      </w:r>
      <w:r>
        <w:rPr>
          <w:rFonts w:cs="Arial"/>
          <w:b/>
          <w:bCs/>
        </w:rPr>
        <w:t>6</w:t>
      </w:r>
      <w:r w:rsidRPr="002D16D4">
        <w:rPr>
          <w:rFonts w:cs="Arial"/>
          <w:b/>
          <w:bCs/>
        </w:rPr>
        <w:t>:</w:t>
      </w:r>
    </w:p>
    <w:p w14:paraId="6A487ADC" w14:textId="2002895C" w:rsidR="002D16D4" w:rsidRPr="002D16D4" w:rsidRDefault="002D16D4" w:rsidP="002D16D4">
      <w:pPr>
        <w:pStyle w:val="Prrafodelista"/>
        <w:numPr>
          <w:ilvl w:val="0"/>
          <w:numId w:val="45"/>
        </w:numPr>
        <w:rPr>
          <w:rFonts w:cs="Arial"/>
        </w:rPr>
      </w:pPr>
      <w:r w:rsidRPr="002D16D4">
        <w:rPr>
          <w:rFonts w:cs="Arial"/>
          <w:b/>
          <w:bCs/>
          <w:u w:val="single"/>
        </w:rPr>
        <w:t>Título:</w:t>
      </w:r>
      <w:r w:rsidRPr="002D16D4">
        <w:rPr>
          <w:rFonts w:cs="Arial"/>
        </w:rPr>
        <w:t xml:space="preserve"> </w:t>
      </w:r>
      <w:proofErr w:type="spellStart"/>
      <w:r w:rsidRPr="002D16D4">
        <w:rPr>
          <w:rFonts w:cs="Arial"/>
        </w:rPr>
        <w:t>Task</w:t>
      </w:r>
      <w:proofErr w:type="spellEnd"/>
      <w:r w:rsidRPr="002D16D4">
        <w:rPr>
          <w:rFonts w:cs="Arial"/>
        </w:rPr>
        <w:t xml:space="preserve"> I</w:t>
      </w:r>
      <w:r>
        <w:rPr>
          <w:rFonts w:cs="Arial"/>
        </w:rPr>
        <w:t>4</w:t>
      </w:r>
      <w:r w:rsidRPr="002D16D4">
        <w:rPr>
          <w:rFonts w:cs="Arial"/>
        </w:rPr>
        <w:t>-</w:t>
      </w:r>
      <w:r>
        <w:rPr>
          <w:rFonts w:cs="Arial"/>
        </w:rPr>
        <w:t>12 / T</w:t>
      </w:r>
    </w:p>
    <w:p w14:paraId="799E3DE8" w14:textId="2004B311" w:rsidR="002D16D4" w:rsidRPr="002D16D4" w:rsidRDefault="002D16D4" w:rsidP="002D16D4">
      <w:pPr>
        <w:pStyle w:val="Prrafodelista"/>
        <w:numPr>
          <w:ilvl w:val="0"/>
          <w:numId w:val="45"/>
        </w:numPr>
        <w:rPr>
          <w:rFonts w:cs="Arial"/>
        </w:rPr>
      </w:pPr>
      <w:r w:rsidRPr="002D16D4">
        <w:rPr>
          <w:rFonts w:cs="Arial"/>
          <w:b/>
          <w:bCs/>
          <w:u w:val="single"/>
        </w:rPr>
        <w:t>Descripción:</w:t>
      </w:r>
      <w:r w:rsidRPr="002D16D4">
        <w:rPr>
          <w:rFonts w:cs="Arial"/>
        </w:rPr>
        <w:t xml:space="preserve"> </w:t>
      </w:r>
      <w:r>
        <w:rPr>
          <w:rFonts w:cs="Arial"/>
        </w:rPr>
        <w:t xml:space="preserve">Revisar la tarea </w:t>
      </w:r>
      <w:proofErr w:type="spellStart"/>
      <w:r>
        <w:rPr>
          <w:rFonts w:cs="Arial"/>
        </w:rPr>
        <w:t>Task</w:t>
      </w:r>
      <w:proofErr w:type="spellEnd"/>
      <w:r>
        <w:rPr>
          <w:rFonts w:cs="Arial"/>
        </w:rPr>
        <w:t xml:space="preserve"> I4-01</w:t>
      </w:r>
    </w:p>
    <w:p w14:paraId="46B9F460" w14:textId="77777777" w:rsidR="002D16D4" w:rsidRPr="002D16D4" w:rsidRDefault="002D16D4" w:rsidP="002D16D4">
      <w:pPr>
        <w:pStyle w:val="Prrafodelista"/>
        <w:numPr>
          <w:ilvl w:val="0"/>
          <w:numId w:val="45"/>
        </w:numPr>
        <w:rPr>
          <w:rFonts w:cs="Arial"/>
        </w:rPr>
      </w:pPr>
      <w:r w:rsidRPr="002D16D4">
        <w:rPr>
          <w:rFonts w:cs="Arial"/>
          <w:b/>
          <w:bCs/>
          <w:u w:val="single"/>
        </w:rPr>
        <w:t>Personal asignado:</w:t>
      </w:r>
      <w:r w:rsidRPr="002D16D4">
        <w:rPr>
          <w:rFonts w:cs="Arial"/>
        </w:rPr>
        <w:t xml:space="preserve"> </w:t>
      </w:r>
      <w:r>
        <w:rPr>
          <w:rFonts w:cs="Arial"/>
        </w:rPr>
        <w:t>Ibai Pérez</w:t>
      </w:r>
      <w:r w:rsidRPr="002D16D4">
        <w:rPr>
          <w:rFonts w:cs="Arial"/>
        </w:rPr>
        <w:t xml:space="preserve"> (</w:t>
      </w:r>
      <w:proofErr w:type="spellStart"/>
      <w:r>
        <w:rPr>
          <w:rFonts w:cs="Arial"/>
        </w:rPr>
        <w:t>Tester</w:t>
      </w:r>
      <w:proofErr w:type="spellEnd"/>
      <w:r w:rsidRPr="002D16D4">
        <w:rPr>
          <w:rFonts w:cs="Arial"/>
        </w:rPr>
        <w:t>, desarrollador).</w:t>
      </w:r>
    </w:p>
    <w:p w14:paraId="66E0F3E5" w14:textId="5B3A9D2C" w:rsidR="002D16D4" w:rsidRPr="002D16D4" w:rsidRDefault="002D16D4" w:rsidP="002D16D4">
      <w:pPr>
        <w:pStyle w:val="Prrafodelista"/>
        <w:numPr>
          <w:ilvl w:val="0"/>
          <w:numId w:val="45"/>
        </w:numPr>
        <w:rPr>
          <w:rFonts w:cs="Arial"/>
        </w:rPr>
      </w:pPr>
      <w:r w:rsidRPr="002D16D4">
        <w:rPr>
          <w:rFonts w:cs="Arial"/>
          <w:b/>
          <w:bCs/>
          <w:u w:val="single"/>
        </w:rPr>
        <w:t>Roles:</w:t>
      </w:r>
      <w:r w:rsidRPr="002D16D4">
        <w:rPr>
          <w:rFonts w:cs="Arial"/>
        </w:rPr>
        <w:t xml:space="preserve"> </w:t>
      </w:r>
      <w:proofErr w:type="spellStart"/>
      <w:r>
        <w:rPr>
          <w:rFonts w:cs="Arial"/>
        </w:rPr>
        <w:t>Tester</w:t>
      </w:r>
      <w:proofErr w:type="spellEnd"/>
      <w:r w:rsidRPr="002D16D4">
        <w:rPr>
          <w:rFonts w:cs="Arial"/>
        </w:rPr>
        <w:t>.</w:t>
      </w:r>
    </w:p>
    <w:p w14:paraId="5EF97D0B" w14:textId="15C583E3" w:rsidR="002D16D4" w:rsidRPr="002D16D4" w:rsidRDefault="002D16D4" w:rsidP="002D16D4">
      <w:pPr>
        <w:pStyle w:val="Prrafodelista"/>
        <w:numPr>
          <w:ilvl w:val="0"/>
          <w:numId w:val="45"/>
        </w:numPr>
        <w:rPr>
          <w:rFonts w:cs="Arial"/>
        </w:rPr>
      </w:pPr>
      <w:r w:rsidRPr="002D16D4">
        <w:rPr>
          <w:rFonts w:cs="Arial"/>
          <w:b/>
          <w:bCs/>
          <w:u w:val="single"/>
        </w:rPr>
        <w:t>Tiempo previsto:</w:t>
      </w:r>
      <w:r w:rsidRPr="002D16D4">
        <w:rPr>
          <w:rFonts w:cs="Arial"/>
        </w:rPr>
        <w:t xml:space="preserve"> </w:t>
      </w:r>
      <w:r>
        <w:rPr>
          <w:rFonts w:cs="Arial"/>
        </w:rPr>
        <w:t>15’</w:t>
      </w:r>
      <w:r w:rsidRPr="002D16D4">
        <w:rPr>
          <w:rFonts w:cs="Arial"/>
        </w:rPr>
        <w:t>.</w:t>
      </w:r>
    </w:p>
    <w:p w14:paraId="243EFB92" w14:textId="1140CF2D" w:rsidR="002D16D4" w:rsidRDefault="002D16D4" w:rsidP="002D16D4">
      <w:pPr>
        <w:pStyle w:val="Prrafodelista"/>
        <w:numPr>
          <w:ilvl w:val="0"/>
          <w:numId w:val="45"/>
        </w:numPr>
        <w:rPr>
          <w:rFonts w:cs="Arial"/>
        </w:rPr>
      </w:pPr>
      <w:r w:rsidRPr="002D16D4">
        <w:rPr>
          <w:rFonts w:cs="Arial"/>
          <w:b/>
          <w:bCs/>
          <w:u w:val="single"/>
        </w:rPr>
        <w:t>Tiempo real:</w:t>
      </w:r>
      <w:r w:rsidRPr="002D16D4">
        <w:rPr>
          <w:rFonts w:cs="Arial"/>
        </w:rPr>
        <w:t xml:space="preserve"> </w:t>
      </w:r>
      <w:r>
        <w:rPr>
          <w:rFonts w:cs="Arial"/>
        </w:rPr>
        <w:t>10</w:t>
      </w:r>
      <w:r w:rsidRPr="002D16D4">
        <w:rPr>
          <w:rFonts w:cs="Arial"/>
        </w:rPr>
        <w:t>’.</w:t>
      </w:r>
    </w:p>
    <w:p w14:paraId="1DC64CE4" w14:textId="77777777" w:rsidR="002D16D4" w:rsidRPr="002D16D4" w:rsidRDefault="002D16D4" w:rsidP="002D16D4">
      <w:pPr>
        <w:rPr>
          <w:rFonts w:cs="Arial"/>
        </w:rPr>
      </w:pPr>
    </w:p>
    <w:p w14:paraId="70524AD5" w14:textId="77777777" w:rsidR="002D16D4" w:rsidRPr="002D16D4" w:rsidRDefault="002D16D4" w:rsidP="002D16D4">
      <w:pPr>
        <w:rPr>
          <w:rFonts w:cs="Arial"/>
        </w:rPr>
      </w:pPr>
    </w:p>
    <w:p w14:paraId="41456CAD" w14:textId="77777777" w:rsidR="002D16D4" w:rsidRDefault="002D16D4" w:rsidP="002D16D4">
      <w:pPr>
        <w:rPr>
          <w:rFonts w:cs="Arial"/>
        </w:rPr>
      </w:pPr>
    </w:p>
    <w:p w14:paraId="2A2DDF06" w14:textId="77777777" w:rsidR="002D16D4" w:rsidRDefault="002D16D4" w:rsidP="002D16D4">
      <w:pPr>
        <w:rPr>
          <w:rFonts w:cs="Arial"/>
        </w:rPr>
      </w:pPr>
    </w:p>
    <w:p w14:paraId="53D203E8" w14:textId="77777777" w:rsidR="002D16D4" w:rsidRDefault="002D16D4" w:rsidP="002D16D4">
      <w:pPr>
        <w:rPr>
          <w:rFonts w:cs="Arial"/>
        </w:rPr>
      </w:pPr>
    </w:p>
    <w:p w14:paraId="248E87B7" w14:textId="77777777" w:rsidR="002D16D4" w:rsidRDefault="002D16D4" w:rsidP="002D16D4">
      <w:pPr>
        <w:rPr>
          <w:rFonts w:cs="Arial"/>
        </w:rPr>
      </w:pPr>
    </w:p>
    <w:p w14:paraId="075014C0" w14:textId="77777777" w:rsidR="002D16D4" w:rsidRPr="002D16D4" w:rsidRDefault="002D16D4" w:rsidP="002D16D4">
      <w:pPr>
        <w:pStyle w:val="Prrafodelista"/>
        <w:numPr>
          <w:ilvl w:val="0"/>
          <w:numId w:val="46"/>
        </w:numPr>
        <w:rPr>
          <w:rFonts w:cs="Arial"/>
          <w:vanish/>
        </w:rPr>
      </w:pPr>
    </w:p>
    <w:p w14:paraId="676486E6" w14:textId="77777777" w:rsidR="002D16D4" w:rsidRPr="002D16D4" w:rsidRDefault="002D16D4" w:rsidP="002D16D4">
      <w:pPr>
        <w:pStyle w:val="Prrafodelista"/>
        <w:numPr>
          <w:ilvl w:val="0"/>
          <w:numId w:val="46"/>
        </w:numPr>
        <w:rPr>
          <w:rFonts w:cs="Arial"/>
          <w:vanish/>
        </w:rPr>
      </w:pPr>
    </w:p>
    <w:p w14:paraId="63527326" w14:textId="77777777" w:rsidR="002D16D4" w:rsidRPr="002D16D4" w:rsidRDefault="002D16D4" w:rsidP="002D16D4">
      <w:pPr>
        <w:pStyle w:val="Prrafodelista"/>
        <w:numPr>
          <w:ilvl w:val="0"/>
          <w:numId w:val="46"/>
        </w:numPr>
        <w:rPr>
          <w:rFonts w:cs="Arial"/>
          <w:vanish/>
        </w:rPr>
      </w:pPr>
    </w:p>
    <w:p w14:paraId="5E62D959" w14:textId="77777777" w:rsidR="002D16D4" w:rsidRPr="002D16D4" w:rsidRDefault="002D16D4" w:rsidP="002D16D4">
      <w:pPr>
        <w:pStyle w:val="Prrafodelista"/>
        <w:numPr>
          <w:ilvl w:val="1"/>
          <w:numId w:val="46"/>
        </w:numPr>
        <w:rPr>
          <w:rFonts w:cs="Arial"/>
          <w:vanish/>
        </w:rPr>
      </w:pPr>
    </w:p>
    <w:p w14:paraId="147BC479" w14:textId="0D109402" w:rsidR="002D16D4" w:rsidRDefault="002D16D4" w:rsidP="002D16D4">
      <w:pPr>
        <w:pStyle w:val="Ttulo1"/>
        <w:numPr>
          <w:ilvl w:val="1"/>
          <w:numId w:val="46"/>
        </w:numPr>
        <w:rPr>
          <w:rFonts w:ascii="Arial Narrow" w:hAnsi="Arial Narrow"/>
          <w:b/>
          <w:bCs/>
        </w:rPr>
      </w:pPr>
      <w:r>
        <w:t xml:space="preserve"> </w:t>
      </w:r>
      <w:r w:rsidRPr="002D16D4">
        <w:rPr>
          <w:rFonts w:ascii="Arial Narrow" w:hAnsi="Arial Narrow"/>
          <w:b/>
          <w:bCs/>
        </w:rPr>
        <w:t>Fotos</w:t>
      </w:r>
    </w:p>
    <w:p w14:paraId="76116D56" w14:textId="77777777" w:rsidR="002D16D4" w:rsidRPr="002D16D4" w:rsidRDefault="002D16D4" w:rsidP="002D16D4">
      <w:pPr>
        <w:rPr>
          <w:rFonts w:cs="Arial"/>
        </w:rPr>
      </w:pPr>
      <w:r w:rsidRPr="002D16D4">
        <w:rPr>
          <w:rFonts w:cs="Arial"/>
        </w:rPr>
        <w:t>Todas las tareas individuales han seguido el siguiente formato para considerarse completas:</w:t>
      </w:r>
    </w:p>
    <w:p w14:paraId="159C7481" w14:textId="77777777" w:rsidR="002D16D4" w:rsidRPr="002D16D4" w:rsidRDefault="002D16D4" w:rsidP="002D16D4">
      <w:pPr>
        <w:pStyle w:val="Prrafodelista"/>
        <w:numPr>
          <w:ilvl w:val="0"/>
          <w:numId w:val="47"/>
        </w:numPr>
        <w:rPr>
          <w:rFonts w:cs="Arial"/>
        </w:rPr>
      </w:pPr>
      <w:r w:rsidRPr="002D16D4">
        <w:rPr>
          <w:rFonts w:cs="Arial"/>
        </w:rPr>
        <w:t xml:space="preserve">El </w:t>
      </w:r>
      <w:proofErr w:type="gramStart"/>
      <w:r w:rsidRPr="002D16D4">
        <w:rPr>
          <w:rFonts w:cs="Arial"/>
        </w:rPr>
        <w:t>manager</w:t>
      </w:r>
      <w:proofErr w:type="gramEnd"/>
      <w:r w:rsidRPr="002D16D4">
        <w:rPr>
          <w:rFonts w:cs="Arial"/>
        </w:rPr>
        <w:t xml:space="preserve"> crea la tarea, asigna a la persona o las personas responsables y la coloca en Todo.</w:t>
      </w:r>
    </w:p>
    <w:p w14:paraId="2E2E40DF" w14:textId="77777777" w:rsidR="002D16D4" w:rsidRPr="002D16D4" w:rsidRDefault="002D16D4" w:rsidP="002D16D4">
      <w:pPr>
        <w:pStyle w:val="Prrafodelista"/>
        <w:numPr>
          <w:ilvl w:val="0"/>
          <w:numId w:val="47"/>
        </w:numPr>
        <w:rPr>
          <w:rFonts w:cs="Arial"/>
        </w:rPr>
      </w:pPr>
      <w:r w:rsidRPr="002D16D4">
        <w:rPr>
          <w:rFonts w:cs="Arial"/>
        </w:rPr>
        <w:t xml:space="preserve">Cuando se comienza a realizar la tarea se mueve a In </w:t>
      </w:r>
      <w:proofErr w:type="spellStart"/>
      <w:r w:rsidRPr="002D16D4">
        <w:rPr>
          <w:rFonts w:cs="Arial"/>
        </w:rPr>
        <w:t>Progress</w:t>
      </w:r>
      <w:proofErr w:type="spellEnd"/>
      <w:r w:rsidRPr="002D16D4">
        <w:rPr>
          <w:rFonts w:cs="Arial"/>
        </w:rPr>
        <w:t>.</w:t>
      </w:r>
    </w:p>
    <w:p w14:paraId="3F7B73D8" w14:textId="77777777" w:rsidR="002D16D4" w:rsidRPr="002D16D4" w:rsidRDefault="002D16D4" w:rsidP="002D16D4">
      <w:pPr>
        <w:pStyle w:val="Prrafodelista"/>
        <w:numPr>
          <w:ilvl w:val="0"/>
          <w:numId w:val="47"/>
        </w:numPr>
        <w:rPr>
          <w:rFonts w:cs="Arial"/>
        </w:rPr>
      </w:pPr>
      <w:r w:rsidRPr="002D16D4">
        <w:rPr>
          <w:rFonts w:cs="Arial"/>
        </w:rPr>
        <w:t>Cuando se finaliza, se coloca en Done y se cierra la tarea.</w:t>
      </w:r>
    </w:p>
    <w:p w14:paraId="7E17EE38" w14:textId="77777777" w:rsidR="002D16D4" w:rsidRPr="002D16D4" w:rsidRDefault="002D16D4" w:rsidP="002D16D4">
      <w:pPr>
        <w:pStyle w:val="Prrafodelista"/>
        <w:numPr>
          <w:ilvl w:val="0"/>
          <w:numId w:val="47"/>
        </w:numPr>
        <w:rPr>
          <w:rFonts w:cs="Arial"/>
        </w:rPr>
      </w:pPr>
      <w:r w:rsidRPr="002D16D4">
        <w:rPr>
          <w:rFonts w:cs="Arial"/>
        </w:rPr>
        <w:t xml:space="preserve">Una vez está en Done, el </w:t>
      </w:r>
      <w:proofErr w:type="gramStart"/>
      <w:r w:rsidRPr="002D16D4">
        <w:rPr>
          <w:rFonts w:cs="Arial"/>
        </w:rPr>
        <w:t>manager</w:t>
      </w:r>
      <w:proofErr w:type="gramEnd"/>
      <w:r w:rsidRPr="002D16D4">
        <w:rPr>
          <w:rFonts w:cs="Arial"/>
        </w:rPr>
        <w:t xml:space="preserve"> crea una nueva tarea cuyo nombre es: </w:t>
      </w:r>
      <w:proofErr w:type="spellStart"/>
      <w:r w:rsidRPr="002D16D4">
        <w:rPr>
          <w:rFonts w:cs="Arial"/>
          <w:i/>
          <w:iCs/>
        </w:rPr>
        <w:t>nombretarea</w:t>
      </w:r>
      <w:proofErr w:type="spellEnd"/>
      <w:r w:rsidRPr="002D16D4">
        <w:rPr>
          <w:rFonts w:cs="Arial"/>
        </w:rPr>
        <w:t xml:space="preserve"> / T que sirve para testear la tarea </w:t>
      </w:r>
      <w:proofErr w:type="spellStart"/>
      <w:r w:rsidRPr="002D16D4">
        <w:rPr>
          <w:rFonts w:cs="Arial"/>
          <w:i/>
          <w:iCs/>
        </w:rPr>
        <w:t>nombretarea</w:t>
      </w:r>
      <w:proofErr w:type="spellEnd"/>
      <w:r w:rsidRPr="002D16D4">
        <w:rPr>
          <w:rFonts w:cs="Arial"/>
        </w:rPr>
        <w:t xml:space="preserve"> y le asigna la persona o las personas responsables. </w:t>
      </w:r>
    </w:p>
    <w:p w14:paraId="771AE8DB" w14:textId="77777777" w:rsidR="002D16D4" w:rsidRPr="002D16D4" w:rsidRDefault="002D16D4" w:rsidP="002D16D4">
      <w:pPr>
        <w:pStyle w:val="Prrafodelista"/>
        <w:numPr>
          <w:ilvl w:val="0"/>
          <w:numId w:val="47"/>
        </w:numPr>
        <w:rPr>
          <w:rFonts w:cs="Arial"/>
        </w:rPr>
      </w:pPr>
      <w:r w:rsidRPr="002D16D4">
        <w:rPr>
          <w:rFonts w:cs="Arial"/>
        </w:rPr>
        <w:t xml:space="preserve">Una vez se inicia la tarea </w:t>
      </w:r>
      <w:proofErr w:type="gramStart"/>
      <w:r w:rsidRPr="002D16D4">
        <w:rPr>
          <w:rFonts w:cs="Arial"/>
        </w:rPr>
        <w:t>de test</w:t>
      </w:r>
      <w:proofErr w:type="gramEnd"/>
      <w:r w:rsidRPr="002D16D4">
        <w:rPr>
          <w:rFonts w:cs="Arial"/>
        </w:rPr>
        <w:t xml:space="preserve">, se coloca en In </w:t>
      </w:r>
      <w:proofErr w:type="spellStart"/>
      <w:r w:rsidRPr="002D16D4">
        <w:rPr>
          <w:rFonts w:cs="Arial"/>
        </w:rPr>
        <w:t>Progress</w:t>
      </w:r>
      <w:proofErr w:type="spellEnd"/>
      <w:r w:rsidRPr="002D16D4">
        <w:rPr>
          <w:rFonts w:cs="Arial"/>
        </w:rPr>
        <w:t>.</w:t>
      </w:r>
    </w:p>
    <w:p w14:paraId="5710968E" w14:textId="2121E557" w:rsidR="002D16D4" w:rsidRPr="002D16D4" w:rsidRDefault="002D16D4" w:rsidP="002D16D4">
      <w:pPr>
        <w:pStyle w:val="Prrafodelista"/>
        <w:numPr>
          <w:ilvl w:val="0"/>
          <w:numId w:val="47"/>
        </w:numPr>
        <w:rPr>
          <w:rFonts w:cs="Arial"/>
        </w:rPr>
      </w:pPr>
      <w:r w:rsidRPr="002D16D4">
        <w:rPr>
          <w:rFonts w:cs="Arial"/>
        </w:rPr>
        <w:t xml:space="preserve">Una vez finalizada se pone en Done y se considera la tarea </w:t>
      </w:r>
      <w:proofErr w:type="spellStart"/>
      <w:r w:rsidRPr="002D16D4">
        <w:rPr>
          <w:rFonts w:cs="Arial"/>
          <w:i/>
          <w:iCs/>
        </w:rPr>
        <w:t>nombretarea</w:t>
      </w:r>
      <w:proofErr w:type="spellEnd"/>
      <w:r w:rsidRPr="002D16D4">
        <w:rPr>
          <w:rFonts w:cs="Arial"/>
        </w:rPr>
        <w:t xml:space="preserve"> finalizada.</w:t>
      </w:r>
    </w:p>
    <w:p w14:paraId="69945B23" w14:textId="0DDDF248" w:rsidR="002D16D4" w:rsidRPr="002D16D4" w:rsidRDefault="002D16D4" w:rsidP="002D16D4">
      <w:pPr>
        <w:rPr>
          <w:rFonts w:cs="Arial"/>
        </w:rPr>
      </w:pPr>
      <w:r w:rsidRPr="002D16D4">
        <w:rPr>
          <w:rFonts w:cs="Arial"/>
        </w:rPr>
        <w:t xml:space="preserve">Primero se crea la tarea </w:t>
      </w:r>
      <w:proofErr w:type="spellStart"/>
      <w:r w:rsidRPr="002D16D4">
        <w:rPr>
          <w:rFonts w:cs="Arial"/>
          <w:i/>
          <w:iCs/>
        </w:rPr>
        <w:t>nombretarea</w:t>
      </w:r>
      <w:proofErr w:type="spellEnd"/>
      <w:r w:rsidRPr="002D16D4">
        <w:rPr>
          <w:rFonts w:cs="Arial"/>
        </w:rPr>
        <w:t xml:space="preserve"> y se coloca en Todo:</w:t>
      </w:r>
    </w:p>
    <w:p w14:paraId="7F4EE665" w14:textId="0E793D5A" w:rsidR="002D16D4" w:rsidRPr="002D16D4" w:rsidRDefault="002D16D4" w:rsidP="002D16D4">
      <w:pPr>
        <w:jc w:val="center"/>
      </w:pPr>
      <w:r w:rsidRPr="002D16D4">
        <w:rPr>
          <w:noProof/>
        </w:rPr>
        <w:drawing>
          <wp:inline distT="0" distB="0" distL="0" distR="0" wp14:anchorId="5C335B6B" wp14:editId="6FFC1E84">
            <wp:extent cx="5815644" cy="2621280"/>
            <wp:effectExtent l="0" t="0" r="0" b="7620"/>
            <wp:docPr id="379171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71329" name=""/>
                    <pic:cNvPicPr/>
                  </pic:nvPicPr>
                  <pic:blipFill>
                    <a:blip r:embed="rId10"/>
                    <a:stretch>
                      <a:fillRect/>
                    </a:stretch>
                  </pic:blipFill>
                  <pic:spPr>
                    <a:xfrm>
                      <a:off x="0" y="0"/>
                      <a:ext cx="5817227" cy="2621994"/>
                    </a:xfrm>
                    <a:prstGeom prst="rect">
                      <a:avLst/>
                    </a:prstGeom>
                  </pic:spPr>
                </pic:pic>
              </a:graphicData>
            </a:graphic>
          </wp:inline>
        </w:drawing>
      </w:r>
    </w:p>
    <w:p w14:paraId="2D84283E" w14:textId="4208A445" w:rsidR="002D16D4" w:rsidRDefault="002D16D4">
      <w:pPr>
        <w:ind w:firstLine="0"/>
        <w:jc w:val="left"/>
      </w:pPr>
      <w:r>
        <w:br w:type="page"/>
      </w:r>
    </w:p>
    <w:p w14:paraId="29D55788" w14:textId="70475150" w:rsidR="002D16D4" w:rsidRDefault="002D16D4">
      <w:pPr>
        <w:ind w:firstLine="0"/>
        <w:jc w:val="left"/>
      </w:pPr>
      <w:r w:rsidRPr="002D16D4">
        <w:lastRenderedPageBreak/>
        <w:t xml:space="preserve">Cuando la tarea se inicia se coloca en In </w:t>
      </w:r>
      <w:proofErr w:type="spellStart"/>
      <w:r w:rsidRPr="002D16D4">
        <w:t>Progress</w:t>
      </w:r>
      <w:proofErr w:type="spellEnd"/>
      <w:r>
        <w:t>:</w:t>
      </w:r>
    </w:p>
    <w:p w14:paraId="64459E50" w14:textId="325E00F3" w:rsidR="002D16D4" w:rsidRDefault="002D16D4">
      <w:pPr>
        <w:ind w:firstLine="0"/>
        <w:jc w:val="left"/>
      </w:pPr>
      <w:r w:rsidRPr="002D16D4">
        <w:rPr>
          <w:noProof/>
        </w:rPr>
        <w:drawing>
          <wp:inline distT="0" distB="0" distL="0" distR="0" wp14:anchorId="5B574A1C" wp14:editId="0AEFD88F">
            <wp:extent cx="5808398" cy="2583180"/>
            <wp:effectExtent l="0" t="0" r="1905" b="7620"/>
            <wp:docPr id="1594362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2008" name=""/>
                    <pic:cNvPicPr/>
                  </pic:nvPicPr>
                  <pic:blipFill>
                    <a:blip r:embed="rId11"/>
                    <a:stretch>
                      <a:fillRect/>
                    </a:stretch>
                  </pic:blipFill>
                  <pic:spPr>
                    <a:xfrm>
                      <a:off x="0" y="0"/>
                      <a:ext cx="5815505" cy="2586341"/>
                    </a:xfrm>
                    <a:prstGeom prst="rect">
                      <a:avLst/>
                    </a:prstGeom>
                  </pic:spPr>
                </pic:pic>
              </a:graphicData>
            </a:graphic>
          </wp:inline>
        </w:drawing>
      </w:r>
    </w:p>
    <w:p w14:paraId="5B0EBB4A" w14:textId="77777777" w:rsidR="002D16D4" w:rsidRDefault="002D16D4">
      <w:pPr>
        <w:ind w:firstLine="0"/>
        <w:jc w:val="left"/>
      </w:pPr>
    </w:p>
    <w:p w14:paraId="6787466F" w14:textId="3934AEC0" w:rsidR="002D16D4" w:rsidRDefault="002D16D4">
      <w:pPr>
        <w:ind w:firstLine="0"/>
        <w:jc w:val="left"/>
      </w:pPr>
      <w:r w:rsidRPr="002D16D4">
        <w:t>Cuando se finaliza se coloca en Done y se comienza la tarea de revisión:</w:t>
      </w:r>
    </w:p>
    <w:p w14:paraId="222B7797" w14:textId="4B139049" w:rsidR="002D16D4" w:rsidRDefault="002D16D4">
      <w:pPr>
        <w:ind w:firstLine="0"/>
        <w:jc w:val="left"/>
      </w:pPr>
      <w:r w:rsidRPr="002D16D4">
        <w:rPr>
          <w:noProof/>
        </w:rPr>
        <w:drawing>
          <wp:inline distT="0" distB="0" distL="0" distR="0" wp14:anchorId="489315A3" wp14:editId="54614DC3">
            <wp:extent cx="5821520" cy="2613660"/>
            <wp:effectExtent l="0" t="0" r="8255" b="0"/>
            <wp:docPr id="70151190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11903" name="Imagen 1" descr="Captura de pantalla de un celular&#10;&#10;Descripción generada automáticamente"/>
                    <pic:cNvPicPr/>
                  </pic:nvPicPr>
                  <pic:blipFill>
                    <a:blip r:embed="rId12"/>
                    <a:stretch>
                      <a:fillRect/>
                    </a:stretch>
                  </pic:blipFill>
                  <pic:spPr>
                    <a:xfrm>
                      <a:off x="0" y="0"/>
                      <a:ext cx="5851332" cy="2627045"/>
                    </a:xfrm>
                    <a:prstGeom prst="rect">
                      <a:avLst/>
                    </a:prstGeom>
                  </pic:spPr>
                </pic:pic>
              </a:graphicData>
            </a:graphic>
          </wp:inline>
        </w:drawing>
      </w:r>
    </w:p>
    <w:p w14:paraId="43764B92" w14:textId="2C3DF1F0" w:rsidR="002D16D4" w:rsidRPr="002D16D4" w:rsidRDefault="002D16D4" w:rsidP="002D16D4">
      <w:pPr>
        <w:ind w:firstLine="0"/>
        <w:jc w:val="left"/>
      </w:pPr>
      <w:r>
        <w:br w:type="page"/>
      </w:r>
    </w:p>
    <w:p w14:paraId="03B3CFA6" w14:textId="77777777" w:rsidR="002D16D4" w:rsidRPr="002D16D4" w:rsidRDefault="002D16D4" w:rsidP="002D16D4">
      <w:pPr>
        <w:pStyle w:val="Prrafodelista"/>
        <w:keepNext/>
        <w:keepLines/>
        <w:numPr>
          <w:ilvl w:val="0"/>
          <w:numId w:val="50"/>
        </w:numPr>
        <w:spacing w:before="320" w:after="320"/>
        <w:contextualSpacing w:val="0"/>
        <w:outlineLvl w:val="0"/>
        <w:rPr>
          <w:rFonts w:eastAsiaTheme="majorEastAsia" w:cs="Arial"/>
          <w:vanish/>
          <w:sz w:val="24"/>
          <w:szCs w:val="30"/>
        </w:rPr>
      </w:pPr>
      <w:bookmarkStart w:id="3" w:name="_Toc158831145"/>
    </w:p>
    <w:p w14:paraId="263EC5D6" w14:textId="77777777" w:rsidR="002D16D4" w:rsidRPr="002D16D4" w:rsidRDefault="002D16D4" w:rsidP="002D16D4">
      <w:pPr>
        <w:pStyle w:val="Prrafodelista"/>
        <w:keepNext/>
        <w:keepLines/>
        <w:numPr>
          <w:ilvl w:val="0"/>
          <w:numId w:val="50"/>
        </w:numPr>
        <w:spacing w:before="320" w:after="320"/>
        <w:contextualSpacing w:val="0"/>
        <w:outlineLvl w:val="0"/>
        <w:rPr>
          <w:rFonts w:eastAsiaTheme="majorEastAsia" w:cs="Arial"/>
          <w:vanish/>
          <w:sz w:val="24"/>
          <w:szCs w:val="30"/>
        </w:rPr>
      </w:pPr>
    </w:p>
    <w:p w14:paraId="7CEB2A80" w14:textId="77777777" w:rsidR="002D16D4" w:rsidRPr="002D16D4" w:rsidRDefault="002D16D4" w:rsidP="002D16D4">
      <w:pPr>
        <w:pStyle w:val="Prrafodelista"/>
        <w:keepNext/>
        <w:keepLines/>
        <w:numPr>
          <w:ilvl w:val="0"/>
          <w:numId w:val="50"/>
        </w:numPr>
        <w:spacing w:before="320" w:after="320"/>
        <w:contextualSpacing w:val="0"/>
        <w:outlineLvl w:val="0"/>
        <w:rPr>
          <w:rFonts w:eastAsiaTheme="majorEastAsia" w:cs="Arial"/>
          <w:vanish/>
          <w:sz w:val="24"/>
          <w:szCs w:val="30"/>
        </w:rPr>
      </w:pPr>
    </w:p>
    <w:p w14:paraId="427B3BEF" w14:textId="77777777" w:rsidR="002D16D4" w:rsidRPr="002D16D4" w:rsidRDefault="002D16D4" w:rsidP="002D16D4">
      <w:pPr>
        <w:pStyle w:val="Prrafodelista"/>
        <w:keepNext/>
        <w:keepLines/>
        <w:numPr>
          <w:ilvl w:val="1"/>
          <w:numId w:val="50"/>
        </w:numPr>
        <w:spacing w:before="320" w:after="320"/>
        <w:contextualSpacing w:val="0"/>
        <w:outlineLvl w:val="0"/>
        <w:rPr>
          <w:rFonts w:eastAsiaTheme="majorEastAsia" w:cs="Arial"/>
          <w:vanish/>
          <w:sz w:val="24"/>
          <w:szCs w:val="30"/>
        </w:rPr>
      </w:pPr>
    </w:p>
    <w:p w14:paraId="64AB9F98" w14:textId="77777777" w:rsidR="002D16D4" w:rsidRPr="002D16D4" w:rsidRDefault="002D16D4" w:rsidP="002D16D4">
      <w:pPr>
        <w:pStyle w:val="Prrafodelista"/>
        <w:keepNext/>
        <w:keepLines/>
        <w:numPr>
          <w:ilvl w:val="1"/>
          <w:numId w:val="50"/>
        </w:numPr>
        <w:spacing w:before="320" w:after="320"/>
        <w:contextualSpacing w:val="0"/>
        <w:outlineLvl w:val="0"/>
        <w:rPr>
          <w:rFonts w:eastAsiaTheme="majorEastAsia" w:cs="Arial"/>
          <w:vanish/>
          <w:sz w:val="24"/>
          <w:szCs w:val="30"/>
        </w:rPr>
      </w:pPr>
    </w:p>
    <w:p w14:paraId="7EB0031F" w14:textId="525B4210" w:rsidR="002D16D4" w:rsidRDefault="002D16D4" w:rsidP="002D16D4">
      <w:pPr>
        <w:pStyle w:val="Ttulo1"/>
        <w:numPr>
          <w:ilvl w:val="1"/>
          <w:numId w:val="50"/>
        </w:numPr>
        <w:rPr>
          <w:b/>
          <w:bCs/>
        </w:rPr>
      </w:pPr>
      <w:r w:rsidRPr="002D16D4">
        <w:rPr>
          <w:b/>
          <w:bCs/>
        </w:rPr>
        <w:t>Presupuesto previsto</w:t>
      </w:r>
    </w:p>
    <w:tbl>
      <w:tblPr>
        <w:tblStyle w:val="Tablaconcuadrcula"/>
        <w:tblW w:w="0" w:type="auto"/>
        <w:tblLook w:val="04A0" w:firstRow="1" w:lastRow="0" w:firstColumn="1" w:lastColumn="0" w:noHBand="0" w:noVBand="1"/>
      </w:tblPr>
      <w:tblGrid>
        <w:gridCol w:w="2831"/>
        <w:gridCol w:w="2831"/>
        <w:gridCol w:w="2832"/>
      </w:tblGrid>
      <w:tr w:rsidR="002D16D4" w14:paraId="63A5AE75" w14:textId="77777777" w:rsidTr="002D16D4">
        <w:tc>
          <w:tcPr>
            <w:tcW w:w="8494" w:type="dxa"/>
            <w:gridSpan w:val="3"/>
            <w:tcBorders>
              <w:top w:val="single" w:sz="4" w:space="0" w:color="auto"/>
              <w:left w:val="single" w:sz="4" w:space="0" w:color="auto"/>
              <w:bottom w:val="single" w:sz="4" w:space="0" w:color="auto"/>
              <w:right w:val="single" w:sz="4" w:space="0" w:color="auto"/>
            </w:tcBorders>
            <w:hideMark/>
          </w:tcPr>
          <w:p w14:paraId="67D4A408" w14:textId="794931F2" w:rsidR="002D16D4" w:rsidRDefault="002D16D4">
            <w:pPr>
              <w:spacing w:line="276" w:lineRule="auto"/>
              <w:ind w:firstLine="0"/>
              <w:jc w:val="center"/>
              <w:rPr>
                <w:rFonts w:ascii="Arial Narrow" w:hAnsi="Arial Narrow"/>
                <w:b/>
                <w:bCs/>
              </w:rPr>
            </w:pPr>
            <w:r>
              <w:rPr>
                <w:rFonts w:ascii="Arial Narrow" w:hAnsi="Arial Narrow"/>
                <w:b/>
                <w:bCs/>
                <w:sz w:val="24"/>
                <w:szCs w:val="24"/>
              </w:rPr>
              <w:t>Ibai Pérez Fernández</w:t>
            </w:r>
          </w:p>
        </w:tc>
      </w:tr>
      <w:tr w:rsidR="002D16D4" w14:paraId="3A935829" w14:textId="77777777" w:rsidTr="002D16D4">
        <w:tc>
          <w:tcPr>
            <w:tcW w:w="2831" w:type="dxa"/>
            <w:tcBorders>
              <w:top w:val="single" w:sz="4" w:space="0" w:color="auto"/>
              <w:left w:val="single" w:sz="4" w:space="0" w:color="auto"/>
              <w:bottom w:val="single" w:sz="4" w:space="0" w:color="auto"/>
              <w:right w:val="single" w:sz="4" w:space="0" w:color="auto"/>
            </w:tcBorders>
            <w:hideMark/>
          </w:tcPr>
          <w:p w14:paraId="66229964" w14:textId="77777777" w:rsidR="002D16D4" w:rsidRDefault="002D16D4">
            <w:pPr>
              <w:spacing w:line="276" w:lineRule="auto"/>
              <w:ind w:firstLine="0"/>
              <w:jc w:val="center"/>
              <w:rPr>
                <w:rFonts w:ascii="Arial Narrow" w:hAnsi="Arial Narrow"/>
                <w:b/>
                <w:bCs/>
              </w:rPr>
            </w:pPr>
            <w:r>
              <w:rPr>
                <w:rFonts w:ascii="Arial Narrow" w:hAnsi="Arial Narrow"/>
                <w:b/>
                <w:bCs/>
              </w:rPr>
              <w:t>Rol</w:t>
            </w:r>
          </w:p>
        </w:tc>
        <w:tc>
          <w:tcPr>
            <w:tcW w:w="2831" w:type="dxa"/>
            <w:tcBorders>
              <w:top w:val="single" w:sz="4" w:space="0" w:color="auto"/>
              <w:left w:val="single" w:sz="4" w:space="0" w:color="auto"/>
              <w:bottom w:val="single" w:sz="4" w:space="0" w:color="auto"/>
              <w:right w:val="single" w:sz="4" w:space="0" w:color="auto"/>
            </w:tcBorders>
            <w:hideMark/>
          </w:tcPr>
          <w:p w14:paraId="586377D4" w14:textId="77777777" w:rsidR="002D16D4" w:rsidRDefault="002D16D4">
            <w:pPr>
              <w:spacing w:line="276" w:lineRule="auto"/>
              <w:ind w:firstLine="0"/>
              <w:jc w:val="center"/>
              <w:rPr>
                <w:rFonts w:ascii="Arial Narrow" w:hAnsi="Arial Narrow"/>
                <w:b/>
                <w:bCs/>
              </w:rPr>
            </w:pPr>
            <w:r>
              <w:rPr>
                <w:rFonts w:ascii="Arial Narrow" w:hAnsi="Arial Narrow"/>
                <w:b/>
                <w:bCs/>
              </w:rPr>
              <w:t>Horas</w:t>
            </w:r>
          </w:p>
        </w:tc>
        <w:tc>
          <w:tcPr>
            <w:tcW w:w="2832" w:type="dxa"/>
            <w:tcBorders>
              <w:top w:val="single" w:sz="4" w:space="0" w:color="auto"/>
              <w:left w:val="single" w:sz="4" w:space="0" w:color="auto"/>
              <w:bottom w:val="single" w:sz="4" w:space="0" w:color="auto"/>
              <w:right w:val="single" w:sz="4" w:space="0" w:color="auto"/>
            </w:tcBorders>
            <w:hideMark/>
          </w:tcPr>
          <w:p w14:paraId="7AF8EC6F" w14:textId="77777777" w:rsidR="002D16D4" w:rsidRDefault="002D16D4">
            <w:pPr>
              <w:spacing w:line="276" w:lineRule="auto"/>
              <w:ind w:firstLine="0"/>
              <w:jc w:val="center"/>
              <w:rPr>
                <w:rFonts w:ascii="Arial Narrow" w:hAnsi="Arial Narrow"/>
                <w:b/>
                <w:bCs/>
              </w:rPr>
            </w:pPr>
            <w:r>
              <w:rPr>
                <w:rFonts w:ascii="Arial Narrow" w:hAnsi="Arial Narrow"/>
                <w:b/>
                <w:bCs/>
              </w:rPr>
              <w:t>Coste</w:t>
            </w:r>
          </w:p>
        </w:tc>
      </w:tr>
      <w:tr w:rsidR="002D16D4" w14:paraId="4D3DE9F4" w14:textId="77777777" w:rsidTr="002D16D4">
        <w:tc>
          <w:tcPr>
            <w:tcW w:w="2831" w:type="dxa"/>
            <w:tcBorders>
              <w:top w:val="single" w:sz="4" w:space="0" w:color="auto"/>
              <w:left w:val="single" w:sz="4" w:space="0" w:color="auto"/>
              <w:bottom w:val="single" w:sz="4" w:space="0" w:color="auto"/>
              <w:right w:val="single" w:sz="4" w:space="0" w:color="auto"/>
            </w:tcBorders>
            <w:hideMark/>
          </w:tcPr>
          <w:p w14:paraId="41A9DDDC" w14:textId="77777777" w:rsidR="002D16D4" w:rsidRDefault="002D16D4">
            <w:pPr>
              <w:spacing w:line="276" w:lineRule="auto"/>
              <w:ind w:firstLine="0"/>
              <w:jc w:val="right"/>
              <w:rPr>
                <w:rFonts w:ascii="Arial Narrow" w:hAnsi="Arial Narrow"/>
              </w:rPr>
            </w:pPr>
            <w:r>
              <w:rPr>
                <w:rFonts w:ascii="Arial Narrow" w:hAnsi="Arial Narrow"/>
              </w:rPr>
              <w:t>Desarrollador</w:t>
            </w:r>
          </w:p>
        </w:tc>
        <w:tc>
          <w:tcPr>
            <w:tcW w:w="2831" w:type="dxa"/>
            <w:tcBorders>
              <w:top w:val="single" w:sz="4" w:space="0" w:color="auto"/>
              <w:left w:val="single" w:sz="4" w:space="0" w:color="auto"/>
              <w:bottom w:val="single" w:sz="4" w:space="0" w:color="auto"/>
              <w:right w:val="single" w:sz="4" w:space="0" w:color="auto"/>
            </w:tcBorders>
            <w:hideMark/>
          </w:tcPr>
          <w:p w14:paraId="2CB106E8" w14:textId="18A454D3" w:rsidR="002D16D4" w:rsidRDefault="002D16D4">
            <w:pPr>
              <w:spacing w:line="276" w:lineRule="auto"/>
              <w:ind w:firstLine="0"/>
              <w:jc w:val="right"/>
              <w:rPr>
                <w:rFonts w:ascii="Arial Narrow" w:hAnsi="Arial Narrow"/>
              </w:rPr>
            </w:pPr>
            <w:r>
              <w:rPr>
                <w:rFonts w:ascii="Arial Narrow" w:hAnsi="Arial Narrow"/>
              </w:rPr>
              <w:t>1h</w:t>
            </w:r>
          </w:p>
        </w:tc>
        <w:tc>
          <w:tcPr>
            <w:tcW w:w="2832" w:type="dxa"/>
            <w:tcBorders>
              <w:top w:val="single" w:sz="4" w:space="0" w:color="auto"/>
              <w:left w:val="single" w:sz="4" w:space="0" w:color="auto"/>
              <w:bottom w:val="single" w:sz="4" w:space="0" w:color="auto"/>
              <w:right w:val="single" w:sz="4" w:space="0" w:color="auto"/>
            </w:tcBorders>
            <w:hideMark/>
          </w:tcPr>
          <w:p w14:paraId="1E62BEC9" w14:textId="5E790833" w:rsidR="002D16D4" w:rsidRDefault="002D16D4">
            <w:pPr>
              <w:spacing w:line="276" w:lineRule="auto"/>
              <w:ind w:firstLine="0"/>
              <w:jc w:val="right"/>
              <w:rPr>
                <w:rFonts w:ascii="Arial Narrow" w:hAnsi="Arial Narrow"/>
              </w:rPr>
            </w:pPr>
            <w:r>
              <w:rPr>
                <w:rFonts w:ascii="Arial Narrow" w:hAnsi="Arial Narrow"/>
              </w:rPr>
              <w:t>20 €</w:t>
            </w:r>
          </w:p>
        </w:tc>
      </w:tr>
      <w:tr w:rsidR="002D16D4" w14:paraId="51B12C5B" w14:textId="77777777" w:rsidTr="002D16D4">
        <w:tc>
          <w:tcPr>
            <w:tcW w:w="2831" w:type="dxa"/>
            <w:tcBorders>
              <w:top w:val="single" w:sz="4" w:space="0" w:color="auto"/>
              <w:left w:val="single" w:sz="4" w:space="0" w:color="auto"/>
              <w:bottom w:val="single" w:sz="4" w:space="0" w:color="auto"/>
              <w:right w:val="single" w:sz="4" w:space="0" w:color="auto"/>
            </w:tcBorders>
            <w:hideMark/>
          </w:tcPr>
          <w:p w14:paraId="5B4513AD" w14:textId="77777777" w:rsidR="002D16D4" w:rsidRDefault="002D16D4">
            <w:pPr>
              <w:spacing w:line="276" w:lineRule="auto"/>
              <w:ind w:firstLine="0"/>
              <w:jc w:val="right"/>
              <w:rPr>
                <w:rFonts w:ascii="Arial Narrow" w:hAnsi="Arial Narrow"/>
              </w:rPr>
            </w:pPr>
            <w:proofErr w:type="spellStart"/>
            <w:r>
              <w:rPr>
                <w:rFonts w:ascii="Arial Narrow" w:hAnsi="Arial Narrow"/>
              </w:rPr>
              <w:t>Tester</w:t>
            </w:r>
            <w:proofErr w:type="spellEnd"/>
          </w:p>
        </w:tc>
        <w:tc>
          <w:tcPr>
            <w:tcW w:w="2831" w:type="dxa"/>
            <w:tcBorders>
              <w:top w:val="single" w:sz="4" w:space="0" w:color="auto"/>
              <w:left w:val="single" w:sz="4" w:space="0" w:color="auto"/>
              <w:bottom w:val="single" w:sz="4" w:space="0" w:color="auto"/>
              <w:right w:val="single" w:sz="4" w:space="0" w:color="auto"/>
            </w:tcBorders>
            <w:hideMark/>
          </w:tcPr>
          <w:p w14:paraId="0410AC1E" w14:textId="283A6D1F" w:rsidR="002D16D4" w:rsidRDefault="002D16D4">
            <w:pPr>
              <w:spacing w:line="276" w:lineRule="auto"/>
              <w:ind w:firstLine="0"/>
              <w:jc w:val="right"/>
              <w:rPr>
                <w:rFonts w:ascii="Arial Narrow" w:hAnsi="Arial Narrow"/>
              </w:rPr>
            </w:pPr>
            <w:r>
              <w:rPr>
                <w:rFonts w:ascii="Arial Narrow" w:hAnsi="Arial Narrow"/>
              </w:rPr>
              <w:t>30’</w:t>
            </w:r>
          </w:p>
        </w:tc>
        <w:tc>
          <w:tcPr>
            <w:tcW w:w="2832" w:type="dxa"/>
            <w:tcBorders>
              <w:top w:val="single" w:sz="4" w:space="0" w:color="auto"/>
              <w:left w:val="single" w:sz="4" w:space="0" w:color="auto"/>
              <w:bottom w:val="single" w:sz="4" w:space="0" w:color="auto"/>
              <w:right w:val="single" w:sz="4" w:space="0" w:color="auto"/>
            </w:tcBorders>
            <w:hideMark/>
          </w:tcPr>
          <w:p w14:paraId="0EA7AD54" w14:textId="0BBD6C81" w:rsidR="002D16D4" w:rsidRDefault="002D16D4">
            <w:pPr>
              <w:spacing w:line="276" w:lineRule="auto"/>
              <w:ind w:firstLine="0"/>
              <w:jc w:val="right"/>
              <w:rPr>
                <w:rFonts w:ascii="Arial Narrow" w:hAnsi="Arial Narrow"/>
              </w:rPr>
            </w:pPr>
            <w:r>
              <w:rPr>
                <w:rFonts w:ascii="Arial Narrow" w:hAnsi="Arial Narrow"/>
              </w:rPr>
              <w:t>10 €</w:t>
            </w:r>
          </w:p>
        </w:tc>
      </w:tr>
      <w:tr w:rsidR="002D16D4" w14:paraId="2D9683E9" w14:textId="77777777" w:rsidTr="002D16D4">
        <w:tc>
          <w:tcPr>
            <w:tcW w:w="5662" w:type="dxa"/>
            <w:gridSpan w:val="2"/>
            <w:tcBorders>
              <w:top w:val="single" w:sz="4" w:space="0" w:color="auto"/>
              <w:left w:val="single" w:sz="4" w:space="0" w:color="auto"/>
              <w:bottom w:val="single" w:sz="4" w:space="0" w:color="auto"/>
              <w:right w:val="single" w:sz="4" w:space="0" w:color="auto"/>
            </w:tcBorders>
            <w:hideMark/>
          </w:tcPr>
          <w:p w14:paraId="14FF8BC8" w14:textId="77777777" w:rsidR="002D16D4" w:rsidRDefault="002D16D4">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2AA240A3" w14:textId="155F9A40" w:rsidR="002D16D4" w:rsidRDefault="002D16D4">
            <w:pPr>
              <w:spacing w:line="276" w:lineRule="auto"/>
              <w:ind w:firstLine="0"/>
              <w:jc w:val="right"/>
              <w:rPr>
                <w:rFonts w:ascii="Arial Narrow" w:hAnsi="Arial Narrow"/>
              </w:rPr>
            </w:pPr>
            <w:r>
              <w:rPr>
                <w:rFonts w:ascii="Arial Narrow" w:hAnsi="Arial Narrow"/>
              </w:rPr>
              <w:t>30 €</w:t>
            </w:r>
          </w:p>
        </w:tc>
      </w:tr>
    </w:tbl>
    <w:p w14:paraId="72338F20" w14:textId="77777777" w:rsidR="002D16D4" w:rsidRDefault="002D16D4" w:rsidP="002D16D4"/>
    <w:tbl>
      <w:tblPr>
        <w:tblStyle w:val="Tablaconcuadrcula"/>
        <w:tblW w:w="0" w:type="auto"/>
        <w:tblLook w:val="04A0" w:firstRow="1" w:lastRow="0" w:firstColumn="1" w:lastColumn="0" w:noHBand="0" w:noVBand="1"/>
      </w:tblPr>
      <w:tblGrid>
        <w:gridCol w:w="2831"/>
        <w:gridCol w:w="2831"/>
        <w:gridCol w:w="2832"/>
      </w:tblGrid>
      <w:tr w:rsidR="002D16D4" w14:paraId="56E90298" w14:textId="77777777" w:rsidTr="002D16D4">
        <w:tc>
          <w:tcPr>
            <w:tcW w:w="8494" w:type="dxa"/>
            <w:gridSpan w:val="3"/>
            <w:tcBorders>
              <w:top w:val="single" w:sz="4" w:space="0" w:color="auto"/>
              <w:left w:val="single" w:sz="4" w:space="0" w:color="auto"/>
              <w:bottom w:val="single" w:sz="4" w:space="0" w:color="auto"/>
              <w:right w:val="single" w:sz="4" w:space="0" w:color="auto"/>
            </w:tcBorders>
            <w:hideMark/>
          </w:tcPr>
          <w:p w14:paraId="00945E0E" w14:textId="77777777" w:rsidR="002D16D4" w:rsidRDefault="002D16D4">
            <w:pPr>
              <w:spacing w:line="276" w:lineRule="auto"/>
              <w:ind w:firstLine="0"/>
              <w:jc w:val="center"/>
              <w:rPr>
                <w:rFonts w:ascii="Arial Narrow" w:hAnsi="Arial Narrow"/>
                <w:b/>
                <w:bCs/>
              </w:rPr>
            </w:pPr>
            <w:r>
              <w:rPr>
                <w:rFonts w:ascii="Arial Narrow" w:hAnsi="Arial Narrow"/>
                <w:b/>
                <w:bCs/>
              </w:rPr>
              <w:t>Coste total</w:t>
            </w:r>
          </w:p>
        </w:tc>
      </w:tr>
      <w:tr w:rsidR="002D16D4" w14:paraId="5AA3987F" w14:textId="77777777" w:rsidTr="002D16D4">
        <w:tc>
          <w:tcPr>
            <w:tcW w:w="2831" w:type="dxa"/>
            <w:tcBorders>
              <w:top w:val="single" w:sz="4" w:space="0" w:color="auto"/>
              <w:left w:val="single" w:sz="4" w:space="0" w:color="auto"/>
              <w:bottom w:val="single" w:sz="4" w:space="0" w:color="auto"/>
              <w:right w:val="single" w:sz="4" w:space="0" w:color="auto"/>
            </w:tcBorders>
            <w:hideMark/>
          </w:tcPr>
          <w:p w14:paraId="4415744F" w14:textId="77777777" w:rsidR="002D16D4" w:rsidRDefault="002D16D4">
            <w:pPr>
              <w:spacing w:line="276" w:lineRule="auto"/>
              <w:ind w:firstLine="0"/>
              <w:jc w:val="center"/>
              <w:rPr>
                <w:rFonts w:ascii="Arial Narrow" w:hAnsi="Arial Narrow"/>
                <w:b/>
                <w:bCs/>
              </w:rPr>
            </w:pPr>
            <w:r>
              <w:rPr>
                <w:rFonts w:ascii="Arial Narrow" w:hAnsi="Arial Narrow"/>
                <w:b/>
                <w:bCs/>
              </w:rPr>
              <w:t>Estudiante</w:t>
            </w:r>
          </w:p>
        </w:tc>
        <w:tc>
          <w:tcPr>
            <w:tcW w:w="2831" w:type="dxa"/>
            <w:tcBorders>
              <w:top w:val="single" w:sz="4" w:space="0" w:color="auto"/>
              <w:left w:val="single" w:sz="4" w:space="0" w:color="auto"/>
              <w:bottom w:val="single" w:sz="4" w:space="0" w:color="auto"/>
              <w:right w:val="single" w:sz="4" w:space="0" w:color="auto"/>
            </w:tcBorders>
            <w:hideMark/>
          </w:tcPr>
          <w:p w14:paraId="061BE002" w14:textId="77777777" w:rsidR="002D16D4" w:rsidRDefault="002D16D4">
            <w:pPr>
              <w:spacing w:line="276" w:lineRule="auto"/>
              <w:ind w:firstLine="0"/>
              <w:jc w:val="center"/>
              <w:rPr>
                <w:rFonts w:ascii="Arial Narrow" w:hAnsi="Arial Narrow"/>
                <w:b/>
                <w:bCs/>
              </w:rPr>
            </w:pPr>
            <w:r>
              <w:rPr>
                <w:rFonts w:ascii="Arial Narrow" w:hAnsi="Arial Narrow"/>
                <w:b/>
                <w:bCs/>
              </w:rPr>
              <w:t>Nombre</w:t>
            </w:r>
          </w:p>
        </w:tc>
        <w:tc>
          <w:tcPr>
            <w:tcW w:w="2832" w:type="dxa"/>
            <w:tcBorders>
              <w:top w:val="single" w:sz="4" w:space="0" w:color="auto"/>
              <w:left w:val="single" w:sz="4" w:space="0" w:color="auto"/>
              <w:bottom w:val="single" w:sz="4" w:space="0" w:color="auto"/>
              <w:right w:val="single" w:sz="4" w:space="0" w:color="auto"/>
            </w:tcBorders>
            <w:hideMark/>
          </w:tcPr>
          <w:p w14:paraId="766D5004" w14:textId="77777777" w:rsidR="002D16D4" w:rsidRDefault="002D16D4">
            <w:pPr>
              <w:spacing w:line="276" w:lineRule="auto"/>
              <w:ind w:firstLine="0"/>
              <w:jc w:val="center"/>
              <w:rPr>
                <w:rFonts w:ascii="Arial Narrow" w:hAnsi="Arial Narrow"/>
                <w:b/>
                <w:bCs/>
              </w:rPr>
            </w:pPr>
            <w:r>
              <w:rPr>
                <w:rFonts w:ascii="Arial Narrow" w:hAnsi="Arial Narrow"/>
                <w:b/>
                <w:bCs/>
              </w:rPr>
              <w:t>Coste</w:t>
            </w:r>
          </w:p>
        </w:tc>
      </w:tr>
      <w:tr w:rsidR="002D16D4" w14:paraId="5AEC61C2" w14:textId="77777777" w:rsidTr="002D16D4">
        <w:tc>
          <w:tcPr>
            <w:tcW w:w="2831" w:type="dxa"/>
            <w:tcBorders>
              <w:top w:val="single" w:sz="4" w:space="0" w:color="auto"/>
              <w:left w:val="single" w:sz="4" w:space="0" w:color="auto"/>
              <w:bottom w:val="single" w:sz="4" w:space="0" w:color="auto"/>
              <w:right w:val="single" w:sz="4" w:space="0" w:color="auto"/>
            </w:tcBorders>
            <w:hideMark/>
          </w:tcPr>
          <w:p w14:paraId="511E2178" w14:textId="77777777" w:rsidR="002D16D4" w:rsidRDefault="002D16D4">
            <w:pPr>
              <w:spacing w:line="276" w:lineRule="auto"/>
              <w:ind w:firstLine="0"/>
              <w:jc w:val="right"/>
              <w:rPr>
                <w:rFonts w:ascii="Arial Narrow" w:hAnsi="Arial Narrow"/>
              </w:rPr>
            </w:pPr>
            <w:r>
              <w:rPr>
                <w:rFonts w:ascii="Arial Narrow" w:hAnsi="Arial Narrow"/>
              </w:rPr>
              <w:t>4</w:t>
            </w:r>
          </w:p>
        </w:tc>
        <w:tc>
          <w:tcPr>
            <w:tcW w:w="2831" w:type="dxa"/>
            <w:tcBorders>
              <w:top w:val="single" w:sz="4" w:space="0" w:color="auto"/>
              <w:left w:val="single" w:sz="4" w:space="0" w:color="auto"/>
              <w:bottom w:val="single" w:sz="4" w:space="0" w:color="auto"/>
              <w:right w:val="single" w:sz="4" w:space="0" w:color="auto"/>
            </w:tcBorders>
            <w:hideMark/>
          </w:tcPr>
          <w:p w14:paraId="0BF6D090" w14:textId="1F04A6AE" w:rsidR="002D16D4" w:rsidRDefault="002D16D4">
            <w:pPr>
              <w:spacing w:line="276" w:lineRule="auto"/>
              <w:ind w:firstLine="0"/>
              <w:jc w:val="right"/>
              <w:rPr>
                <w:rFonts w:ascii="Arial Narrow" w:hAnsi="Arial Narrow"/>
              </w:rPr>
            </w:pPr>
            <w:r>
              <w:rPr>
                <w:rFonts w:ascii="Arial Narrow" w:hAnsi="Arial Narrow"/>
              </w:rPr>
              <w:t>Ibai Pérez Fernández</w:t>
            </w:r>
          </w:p>
        </w:tc>
        <w:tc>
          <w:tcPr>
            <w:tcW w:w="2832" w:type="dxa"/>
            <w:tcBorders>
              <w:top w:val="single" w:sz="4" w:space="0" w:color="auto"/>
              <w:left w:val="single" w:sz="4" w:space="0" w:color="auto"/>
              <w:bottom w:val="single" w:sz="4" w:space="0" w:color="auto"/>
              <w:right w:val="single" w:sz="4" w:space="0" w:color="auto"/>
            </w:tcBorders>
            <w:hideMark/>
          </w:tcPr>
          <w:p w14:paraId="16ABE13B" w14:textId="1DCE230A" w:rsidR="002D16D4" w:rsidRDefault="002D16D4">
            <w:pPr>
              <w:spacing w:line="276" w:lineRule="auto"/>
              <w:ind w:firstLine="0"/>
              <w:jc w:val="right"/>
              <w:rPr>
                <w:rFonts w:ascii="Arial Narrow" w:hAnsi="Arial Narrow"/>
              </w:rPr>
            </w:pPr>
            <w:r>
              <w:rPr>
                <w:rFonts w:ascii="Arial Narrow" w:hAnsi="Arial Narrow"/>
              </w:rPr>
              <w:t>30 €</w:t>
            </w:r>
          </w:p>
        </w:tc>
      </w:tr>
      <w:tr w:rsidR="002D16D4" w14:paraId="57DBC11B" w14:textId="77777777" w:rsidTr="002D16D4">
        <w:tc>
          <w:tcPr>
            <w:tcW w:w="5662" w:type="dxa"/>
            <w:gridSpan w:val="2"/>
            <w:tcBorders>
              <w:top w:val="single" w:sz="4" w:space="0" w:color="auto"/>
              <w:left w:val="single" w:sz="4" w:space="0" w:color="auto"/>
              <w:bottom w:val="single" w:sz="4" w:space="0" w:color="auto"/>
              <w:right w:val="single" w:sz="4" w:space="0" w:color="auto"/>
            </w:tcBorders>
            <w:hideMark/>
          </w:tcPr>
          <w:p w14:paraId="396F3AB3" w14:textId="77777777" w:rsidR="002D16D4" w:rsidRDefault="002D16D4">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7B2BBC17" w14:textId="376B2FD8" w:rsidR="002D16D4" w:rsidRDefault="002D16D4">
            <w:pPr>
              <w:spacing w:line="276" w:lineRule="auto"/>
              <w:ind w:firstLine="0"/>
              <w:jc w:val="right"/>
              <w:rPr>
                <w:rFonts w:ascii="Arial Narrow" w:hAnsi="Arial Narrow"/>
              </w:rPr>
            </w:pPr>
            <w:r>
              <w:rPr>
                <w:rFonts w:ascii="Arial Narrow" w:hAnsi="Arial Narrow"/>
              </w:rPr>
              <w:t>30 €</w:t>
            </w:r>
          </w:p>
        </w:tc>
      </w:tr>
    </w:tbl>
    <w:p w14:paraId="10B15B78" w14:textId="235442E9" w:rsidR="002D16D4" w:rsidRDefault="002D16D4" w:rsidP="002D16D4"/>
    <w:p w14:paraId="47EB276C" w14:textId="41065D25" w:rsidR="002D16D4" w:rsidRDefault="002D16D4" w:rsidP="002D16D4">
      <w:pPr>
        <w:ind w:firstLine="0"/>
        <w:jc w:val="left"/>
      </w:pPr>
      <w:r>
        <w:br w:type="page"/>
      </w:r>
    </w:p>
    <w:p w14:paraId="660FEE9C" w14:textId="17FA5B9F" w:rsidR="002D16D4" w:rsidRDefault="002D16D4" w:rsidP="002D16D4">
      <w:pPr>
        <w:pStyle w:val="Ttulo1"/>
        <w:numPr>
          <w:ilvl w:val="1"/>
          <w:numId w:val="50"/>
        </w:numPr>
        <w:rPr>
          <w:rFonts w:ascii="Arial Narrow" w:hAnsi="Arial Narrow"/>
          <w:b/>
          <w:bCs/>
        </w:rPr>
      </w:pPr>
      <w:r>
        <w:rPr>
          <w:rFonts w:ascii="Arial Narrow" w:hAnsi="Arial Narrow"/>
          <w:b/>
          <w:bCs/>
        </w:rPr>
        <w:lastRenderedPageBreak/>
        <w:t>Listado de registros</w:t>
      </w:r>
    </w:p>
    <w:p w14:paraId="0B94B9BF" w14:textId="77777777" w:rsidR="002D16D4" w:rsidRDefault="002D16D4" w:rsidP="002D16D4">
      <w:pPr>
        <w:ind w:firstLine="0"/>
        <w:jc w:val="left"/>
        <w:rPr>
          <w:rFonts w:ascii="Arial Narrow" w:hAnsi="Arial Narrow"/>
          <w:sz w:val="24"/>
          <w:szCs w:val="24"/>
        </w:rPr>
      </w:pPr>
      <w:r>
        <w:rPr>
          <w:rFonts w:ascii="Arial Narrow" w:hAnsi="Arial Narrow"/>
          <w:sz w:val="24"/>
          <w:szCs w:val="24"/>
        </w:rPr>
        <w:t>Para evaluar el progreso realizado por los integrantes del grupo en este sprint, usaremos los parámetros anteriormente establecidos en el documento “</w:t>
      </w:r>
      <w:proofErr w:type="spellStart"/>
      <w:r>
        <w:rPr>
          <w:rFonts w:ascii="Arial Narrow" w:hAnsi="Arial Narrow"/>
          <w:sz w:val="24"/>
          <w:szCs w:val="24"/>
        </w:rPr>
        <w:t>Chartering</w:t>
      </w:r>
      <w:proofErr w:type="spellEnd"/>
      <w:r>
        <w:rPr>
          <w:rFonts w:ascii="Arial Narrow" w:hAnsi="Arial Narrow"/>
          <w:sz w:val="24"/>
          <w:szCs w:val="24"/>
        </w:rPr>
        <w:t xml:space="preserve"> </w:t>
      </w:r>
      <w:proofErr w:type="spellStart"/>
      <w:r>
        <w:rPr>
          <w:rFonts w:ascii="Arial Narrow" w:hAnsi="Arial Narrow"/>
          <w:sz w:val="24"/>
          <w:szCs w:val="24"/>
        </w:rPr>
        <w:t>Report</w:t>
      </w:r>
      <w:proofErr w:type="spellEnd"/>
      <w:r>
        <w:rPr>
          <w:rFonts w:ascii="Arial Narrow" w:hAnsi="Arial Narrow"/>
          <w:sz w:val="24"/>
          <w:szCs w:val="24"/>
        </w:rPr>
        <w:t xml:space="preserve">”, en el cual se indicaba lo siguiente: se evaluará el rendimiento mediante 4 estándares, asistencia a clase, asistencia a reuniones de grupo, completitud de tareas asignadas y ayuda a otros componentes del grupo. </w:t>
      </w:r>
    </w:p>
    <w:p w14:paraId="63A689A9" w14:textId="77777777" w:rsidR="002D16D4" w:rsidRDefault="002D16D4" w:rsidP="002D16D4">
      <w:pPr>
        <w:ind w:firstLine="708"/>
        <w:jc w:val="left"/>
        <w:rPr>
          <w:rFonts w:ascii="Arial Narrow" w:hAnsi="Arial Narrow"/>
          <w:sz w:val="24"/>
          <w:szCs w:val="24"/>
        </w:rPr>
      </w:pPr>
      <w:r>
        <w:rPr>
          <w:rFonts w:ascii="Arial Narrow" w:hAnsi="Arial Narrow"/>
          <w:sz w:val="24"/>
          <w:szCs w:val="24"/>
        </w:rPr>
        <w:t xml:space="preserve">Para que se considere satisfactorio cada uno de los estándares, los miembros del grupo deberán cumplir en cada uno lo siguiente: </w:t>
      </w:r>
    </w:p>
    <w:p w14:paraId="06FBF7DB" w14:textId="77777777" w:rsidR="002D16D4" w:rsidRDefault="002D16D4" w:rsidP="002D16D4">
      <w:pPr>
        <w:pStyle w:val="Prrafodelista"/>
        <w:numPr>
          <w:ilvl w:val="0"/>
          <w:numId w:val="51"/>
        </w:numPr>
        <w:jc w:val="left"/>
        <w:rPr>
          <w:rFonts w:ascii="Arial Narrow" w:hAnsi="Arial Narrow"/>
          <w:sz w:val="24"/>
          <w:szCs w:val="24"/>
        </w:rPr>
      </w:pPr>
      <w:r>
        <w:rPr>
          <w:rFonts w:ascii="Arial Narrow" w:hAnsi="Arial Narrow"/>
          <w:sz w:val="24"/>
          <w:szCs w:val="24"/>
        </w:rPr>
        <w:t>Asistencia a clase: se considerará rendimiento satisfactorio si se asiste a un mínimo del 75% de las clases, por el contrario, se considerará rendimiento deficiente.</w:t>
      </w:r>
    </w:p>
    <w:p w14:paraId="0B604FC6" w14:textId="77777777" w:rsidR="002D16D4" w:rsidRDefault="002D16D4" w:rsidP="002D16D4">
      <w:pPr>
        <w:pStyle w:val="Prrafodelista"/>
        <w:numPr>
          <w:ilvl w:val="0"/>
          <w:numId w:val="51"/>
        </w:numPr>
        <w:jc w:val="left"/>
        <w:rPr>
          <w:rFonts w:ascii="Arial Narrow" w:hAnsi="Arial Narrow"/>
          <w:sz w:val="24"/>
          <w:szCs w:val="24"/>
        </w:rPr>
      </w:pPr>
      <w:r>
        <w:rPr>
          <w:rFonts w:ascii="Arial Narrow" w:hAnsi="Arial Narrow"/>
          <w:sz w:val="24"/>
          <w:szCs w:val="24"/>
        </w:rPr>
        <w:t xml:space="preserve">Asistencia a reuniones de grupo: se considerará satisfactorio si se asiste a todas las reuniones de grupo, exceptuando las faltas por motivo justificado. Si se falta a </w:t>
      </w:r>
      <w:proofErr w:type="spellStart"/>
      <w:r>
        <w:rPr>
          <w:rFonts w:ascii="Arial Narrow" w:hAnsi="Arial Narrow"/>
          <w:sz w:val="24"/>
          <w:szCs w:val="24"/>
        </w:rPr>
        <w:t>mas</w:t>
      </w:r>
      <w:proofErr w:type="spellEnd"/>
      <w:r>
        <w:rPr>
          <w:rFonts w:ascii="Arial Narrow" w:hAnsi="Arial Narrow"/>
          <w:sz w:val="24"/>
          <w:szCs w:val="24"/>
        </w:rPr>
        <w:t xml:space="preserve"> de dos reuniones por motivo no justificable se calificará como deficiente.</w:t>
      </w:r>
    </w:p>
    <w:p w14:paraId="08E10FC9" w14:textId="77777777" w:rsidR="002D16D4" w:rsidRDefault="002D16D4" w:rsidP="002D16D4">
      <w:pPr>
        <w:pStyle w:val="Prrafodelista"/>
        <w:numPr>
          <w:ilvl w:val="0"/>
          <w:numId w:val="51"/>
        </w:numPr>
        <w:jc w:val="left"/>
        <w:rPr>
          <w:rFonts w:ascii="Arial Narrow" w:hAnsi="Arial Narrow"/>
          <w:sz w:val="24"/>
          <w:szCs w:val="24"/>
        </w:rPr>
      </w:pPr>
      <w:r>
        <w:rPr>
          <w:rFonts w:ascii="Arial Narrow" w:hAnsi="Arial Narrow"/>
          <w:sz w:val="24"/>
          <w:szCs w:val="24"/>
        </w:rPr>
        <w:t>Completitud de tareas: completar todas las tareas asignadas será calificado como rendimiento satisfactorio, si no se completan todas antes de la finalización del sprint, el rendimiento será calificado como deficiente.</w:t>
      </w:r>
    </w:p>
    <w:p w14:paraId="3D2755FB" w14:textId="77777777" w:rsidR="002D16D4" w:rsidRDefault="002D16D4" w:rsidP="002D16D4">
      <w:pPr>
        <w:pStyle w:val="Prrafodelista"/>
        <w:numPr>
          <w:ilvl w:val="0"/>
          <w:numId w:val="51"/>
        </w:numPr>
        <w:jc w:val="left"/>
        <w:rPr>
          <w:rFonts w:ascii="Arial Narrow" w:hAnsi="Arial Narrow"/>
          <w:sz w:val="24"/>
          <w:szCs w:val="24"/>
        </w:rPr>
      </w:pPr>
      <w:r>
        <w:rPr>
          <w:rFonts w:ascii="Arial Narrow" w:hAnsi="Arial Narrow"/>
          <w:sz w:val="24"/>
          <w:szCs w:val="24"/>
        </w:rPr>
        <w:t>Ayuda a otros compañeros: si se proporciona ayuda y apoyo activo a otros miembros del grupo cuando sea necesario, se calificará como satisfactorio. Si esto no ocurriese se calificaría como deficiente.</w:t>
      </w:r>
    </w:p>
    <w:p w14:paraId="291A4E5C" w14:textId="77777777" w:rsidR="002D16D4" w:rsidRDefault="002D16D4" w:rsidP="002D16D4">
      <w:pPr>
        <w:ind w:left="360" w:firstLine="0"/>
        <w:jc w:val="left"/>
        <w:rPr>
          <w:rFonts w:ascii="Arial Narrow" w:hAnsi="Arial Narrow"/>
          <w:sz w:val="24"/>
          <w:szCs w:val="24"/>
        </w:rPr>
      </w:pPr>
      <w:r>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2D16D4" w14:paraId="21F023A1" w14:textId="77777777" w:rsidTr="002D16D4">
        <w:trPr>
          <w:trHeight w:val="563"/>
        </w:trPr>
        <w:tc>
          <w:tcPr>
            <w:tcW w:w="2612" w:type="dxa"/>
            <w:tcBorders>
              <w:top w:val="single" w:sz="4" w:space="0" w:color="auto"/>
              <w:left w:val="single" w:sz="4" w:space="0" w:color="auto"/>
              <w:bottom w:val="single" w:sz="4" w:space="0" w:color="auto"/>
              <w:right w:val="single" w:sz="4" w:space="0" w:color="auto"/>
            </w:tcBorders>
            <w:vAlign w:val="center"/>
            <w:hideMark/>
          </w:tcPr>
          <w:p w14:paraId="713CE088" w14:textId="77777777" w:rsidR="002D16D4" w:rsidRDefault="002D16D4">
            <w:pPr>
              <w:ind w:firstLine="0"/>
              <w:jc w:val="center"/>
              <w:rPr>
                <w:rFonts w:ascii="Arial Narrow" w:hAnsi="Arial Narrow"/>
                <w:b/>
                <w:bCs/>
                <w:sz w:val="24"/>
                <w:szCs w:val="24"/>
              </w:rPr>
            </w:pPr>
            <w:r>
              <w:rPr>
                <w:rFonts w:ascii="Arial Narrow" w:hAnsi="Arial Narrow"/>
                <w:b/>
                <w:bCs/>
                <w:sz w:val="24"/>
                <w:szCs w:val="24"/>
              </w:rPr>
              <w:t>MIEMBRO</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77EBBB0" w14:textId="77777777" w:rsidR="002D16D4" w:rsidRDefault="002D16D4">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3F3398F" w14:textId="77777777" w:rsidR="002D16D4" w:rsidRDefault="002D16D4">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tcBorders>
              <w:top w:val="single" w:sz="4" w:space="0" w:color="auto"/>
              <w:left w:val="single" w:sz="4" w:space="0" w:color="auto"/>
              <w:bottom w:val="single" w:sz="4" w:space="0" w:color="auto"/>
              <w:right w:val="single" w:sz="4" w:space="0" w:color="auto"/>
            </w:tcBorders>
            <w:vAlign w:val="center"/>
            <w:hideMark/>
          </w:tcPr>
          <w:p w14:paraId="04F40F00" w14:textId="77777777" w:rsidR="002D16D4" w:rsidRDefault="002D16D4">
            <w:pPr>
              <w:ind w:firstLine="0"/>
              <w:jc w:val="center"/>
              <w:rPr>
                <w:rFonts w:ascii="Arial Narrow" w:hAnsi="Arial Narrow"/>
                <w:b/>
                <w:bCs/>
                <w:sz w:val="24"/>
                <w:szCs w:val="24"/>
              </w:rPr>
            </w:pPr>
            <w:r>
              <w:rPr>
                <w:rFonts w:ascii="Arial Narrow" w:hAnsi="Arial Narrow"/>
                <w:b/>
                <w:bCs/>
                <w:sz w:val="24"/>
                <w:szCs w:val="24"/>
              </w:rPr>
              <w:t>RECOMNPENSA/PENALIZACIÓN</w:t>
            </w:r>
          </w:p>
        </w:tc>
      </w:tr>
      <w:tr w:rsidR="002D16D4" w:rsidRPr="007C4124" w14:paraId="06AF4BE0" w14:textId="77777777" w:rsidTr="002D16D4">
        <w:trPr>
          <w:trHeight w:val="416"/>
        </w:trPr>
        <w:tc>
          <w:tcPr>
            <w:tcW w:w="2612" w:type="dxa"/>
            <w:tcBorders>
              <w:top w:val="single" w:sz="4" w:space="0" w:color="auto"/>
              <w:left w:val="single" w:sz="4" w:space="0" w:color="auto"/>
              <w:bottom w:val="single" w:sz="4" w:space="0" w:color="auto"/>
              <w:right w:val="single" w:sz="4" w:space="0" w:color="auto"/>
            </w:tcBorders>
            <w:hideMark/>
          </w:tcPr>
          <w:p w14:paraId="1493ACE9" w14:textId="62E7896E" w:rsidR="002D16D4" w:rsidRDefault="007C4124">
            <w:pPr>
              <w:ind w:firstLine="0"/>
              <w:jc w:val="center"/>
              <w:rPr>
                <w:rFonts w:ascii="Arial Narrow" w:hAnsi="Arial Narrow"/>
                <w:sz w:val="24"/>
                <w:szCs w:val="24"/>
              </w:rPr>
            </w:pPr>
            <w:r>
              <w:rPr>
                <w:rFonts w:ascii="Arial Narrow" w:hAnsi="Arial Narrow"/>
                <w:sz w:val="24"/>
                <w:szCs w:val="24"/>
              </w:rPr>
              <w:t>Pérez</w:t>
            </w:r>
            <w:r w:rsidR="002D16D4">
              <w:rPr>
                <w:rFonts w:ascii="Arial Narrow" w:hAnsi="Arial Narrow"/>
                <w:sz w:val="24"/>
                <w:szCs w:val="24"/>
              </w:rPr>
              <w:t xml:space="preserve"> </w:t>
            </w:r>
            <w:r>
              <w:rPr>
                <w:rFonts w:ascii="Arial Narrow" w:hAnsi="Arial Narrow"/>
                <w:sz w:val="24"/>
                <w:szCs w:val="24"/>
              </w:rPr>
              <w:t>Fernández</w:t>
            </w:r>
            <w:r w:rsidR="002D16D4">
              <w:rPr>
                <w:rFonts w:ascii="Arial Narrow" w:hAnsi="Arial Narrow"/>
                <w:sz w:val="24"/>
                <w:szCs w:val="24"/>
              </w:rPr>
              <w:t xml:space="preserve">, </w:t>
            </w:r>
            <w:r>
              <w:rPr>
                <w:rFonts w:ascii="Arial Narrow" w:hAnsi="Arial Narrow"/>
                <w:sz w:val="24"/>
                <w:szCs w:val="24"/>
              </w:rPr>
              <w:t>Ibai</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05D1CD2" w14:textId="77777777" w:rsidR="002D16D4" w:rsidRDefault="002D16D4">
            <w:pPr>
              <w:ind w:firstLine="0"/>
              <w:jc w:val="center"/>
              <w:rPr>
                <w:rFonts w:ascii="Arial Narrow" w:hAnsi="Arial Narrow"/>
                <w:sz w:val="24"/>
                <w:szCs w:val="24"/>
              </w:rPr>
            </w:pPr>
            <w:r>
              <w:rPr>
                <w:rFonts w:ascii="Arial Narrow" w:hAnsi="Arial Narrow"/>
                <w:sz w:val="24"/>
                <w:szCs w:val="24"/>
              </w:rPr>
              <w:t>4/4</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F276448" w14:textId="77777777" w:rsidR="002D16D4" w:rsidRDefault="002D16D4">
            <w:pPr>
              <w:ind w:firstLine="0"/>
              <w:jc w:val="center"/>
              <w:rPr>
                <w:rFonts w:ascii="Arial Narrow" w:hAnsi="Arial Narrow"/>
                <w:sz w:val="24"/>
                <w:szCs w:val="24"/>
              </w:rPr>
            </w:pPr>
            <w:r>
              <w:rPr>
                <w:rFonts w:ascii="Arial Narrow" w:hAnsi="Arial Narrow"/>
                <w:sz w:val="24"/>
                <w:szCs w:val="24"/>
              </w:rPr>
              <w:t>Satisfactoria</w:t>
            </w:r>
          </w:p>
        </w:tc>
        <w:tc>
          <w:tcPr>
            <w:tcW w:w="1836" w:type="dxa"/>
            <w:tcBorders>
              <w:top w:val="single" w:sz="4" w:space="0" w:color="auto"/>
              <w:left w:val="single" w:sz="4" w:space="0" w:color="auto"/>
              <w:bottom w:val="single" w:sz="4" w:space="0" w:color="auto"/>
              <w:right w:val="single" w:sz="4" w:space="0" w:color="auto"/>
            </w:tcBorders>
            <w:vAlign w:val="center"/>
            <w:hideMark/>
          </w:tcPr>
          <w:p w14:paraId="753ED647" w14:textId="77777777" w:rsidR="002D16D4" w:rsidRDefault="002D16D4">
            <w:pPr>
              <w:ind w:firstLine="0"/>
              <w:jc w:val="center"/>
              <w:rPr>
                <w:rFonts w:ascii="Arial Narrow" w:hAnsi="Arial Narrow"/>
                <w:sz w:val="24"/>
                <w:szCs w:val="24"/>
              </w:rPr>
            </w:pPr>
            <w:r>
              <w:rPr>
                <w:rFonts w:ascii="Arial Narrow" w:hAnsi="Arial Narrow"/>
                <w:sz w:val="24"/>
                <w:szCs w:val="24"/>
              </w:rPr>
              <w:t>----------------</w:t>
            </w:r>
          </w:p>
        </w:tc>
      </w:tr>
    </w:tbl>
    <w:p w14:paraId="79C6631F" w14:textId="6456BD94" w:rsidR="007C4124" w:rsidRDefault="007C4124" w:rsidP="007C4124">
      <w:pPr>
        <w:pStyle w:val="Ttulo1"/>
        <w:rPr>
          <w:rFonts w:eastAsiaTheme="minorEastAsia"/>
        </w:rPr>
      </w:pPr>
    </w:p>
    <w:p w14:paraId="6EB3D611" w14:textId="77777777" w:rsidR="007C4124" w:rsidRDefault="007C4124">
      <w:pPr>
        <w:ind w:firstLine="0"/>
        <w:jc w:val="left"/>
        <w:rPr>
          <w:rFonts w:eastAsiaTheme="minorEastAsia" w:cs="Arial"/>
          <w:sz w:val="24"/>
          <w:szCs w:val="30"/>
        </w:rPr>
      </w:pPr>
      <w:r>
        <w:rPr>
          <w:rFonts w:eastAsiaTheme="minorEastAsia"/>
        </w:rPr>
        <w:br w:type="page"/>
      </w:r>
    </w:p>
    <w:p w14:paraId="59A3F3E0" w14:textId="77777777" w:rsidR="007C4124" w:rsidRPr="007C4124" w:rsidRDefault="007C4124" w:rsidP="007C4124">
      <w:pPr>
        <w:pStyle w:val="Prrafodelista"/>
        <w:keepNext/>
        <w:keepLines/>
        <w:numPr>
          <w:ilvl w:val="0"/>
          <w:numId w:val="54"/>
        </w:numPr>
        <w:spacing w:before="320" w:after="320"/>
        <w:contextualSpacing w:val="0"/>
        <w:outlineLvl w:val="0"/>
        <w:rPr>
          <w:rFonts w:ascii="Arial Narrow" w:hAnsi="Arial Narrow" w:cs="Arial"/>
          <w:b/>
          <w:bCs/>
          <w:vanish/>
          <w:sz w:val="24"/>
          <w:szCs w:val="30"/>
        </w:rPr>
      </w:pPr>
    </w:p>
    <w:p w14:paraId="1B337448" w14:textId="77777777" w:rsidR="007C4124" w:rsidRPr="007C4124" w:rsidRDefault="007C4124" w:rsidP="007C4124">
      <w:pPr>
        <w:pStyle w:val="Prrafodelista"/>
        <w:keepNext/>
        <w:keepLines/>
        <w:numPr>
          <w:ilvl w:val="0"/>
          <w:numId w:val="54"/>
        </w:numPr>
        <w:spacing w:before="320" w:after="320"/>
        <w:contextualSpacing w:val="0"/>
        <w:outlineLvl w:val="0"/>
        <w:rPr>
          <w:rFonts w:ascii="Arial Narrow" w:hAnsi="Arial Narrow" w:cs="Arial"/>
          <w:b/>
          <w:bCs/>
          <w:vanish/>
          <w:sz w:val="24"/>
          <w:szCs w:val="30"/>
        </w:rPr>
      </w:pPr>
    </w:p>
    <w:p w14:paraId="52F25047" w14:textId="77777777" w:rsidR="007C4124" w:rsidRPr="007C4124" w:rsidRDefault="007C4124" w:rsidP="007C4124">
      <w:pPr>
        <w:pStyle w:val="Prrafodelista"/>
        <w:keepNext/>
        <w:keepLines/>
        <w:numPr>
          <w:ilvl w:val="0"/>
          <w:numId w:val="54"/>
        </w:numPr>
        <w:spacing w:before="320" w:after="320"/>
        <w:contextualSpacing w:val="0"/>
        <w:outlineLvl w:val="0"/>
        <w:rPr>
          <w:rFonts w:ascii="Arial Narrow" w:hAnsi="Arial Narrow" w:cs="Arial"/>
          <w:b/>
          <w:bCs/>
          <w:vanish/>
          <w:sz w:val="24"/>
          <w:szCs w:val="30"/>
        </w:rPr>
      </w:pPr>
    </w:p>
    <w:p w14:paraId="23C8DA52" w14:textId="77777777" w:rsidR="007C4124" w:rsidRPr="007C4124" w:rsidRDefault="007C4124" w:rsidP="007C4124">
      <w:pPr>
        <w:pStyle w:val="Prrafodelista"/>
        <w:keepNext/>
        <w:keepLines/>
        <w:numPr>
          <w:ilvl w:val="1"/>
          <w:numId w:val="54"/>
        </w:numPr>
        <w:spacing w:before="320" w:after="320"/>
        <w:contextualSpacing w:val="0"/>
        <w:outlineLvl w:val="0"/>
        <w:rPr>
          <w:rFonts w:ascii="Arial Narrow" w:hAnsi="Arial Narrow" w:cs="Arial"/>
          <w:b/>
          <w:bCs/>
          <w:vanish/>
          <w:sz w:val="24"/>
          <w:szCs w:val="30"/>
        </w:rPr>
      </w:pPr>
    </w:p>
    <w:p w14:paraId="320D41FA" w14:textId="77777777" w:rsidR="007C4124" w:rsidRPr="007C4124" w:rsidRDefault="007C4124" w:rsidP="007C4124">
      <w:pPr>
        <w:pStyle w:val="Prrafodelista"/>
        <w:keepNext/>
        <w:keepLines/>
        <w:numPr>
          <w:ilvl w:val="1"/>
          <w:numId w:val="54"/>
        </w:numPr>
        <w:spacing w:before="320" w:after="320"/>
        <w:contextualSpacing w:val="0"/>
        <w:outlineLvl w:val="0"/>
        <w:rPr>
          <w:rFonts w:ascii="Arial Narrow" w:hAnsi="Arial Narrow" w:cs="Arial"/>
          <w:b/>
          <w:bCs/>
          <w:vanish/>
          <w:sz w:val="24"/>
          <w:szCs w:val="30"/>
        </w:rPr>
      </w:pPr>
    </w:p>
    <w:p w14:paraId="07FA4659" w14:textId="77777777" w:rsidR="007C4124" w:rsidRPr="007C4124" w:rsidRDefault="007C4124" w:rsidP="007C4124">
      <w:pPr>
        <w:pStyle w:val="Prrafodelista"/>
        <w:keepNext/>
        <w:keepLines/>
        <w:numPr>
          <w:ilvl w:val="1"/>
          <w:numId w:val="54"/>
        </w:numPr>
        <w:spacing w:before="320" w:after="320"/>
        <w:contextualSpacing w:val="0"/>
        <w:outlineLvl w:val="0"/>
        <w:rPr>
          <w:rFonts w:ascii="Arial Narrow" w:hAnsi="Arial Narrow" w:cs="Arial"/>
          <w:b/>
          <w:bCs/>
          <w:vanish/>
          <w:sz w:val="24"/>
          <w:szCs w:val="30"/>
        </w:rPr>
      </w:pPr>
    </w:p>
    <w:p w14:paraId="135CDAED" w14:textId="77777777" w:rsidR="007C4124" w:rsidRPr="007C4124" w:rsidRDefault="007C4124" w:rsidP="007C4124">
      <w:pPr>
        <w:pStyle w:val="Prrafodelista"/>
        <w:keepNext/>
        <w:keepLines/>
        <w:numPr>
          <w:ilvl w:val="1"/>
          <w:numId w:val="54"/>
        </w:numPr>
        <w:spacing w:before="320" w:after="320"/>
        <w:contextualSpacing w:val="0"/>
        <w:outlineLvl w:val="0"/>
        <w:rPr>
          <w:rFonts w:ascii="Arial Narrow" w:hAnsi="Arial Narrow" w:cs="Arial"/>
          <w:b/>
          <w:bCs/>
          <w:vanish/>
          <w:sz w:val="24"/>
          <w:szCs w:val="30"/>
        </w:rPr>
      </w:pPr>
    </w:p>
    <w:p w14:paraId="04344564" w14:textId="795A2AB6" w:rsidR="002D16D4" w:rsidRDefault="007C4124" w:rsidP="007C4124">
      <w:pPr>
        <w:pStyle w:val="Ttulo1"/>
        <w:numPr>
          <w:ilvl w:val="1"/>
          <w:numId w:val="54"/>
        </w:numPr>
        <w:rPr>
          <w:rFonts w:ascii="Arial Narrow" w:eastAsiaTheme="minorEastAsia" w:hAnsi="Arial Narrow"/>
          <w:b/>
          <w:bCs/>
        </w:rPr>
      </w:pPr>
      <w:r>
        <w:rPr>
          <w:rFonts w:ascii="Arial Narrow" w:eastAsiaTheme="minorEastAsia" w:hAnsi="Arial Narrow"/>
          <w:b/>
          <w:bCs/>
        </w:rPr>
        <w:t>Coste real</w:t>
      </w:r>
    </w:p>
    <w:tbl>
      <w:tblPr>
        <w:tblStyle w:val="Tablaconcuadrcula"/>
        <w:tblW w:w="0" w:type="auto"/>
        <w:tblLook w:val="04A0" w:firstRow="1" w:lastRow="0" w:firstColumn="1" w:lastColumn="0" w:noHBand="0" w:noVBand="1"/>
      </w:tblPr>
      <w:tblGrid>
        <w:gridCol w:w="2831"/>
        <w:gridCol w:w="2831"/>
        <w:gridCol w:w="2832"/>
      </w:tblGrid>
      <w:tr w:rsidR="007C4124" w14:paraId="08D52621" w14:textId="77777777" w:rsidTr="008A5C45">
        <w:tc>
          <w:tcPr>
            <w:tcW w:w="8494" w:type="dxa"/>
            <w:gridSpan w:val="3"/>
            <w:tcBorders>
              <w:top w:val="single" w:sz="4" w:space="0" w:color="auto"/>
              <w:left w:val="single" w:sz="4" w:space="0" w:color="auto"/>
              <w:bottom w:val="single" w:sz="4" w:space="0" w:color="auto"/>
              <w:right w:val="single" w:sz="4" w:space="0" w:color="auto"/>
            </w:tcBorders>
            <w:hideMark/>
          </w:tcPr>
          <w:p w14:paraId="51CB8C60" w14:textId="77777777" w:rsidR="007C4124" w:rsidRPr="007C4124" w:rsidRDefault="007C4124" w:rsidP="007C4124">
            <w:pPr>
              <w:pStyle w:val="Prrafodelista"/>
              <w:numPr>
                <w:ilvl w:val="0"/>
                <w:numId w:val="54"/>
              </w:numPr>
              <w:spacing w:after="0" w:line="276" w:lineRule="auto"/>
              <w:jc w:val="center"/>
              <w:rPr>
                <w:rFonts w:ascii="Arial Narrow" w:hAnsi="Arial Narrow"/>
                <w:b/>
                <w:bCs/>
              </w:rPr>
            </w:pPr>
            <w:r w:rsidRPr="007C4124">
              <w:rPr>
                <w:rFonts w:ascii="Arial Narrow" w:hAnsi="Arial Narrow"/>
                <w:b/>
                <w:bCs/>
                <w:sz w:val="24"/>
                <w:szCs w:val="24"/>
              </w:rPr>
              <w:t>Ibai Pérez Fernández</w:t>
            </w:r>
          </w:p>
        </w:tc>
      </w:tr>
      <w:tr w:rsidR="007C4124" w14:paraId="5015B426" w14:textId="77777777" w:rsidTr="008A5C45">
        <w:tc>
          <w:tcPr>
            <w:tcW w:w="2831" w:type="dxa"/>
            <w:tcBorders>
              <w:top w:val="single" w:sz="4" w:space="0" w:color="auto"/>
              <w:left w:val="single" w:sz="4" w:space="0" w:color="auto"/>
              <w:bottom w:val="single" w:sz="4" w:space="0" w:color="auto"/>
              <w:right w:val="single" w:sz="4" w:space="0" w:color="auto"/>
            </w:tcBorders>
            <w:hideMark/>
          </w:tcPr>
          <w:p w14:paraId="74247F00" w14:textId="77777777" w:rsidR="007C4124" w:rsidRDefault="007C4124" w:rsidP="008A5C45">
            <w:pPr>
              <w:spacing w:line="276" w:lineRule="auto"/>
              <w:ind w:firstLine="0"/>
              <w:jc w:val="center"/>
              <w:rPr>
                <w:rFonts w:ascii="Arial Narrow" w:hAnsi="Arial Narrow"/>
                <w:b/>
                <w:bCs/>
              </w:rPr>
            </w:pPr>
            <w:r>
              <w:rPr>
                <w:rFonts w:ascii="Arial Narrow" w:hAnsi="Arial Narrow"/>
                <w:b/>
                <w:bCs/>
              </w:rPr>
              <w:t>Rol</w:t>
            </w:r>
          </w:p>
        </w:tc>
        <w:tc>
          <w:tcPr>
            <w:tcW w:w="2831" w:type="dxa"/>
            <w:tcBorders>
              <w:top w:val="single" w:sz="4" w:space="0" w:color="auto"/>
              <w:left w:val="single" w:sz="4" w:space="0" w:color="auto"/>
              <w:bottom w:val="single" w:sz="4" w:space="0" w:color="auto"/>
              <w:right w:val="single" w:sz="4" w:space="0" w:color="auto"/>
            </w:tcBorders>
            <w:hideMark/>
          </w:tcPr>
          <w:p w14:paraId="372919FD" w14:textId="77777777" w:rsidR="007C4124" w:rsidRDefault="007C4124" w:rsidP="008A5C45">
            <w:pPr>
              <w:spacing w:line="276" w:lineRule="auto"/>
              <w:ind w:firstLine="0"/>
              <w:jc w:val="center"/>
              <w:rPr>
                <w:rFonts w:ascii="Arial Narrow" w:hAnsi="Arial Narrow"/>
                <w:b/>
                <w:bCs/>
              </w:rPr>
            </w:pPr>
            <w:r>
              <w:rPr>
                <w:rFonts w:ascii="Arial Narrow" w:hAnsi="Arial Narrow"/>
                <w:b/>
                <w:bCs/>
              </w:rPr>
              <w:t>Horas</w:t>
            </w:r>
          </w:p>
        </w:tc>
        <w:tc>
          <w:tcPr>
            <w:tcW w:w="2832" w:type="dxa"/>
            <w:tcBorders>
              <w:top w:val="single" w:sz="4" w:space="0" w:color="auto"/>
              <w:left w:val="single" w:sz="4" w:space="0" w:color="auto"/>
              <w:bottom w:val="single" w:sz="4" w:space="0" w:color="auto"/>
              <w:right w:val="single" w:sz="4" w:space="0" w:color="auto"/>
            </w:tcBorders>
            <w:hideMark/>
          </w:tcPr>
          <w:p w14:paraId="3ED6C378" w14:textId="77777777" w:rsidR="007C4124" w:rsidRDefault="007C4124" w:rsidP="008A5C45">
            <w:pPr>
              <w:spacing w:line="276" w:lineRule="auto"/>
              <w:ind w:firstLine="0"/>
              <w:jc w:val="center"/>
              <w:rPr>
                <w:rFonts w:ascii="Arial Narrow" w:hAnsi="Arial Narrow"/>
                <w:b/>
                <w:bCs/>
              </w:rPr>
            </w:pPr>
            <w:r>
              <w:rPr>
                <w:rFonts w:ascii="Arial Narrow" w:hAnsi="Arial Narrow"/>
                <w:b/>
                <w:bCs/>
              </w:rPr>
              <w:t>Coste</w:t>
            </w:r>
          </w:p>
        </w:tc>
      </w:tr>
      <w:tr w:rsidR="007C4124" w14:paraId="127D6554" w14:textId="77777777" w:rsidTr="008A5C45">
        <w:tc>
          <w:tcPr>
            <w:tcW w:w="2831" w:type="dxa"/>
            <w:tcBorders>
              <w:top w:val="single" w:sz="4" w:space="0" w:color="auto"/>
              <w:left w:val="single" w:sz="4" w:space="0" w:color="auto"/>
              <w:bottom w:val="single" w:sz="4" w:space="0" w:color="auto"/>
              <w:right w:val="single" w:sz="4" w:space="0" w:color="auto"/>
            </w:tcBorders>
            <w:hideMark/>
          </w:tcPr>
          <w:p w14:paraId="6BAD02AC" w14:textId="77777777" w:rsidR="007C4124" w:rsidRDefault="007C4124" w:rsidP="008A5C45">
            <w:pPr>
              <w:spacing w:line="276" w:lineRule="auto"/>
              <w:ind w:firstLine="0"/>
              <w:jc w:val="right"/>
              <w:rPr>
                <w:rFonts w:ascii="Arial Narrow" w:hAnsi="Arial Narrow"/>
              </w:rPr>
            </w:pPr>
            <w:r>
              <w:rPr>
                <w:rFonts w:ascii="Arial Narrow" w:hAnsi="Arial Narrow"/>
              </w:rPr>
              <w:t>Desarrollador</w:t>
            </w:r>
          </w:p>
        </w:tc>
        <w:tc>
          <w:tcPr>
            <w:tcW w:w="2831" w:type="dxa"/>
            <w:tcBorders>
              <w:top w:val="single" w:sz="4" w:space="0" w:color="auto"/>
              <w:left w:val="single" w:sz="4" w:space="0" w:color="auto"/>
              <w:bottom w:val="single" w:sz="4" w:space="0" w:color="auto"/>
              <w:right w:val="single" w:sz="4" w:space="0" w:color="auto"/>
            </w:tcBorders>
            <w:hideMark/>
          </w:tcPr>
          <w:p w14:paraId="674C7DC3" w14:textId="7DC0D3E8" w:rsidR="007C4124" w:rsidRDefault="007C4124" w:rsidP="008A5C45">
            <w:pPr>
              <w:spacing w:line="276" w:lineRule="auto"/>
              <w:ind w:firstLine="0"/>
              <w:jc w:val="right"/>
              <w:rPr>
                <w:rFonts w:ascii="Arial Narrow" w:hAnsi="Arial Narrow"/>
              </w:rPr>
            </w:pPr>
            <w:r>
              <w:rPr>
                <w:rFonts w:ascii="Arial Narrow" w:hAnsi="Arial Narrow"/>
              </w:rPr>
              <w:t>1h 10’</w:t>
            </w:r>
          </w:p>
        </w:tc>
        <w:tc>
          <w:tcPr>
            <w:tcW w:w="2832" w:type="dxa"/>
            <w:tcBorders>
              <w:top w:val="single" w:sz="4" w:space="0" w:color="auto"/>
              <w:left w:val="single" w:sz="4" w:space="0" w:color="auto"/>
              <w:bottom w:val="single" w:sz="4" w:space="0" w:color="auto"/>
              <w:right w:val="single" w:sz="4" w:space="0" w:color="auto"/>
            </w:tcBorders>
            <w:hideMark/>
          </w:tcPr>
          <w:p w14:paraId="7C8196A6" w14:textId="5E8BD3A9" w:rsidR="007C4124" w:rsidRDefault="007C4124" w:rsidP="008A5C45">
            <w:pPr>
              <w:spacing w:line="276" w:lineRule="auto"/>
              <w:ind w:firstLine="0"/>
              <w:jc w:val="right"/>
              <w:rPr>
                <w:rFonts w:ascii="Arial Narrow" w:hAnsi="Arial Narrow"/>
              </w:rPr>
            </w:pPr>
            <w:r>
              <w:rPr>
                <w:rFonts w:ascii="Arial Narrow" w:hAnsi="Arial Narrow"/>
              </w:rPr>
              <w:t>23,5 €</w:t>
            </w:r>
          </w:p>
        </w:tc>
      </w:tr>
      <w:tr w:rsidR="007C4124" w14:paraId="4CBFB38E" w14:textId="77777777" w:rsidTr="008A5C45">
        <w:tc>
          <w:tcPr>
            <w:tcW w:w="2831" w:type="dxa"/>
            <w:tcBorders>
              <w:top w:val="single" w:sz="4" w:space="0" w:color="auto"/>
              <w:left w:val="single" w:sz="4" w:space="0" w:color="auto"/>
              <w:bottom w:val="single" w:sz="4" w:space="0" w:color="auto"/>
              <w:right w:val="single" w:sz="4" w:space="0" w:color="auto"/>
            </w:tcBorders>
            <w:hideMark/>
          </w:tcPr>
          <w:p w14:paraId="6FA50747" w14:textId="77777777" w:rsidR="007C4124" w:rsidRDefault="007C4124" w:rsidP="008A5C45">
            <w:pPr>
              <w:spacing w:line="276" w:lineRule="auto"/>
              <w:ind w:firstLine="0"/>
              <w:jc w:val="right"/>
              <w:rPr>
                <w:rFonts w:ascii="Arial Narrow" w:hAnsi="Arial Narrow"/>
              </w:rPr>
            </w:pPr>
            <w:proofErr w:type="spellStart"/>
            <w:r>
              <w:rPr>
                <w:rFonts w:ascii="Arial Narrow" w:hAnsi="Arial Narrow"/>
              </w:rPr>
              <w:t>Tester</w:t>
            </w:r>
            <w:proofErr w:type="spellEnd"/>
          </w:p>
        </w:tc>
        <w:tc>
          <w:tcPr>
            <w:tcW w:w="2831" w:type="dxa"/>
            <w:tcBorders>
              <w:top w:val="single" w:sz="4" w:space="0" w:color="auto"/>
              <w:left w:val="single" w:sz="4" w:space="0" w:color="auto"/>
              <w:bottom w:val="single" w:sz="4" w:space="0" w:color="auto"/>
              <w:right w:val="single" w:sz="4" w:space="0" w:color="auto"/>
            </w:tcBorders>
            <w:hideMark/>
          </w:tcPr>
          <w:p w14:paraId="29151EBD" w14:textId="08821EF4" w:rsidR="007C4124" w:rsidRDefault="007C4124" w:rsidP="008A5C45">
            <w:pPr>
              <w:spacing w:line="276" w:lineRule="auto"/>
              <w:ind w:firstLine="0"/>
              <w:jc w:val="right"/>
              <w:rPr>
                <w:rFonts w:ascii="Arial Narrow" w:hAnsi="Arial Narrow"/>
              </w:rPr>
            </w:pPr>
            <w:r>
              <w:rPr>
                <w:rFonts w:ascii="Arial Narrow" w:hAnsi="Arial Narrow"/>
              </w:rPr>
              <w:t>25’</w:t>
            </w:r>
          </w:p>
        </w:tc>
        <w:tc>
          <w:tcPr>
            <w:tcW w:w="2832" w:type="dxa"/>
            <w:tcBorders>
              <w:top w:val="single" w:sz="4" w:space="0" w:color="auto"/>
              <w:left w:val="single" w:sz="4" w:space="0" w:color="auto"/>
              <w:bottom w:val="single" w:sz="4" w:space="0" w:color="auto"/>
              <w:right w:val="single" w:sz="4" w:space="0" w:color="auto"/>
            </w:tcBorders>
            <w:hideMark/>
          </w:tcPr>
          <w:p w14:paraId="2A48FA86" w14:textId="7A12CC1E" w:rsidR="007C4124" w:rsidRDefault="007C4124" w:rsidP="008A5C45">
            <w:pPr>
              <w:spacing w:line="276" w:lineRule="auto"/>
              <w:ind w:firstLine="0"/>
              <w:jc w:val="right"/>
              <w:rPr>
                <w:rFonts w:ascii="Arial Narrow" w:hAnsi="Arial Narrow"/>
              </w:rPr>
            </w:pPr>
            <w:r>
              <w:rPr>
                <w:rFonts w:ascii="Arial Narrow" w:hAnsi="Arial Narrow"/>
              </w:rPr>
              <w:t>8,5 €</w:t>
            </w:r>
          </w:p>
        </w:tc>
      </w:tr>
      <w:tr w:rsidR="007C4124" w14:paraId="5360B31E" w14:textId="77777777" w:rsidTr="008A5C45">
        <w:tc>
          <w:tcPr>
            <w:tcW w:w="5662" w:type="dxa"/>
            <w:gridSpan w:val="2"/>
            <w:tcBorders>
              <w:top w:val="single" w:sz="4" w:space="0" w:color="auto"/>
              <w:left w:val="single" w:sz="4" w:space="0" w:color="auto"/>
              <w:bottom w:val="single" w:sz="4" w:space="0" w:color="auto"/>
              <w:right w:val="single" w:sz="4" w:space="0" w:color="auto"/>
            </w:tcBorders>
            <w:hideMark/>
          </w:tcPr>
          <w:p w14:paraId="7158365C" w14:textId="77777777" w:rsidR="007C4124" w:rsidRDefault="007C4124" w:rsidP="008A5C45">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602A5737" w14:textId="6752AE79" w:rsidR="007C4124" w:rsidRDefault="007C4124" w:rsidP="008A5C45">
            <w:pPr>
              <w:spacing w:line="276" w:lineRule="auto"/>
              <w:ind w:firstLine="0"/>
              <w:jc w:val="right"/>
              <w:rPr>
                <w:rFonts w:ascii="Arial Narrow" w:hAnsi="Arial Narrow"/>
              </w:rPr>
            </w:pPr>
            <w:r>
              <w:rPr>
                <w:rFonts w:ascii="Arial Narrow" w:hAnsi="Arial Narrow"/>
              </w:rPr>
              <w:t>32 €</w:t>
            </w:r>
          </w:p>
        </w:tc>
      </w:tr>
    </w:tbl>
    <w:p w14:paraId="3FC47372" w14:textId="77777777" w:rsidR="007C4124" w:rsidRDefault="007C4124" w:rsidP="007C4124"/>
    <w:tbl>
      <w:tblPr>
        <w:tblStyle w:val="Tablaconcuadrcula"/>
        <w:tblW w:w="0" w:type="auto"/>
        <w:tblLook w:val="04A0" w:firstRow="1" w:lastRow="0" w:firstColumn="1" w:lastColumn="0" w:noHBand="0" w:noVBand="1"/>
      </w:tblPr>
      <w:tblGrid>
        <w:gridCol w:w="2831"/>
        <w:gridCol w:w="2831"/>
        <w:gridCol w:w="2832"/>
      </w:tblGrid>
      <w:tr w:rsidR="007C4124" w14:paraId="4B0C0A83" w14:textId="77777777" w:rsidTr="008A5C45">
        <w:tc>
          <w:tcPr>
            <w:tcW w:w="8494" w:type="dxa"/>
            <w:gridSpan w:val="3"/>
            <w:tcBorders>
              <w:top w:val="single" w:sz="4" w:space="0" w:color="auto"/>
              <w:left w:val="single" w:sz="4" w:space="0" w:color="auto"/>
              <w:bottom w:val="single" w:sz="4" w:space="0" w:color="auto"/>
              <w:right w:val="single" w:sz="4" w:space="0" w:color="auto"/>
            </w:tcBorders>
            <w:hideMark/>
          </w:tcPr>
          <w:p w14:paraId="6E8DA551" w14:textId="77777777" w:rsidR="007C4124" w:rsidRDefault="007C4124" w:rsidP="008A5C45">
            <w:pPr>
              <w:spacing w:line="276" w:lineRule="auto"/>
              <w:ind w:firstLine="0"/>
              <w:jc w:val="center"/>
              <w:rPr>
                <w:rFonts w:ascii="Arial Narrow" w:hAnsi="Arial Narrow"/>
                <w:b/>
                <w:bCs/>
              </w:rPr>
            </w:pPr>
            <w:r>
              <w:rPr>
                <w:rFonts w:ascii="Arial Narrow" w:hAnsi="Arial Narrow"/>
                <w:b/>
                <w:bCs/>
              </w:rPr>
              <w:t>Coste total</w:t>
            </w:r>
          </w:p>
        </w:tc>
      </w:tr>
      <w:tr w:rsidR="007C4124" w14:paraId="3F4C5A53" w14:textId="77777777" w:rsidTr="008A5C45">
        <w:tc>
          <w:tcPr>
            <w:tcW w:w="2831" w:type="dxa"/>
            <w:tcBorders>
              <w:top w:val="single" w:sz="4" w:space="0" w:color="auto"/>
              <w:left w:val="single" w:sz="4" w:space="0" w:color="auto"/>
              <w:bottom w:val="single" w:sz="4" w:space="0" w:color="auto"/>
              <w:right w:val="single" w:sz="4" w:space="0" w:color="auto"/>
            </w:tcBorders>
            <w:hideMark/>
          </w:tcPr>
          <w:p w14:paraId="27FC279F" w14:textId="77777777" w:rsidR="007C4124" w:rsidRDefault="007C4124" w:rsidP="008A5C45">
            <w:pPr>
              <w:spacing w:line="276" w:lineRule="auto"/>
              <w:ind w:firstLine="0"/>
              <w:jc w:val="center"/>
              <w:rPr>
                <w:rFonts w:ascii="Arial Narrow" w:hAnsi="Arial Narrow"/>
                <w:b/>
                <w:bCs/>
              </w:rPr>
            </w:pPr>
            <w:r>
              <w:rPr>
                <w:rFonts w:ascii="Arial Narrow" w:hAnsi="Arial Narrow"/>
                <w:b/>
                <w:bCs/>
              </w:rPr>
              <w:t>Estudiante</w:t>
            </w:r>
          </w:p>
        </w:tc>
        <w:tc>
          <w:tcPr>
            <w:tcW w:w="2831" w:type="dxa"/>
            <w:tcBorders>
              <w:top w:val="single" w:sz="4" w:space="0" w:color="auto"/>
              <w:left w:val="single" w:sz="4" w:space="0" w:color="auto"/>
              <w:bottom w:val="single" w:sz="4" w:space="0" w:color="auto"/>
              <w:right w:val="single" w:sz="4" w:space="0" w:color="auto"/>
            </w:tcBorders>
            <w:hideMark/>
          </w:tcPr>
          <w:p w14:paraId="0F88C50C" w14:textId="77777777" w:rsidR="007C4124" w:rsidRDefault="007C4124" w:rsidP="008A5C45">
            <w:pPr>
              <w:spacing w:line="276" w:lineRule="auto"/>
              <w:ind w:firstLine="0"/>
              <w:jc w:val="center"/>
              <w:rPr>
                <w:rFonts w:ascii="Arial Narrow" w:hAnsi="Arial Narrow"/>
                <w:b/>
                <w:bCs/>
              </w:rPr>
            </w:pPr>
            <w:r>
              <w:rPr>
                <w:rFonts w:ascii="Arial Narrow" w:hAnsi="Arial Narrow"/>
                <w:b/>
                <w:bCs/>
              </w:rPr>
              <w:t>Nombre</w:t>
            </w:r>
          </w:p>
        </w:tc>
        <w:tc>
          <w:tcPr>
            <w:tcW w:w="2832" w:type="dxa"/>
            <w:tcBorders>
              <w:top w:val="single" w:sz="4" w:space="0" w:color="auto"/>
              <w:left w:val="single" w:sz="4" w:space="0" w:color="auto"/>
              <w:bottom w:val="single" w:sz="4" w:space="0" w:color="auto"/>
              <w:right w:val="single" w:sz="4" w:space="0" w:color="auto"/>
            </w:tcBorders>
            <w:hideMark/>
          </w:tcPr>
          <w:p w14:paraId="0CFC1F60" w14:textId="77777777" w:rsidR="007C4124" w:rsidRDefault="007C4124" w:rsidP="008A5C45">
            <w:pPr>
              <w:spacing w:line="276" w:lineRule="auto"/>
              <w:ind w:firstLine="0"/>
              <w:jc w:val="center"/>
              <w:rPr>
                <w:rFonts w:ascii="Arial Narrow" w:hAnsi="Arial Narrow"/>
                <w:b/>
                <w:bCs/>
              </w:rPr>
            </w:pPr>
            <w:r>
              <w:rPr>
                <w:rFonts w:ascii="Arial Narrow" w:hAnsi="Arial Narrow"/>
                <w:b/>
                <w:bCs/>
              </w:rPr>
              <w:t>Coste</w:t>
            </w:r>
          </w:p>
        </w:tc>
      </w:tr>
      <w:tr w:rsidR="007C4124" w14:paraId="240D26CA" w14:textId="77777777" w:rsidTr="008A5C45">
        <w:tc>
          <w:tcPr>
            <w:tcW w:w="2831" w:type="dxa"/>
            <w:tcBorders>
              <w:top w:val="single" w:sz="4" w:space="0" w:color="auto"/>
              <w:left w:val="single" w:sz="4" w:space="0" w:color="auto"/>
              <w:bottom w:val="single" w:sz="4" w:space="0" w:color="auto"/>
              <w:right w:val="single" w:sz="4" w:space="0" w:color="auto"/>
            </w:tcBorders>
            <w:hideMark/>
          </w:tcPr>
          <w:p w14:paraId="6F3201AF" w14:textId="77777777" w:rsidR="007C4124" w:rsidRDefault="007C4124" w:rsidP="008A5C45">
            <w:pPr>
              <w:spacing w:line="276" w:lineRule="auto"/>
              <w:ind w:firstLine="0"/>
              <w:jc w:val="right"/>
              <w:rPr>
                <w:rFonts w:ascii="Arial Narrow" w:hAnsi="Arial Narrow"/>
              </w:rPr>
            </w:pPr>
            <w:r>
              <w:rPr>
                <w:rFonts w:ascii="Arial Narrow" w:hAnsi="Arial Narrow"/>
              </w:rPr>
              <w:t>4</w:t>
            </w:r>
          </w:p>
        </w:tc>
        <w:tc>
          <w:tcPr>
            <w:tcW w:w="2831" w:type="dxa"/>
            <w:tcBorders>
              <w:top w:val="single" w:sz="4" w:space="0" w:color="auto"/>
              <w:left w:val="single" w:sz="4" w:space="0" w:color="auto"/>
              <w:bottom w:val="single" w:sz="4" w:space="0" w:color="auto"/>
              <w:right w:val="single" w:sz="4" w:space="0" w:color="auto"/>
            </w:tcBorders>
            <w:hideMark/>
          </w:tcPr>
          <w:p w14:paraId="6C77871D" w14:textId="77777777" w:rsidR="007C4124" w:rsidRDefault="007C4124" w:rsidP="008A5C45">
            <w:pPr>
              <w:spacing w:line="276" w:lineRule="auto"/>
              <w:ind w:firstLine="0"/>
              <w:jc w:val="right"/>
              <w:rPr>
                <w:rFonts w:ascii="Arial Narrow" w:hAnsi="Arial Narrow"/>
              </w:rPr>
            </w:pPr>
            <w:r>
              <w:rPr>
                <w:rFonts w:ascii="Arial Narrow" w:hAnsi="Arial Narrow"/>
              </w:rPr>
              <w:t>Ibai Pérez Fernández</w:t>
            </w:r>
          </w:p>
        </w:tc>
        <w:tc>
          <w:tcPr>
            <w:tcW w:w="2832" w:type="dxa"/>
            <w:tcBorders>
              <w:top w:val="single" w:sz="4" w:space="0" w:color="auto"/>
              <w:left w:val="single" w:sz="4" w:space="0" w:color="auto"/>
              <w:bottom w:val="single" w:sz="4" w:space="0" w:color="auto"/>
              <w:right w:val="single" w:sz="4" w:space="0" w:color="auto"/>
            </w:tcBorders>
            <w:hideMark/>
          </w:tcPr>
          <w:p w14:paraId="40875D25" w14:textId="0E340C93" w:rsidR="007C4124" w:rsidRDefault="007C4124" w:rsidP="008A5C45">
            <w:pPr>
              <w:spacing w:line="276" w:lineRule="auto"/>
              <w:ind w:firstLine="0"/>
              <w:jc w:val="right"/>
              <w:rPr>
                <w:rFonts w:ascii="Arial Narrow" w:hAnsi="Arial Narrow"/>
              </w:rPr>
            </w:pPr>
            <w:r>
              <w:rPr>
                <w:rFonts w:ascii="Arial Narrow" w:hAnsi="Arial Narrow"/>
              </w:rPr>
              <w:t>32 €</w:t>
            </w:r>
          </w:p>
        </w:tc>
      </w:tr>
      <w:tr w:rsidR="007C4124" w14:paraId="12200EBC" w14:textId="77777777" w:rsidTr="008A5C45">
        <w:tc>
          <w:tcPr>
            <w:tcW w:w="5662" w:type="dxa"/>
            <w:gridSpan w:val="2"/>
            <w:tcBorders>
              <w:top w:val="single" w:sz="4" w:space="0" w:color="auto"/>
              <w:left w:val="single" w:sz="4" w:space="0" w:color="auto"/>
              <w:bottom w:val="single" w:sz="4" w:space="0" w:color="auto"/>
              <w:right w:val="single" w:sz="4" w:space="0" w:color="auto"/>
            </w:tcBorders>
            <w:hideMark/>
          </w:tcPr>
          <w:p w14:paraId="2795DEC3" w14:textId="77777777" w:rsidR="007C4124" w:rsidRDefault="007C4124" w:rsidP="008A5C45">
            <w:pPr>
              <w:spacing w:line="276" w:lineRule="auto"/>
              <w:ind w:firstLine="0"/>
              <w:jc w:val="center"/>
              <w:rPr>
                <w:rFonts w:ascii="Arial Narrow" w:hAnsi="Arial Narrow"/>
                <w:b/>
                <w:bCs/>
              </w:rPr>
            </w:pPr>
            <w:r>
              <w:rPr>
                <w:rFonts w:ascii="Arial Narrow" w:hAnsi="Arial Narrow"/>
                <w:b/>
                <w:bCs/>
              </w:rPr>
              <w:t>Coste Total</w:t>
            </w:r>
          </w:p>
        </w:tc>
        <w:tc>
          <w:tcPr>
            <w:tcW w:w="2832" w:type="dxa"/>
            <w:tcBorders>
              <w:top w:val="single" w:sz="4" w:space="0" w:color="auto"/>
              <w:left w:val="single" w:sz="4" w:space="0" w:color="auto"/>
              <w:bottom w:val="single" w:sz="4" w:space="0" w:color="auto"/>
              <w:right w:val="single" w:sz="4" w:space="0" w:color="auto"/>
            </w:tcBorders>
            <w:hideMark/>
          </w:tcPr>
          <w:p w14:paraId="3B8FAE57" w14:textId="259D4D5C" w:rsidR="007C4124" w:rsidRDefault="007C4124" w:rsidP="008A5C45">
            <w:pPr>
              <w:spacing w:line="276" w:lineRule="auto"/>
              <w:ind w:firstLine="0"/>
              <w:jc w:val="right"/>
              <w:rPr>
                <w:rFonts w:ascii="Arial Narrow" w:hAnsi="Arial Narrow"/>
              </w:rPr>
            </w:pPr>
            <w:r>
              <w:rPr>
                <w:rFonts w:ascii="Arial Narrow" w:hAnsi="Arial Narrow"/>
              </w:rPr>
              <w:t>32 €</w:t>
            </w:r>
          </w:p>
        </w:tc>
      </w:tr>
    </w:tbl>
    <w:p w14:paraId="72E1EE94" w14:textId="77777777" w:rsidR="007C4124" w:rsidRDefault="007C4124" w:rsidP="007C4124"/>
    <w:p w14:paraId="207B9417" w14:textId="77777777" w:rsidR="007C4124" w:rsidRPr="007C4124" w:rsidRDefault="007C4124" w:rsidP="007C4124"/>
    <w:p w14:paraId="3BE2C48C" w14:textId="5F774C1E" w:rsidR="000772C3" w:rsidRPr="00592244" w:rsidRDefault="0087350D" w:rsidP="0087350D">
      <w:pPr>
        <w:pStyle w:val="Ttulo1"/>
        <w:numPr>
          <w:ilvl w:val="0"/>
          <w:numId w:val="40"/>
        </w:numPr>
        <w:rPr>
          <w:rFonts w:ascii="Arial Narrow" w:hAnsi="Arial Narrow"/>
          <w:b/>
          <w:szCs w:val="24"/>
        </w:rPr>
      </w:pPr>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DBA7FE9" w14:textId="5AAB694C" w:rsidR="000973B6" w:rsidRPr="0060684F" w:rsidRDefault="007C4124" w:rsidP="00006DCE">
      <w:pPr>
        <w:ind w:firstLine="0"/>
        <w:rPr>
          <w:rFonts w:cs="Arial"/>
        </w:rPr>
      </w:pPr>
      <w:r w:rsidRPr="007C4124">
        <w:rPr>
          <w:rFonts w:cs="Arial"/>
        </w:rPr>
        <w:t xml:space="preserve">La planificación, aunque mejorable, ha estado bastante de acuerdo con el tiempo real invertido por lo que el sobrecoste no ha sido muy elevado. Aun </w:t>
      </w:r>
      <w:proofErr w:type="gramStart"/>
      <w:r w:rsidRPr="007C4124">
        <w:rPr>
          <w:rFonts w:cs="Arial"/>
        </w:rPr>
        <w:t>así</w:t>
      </w:r>
      <w:proofErr w:type="gramEnd"/>
      <w:r w:rsidRPr="007C4124">
        <w:rPr>
          <w:rFonts w:cs="Arial"/>
        </w:rPr>
        <w:t xml:space="preserve"> esperamos que conforme nos vayamos adaptando al proyecto la estimación de los costes sea más acertada viéndose así reducido el coste real a mayores.</w:t>
      </w:r>
    </w:p>
    <w:p w14:paraId="66C9CB4F" w14:textId="77777777"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66898258" w14:textId="2E9FA361" w:rsidR="000973B6" w:rsidRPr="000973B6" w:rsidRDefault="007C4124" w:rsidP="000973B6">
      <w:pPr>
        <w:ind w:firstLine="0"/>
      </w:pPr>
      <w:r>
        <w:t>I</w:t>
      </w:r>
      <w:r w:rsidR="000973B6">
        <w:t>ntencionalmente en blanco</w:t>
      </w:r>
    </w:p>
    <w:p w14:paraId="445A5258" w14:textId="77777777" w:rsidR="00AF22DA" w:rsidRPr="005B086F" w:rsidRDefault="00AF22DA" w:rsidP="00AF22DA">
      <w:pPr>
        <w:rPr>
          <w:rFonts w:ascii="Arial Narrow" w:hAnsi="Arial Narrow"/>
        </w:rPr>
      </w:pPr>
    </w:p>
    <w:p w14:paraId="5815D4C8" w14:textId="77777777" w:rsidR="00592244" w:rsidRPr="00AA1629" w:rsidRDefault="00592244" w:rsidP="00AA1629">
      <w:pPr>
        <w:ind w:firstLine="0"/>
        <w:jc w:val="left"/>
        <w:rPr>
          <w:rFonts w:ascii="Arial Narrow" w:hAnsi="Arial Narrow"/>
          <w:sz w:val="24"/>
          <w:szCs w:val="24"/>
        </w:rPr>
      </w:pPr>
    </w:p>
    <w:sectPr w:rsidR="00592244" w:rsidRPr="00AA1629" w:rsidSect="005B7BFB">
      <w:headerReference w:type="default" r:id="rId13"/>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9D99" w14:textId="77777777" w:rsidR="005B7BFB" w:rsidRDefault="005B7BFB" w:rsidP="00A5303B">
      <w:r>
        <w:separator/>
      </w:r>
    </w:p>
  </w:endnote>
  <w:endnote w:type="continuationSeparator" w:id="0">
    <w:p w14:paraId="0A38BE6F" w14:textId="77777777" w:rsidR="005B7BFB" w:rsidRDefault="005B7BFB"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EB5F" w14:textId="77777777" w:rsidR="000136D2" w:rsidRDefault="000136D2" w:rsidP="000136D2">
    <w:pPr>
      <w:pStyle w:val="Piedepgina"/>
      <w:pBdr>
        <w:top w:val="single" w:sz="4" w:space="1" w:color="auto"/>
      </w:pBdr>
      <w:jc w:val="right"/>
      <w:rPr>
        <w:i/>
        <w:sz w:val="20"/>
      </w:rPr>
    </w:pPr>
  </w:p>
  <w:p w14:paraId="5CB95342"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CBBEA36"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4B0B" w14:textId="77777777" w:rsidR="005B7BFB" w:rsidRDefault="005B7BFB" w:rsidP="00A5303B">
      <w:r>
        <w:separator/>
      </w:r>
    </w:p>
  </w:footnote>
  <w:footnote w:type="continuationSeparator" w:id="0">
    <w:p w14:paraId="43EE9774" w14:textId="77777777" w:rsidR="005B7BFB" w:rsidRDefault="005B7BFB"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6537793E" w14:textId="77777777" w:rsidTr="005F7D43">
      <w:trPr>
        <w:trHeight w:val="1062"/>
      </w:trPr>
      <w:tc>
        <w:tcPr>
          <w:tcW w:w="2263" w:type="dxa"/>
          <w:vMerge w:val="restart"/>
          <w:vAlign w:val="center"/>
        </w:tcPr>
        <w:p w14:paraId="4A17351F" w14:textId="77777777" w:rsidR="000233B4" w:rsidRDefault="000136D2" w:rsidP="000233B4">
          <w:pPr>
            <w:pStyle w:val="Encabezado"/>
            <w:jc w:val="center"/>
          </w:pPr>
          <w:r>
            <w:rPr>
              <w:noProof/>
              <w:lang w:eastAsia="es-ES"/>
            </w:rPr>
            <w:drawing>
              <wp:inline distT="0" distB="0" distL="0" distR="0" wp14:anchorId="72558A47" wp14:editId="56A6C6E5">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75DD168"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5D15A0E" w14:textId="77777777" w:rsidTr="005F7D43">
      <w:trPr>
        <w:trHeight w:val="70"/>
      </w:trPr>
      <w:tc>
        <w:tcPr>
          <w:tcW w:w="2263" w:type="dxa"/>
          <w:vMerge/>
        </w:tcPr>
        <w:p w14:paraId="1C33201C" w14:textId="77777777" w:rsidR="000233B4" w:rsidRDefault="000233B4" w:rsidP="000233B4">
          <w:pPr>
            <w:pStyle w:val="Encabezado"/>
          </w:pPr>
        </w:p>
      </w:tc>
      <w:tc>
        <w:tcPr>
          <w:tcW w:w="6492" w:type="dxa"/>
        </w:tcPr>
        <w:p w14:paraId="70638AD1"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3B7894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6C98977B" w14:textId="77777777" w:rsidTr="005F7D43">
      <w:trPr>
        <w:trHeight w:val="1062"/>
      </w:trPr>
      <w:tc>
        <w:tcPr>
          <w:tcW w:w="2263" w:type="dxa"/>
          <w:vMerge w:val="restart"/>
          <w:vAlign w:val="center"/>
        </w:tcPr>
        <w:p w14:paraId="3BBAAB93" w14:textId="77777777" w:rsidR="0087350D" w:rsidRDefault="000136D2" w:rsidP="0087350D">
          <w:pPr>
            <w:pStyle w:val="Encabezado"/>
            <w:jc w:val="center"/>
          </w:pPr>
          <w:r>
            <w:rPr>
              <w:noProof/>
              <w:lang w:eastAsia="es-ES"/>
            </w:rPr>
            <w:drawing>
              <wp:inline distT="0" distB="0" distL="0" distR="0" wp14:anchorId="572917D5" wp14:editId="5E841BA5">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354F06F"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0F7648A1" w14:textId="77777777" w:rsidTr="005F7D43">
      <w:trPr>
        <w:trHeight w:val="70"/>
      </w:trPr>
      <w:tc>
        <w:tcPr>
          <w:tcW w:w="2263" w:type="dxa"/>
          <w:vMerge/>
        </w:tcPr>
        <w:p w14:paraId="34F83CA0" w14:textId="77777777" w:rsidR="0087350D" w:rsidRDefault="0087350D" w:rsidP="0087350D">
          <w:pPr>
            <w:pStyle w:val="Encabezado"/>
          </w:pPr>
        </w:p>
      </w:tc>
      <w:tc>
        <w:tcPr>
          <w:tcW w:w="6492" w:type="dxa"/>
        </w:tcPr>
        <w:p w14:paraId="323AA91B"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47CCF778"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5391E"/>
    <w:multiLevelType w:val="hybridMultilevel"/>
    <w:tmpl w:val="C09CB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79032F"/>
    <w:multiLevelType w:val="hybridMultilevel"/>
    <w:tmpl w:val="4CFCADF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1EA4165"/>
    <w:multiLevelType w:val="hybridMultilevel"/>
    <w:tmpl w:val="E19CDD6C"/>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abstractNum w:abstractNumId="15"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953D24"/>
    <w:multiLevelType w:val="multilevel"/>
    <w:tmpl w:val="B8F4DAB6"/>
    <w:lvl w:ilvl="0">
      <w:start w:val="1"/>
      <w:numFmt w:val="decimal"/>
      <w:lvlText w:val="%1."/>
      <w:lvlJc w:val="left"/>
      <w:pPr>
        <w:ind w:left="360" w:hanging="360"/>
      </w:pPr>
    </w:lvl>
    <w:lvl w:ilvl="1">
      <w:start w:val="1"/>
      <w:numFmt w:val="decimal"/>
      <w:lvlText w:val="%1.%2."/>
      <w:lvlJc w:val="left"/>
      <w:pPr>
        <w:ind w:left="792" w:hanging="432"/>
      </w:pPr>
      <w:rPr>
        <w:rFonts w:ascii="Arial Narrow" w:hAnsi="Arial Narrow" w:hint="default"/>
        <w:b/>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CD0531A"/>
    <w:multiLevelType w:val="hybridMultilevel"/>
    <w:tmpl w:val="9782FA0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D822C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hint="default"/>
      </w:rPr>
    </w:lvl>
    <w:lvl w:ilvl="6" w:tplc="0C0A0001">
      <w:start w:val="1"/>
      <w:numFmt w:val="bullet"/>
      <w:lvlText w:val=""/>
      <w:lvlJc w:val="left"/>
      <w:pPr>
        <w:ind w:left="5324" w:hanging="360"/>
      </w:pPr>
      <w:rPr>
        <w:rFonts w:ascii="Symbol" w:hAnsi="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hint="default"/>
      </w:rPr>
    </w:lvl>
  </w:abstractNum>
  <w:abstractNum w:abstractNumId="39"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1"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5"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6"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877B8D"/>
    <w:multiLevelType w:val="hybridMultilevel"/>
    <w:tmpl w:val="316ED3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2" w15:restartNumberingAfterBreak="0">
    <w:nsid w:val="7E137CC9"/>
    <w:multiLevelType w:val="multilevel"/>
    <w:tmpl w:val="3A1C90E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4216335">
    <w:abstractNumId w:val="45"/>
  </w:num>
  <w:num w:numId="2" w16cid:durableId="1332247470">
    <w:abstractNumId w:val="49"/>
  </w:num>
  <w:num w:numId="3" w16cid:durableId="316345104">
    <w:abstractNumId w:val="0"/>
  </w:num>
  <w:num w:numId="4" w16cid:durableId="1760826538">
    <w:abstractNumId w:val="46"/>
  </w:num>
  <w:num w:numId="5" w16cid:durableId="474562908">
    <w:abstractNumId w:val="30"/>
  </w:num>
  <w:num w:numId="6" w16cid:durableId="1199271044">
    <w:abstractNumId w:val="2"/>
  </w:num>
  <w:num w:numId="7" w16cid:durableId="1041056571">
    <w:abstractNumId w:val="31"/>
  </w:num>
  <w:num w:numId="8" w16cid:durableId="1713075012">
    <w:abstractNumId w:val="15"/>
  </w:num>
  <w:num w:numId="9" w16cid:durableId="1518881718">
    <w:abstractNumId w:val="23"/>
  </w:num>
  <w:num w:numId="10" w16cid:durableId="1694459273">
    <w:abstractNumId w:val="41"/>
  </w:num>
  <w:num w:numId="11" w16cid:durableId="362440062">
    <w:abstractNumId w:val="51"/>
  </w:num>
  <w:num w:numId="12" w16cid:durableId="1621301373">
    <w:abstractNumId w:val="24"/>
  </w:num>
  <w:num w:numId="13" w16cid:durableId="23098375">
    <w:abstractNumId w:val="35"/>
  </w:num>
  <w:num w:numId="14" w16cid:durableId="449594977">
    <w:abstractNumId w:val="9"/>
  </w:num>
  <w:num w:numId="15" w16cid:durableId="1744526913">
    <w:abstractNumId w:val="28"/>
  </w:num>
  <w:num w:numId="16" w16cid:durableId="1363742965">
    <w:abstractNumId w:val="29"/>
  </w:num>
  <w:num w:numId="17" w16cid:durableId="1994026209">
    <w:abstractNumId w:val="40"/>
  </w:num>
  <w:num w:numId="18" w16cid:durableId="1463376615">
    <w:abstractNumId w:val="33"/>
  </w:num>
  <w:num w:numId="19" w16cid:durableId="126705371">
    <w:abstractNumId w:val="4"/>
  </w:num>
  <w:num w:numId="20" w16cid:durableId="696856387">
    <w:abstractNumId w:val="48"/>
  </w:num>
  <w:num w:numId="21" w16cid:durableId="1093284097">
    <w:abstractNumId w:val="19"/>
  </w:num>
  <w:num w:numId="22" w16cid:durableId="1617445036">
    <w:abstractNumId w:val="5"/>
  </w:num>
  <w:num w:numId="23" w16cid:durableId="517424128">
    <w:abstractNumId w:val="1"/>
  </w:num>
  <w:num w:numId="24" w16cid:durableId="156697250">
    <w:abstractNumId w:val="12"/>
  </w:num>
  <w:num w:numId="25" w16cid:durableId="1377436085">
    <w:abstractNumId w:val="32"/>
  </w:num>
  <w:num w:numId="26" w16cid:durableId="577519091">
    <w:abstractNumId w:val="22"/>
  </w:num>
  <w:num w:numId="27" w16cid:durableId="618873480">
    <w:abstractNumId w:val="37"/>
  </w:num>
  <w:num w:numId="28" w16cid:durableId="54278670">
    <w:abstractNumId w:val="6"/>
  </w:num>
  <w:num w:numId="29" w16cid:durableId="1334606387">
    <w:abstractNumId w:val="47"/>
  </w:num>
  <w:num w:numId="30" w16cid:durableId="2101217645">
    <w:abstractNumId w:val="36"/>
  </w:num>
  <w:num w:numId="31" w16cid:durableId="720712136">
    <w:abstractNumId w:val="16"/>
  </w:num>
  <w:num w:numId="32" w16cid:durableId="549727222">
    <w:abstractNumId w:val="26"/>
  </w:num>
  <w:num w:numId="33" w16cid:durableId="1535194743">
    <w:abstractNumId w:val="18"/>
  </w:num>
  <w:num w:numId="34" w16cid:durableId="800654745">
    <w:abstractNumId w:val="43"/>
  </w:num>
  <w:num w:numId="35" w16cid:durableId="1836796034">
    <w:abstractNumId w:val="13"/>
  </w:num>
  <w:num w:numId="36" w16cid:durableId="1323194866">
    <w:abstractNumId w:val="44"/>
  </w:num>
  <w:num w:numId="37" w16cid:durableId="674653875">
    <w:abstractNumId w:val="8"/>
  </w:num>
  <w:num w:numId="38" w16cid:durableId="190344263">
    <w:abstractNumId w:val="10"/>
  </w:num>
  <w:num w:numId="39" w16cid:durableId="886264546">
    <w:abstractNumId w:val="39"/>
  </w:num>
  <w:num w:numId="40" w16cid:durableId="1998872876">
    <w:abstractNumId w:val="27"/>
  </w:num>
  <w:num w:numId="41" w16cid:durableId="490486343">
    <w:abstractNumId w:val="25"/>
  </w:num>
  <w:num w:numId="42" w16cid:durableId="674651258">
    <w:abstractNumId w:val="20"/>
  </w:num>
  <w:num w:numId="43" w16cid:durableId="126778286">
    <w:abstractNumId w:val="3"/>
  </w:num>
  <w:num w:numId="44" w16cid:durableId="1917206138">
    <w:abstractNumId w:val="33"/>
  </w:num>
  <w:num w:numId="45" w16cid:durableId="344593243">
    <w:abstractNumId w:val="38"/>
  </w:num>
  <w:num w:numId="46" w16cid:durableId="332954985">
    <w:abstractNumId w:val="52"/>
  </w:num>
  <w:num w:numId="47" w16cid:durableId="1534465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7406271">
    <w:abstractNumId w:val="7"/>
  </w:num>
  <w:num w:numId="49" w16cid:durableId="549733273">
    <w:abstractNumId w:val="50"/>
  </w:num>
  <w:num w:numId="50" w16cid:durableId="936910900">
    <w:abstractNumId w:val="17"/>
  </w:num>
  <w:num w:numId="51" w16cid:durableId="1897740893">
    <w:abstractNumId w:val="42"/>
  </w:num>
  <w:num w:numId="52" w16cid:durableId="1017317413">
    <w:abstractNumId w:val="21"/>
  </w:num>
  <w:num w:numId="53" w16cid:durableId="376663351">
    <w:abstractNumId w:val="11"/>
  </w:num>
  <w:num w:numId="54" w16cid:durableId="1440679324">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16D4"/>
    <w:rsid w:val="002E492E"/>
    <w:rsid w:val="002F6A44"/>
    <w:rsid w:val="00307E46"/>
    <w:rsid w:val="00313802"/>
    <w:rsid w:val="00324C6B"/>
    <w:rsid w:val="00324DA1"/>
    <w:rsid w:val="003328F2"/>
    <w:rsid w:val="00336399"/>
    <w:rsid w:val="00336F88"/>
    <w:rsid w:val="00336FCD"/>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B3BE1"/>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B7BFB"/>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124"/>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BF58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124"/>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403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94020090">
      <w:bodyDiv w:val="1"/>
      <w:marLeft w:val="0"/>
      <w:marRight w:val="0"/>
      <w:marTop w:val="0"/>
      <w:marBottom w:val="0"/>
      <w:divBdr>
        <w:top w:val="none" w:sz="0" w:space="0" w:color="auto"/>
        <w:left w:val="none" w:sz="0" w:space="0" w:color="auto"/>
        <w:bottom w:val="none" w:sz="0" w:space="0" w:color="auto"/>
        <w:right w:val="none" w:sz="0" w:space="0" w:color="auto"/>
      </w:divBdr>
    </w:div>
    <w:div w:id="509608679">
      <w:bodyDiv w:val="1"/>
      <w:marLeft w:val="0"/>
      <w:marRight w:val="0"/>
      <w:marTop w:val="0"/>
      <w:marBottom w:val="0"/>
      <w:divBdr>
        <w:top w:val="none" w:sz="0" w:space="0" w:color="auto"/>
        <w:left w:val="none" w:sz="0" w:space="0" w:color="auto"/>
        <w:bottom w:val="none" w:sz="0" w:space="0" w:color="auto"/>
        <w:right w:val="none" w:sz="0" w:space="0" w:color="auto"/>
      </w:divBdr>
    </w:div>
    <w:div w:id="745498608">
      <w:bodyDiv w:val="1"/>
      <w:marLeft w:val="0"/>
      <w:marRight w:val="0"/>
      <w:marTop w:val="0"/>
      <w:marBottom w:val="0"/>
      <w:divBdr>
        <w:top w:val="none" w:sz="0" w:space="0" w:color="auto"/>
        <w:left w:val="none" w:sz="0" w:space="0" w:color="auto"/>
        <w:bottom w:val="none" w:sz="0" w:space="0" w:color="auto"/>
        <w:right w:val="none" w:sz="0" w:space="0" w:color="auto"/>
      </w:divBdr>
    </w:div>
    <w:div w:id="931820912">
      <w:bodyDiv w:val="1"/>
      <w:marLeft w:val="0"/>
      <w:marRight w:val="0"/>
      <w:marTop w:val="0"/>
      <w:marBottom w:val="0"/>
      <w:divBdr>
        <w:top w:val="none" w:sz="0" w:space="0" w:color="auto"/>
        <w:left w:val="none" w:sz="0" w:space="0" w:color="auto"/>
        <w:bottom w:val="none" w:sz="0" w:space="0" w:color="auto"/>
        <w:right w:val="none" w:sz="0" w:space="0" w:color="auto"/>
      </w:divBdr>
    </w:div>
    <w:div w:id="1142309435">
      <w:bodyDiv w:val="1"/>
      <w:marLeft w:val="0"/>
      <w:marRight w:val="0"/>
      <w:marTop w:val="0"/>
      <w:marBottom w:val="0"/>
      <w:divBdr>
        <w:top w:val="none" w:sz="0" w:space="0" w:color="auto"/>
        <w:left w:val="none" w:sz="0" w:space="0" w:color="auto"/>
        <w:bottom w:val="none" w:sz="0" w:space="0" w:color="auto"/>
        <w:right w:val="none" w:sz="0" w:space="0" w:color="auto"/>
      </w:divBdr>
    </w:div>
    <w:div w:id="1170755728">
      <w:bodyDiv w:val="1"/>
      <w:marLeft w:val="0"/>
      <w:marRight w:val="0"/>
      <w:marTop w:val="0"/>
      <w:marBottom w:val="0"/>
      <w:divBdr>
        <w:top w:val="none" w:sz="0" w:space="0" w:color="auto"/>
        <w:left w:val="none" w:sz="0" w:space="0" w:color="auto"/>
        <w:bottom w:val="none" w:sz="0" w:space="0" w:color="auto"/>
        <w:right w:val="none" w:sz="0" w:space="0" w:color="auto"/>
      </w:divBdr>
    </w:div>
    <w:div w:id="1383334564">
      <w:bodyDiv w:val="1"/>
      <w:marLeft w:val="0"/>
      <w:marRight w:val="0"/>
      <w:marTop w:val="0"/>
      <w:marBottom w:val="0"/>
      <w:divBdr>
        <w:top w:val="none" w:sz="0" w:space="0" w:color="auto"/>
        <w:left w:val="none" w:sz="0" w:space="0" w:color="auto"/>
        <w:bottom w:val="none" w:sz="0" w:space="0" w:color="auto"/>
        <w:right w:val="none" w:sz="0" w:space="0" w:color="auto"/>
      </w:divBdr>
    </w:div>
    <w:div w:id="148087964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657491681">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20728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1270</Words>
  <Characters>6986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2</cp:revision>
  <dcterms:created xsi:type="dcterms:W3CDTF">2024-02-16T15:20:00Z</dcterms:created>
  <dcterms:modified xsi:type="dcterms:W3CDTF">2024-02-16T16:11:00Z</dcterms:modified>
</cp:coreProperties>
</file>