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1EC69B45"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47323B" w:rsidRPr="0047323B">
        <w:t>https://github.com/Jaime-Linares/Acme-SF-D02.git</w:t>
      </w:r>
    </w:p>
    <w:p w14:paraId="149BABB4" w14:textId="0CBB063B"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47323B">
        <w:rPr>
          <w:rFonts w:ascii="Arial Narrow" w:hAnsi="Arial Narrow"/>
          <w:sz w:val="26"/>
          <w:szCs w:val="26"/>
        </w:rPr>
        <w:t>07/03/2024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91E634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w:t>
            </w:r>
            <w:r w:rsidR="00D13DFA">
              <w:rPr>
                <w:rFonts w:ascii="Arial Narrow" w:hAnsi="Arial Narrow"/>
                <w:b/>
                <w:sz w:val="24"/>
                <w:szCs w:val="24"/>
              </w:rPr>
              <w:t>s</w:t>
            </w:r>
            <w:r>
              <w:rPr>
                <w:rFonts w:ascii="Arial Narrow" w:hAnsi="Arial Narrow"/>
                <w:b/>
                <w:sz w:val="24"/>
                <w:szCs w:val="24"/>
              </w:rPr>
              <w:t xml:space="preserv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BB376F9" w:rsidR="000973B6" w:rsidRDefault="0047323B" w:rsidP="00BD1E67">
            <w:pPr>
              <w:ind w:firstLine="0"/>
              <w:jc w:val="center"/>
              <w:rPr>
                <w:rFonts w:ascii="Arial Narrow" w:hAnsi="Arial Narrow"/>
                <w:sz w:val="24"/>
                <w:szCs w:val="24"/>
              </w:rPr>
            </w:pPr>
            <w:r>
              <w:rPr>
                <w:rFonts w:ascii="Arial Narrow" w:hAnsi="Arial Narrow"/>
                <w:sz w:val="24"/>
                <w:szCs w:val="24"/>
              </w:rPr>
              <w:t>07</w:t>
            </w:r>
            <w:r w:rsidR="00744E97">
              <w:rPr>
                <w:rFonts w:ascii="Arial Narrow" w:hAnsi="Arial Narrow"/>
                <w:sz w:val="24"/>
                <w:szCs w:val="24"/>
              </w:rPr>
              <w:t>/0</w:t>
            </w:r>
            <w:r>
              <w:rPr>
                <w:rFonts w:ascii="Arial Narrow" w:hAnsi="Arial Narrow"/>
                <w:sz w:val="24"/>
                <w:szCs w:val="24"/>
              </w:rPr>
              <w:t>3</w:t>
            </w:r>
            <w:r w:rsidR="00744E97">
              <w:rPr>
                <w:rFonts w:ascii="Arial Narrow" w:hAnsi="Arial Narrow"/>
                <w:sz w:val="24"/>
                <w:szCs w:val="24"/>
              </w:rPr>
              <w:t>/2024</w:t>
            </w:r>
          </w:p>
        </w:tc>
        <w:tc>
          <w:tcPr>
            <w:tcW w:w="6237" w:type="dxa"/>
          </w:tcPr>
          <w:p w14:paraId="114D949B" w14:textId="58D63BB2"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y elaboración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563989" w14:textId="77777777" w:rsidR="00AD2CBE" w:rsidRDefault="00AD2CBE">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0CD43540" w14:textId="77777777" w:rsidR="000973B6" w:rsidRDefault="000973B6">
      <w:pPr>
        <w:ind w:firstLine="0"/>
        <w:jc w:val="left"/>
        <w:rPr>
          <w:rFonts w:ascii="Arial Narrow" w:hAnsi="Arial Narrow"/>
        </w:rPr>
      </w:pPr>
    </w:p>
    <w:p w14:paraId="12CB1B53" w14:textId="6E83254B" w:rsidR="0047323B" w:rsidRPr="005B086F" w:rsidRDefault="0047323B">
      <w:pPr>
        <w:ind w:firstLine="0"/>
        <w:jc w:val="left"/>
        <w:rPr>
          <w:rFonts w:ascii="Arial Narrow" w:hAnsi="Arial Narrow"/>
        </w:rPr>
        <w:sectPr w:rsidR="0047323B" w:rsidRPr="005B086F" w:rsidSect="00C2353C">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957664E" w14:textId="3C20C49E" w:rsidR="00C4361C"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0741518" w:history="1">
            <w:r w:rsidR="00C4361C" w:rsidRPr="00D414A7">
              <w:rPr>
                <w:rStyle w:val="Hipervnculo"/>
                <w:rFonts w:ascii="Arial Narrow" w:hAnsi="Arial Narrow"/>
                <w:b/>
                <w:noProof/>
              </w:rPr>
              <w:t>1.</w:t>
            </w:r>
            <w:r w:rsidR="00C4361C">
              <w:rPr>
                <w:rFonts w:asciiTheme="minorHAnsi" w:hAnsiTheme="minorHAnsi"/>
                <w:noProof/>
                <w:kern w:val="2"/>
                <w:sz w:val="24"/>
                <w:szCs w:val="24"/>
                <w:lang w:eastAsia="es-ES"/>
                <w14:ligatures w14:val="standardContextual"/>
              </w:rPr>
              <w:tab/>
            </w:r>
            <w:r w:rsidR="00C4361C" w:rsidRPr="00D414A7">
              <w:rPr>
                <w:rStyle w:val="Hipervnculo"/>
                <w:rFonts w:ascii="Arial Narrow" w:hAnsi="Arial Narrow"/>
                <w:b/>
                <w:noProof/>
              </w:rPr>
              <w:t>Resumen ejecutivo</w:t>
            </w:r>
            <w:r w:rsidR="00C4361C">
              <w:rPr>
                <w:noProof/>
                <w:webHidden/>
              </w:rPr>
              <w:tab/>
            </w:r>
            <w:r w:rsidR="00C4361C">
              <w:rPr>
                <w:noProof/>
                <w:webHidden/>
              </w:rPr>
              <w:fldChar w:fldCharType="begin"/>
            </w:r>
            <w:r w:rsidR="00C4361C">
              <w:rPr>
                <w:noProof/>
                <w:webHidden/>
              </w:rPr>
              <w:instrText xml:space="preserve"> PAGEREF _Toc160741518 \h </w:instrText>
            </w:r>
            <w:r w:rsidR="00C4361C">
              <w:rPr>
                <w:noProof/>
                <w:webHidden/>
              </w:rPr>
            </w:r>
            <w:r w:rsidR="00C4361C">
              <w:rPr>
                <w:noProof/>
                <w:webHidden/>
              </w:rPr>
              <w:fldChar w:fldCharType="separate"/>
            </w:r>
            <w:r w:rsidR="00C4361C">
              <w:rPr>
                <w:noProof/>
                <w:webHidden/>
              </w:rPr>
              <w:t>2</w:t>
            </w:r>
            <w:r w:rsidR="00C4361C">
              <w:rPr>
                <w:noProof/>
                <w:webHidden/>
              </w:rPr>
              <w:fldChar w:fldCharType="end"/>
            </w:r>
          </w:hyperlink>
        </w:p>
        <w:p w14:paraId="28FCBA58" w14:textId="229851D7" w:rsidR="00C4361C" w:rsidRDefault="00C4361C">
          <w:pPr>
            <w:pStyle w:val="TDC1"/>
            <w:rPr>
              <w:rFonts w:asciiTheme="minorHAnsi" w:hAnsiTheme="minorHAnsi"/>
              <w:noProof/>
              <w:kern w:val="2"/>
              <w:sz w:val="24"/>
              <w:szCs w:val="24"/>
              <w:lang w:eastAsia="es-ES"/>
              <w14:ligatures w14:val="standardContextual"/>
            </w:rPr>
          </w:pPr>
          <w:hyperlink w:anchor="_Toc160741519" w:history="1">
            <w:r w:rsidRPr="00D414A7">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414A7">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_Toc160741519 \h </w:instrText>
            </w:r>
            <w:r>
              <w:rPr>
                <w:noProof/>
                <w:webHidden/>
              </w:rPr>
            </w:r>
            <w:r>
              <w:rPr>
                <w:noProof/>
                <w:webHidden/>
              </w:rPr>
              <w:fldChar w:fldCharType="separate"/>
            </w:r>
            <w:r>
              <w:rPr>
                <w:noProof/>
                <w:webHidden/>
              </w:rPr>
              <w:t>2</w:t>
            </w:r>
            <w:r>
              <w:rPr>
                <w:noProof/>
                <w:webHidden/>
              </w:rPr>
              <w:fldChar w:fldCharType="end"/>
            </w:r>
          </w:hyperlink>
        </w:p>
        <w:p w14:paraId="02858D20" w14:textId="601DF337" w:rsidR="00C4361C" w:rsidRDefault="00C4361C">
          <w:pPr>
            <w:pStyle w:val="TDC1"/>
            <w:rPr>
              <w:rFonts w:asciiTheme="minorHAnsi" w:hAnsiTheme="minorHAnsi"/>
              <w:noProof/>
              <w:kern w:val="2"/>
              <w:sz w:val="24"/>
              <w:szCs w:val="24"/>
              <w:lang w:eastAsia="es-ES"/>
              <w14:ligatures w14:val="standardContextual"/>
            </w:rPr>
          </w:pPr>
          <w:hyperlink w:anchor="_Toc160741520" w:history="1">
            <w:r w:rsidRPr="00D414A7">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414A7">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_Toc160741520 \h </w:instrText>
            </w:r>
            <w:r>
              <w:rPr>
                <w:noProof/>
                <w:webHidden/>
              </w:rPr>
            </w:r>
            <w:r>
              <w:rPr>
                <w:noProof/>
                <w:webHidden/>
              </w:rPr>
              <w:fldChar w:fldCharType="separate"/>
            </w:r>
            <w:r>
              <w:rPr>
                <w:noProof/>
                <w:webHidden/>
              </w:rPr>
              <w:t>3</w:t>
            </w:r>
            <w:r>
              <w:rPr>
                <w:noProof/>
                <w:webHidden/>
              </w:rPr>
              <w:fldChar w:fldCharType="end"/>
            </w:r>
          </w:hyperlink>
        </w:p>
        <w:p w14:paraId="5883BF38" w14:textId="61229685" w:rsidR="00C4361C" w:rsidRDefault="00C4361C">
          <w:pPr>
            <w:pStyle w:val="TDC1"/>
            <w:tabs>
              <w:tab w:val="left" w:pos="960"/>
            </w:tabs>
            <w:rPr>
              <w:rFonts w:asciiTheme="minorHAnsi" w:hAnsiTheme="minorHAnsi"/>
              <w:noProof/>
              <w:kern w:val="2"/>
              <w:sz w:val="24"/>
              <w:szCs w:val="24"/>
              <w:lang w:eastAsia="es-ES"/>
              <w14:ligatures w14:val="standardContextual"/>
            </w:rPr>
          </w:pPr>
          <w:hyperlink w:anchor="_Toc160741521" w:history="1">
            <w:r w:rsidRPr="00D414A7">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D414A7">
              <w:rPr>
                <w:rStyle w:val="Hipervnculo"/>
                <w:rFonts w:ascii="Arial Narrow" w:hAnsi="Arial Narrow"/>
                <w:b/>
                <w:noProof/>
              </w:rPr>
              <w:t>Segundo entregable</w:t>
            </w:r>
            <w:r>
              <w:rPr>
                <w:noProof/>
                <w:webHidden/>
              </w:rPr>
              <w:tab/>
            </w:r>
            <w:r>
              <w:rPr>
                <w:noProof/>
                <w:webHidden/>
              </w:rPr>
              <w:fldChar w:fldCharType="begin"/>
            </w:r>
            <w:r>
              <w:rPr>
                <w:noProof/>
                <w:webHidden/>
              </w:rPr>
              <w:instrText xml:space="preserve"> PAGEREF _Toc160741521 \h </w:instrText>
            </w:r>
            <w:r>
              <w:rPr>
                <w:noProof/>
                <w:webHidden/>
              </w:rPr>
            </w:r>
            <w:r>
              <w:rPr>
                <w:noProof/>
                <w:webHidden/>
              </w:rPr>
              <w:fldChar w:fldCharType="separate"/>
            </w:r>
            <w:r>
              <w:rPr>
                <w:noProof/>
                <w:webHidden/>
              </w:rPr>
              <w:t>3</w:t>
            </w:r>
            <w:r>
              <w:rPr>
                <w:noProof/>
                <w:webHidden/>
              </w:rPr>
              <w:fldChar w:fldCharType="end"/>
            </w:r>
          </w:hyperlink>
        </w:p>
        <w:p w14:paraId="514BA2D5" w14:textId="65348E51" w:rsidR="00C4361C" w:rsidRDefault="00C4361C">
          <w:pPr>
            <w:pStyle w:val="TDC1"/>
            <w:rPr>
              <w:rFonts w:asciiTheme="minorHAnsi" w:hAnsiTheme="minorHAnsi"/>
              <w:noProof/>
              <w:kern w:val="2"/>
              <w:sz w:val="24"/>
              <w:szCs w:val="24"/>
              <w:lang w:eastAsia="es-ES"/>
              <w14:ligatures w14:val="standardContextual"/>
            </w:rPr>
          </w:pPr>
          <w:hyperlink w:anchor="_Toc160741522" w:history="1">
            <w:r w:rsidRPr="00D414A7">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414A7">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_Toc160741522 \h </w:instrText>
            </w:r>
            <w:r>
              <w:rPr>
                <w:noProof/>
                <w:webHidden/>
              </w:rPr>
            </w:r>
            <w:r>
              <w:rPr>
                <w:noProof/>
                <w:webHidden/>
              </w:rPr>
              <w:fldChar w:fldCharType="separate"/>
            </w:r>
            <w:r>
              <w:rPr>
                <w:noProof/>
                <w:webHidden/>
              </w:rPr>
              <w:t>4</w:t>
            </w:r>
            <w:r>
              <w:rPr>
                <w:noProof/>
                <w:webHidden/>
              </w:rPr>
              <w:fldChar w:fldCharType="end"/>
            </w:r>
          </w:hyperlink>
        </w:p>
        <w:p w14:paraId="5DB2ADE7" w14:textId="0F757061" w:rsidR="00C4361C" w:rsidRDefault="00C4361C">
          <w:pPr>
            <w:pStyle w:val="TDC1"/>
            <w:rPr>
              <w:rFonts w:asciiTheme="minorHAnsi" w:hAnsiTheme="minorHAnsi"/>
              <w:noProof/>
              <w:kern w:val="2"/>
              <w:sz w:val="24"/>
              <w:szCs w:val="24"/>
              <w:lang w:eastAsia="es-ES"/>
              <w14:ligatures w14:val="standardContextual"/>
            </w:rPr>
          </w:pPr>
          <w:hyperlink w:anchor="_Toc160741523" w:history="1">
            <w:r w:rsidRPr="00D414A7">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_Toc160741523 \h </w:instrText>
            </w:r>
            <w:r>
              <w:rPr>
                <w:noProof/>
                <w:webHidden/>
              </w:rPr>
            </w:r>
            <w:r>
              <w:rPr>
                <w:noProof/>
                <w:webHidden/>
              </w:rPr>
              <w:fldChar w:fldCharType="separate"/>
            </w:r>
            <w:r>
              <w:rPr>
                <w:noProof/>
                <w:webHidden/>
              </w:rPr>
              <w:t>4</w:t>
            </w:r>
            <w:r>
              <w:rPr>
                <w:noProof/>
                <w:webHidden/>
              </w:rPr>
              <w:fldChar w:fldCharType="end"/>
            </w:r>
          </w:hyperlink>
        </w:p>
        <w:p w14:paraId="779C905D" w14:textId="2AC65FAB"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0741518"/>
      <w:r>
        <w:rPr>
          <w:rFonts w:ascii="Arial Narrow" w:hAnsi="Arial Narrow"/>
          <w:b/>
          <w:szCs w:val="24"/>
        </w:rPr>
        <w:lastRenderedPageBreak/>
        <w:t>Resumen ejecutivo</w:t>
      </w:r>
      <w:bookmarkEnd w:id="0"/>
    </w:p>
    <w:p w14:paraId="1EC80D70" w14:textId="2C5A46B6" w:rsidR="00344F21" w:rsidRDefault="00D73FE9" w:rsidP="00344F21">
      <w:pPr>
        <w:ind w:firstLine="0"/>
      </w:pPr>
      <w:r w:rsidRPr="00D73FE9">
        <w:t>Este documento se centra en examinar selectivamente aquellos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0741519"/>
      <w:r w:rsidRPr="0060684F">
        <w:rPr>
          <w:rFonts w:ascii="Arial Narrow" w:hAnsi="Arial Narrow"/>
          <w:b/>
          <w:bCs/>
        </w:rPr>
        <w:t>Introducción</w:t>
      </w:r>
      <w:bookmarkEnd w:id="1"/>
    </w:p>
    <w:p w14:paraId="380AB07D" w14:textId="111B7FEB" w:rsidR="001E47B4" w:rsidRPr="001E47B4" w:rsidRDefault="001E47B4" w:rsidP="001E47B4">
      <w:pPr>
        <w:ind w:firstLine="0"/>
        <w:rPr>
          <w:rFonts w:cs="Arial"/>
        </w:rPr>
      </w:pPr>
      <w:r w:rsidRPr="001E47B4">
        <w:rPr>
          <w:rFonts w:cs="Arial"/>
        </w:rPr>
        <w:t>Este documento establece un enfoque estructurado para llevar a cabo y documentar análisis sobre requisitos específicos del proyecto. El objetivo del informe de análisis es proporcionar una comprensión integral de los requisitos, articular conclusiones detalladas extraídas del proceso de análisis y proponer acciones apropiadas para abordar cualquier problema identificado.</w:t>
      </w:r>
    </w:p>
    <w:p w14:paraId="4DC7C0CD" w14:textId="0B8BE8BC" w:rsidR="001E47B4" w:rsidRPr="001E47B4" w:rsidRDefault="001E47B4" w:rsidP="001E47B4">
      <w:pPr>
        <w:ind w:firstLine="0"/>
        <w:rPr>
          <w:rFonts w:cs="Arial"/>
        </w:rPr>
      </w:pPr>
      <w:r w:rsidRPr="001E47B4">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22F3E782" w14:textId="1EE54D93" w:rsidR="0060684F" w:rsidRDefault="001E47B4" w:rsidP="00D73FE9">
      <w:pPr>
        <w:ind w:firstLine="0"/>
        <w:rPr>
          <w:rFonts w:cs="Arial"/>
        </w:rPr>
      </w:pPr>
      <w:r w:rsidRPr="001E47B4">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w:t>
      </w:r>
      <w:r w:rsidR="00D73FE9">
        <w:rPr>
          <w:rFonts w:cs="Arial"/>
        </w:rPr>
        <w:t xml:space="preserve"> </w:t>
      </w:r>
      <w:r w:rsidRPr="001E47B4">
        <w:rPr>
          <w:rFonts w:cs="Arial"/>
        </w:rPr>
        <w:t>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p>
    <w:p w14:paraId="50DE15B4" w14:textId="77777777" w:rsidR="00D73FE9" w:rsidRDefault="00D73FE9" w:rsidP="00D73FE9">
      <w:pPr>
        <w:ind w:firstLine="0"/>
        <w:rPr>
          <w:rFonts w:cs="Arial"/>
        </w:rPr>
      </w:pPr>
    </w:p>
    <w:p w14:paraId="2D44A4F8" w14:textId="77777777" w:rsidR="00D73FE9" w:rsidRPr="0060684F" w:rsidRDefault="00D73FE9" w:rsidP="00D73FE9">
      <w:pPr>
        <w:ind w:firstLine="0"/>
        <w:rPr>
          <w:rFonts w:cs="Arial"/>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0741520"/>
      <w:r w:rsidRPr="00592244">
        <w:rPr>
          <w:rFonts w:ascii="Arial Narrow" w:hAnsi="Arial Narrow"/>
          <w:b/>
          <w:szCs w:val="24"/>
        </w:rPr>
        <w:lastRenderedPageBreak/>
        <w:t>Contenido</w:t>
      </w:r>
      <w:bookmarkEnd w:id="2"/>
    </w:p>
    <w:p w14:paraId="3711FD35" w14:textId="5FB33B22" w:rsidR="00A01386" w:rsidRDefault="00862EB0" w:rsidP="00D73FE9">
      <w:pPr>
        <w:pStyle w:val="Ttulo1"/>
        <w:numPr>
          <w:ilvl w:val="1"/>
          <w:numId w:val="40"/>
        </w:numPr>
        <w:spacing w:after="160"/>
        <w:ind w:left="788" w:hanging="431"/>
        <w:rPr>
          <w:rFonts w:ascii="Arial Narrow" w:hAnsi="Arial Narrow"/>
          <w:b/>
          <w:szCs w:val="24"/>
        </w:rPr>
      </w:pPr>
      <w:bookmarkStart w:id="3" w:name="_Toc160741521"/>
      <w:r>
        <w:rPr>
          <w:rFonts w:ascii="Arial Narrow" w:hAnsi="Arial Narrow"/>
          <w:b/>
          <w:szCs w:val="24"/>
        </w:rPr>
        <w:t>Segundo entregable</w:t>
      </w:r>
      <w:bookmarkEnd w:id="3"/>
    </w:p>
    <w:p w14:paraId="253FCA2C" w14:textId="17201F14" w:rsidR="00A01386" w:rsidRPr="00D73FE9" w:rsidRDefault="00A01386" w:rsidP="00D73FE9">
      <w:pPr>
        <w:ind w:firstLine="0"/>
        <w:rPr>
          <w:u w:val="single"/>
        </w:rPr>
      </w:pPr>
      <w:r w:rsidRPr="00D73FE9">
        <w:rPr>
          <w:u w:val="single"/>
        </w:rPr>
        <w:t>Requisito #</w:t>
      </w:r>
      <w:r w:rsidR="0047323B">
        <w:rPr>
          <w:u w:val="single"/>
        </w:rPr>
        <w:t>3</w:t>
      </w:r>
      <w:r w:rsidRPr="00D73FE9">
        <w:rPr>
          <w:u w:val="single"/>
        </w:rPr>
        <w:t>:</w:t>
      </w:r>
    </w:p>
    <w:p w14:paraId="4B526A37" w14:textId="3C071112" w:rsidR="001E47B4" w:rsidRPr="00D73FE9" w:rsidRDefault="00A01386" w:rsidP="00D73FE9">
      <w:pPr>
        <w:ind w:firstLine="0"/>
        <w:rPr>
          <w:rFonts w:cs="Arial"/>
          <w:i/>
          <w:iCs/>
          <w:lang w:val="en-US"/>
        </w:rPr>
      </w:pPr>
      <w:r w:rsidRPr="00D73FE9">
        <w:rPr>
          <w:rFonts w:cs="Arial"/>
          <w:i/>
          <w:iCs/>
          <w:lang w:val="en-US"/>
        </w:rPr>
        <w:t>“</w:t>
      </w:r>
      <w:r w:rsidR="0047323B" w:rsidRPr="0047323B">
        <w:rPr>
          <w:rFonts w:cs="Arial"/>
          <w:i/>
          <w:iCs/>
          <w:lang w:val="en-GB"/>
        </w:rPr>
        <w:t xml:space="preserve">A </w:t>
      </w:r>
      <w:r w:rsidR="0047323B" w:rsidRPr="0047323B">
        <w:rPr>
          <w:rFonts w:cs="Arial"/>
          <w:b/>
          <w:bCs/>
          <w:i/>
          <w:iCs/>
          <w:lang w:val="en-GB"/>
        </w:rPr>
        <w:t>claim</w:t>
      </w:r>
      <w:r w:rsidR="0047323B" w:rsidRPr="0047323B">
        <w:rPr>
          <w:rFonts w:cs="Arial"/>
          <w:i/>
          <w:iCs/>
          <w:lang w:val="en-GB"/>
        </w:rPr>
        <w:t xml:space="preserve"> is an opposition or contradiction posted by anyone that is made to something considered to be unjust. The system must store the following data about them: a </w:t>
      </w:r>
      <w:r w:rsidR="0047323B" w:rsidRPr="0047323B">
        <w:rPr>
          <w:rFonts w:cs="Arial"/>
          <w:b/>
          <w:bCs/>
          <w:i/>
          <w:iCs/>
          <w:lang w:val="en-GB"/>
        </w:rPr>
        <w:t>code</w:t>
      </w:r>
      <w:r w:rsidR="0047323B" w:rsidRPr="0047323B">
        <w:rPr>
          <w:rFonts w:cs="Arial"/>
          <w:i/>
          <w:iCs/>
          <w:lang w:val="en-GB"/>
        </w:rPr>
        <w:t xml:space="preserve"> (pattern “C-[0-9]{4}”), not blank, unique), an </w:t>
      </w:r>
      <w:r w:rsidR="0047323B" w:rsidRPr="0047323B">
        <w:rPr>
          <w:rFonts w:cs="Arial"/>
          <w:b/>
          <w:bCs/>
          <w:i/>
          <w:iCs/>
          <w:lang w:val="en-GB"/>
        </w:rPr>
        <w:t>instantiation moment</w:t>
      </w:r>
      <w:r w:rsidR="0047323B" w:rsidRPr="0047323B">
        <w:rPr>
          <w:rFonts w:cs="Arial"/>
          <w:i/>
          <w:iCs/>
          <w:lang w:val="en-GB"/>
        </w:rPr>
        <w:t xml:space="preserve"> (in the past), a </w:t>
      </w:r>
      <w:r w:rsidR="0047323B" w:rsidRPr="0047323B">
        <w:rPr>
          <w:rFonts w:cs="Arial"/>
          <w:b/>
          <w:bCs/>
          <w:i/>
          <w:iCs/>
          <w:lang w:val="en-GB"/>
        </w:rPr>
        <w:t>heading</w:t>
      </w:r>
      <w:r w:rsidR="0047323B" w:rsidRPr="0047323B">
        <w:rPr>
          <w:rFonts w:cs="Arial"/>
          <w:i/>
          <w:iCs/>
          <w:lang w:val="en-GB"/>
        </w:rPr>
        <w:t xml:space="preserve"> (not blank, shorter than 76 characters), a </w:t>
      </w:r>
      <w:r w:rsidR="0047323B" w:rsidRPr="0047323B">
        <w:rPr>
          <w:rFonts w:cs="Arial"/>
          <w:b/>
          <w:bCs/>
          <w:i/>
          <w:iCs/>
          <w:lang w:val="en-GB"/>
        </w:rPr>
        <w:t>description</w:t>
      </w:r>
      <w:r w:rsidR="0047323B" w:rsidRPr="0047323B">
        <w:rPr>
          <w:rFonts w:cs="Arial"/>
          <w:i/>
          <w:iCs/>
          <w:lang w:val="en-GB"/>
        </w:rPr>
        <w:t xml:space="preserve"> (not blank, shorter than 101 characters), the </w:t>
      </w:r>
      <w:r w:rsidR="0047323B" w:rsidRPr="0047323B">
        <w:rPr>
          <w:rFonts w:cs="Arial"/>
          <w:b/>
          <w:bCs/>
          <w:i/>
          <w:iCs/>
          <w:lang w:val="en-GB"/>
        </w:rPr>
        <w:t>department</w:t>
      </w:r>
      <w:r w:rsidR="0047323B" w:rsidRPr="0047323B">
        <w:rPr>
          <w:rFonts w:cs="Arial"/>
          <w:i/>
          <w:iCs/>
          <w:lang w:val="en-GB"/>
        </w:rPr>
        <w:t xml:space="preserve"> to which it is addressed (not blank, shorter than 101 characters), an </w:t>
      </w:r>
      <w:r w:rsidR="0047323B" w:rsidRPr="0047323B">
        <w:rPr>
          <w:rFonts w:cs="Arial"/>
          <w:b/>
          <w:bCs/>
          <w:i/>
          <w:iCs/>
          <w:lang w:val="en-GB"/>
        </w:rPr>
        <w:t>optional email address</w:t>
      </w:r>
      <w:r w:rsidR="0047323B" w:rsidRPr="0047323B">
        <w:rPr>
          <w:rFonts w:cs="Arial"/>
          <w:i/>
          <w:iCs/>
          <w:lang w:val="en-GB"/>
        </w:rPr>
        <w:t xml:space="preserve">, and an </w:t>
      </w:r>
      <w:r w:rsidR="0047323B" w:rsidRPr="0047323B">
        <w:rPr>
          <w:rFonts w:cs="Arial"/>
          <w:b/>
          <w:bCs/>
          <w:i/>
          <w:iCs/>
          <w:lang w:val="en-GB"/>
        </w:rPr>
        <w:t>optional link</w:t>
      </w:r>
      <w:r w:rsidRPr="00D73FE9">
        <w:rPr>
          <w:rFonts w:cs="Arial"/>
          <w:i/>
          <w:iCs/>
          <w:lang w:val="en-US"/>
        </w:rPr>
        <w:t>.”</w:t>
      </w:r>
    </w:p>
    <w:p w14:paraId="3368B5FB" w14:textId="4346DBF5" w:rsidR="00D73FE9" w:rsidRPr="00D73FE9" w:rsidRDefault="00D73FE9" w:rsidP="00D73FE9">
      <w:pPr>
        <w:spacing w:after="0"/>
        <w:ind w:firstLine="0"/>
      </w:pPr>
      <w:r w:rsidRPr="00D73FE9">
        <w:t>Se pide</w:t>
      </w:r>
      <w:r w:rsidR="008B6EF2">
        <w:t xml:space="preserve"> crear la entidad </w:t>
      </w:r>
      <w:proofErr w:type="spellStart"/>
      <w:r w:rsidR="008B6EF2">
        <w:t>claim</w:t>
      </w:r>
      <w:proofErr w:type="spellEnd"/>
      <w:r w:rsidR="008B6EF2">
        <w:t xml:space="preserve"> que consiste en una contradicción u oposición de cualquier usuario</w:t>
      </w:r>
      <w:r w:rsidRPr="00D73FE9">
        <w:t xml:space="preserve">. </w:t>
      </w:r>
    </w:p>
    <w:p w14:paraId="58FF0A8E" w14:textId="50A47DE8" w:rsidR="00D73FE9" w:rsidRDefault="00D73FE9" w:rsidP="00D73FE9">
      <w:pPr>
        <w:ind w:firstLine="0"/>
      </w:pPr>
      <w:r w:rsidRPr="00D73FE9">
        <w:t xml:space="preserve">Este requisito es claro y </w:t>
      </w:r>
      <w:r>
        <w:t>conciso</w:t>
      </w:r>
      <w:r w:rsidRPr="00D73FE9">
        <w:t>, por lo que no requiere un análisis.</w:t>
      </w:r>
    </w:p>
    <w:p w14:paraId="63D99439" w14:textId="77777777" w:rsidR="0047323B" w:rsidRDefault="0047323B" w:rsidP="00D73FE9">
      <w:pPr>
        <w:ind w:firstLine="0"/>
      </w:pPr>
    </w:p>
    <w:p w14:paraId="303AF9CF" w14:textId="53B1DCAB" w:rsidR="008B6EF2" w:rsidRPr="008B6EF2" w:rsidRDefault="008B6EF2" w:rsidP="008B6EF2">
      <w:pPr>
        <w:ind w:firstLine="0"/>
        <w:rPr>
          <w:u w:val="single"/>
          <w:lang w:val="en-US"/>
        </w:rPr>
      </w:pPr>
      <w:proofErr w:type="spellStart"/>
      <w:r w:rsidRPr="008B6EF2">
        <w:rPr>
          <w:u w:val="single"/>
          <w:lang w:val="en-US"/>
        </w:rPr>
        <w:t>Requisito</w:t>
      </w:r>
      <w:proofErr w:type="spellEnd"/>
      <w:r w:rsidRPr="008B6EF2">
        <w:rPr>
          <w:u w:val="single"/>
          <w:lang w:val="en-US"/>
        </w:rPr>
        <w:t xml:space="preserve"> #</w:t>
      </w:r>
      <w:r>
        <w:rPr>
          <w:u w:val="single"/>
          <w:lang w:val="en-US"/>
        </w:rPr>
        <w:t>4</w:t>
      </w:r>
      <w:r w:rsidRPr="008B6EF2">
        <w:rPr>
          <w:u w:val="single"/>
          <w:lang w:val="en-US"/>
        </w:rPr>
        <w:t>:</w:t>
      </w:r>
    </w:p>
    <w:p w14:paraId="618E566F" w14:textId="7718EA10" w:rsidR="008B6EF2" w:rsidRPr="00D73FE9" w:rsidRDefault="008B6EF2" w:rsidP="008B6EF2">
      <w:pPr>
        <w:ind w:firstLine="0"/>
        <w:rPr>
          <w:rFonts w:cs="Arial"/>
          <w:i/>
          <w:iCs/>
          <w:lang w:val="en-US"/>
        </w:rPr>
      </w:pPr>
      <w:r w:rsidRPr="00D73FE9">
        <w:rPr>
          <w:rFonts w:cs="Arial"/>
          <w:i/>
          <w:iCs/>
          <w:lang w:val="en-US"/>
        </w:rPr>
        <w:t>“</w:t>
      </w:r>
      <w:r w:rsidRPr="008B6EF2">
        <w:rPr>
          <w:rFonts w:cs="Arial"/>
          <w:i/>
          <w:iCs/>
          <w:lang w:val="en-US"/>
        </w:rPr>
        <w:t xml:space="preserve">An </w:t>
      </w:r>
      <w:r w:rsidRPr="008B6EF2">
        <w:rPr>
          <w:rFonts w:cs="Arial"/>
          <w:b/>
          <w:bCs/>
          <w:i/>
          <w:iCs/>
          <w:lang w:val="en-US"/>
        </w:rPr>
        <w:t>objective</w:t>
      </w:r>
      <w:r w:rsidRPr="008B6EF2">
        <w:rPr>
          <w:rFonts w:cs="Arial"/>
          <w:i/>
          <w:iCs/>
          <w:lang w:val="en-US"/>
        </w:rPr>
        <w:t xml:space="preserve"> allows an authenticated principal to define a goal or end towards which the actions or operations of a specific project are directed. The system must store the following data about them: an </w:t>
      </w:r>
      <w:r w:rsidRPr="008B6EF2">
        <w:rPr>
          <w:rFonts w:cs="Arial"/>
          <w:b/>
          <w:bCs/>
          <w:i/>
          <w:iCs/>
          <w:lang w:val="en-US"/>
        </w:rPr>
        <w:t>instantiation moment</w:t>
      </w:r>
      <w:r w:rsidRPr="008B6EF2">
        <w:rPr>
          <w:rFonts w:cs="Arial"/>
          <w:i/>
          <w:iCs/>
          <w:lang w:val="en-US"/>
        </w:rPr>
        <w:t xml:space="preserve"> (in the past), a </w:t>
      </w:r>
      <w:r w:rsidRPr="008B6EF2">
        <w:rPr>
          <w:rFonts w:cs="Arial"/>
          <w:b/>
          <w:bCs/>
          <w:i/>
          <w:iCs/>
          <w:lang w:val="en-US"/>
        </w:rPr>
        <w:t>title</w:t>
      </w:r>
      <w:r w:rsidRPr="008B6EF2">
        <w:rPr>
          <w:rFonts w:cs="Arial"/>
          <w:i/>
          <w:iCs/>
          <w:lang w:val="en-US"/>
        </w:rPr>
        <w:t xml:space="preserve"> (not blank, shorter than 76 characters), a </w:t>
      </w:r>
      <w:r w:rsidRPr="008B6EF2">
        <w:rPr>
          <w:rFonts w:cs="Arial"/>
          <w:b/>
          <w:bCs/>
          <w:i/>
          <w:iCs/>
          <w:lang w:val="en-US"/>
        </w:rPr>
        <w:t>description</w:t>
      </w:r>
      <w:r w:rsidRPr="008B6EF2">
        <w:rPr>
          <w:rFonts w:cs="Arial"/>
          <w:i/>
          <w:iCs/>
          <w:lang w:val="en-US"/>
        </w:rPr>
        <w:t xml:space="preserve"> (not blank, shorter than 101 characters), a </w:t>
      </w:r>
      <w:r w:rsidRPr="008B6EF2">
        <w:rPr>
          <w:rFonts w:cs="Arial"/>
          <w:b/>
          <w:bCs/>
          <w:i/>
          <w:iCs/>
          <w:lang w:val="en-US"/>
        </w:rPr>
        <w:t>priority</w:t>
      </w:r>
      <w:r w:rsidRPr="008B6EF2">
        <w:rPr>
          <w:rFonts w:cs="Arial"/>
          <w:i/>
          <w:iCs/>
          <w:lang w:val="en-US"/>
        </w:rPr>
        <w:t xml:space="preserve"> (“Low”, “Medium”, “High”), a </w:t>
      </w:r>
      <w:r w:rsidRPr="008B6EF2">
        <w:rPr>
          <w:rFonts w:cs="Arial"/>
          <w:b/>
          <w:bCs/>
          <w:i/>
          <w:iCs/>
          <w:lang w:val="en-US"/>
        </w:rPr>
        <w:t>status</w:t>
      </w:r>
      <w:r w:rsidRPr="008B6EF2">
        <w:rPr>
          <w:rFonts w:cs="Arial"/>
          <w:i/>
          <w:iCs/>
          <w:lang w:val="en-US"/>
        </w:rPr>
        <w:t xml:space="preserve"> to indicate whether it is critical or not, a </w:t>
      </w:r>
      <w:r w:rsidRPr="008B6EF2">
        <w:rPr>
          <w:rFonts w:cs="Arial"/>
          <w:b/>
          <w:bCs/>
          <w:i/>
          <w:iCs/>
          <w:lang w:val="en-US"/>
        </w:rPr>
        <w:t>duration</w:t>
      </w:r>
      <w:r w:rsidRPr="008B6EF2">
        <w:rPr>
          <w:rFonts w:cs="Arial"/>
          <w:i/>
          <w:iCs/>
          <w:lang w:val="en-US"/>
        </w:rPr>
        <w:t xml:space="preserve"> (must start at any moment after the instantiation moment), and an </w:t>
      </w:r>
      <w:r w:rsidRPr="008B6EF2">
        <w:rPr>
          <w:rFonts w:cs="Arial"/>
          <w:b/>
          <w:bCs/>
          <w:i/>
          <w:iCs/>
          <w:lang w:val="en-US"/>
        </w:rPr>
        <w:t>optional link</w:t>
      </w:r>
      <w:r w:rsidRPr="008B6EF2">
        <w:rPr>
          <w:rFonts w:cs="Arial"/>
          <w:i/>
          <w:iCs/>
          <w:lang w:val="en-US"/>
        </w:rPr>
        <w:t xml:space="preserve"> with further information.</w:t>
      </w:r>
      <w:r w:rsidRPr="00D73FE9">
        <w:rPr>
          <w:rFonts w:cs="Arial"/>
          <w:i/>
          <w:iCs/>
          <w:lang w:val="en-US"/>
        </w:rPr>
        <w:t>”</w:t>
      </w:r>
    </w:p>
    <w:p w14:paraId="2C96D12B" w14:textId="019F3819" w:rsidR="008B6EF2" w:rsidRPr="00D73FE9" w:rsidRDefault="008B6EF2" w:rsidP="008B6EF2">
      <w:pPr>
        <w:spacing w:after="0"/>
        <w:ind w:firstLine="0"/>
      </w:pPr>
      <w:r w:rsidRPr="00D73FE9">
        <w:t>Se pide</w:t>
      </w:r>
      <w:r>
        <w:t xml:space="preserve"> crear la entidad </w:t>
      </w:r>
      <w:proofErr w:type="spellStart"/>
      <w:r>
        <w:t>objective</w:t>
      </w:r>
      <w:proofErr w:type="spellEnd"/>
      <w:r>
        <w:t xml:space="preserve"> que permite definir un objetivo o meta hacia la que dirigir las acciones de un proyecto.</w:t>
      </w:r>
    </w:p>
    <w:p w14:paraId="30E3273A" w14:textId="590B6891" w:rsidR="008B6EF2" w:rsidRDefault="008B6EF2" w:rsidP="008B6EF2">
      <w:pPr>
        <w:ind w:firstLine="0"/>
      </w:pPr>
      <w:r>
        <w:t xml:space="preserve">En este </w:t>
      </w:r>
      <w:r w:rsidR="00C4361C">
        <w:t xml:space="preserve">tuvimos dudas acerca del atributo </w:t>
      </w:r>
      <w:proofErr w:type="spellStart"/>
      <w:r w:rsidR="00C4361C">
        <w:t>duration</w:t>
      </w:r>
      <w:proofErr w:type="spellEnd"/>
      <w:r w:rsidR="00C4361C">
        <w:t xml:space="preserve"> ya que no quedaba clara la forma de medir esta propiedad, a</w:t>
      </w:r>
      <w:r w:rsidR="00C4361C" w:rsidRPr="00C4361C">
        <w:t>demás, no queda</w:t>
      </w:r>
      <w:r w:rsidR="00C4361C">
        <w:t>ba</w:t>
      </w:r>
      <w:r w:rsidR="00C4361C" w:rsidRPr="00C4361C">
        <w:t xml:space="preserve"> claro si </w:t>
      </w:r>
      <w:r w:rsidR="00C4361C">
        <w:t>había</w:t>
      </w:r>
      <w:r w:rsidR="00C4361C" w:rsidRPr="00C4361C">
        <w:t xml:space="preserve"> que indicar o no el momento en el que comienza la duración ya que nos dice que tiene que ser después de la fecha, pero si no guardamos la fecha en la que tiene pensado empezar con tal objetivo no sabremos si ha empezado después o no del momento de instanciación.</w:t>
      </w:r>
      <w:r w:rsidR="00C4361C">
        <w:t xml:space="preserve"> Para solventar la duda recurrimos al foro </w:t>
      </w:r>
      <w:r w:rsidR="00DC7425">
        <w:t>en el que el cliente nos redirigió a la solución más optima que era separar la duración en 2 atributos de inicio y fin con sus respectivas restricciones.</w:t>
      </w:r>
    </w:p>
    <w:p w14:paraId="4C9442E6" w14:textId="7D9AE4B6" w:rsidR="00DC7425" w:rsidRPr="00DC7425" w:rsidRDefault="00DC7425" w:rsidP="00DC7425">
      <w:pPr>
        <w:ind w:firstLine="0"/>
        <w:rPr>
          <w:u w:val="single"/>
          <w:lang w:val="en-US"/>
        </w:rPr>
      </w:pPr>
      <w:proofErr w:type="spellStart"/>
      <w:r w:rsidRPr="00DC7425">
        <w:rPr>
          <w:u w:val="single"/>
          <w:lang w:val="en-US"/>
        </w:rPr>
        <w:lastRenderedPageBreak/>
        <w:t>Requisito</w:t>
      </w:r>
      <w:proofErr w:type="spellEnd"/>
      <w:r w:rsidRPr="00DC7425">
        <w:rPr>
          <w:u w:val="single"/>
          <w:lang w:val="en-US"/>
        </w:rPr>
        <w:t xml:space="preserve"> #</w:t>
      </w:r>
      <w:r>
        <w:rPr>
          <w:u w:val="single"/>
          <w:lang w:val="en-US"/>
        </w:rPr>
        <w:t>5</w:t>
      </w:r>
      <w:r w:rsidRPr="00DC7425">
        <w:rPr>
          <w:u w:val="single"/>
          <w:lang w:val="en-US"/>
        </w:rPr>
        <w:t>:</w:t>
      </w:r>
    </w:p>
    <w:p w14:paraId="6ED74360" w14:textId="51A29605" w:rsidR="00DC7425" w:rsidRPr="00D73FE9" w:rsidRDefault="00DC7425" w:rsidP="00DC7425">
      <w:pPr>
        <w:ind w:firstLine="0"/>
        <w:rPr>
          <w:rFonts w:cs="Arial"/>
          <w:i/>
          <w:iCs/>
          <w:lang w:val="en-US"/>
        </w:rPr>
      </w:pPr>
      <w:r w:rsidRPr="00D73FE9">
        <w:rPr>
          <w:rFonts w:cs="Arial"/>
          <w:i/>
          <w:iCs/>
          <w:lang w:val="en-US"/>
        </w:rPr>
        <w:t>“</w:t>
      </w:r>
      <w:r w:rsidRPr="00DC7425">
        <w:rPr>
          <w:rFonts w:cs="Arial"/>
          <w:i/>
          <w:iCs/>
          <w:lang w:val="en-US"/>
        </w:rPr>
        <w:t xml:space="preserve">A </w:t>
      </w:r>
      <w:r w:rsidRPr="00DC7425">
        <w:rPr>
          <w:rFonts w:cs="Arial"/>
          <w:b/>
          <w:bCs/>
          <w:i/>
          <w:iCs/>
          <w:lang w:val="en-US"/>
        </w:rPr>
        <w:t xml:space="preserve">risk, </w:t>
      </w:r>
      <w:r w:rsidRPr="00DC7425">
        <w:rPr>
          <w:rFonts w:cs="Arial"/>
          <w:i/>
          <w:iCs/>
          <w:lang w:val="en-US"/>
        </w:rPr>
        <w:t xml:space="preserve">positive or negative, is a fact that has a certain impact on the development of a project and must be considered by the administrator. The system must store the following data about them: a </w:t>
      </w:r>
      <w:r w:rsidRPr="00DC7425">
        <w:rPr>
          <w:rFonts w:cs="Arial"/>
          <w:b/>
          <w:bCs/>
          <w:i/>
          <w:iCs/>
          <w:lang w:val="en-US"/>
        </w:rPr>
        <w:t>reference</w:t>
      </w:r>
      <w:r w:rsidRPr="00DC7425">
        <w:rPr>
          <w:rFonts w:cs="Arial"/>
          <w:i/>
          <w:iCs/>
          <w:lang w:val="en-US"/>
        </w:rPr>
        <w:t xml:space="preserve"> (pattern “R</w:t>
      </w:r>
      <w:proofErr w:type="gramStart"/>
      <w:r w:rsidRPr="00DC7425">
        <w:rPr>
          <w:rFonts w:cs="Arial"/>
          <w:i/>
          <w:iCs/>
          <w:lang w:val="en-US"/>
        </w:rPr>
        <w:t>-[</w:t>
      </w:r>
      <w:proofErr w:type="gramEnd"/>
      <w:r w:rsidRPr="00DC7425">
        <w:rPr>
          <w:rFonts w:cs="Arial"/>
          <w:i/>
          <w:iCs/>
          <w:lang w:val="en-US"/>
        </w:rPr>
        <w:t xml:space="preserve">0-9]{3}”), not blank, unique), an </w:t>
      </w:r>
      <w:r w:rsidRPr="00DC7425">
        <w:rPr>
          <w:rFonts w:cs="Arial"/>
          <w:b/>
          <w:bCs/>
          <w:i/>
          <w:iCs/>
          <w:lang w:val="en-US"/>
        </w:rPr>
        <w:t>identification date</w:t>
      </w:r>
      <w:r w:rsidRPr="00DC7425">
        <w:rPr>
          <w:rFonts w:cs="Arial"/>
          <w:i/>
          <w:iCs/>
          <w:lang w:val="en-US"/>
        </w:rPr>
        <w:t xml:space="preserve"> (in the past), an </w:t>
      </w:r>
      <w:r w:rsidRPr="00DC7425">
        <w:rPr>
          <w:rFonts w:cs="Arial"/>
          <w:b/>
          <w:bCs/>
          <w:i/>
          <w:iCs/>
          <w:lang w:val="en-US"/>
        </w:rPr>
        <w:t>impact</w:t>
      </w:r>
      <w:r w:rsidRPr="00DC7425">
        <w:rPr>
          <w:rFonts w:cs="Arial"/>
          <w:i/>
          <w:iCs/>
          <w:lang w:val="en-US"/>
        </w:rPr>
        <w:t xml:space="preserve"> (positive real number), a </w:t>
      </w:r>
      <w:r w:rsidRPr="00DC7425">
        <w:rPr>
          <w:rFonts w:cs="Arial"/>
          <w:b/>
          <w:bCs/>
          <w:i/>
          <w:iCs/>
          <w:lang w:val="en-US"/>
        </w:rPr>
        <w:t>probability</w:t>
      </w:r>
      <w:r w:rsidRPr="00DC7425">
        <w:rPr>
          <w:rFonts w:cs="Arial"/>
          <w:i/>
          <w:iCs/>
          <w:lang w:val="en-US"/>
        </w:rPr>
        <w:t xml:space="preserve">, a </w:t>
      </w:r>
      <w:r w:rsidRPr="00DC7425">
        <w:rPr>
          <w:rFonts w:cs="Arial"/>
          <w:b/>
          <w:bCs/>
          <w:i/>
          <w:iCs/>
          <w:lang w:val="en-US"/>
        </w:rPr>
        <w:t>value</w:t>
      </w:r>
      <w:r w:rsidRPr="00DC7425">
        <w:rPr>
          <w:rFonts w:cs="Arial"/>
          <w:i/>
          <w:iCs/>
          <w:lang w:val="en-US"/>
        </w:rPr>
        <w:t xml:space="preserve"> (result of the multiplication of impact and probability), a </w:t>
      </w:r>
      <w:r w:rsidRPr="00DC7425">
        <w:rPr>
          <w:rFonts w:cs="Arial"/>
          <w:b/>
          <w:bCs/>
          <w:i/>
          <w:iCs/>
          <w:lang w:val="en-US"/>
        </w:rPr>
        <w:t>description</w:t>
      </w:r>
      <w:r w:rsidRPr="00DC7425">
        <w:rPr>
          <w:rFonts w:cs="Arial"/>
          <w:i/>
          <w:iCs/>
          <w:lang w:val="en-US"/>
        </w:rPr>
        <w:t xml:space="preserve"> (not blank, shorter than 101 characters), and an </w:t>
      </w:r>
      <w:r w:rsidRPr="00DC7425">
        <w:rPr>
          <w:rFonts w:cs="Arial"/>
          <w:b/>
          <w:bCs/>
          <w:i/>
          <w:iCs/>
          <w:lang w:val="en-US"/>
        </w:rPr>
        <w:t>optional link</w:t>
      </w:r>
      <w:r w:rsidRPr="00DC7425">
        <w:rPr>
          <w:rFonts w:cs="Arial"/>
          <w:i/>
          <w:iCs/>
          <w:lang w:val="en-US"/>
        </w:rPr>
        <w:t xml:space="preserve"> with further information</w:t>
      </w:r>
      <w:r w:rsidRPr="00D73FE9">
        <w:rPr>
          <w:rFonts w:cs="Arial"/>
          <w:i/>
          <w:iCs/>
          <w:lang w:val="en-US"/>
        </w:rPr>
        <w:t>.”</w:t>
      </w:r>
    </w:p>
    <w:p w14:paraId="5340A133" w14:textId="1F1FD53E" w:rsidR="00DC7425" w:rsidRPr="00D73FE9" w:rsidRDefault="00DC7425" w:rsidP="00DC7425">
      <w:pPr>
        <w:spacing w:after="0"/>
        <w:ind w:firstLine="0"/>
      </w:pPr>
      <w:r w:rsidRPr="00D73FE9">
        <w:t>Se pide</w:t>
      </w:r>
      <w:r>
        <w:t xml:space="preserve"> crear la entidad </w:t>
      </w:r>
      <w:proofErr w:type="spellStart"/>
      <w:r>
        <w:t>risk</w:t>
      </w:r>
      <w:proofErr w:type="spellEnd"/>
      <w:r>
        <w:t xml:space="preserve"> que consiste en un factor que tiene cierto impacto en el desarrollo de un proyecto.</w:t>
      </w:r>
      <w:r w:rsidRPr="00D73FE9">
        <w:t xml:space="preserve"> </w:t>
      </w:r>
    </w:p>
    <w:p w14:paraId="71750DF2" w14:textId="7EE6B5BD" w:rsidR="00DC7425" w:rsidRDefault="00DC7425" w:rsidP="00DC7425">
      <w:pPr>
        <w:ind w:firstLine="0"/>
      </w:pPr>
      <w:r>
        <w:t>Este caso tuvo 2 principales problemas. En primer lugar, nos encontramos con el atributo impacto en el cual no quedaba claro su límite superior, en segundo lugar, estaba la probabilidad, la cual no sabíamos cómo medir. Para ambos problemas recurrimos al foro en el cual vimos que, aclarando el primer problema, el cliente había decidido medir el impacto de un proyecto como un valor real entre 0 y 100 con 2 cifras decimales y que, en cuanto a la probabilidad, había decidido que nosotros tomáramos la decisión de si implementarla como un numero real entre 0 y 1 o entre 0 y 100, ambos con 2 cifras decimales, finalmente nos decantamos por la primera opción.</w:t>
      </w:r>
    </w:p>
    <w:p w14:paraId="1AD4919F" w14:textId="77777777" w:rsidR="00DC7425" w:rsidRDefault="00DC7425" w:rsidP="00DC7425">
      <w:pPr>
        <w:ind w:firstLine="0"/>
      </w:pPr>
    </w:p>
    <w:p w14:paraId="2BF3FAA6" w14:textId="53604929" w:rsidR="00DC7425" w:rsidRPr="00DC7425" w:rsidRDefault="00DC7425" w:rsidP="00DC7425">
      <w:pPr>
        <w:ind w:firstLine="0"/>
        <w:rPr>
          <w:u w:val="single"/>
          <w:lang w:val="en-US"/>
        </w:rPr>
      </w:pPr>
      <w:proofErr w:type="spellStart"/>
      <w:r w:rsidRPr="00DC7425">
        <w:rPr>
          <w:u w:val="single"/>
          <w:lang w:val="en-US"/>
        </w:rPr>
        <w:t>Requisito</w:t>
      </w:r>
      <w:proofErr w:type="spellEnd"/>
      <w:r w:rsidRPr="00DC7425">
        <w:rPr>
          <w:u w:val="single"/>
          <w:lang w:val="en-US"/>
        </w:rPr>
        <w:t xml:space="preserve"> #</w:t>
      </w:r>
      <w:r>
        <w:rPr>
          <w:u w:val="single"/>
          <w:lang w:val="en-US"/>
        </w:rPr>
        <w:t>6</w:t>
      </w:r>
      <w:r w:rsidRPr="00DC7425">
        <w:rPr>
          <w:u w:val="single"/>
          <w:lang w:val="en-US"/>
        </w:rPr>
        <w:t>:</w:t>
      </w:r>
    </w:p>
    <w:p w14:paraId="49E36FF8" w14:textId="5D1F5911" w:rsidR="00DC7425" w:rsidRPr="00DC7425" w:rsidRDefault="00DC7425" w:rsidP="00DC7425">
      <w:pPr>
        <w:ind w:firstLine="0"/>
        <w:rPr>
          <w:rFonts w:cs="Arial"/>
          <w:i/>
          <w:iCs/>
          <w:lang w:val="en-US"/>
        </w:rPr>
      </w:pPr>
      <w:r w:rsidRPr="00D73FE9">
        <w:rPr>
          <w:rFonts w:cs="Arial"/>
          <w:i/>
          <w:iCs/>
          <w:lang w:val="en-US"/>
        </w:rPr>
        <w:t>“</w:t>
      </w:r>
      <w:r w:rsidRPr="00DC7425">
        <w:rPr>
          <w:rFonts w:cs="Arial"/>
          <w:i/>
          <w:iCs/>
          <w:lang w:val="en-US"/>
        </w:rPr>
        <w:t xml:space="preserve">A </w:t>
      </w:r>
      <w:r w:rsidRPr="00DC7425">
        <w:rPr>
          <w:rFonts w:cs="Arial"/>
          <w:b/>
          <w:bCs/>
          <w:i/>
          <w:iCs/>
          <w:lang w:val="en-US"/>
        </w:rPr>
        <w:t>notice</w:t>
      </w:r>
      <w:r w:rsidRPr="00DC7425">
        <w:rPr>
          <w:rFonts w:cs="Arial"/>
          <w:i/>
          <w:iCs/>
          <w:lang w:val="en-US"/>
        </w:rPr>
        <w:t xml:space="preserve"> is a message posted by an authenticated principal. The system must store the following data about them: an </w:t>
      </w:r>
      <w:r w:rsidRPr="00DC7425">
        <w:rPr>
          <w:rFonts w:cs="Arial"/>
          <w:b/>
          <w:bCs/>
          <w:i/>
          <w:iCs/>
          <w:lang w:val="en-US"/>
        </w:rPr>
        <w:t xml:space="preserve">instantiation moment </w:t>
      </w:r>
      <w:r w:rsidRPr="00DC7425">
        <w:rPr>
          <w:rFonts w:cs="Arial"/>
          <w:i/>
          <w:iCs/>
          <w:lang w:val="en-US"/>
        </w:rPr>
        <w:t xml:space="preserve">(in the past), a </w:t>
      </w:r>
      <w:r w:rsidRPr="00DC7425">
        <w:rPr>
          <w:rFonts w:cs="Arial"/>
          <w:b/>
          <w:bCs/>
          <w:i/>
          <w:iCs/>
          <w:lang w:val="en-US"/>
        </w:rPr>
        <w:t>title</w:t>
      </w:r>
      <w:r w:rsidRPr="00DC7425">
        <w:rPr>
          <w:rFonts w:cs="Arial"/>
          <w:i/>
          <w:iCs/>
          <w:lang w:val="en-US"/>
        </w:rPr>
        <w:t xml:space="preserve"> (not blank, shorter than 76 characters), an </w:t>
      </w:r>
      <w:r w:rsidRPr="00DC7425">
        <w:rPr>
          <w:rFonts w:cs="Arial"/>
          <w:b/>
          <w:bCs/>
          <w:i/>
          <w:iCs/>
          <w:lang w:val="en-US"/>
        </w:rPr>
        <w:t>author</w:t>
      </w:r>
      <w:r w:rsidRPr="00DC7425">
        <w:rPr>
          <w:rFonts w:cs="Arial"/>
          <w:i/>
          <w:iCs/>
          <w:lang w:val="en-US"/>
        </w:rPr>
        <w:t xml:space="preserve"> (not blank, shorter than 76 characters), a </w:t>
      </w:r>
      <w:r w:rsidRPr="00DC7425">
        <w:rPr>
          <w:rFonts w:cs="Arial"/>
          <w:b/>
          <w:bCs/>
          <w:i/>
          <w:iCs/>
          <w:lang w:val="en-US"/>
        </w:rPr>
        <w:t>message</w:t>
      </w:r>
      <w:r w:rsidRPr="00DC7425">
        <w:rPr>
          <w:rFonts w:cs="Arial"/>
          <w:i/>
          <w:iCs/>
          <w:lang w:val="en-US"/>
        </w:rPr>
        <w:t xml:space="preserve"> (not blank, shorter than 101 characters), an </w:t>
      </w:r>
      <w:r w:rsidRPr="00DC7425">
        <w:rPr>
          <w:rFonts w:cs="Arial"/>
          <w:b/>
          <w:bCs/>
          <w:i/>
          <w:iCs/>
          <w:lang w:val="en-US"/>
        </w:rPr>
        <w:t>optional email address</w:t>
      </w:r>
      <w:r w:rsidRPr="00DC7425">
        <w:rPr>
          <w:rFonts w:cs="Arial"/>
          <w:i/>
          <w:iCs/>
          <w:lang w:val="en-US"/>
        </w:rPr>
        <w:t xml:space="preserve">, and an </w:t>
      </w:r>
      <w:r w:rsidRPr="00DC7425">
        <w:rPr>
          <w:rFonts w:cs="Arial"/>
          <w:b/>
          <w:bCs/>
          <w:i/>
          <w:iCs/>
          <w:lang w:val="en-US"/>
        </w:rPr>
        <w:t>optional link</w:t>
      </w:r>
      <w:r w:rsidRPr="00DC7425">
        <w:rPr>
          <w:rFonts w:cs="Arial"/>
          <w:i/>
          <w:iCs/>
          <w:lang w:val="en-US"/>
        </w:rPr>
        <w:t>. The author must be computed as follows: “</w:t>
      </w:r>
      <w:r w:rsidRPr="00DC7425">
        <w:rPr>
          <w:rFonts w:ascii="Cambria Math" w:hAnsi="Cambria Math" w:cs="Cambria Math"/>
          <w:i/>
          <w:iCs/>
          <w:lang w:val="en-US"/>
        </w:rPr>
        <w:t>〈</w:t>
      </w:r>
      <w:r w:rsidRPr="00DC7425">
        <w:rPr>
          <w:rFonts w:cs="Arial"/>
          <w:i/>
          <w:iCs/>
          <w:lang w:val="en-US"/>
        </w:rPr>
        <w:t>username</w:t>
      </w:r>
      <w:r w:rsidRPr="00DC7425">
        <w:rPr>
          <w:rFonts w:ascii="Cambria Math" w:hAnsi="Cambria Math" w:cs="Cambria Math"/>
          <w:i/>
          <w:iCs/>
          <w:lang w:val="en-US"/>
        </w:rPr>
        <w:t>〉</w:t>
      </w:r>
      <w:r w:rsidRPr="00DC7425">
        <w:rPr>
          <w:rFonts w:cs="Arial"/>
          <w:i/>
          <w:iCs/>
          <w:lang w:val="en-US"/>
        </w:rPr>
        <w:t xml:space="preserve"> - </w:t>
      </w:r>
      <w:r w:rsidRPr="00DC7425">
        <w:rPr>
          <w:rFonts w:ascii="Cambria Math" w:hAnsi="Cambria Math" w:cs="Cambria Math"/>
          <w:i/>
          <w:iCs/>
          <w:lang w:val="en-US"/>
        </w:rPr>
        <w:t>〈</w:t>
      </w:r>
      <w:r w:rsidRPr="00DC7425">
        <w:rPr>
          <w:rFonts w:cs="Arial"/>
          <w:i/>
          <w:iCs/>
          <w:lang w:val="en-US"/>
        </w:rPr>
        <w:t>surname, name</w:t>
      </w:r>
      <w:r w:rsidRPr="00DC7425">
        <w:rPr>
          <w:rFonts w:ascii="Cambria Math" w:hAnsi="Cambria Math" w:cs="Cambria Math"/>
          <w:i/>
          <w:iCs/>
          <w:lang w:val="en-US"/>
        </w:rPr>
        <w:t>〉</w:t>
      </w:r>
      <w:r w:rsidRPr="00DC7425">
        <w:rPr>
          <w:rFonts w:cs="Arial"/>
          <w:i/>
          <w:iCs/>
          <w:lang w:val="en-US"/>
        </w:rPr>
        <w:t>”, where “</w:t>
      </w:r>
      <w:r w:rsidRPr="00DC7425">
        <w:rPr>
          <w:rFonts w:ascii="Cambria Math" w:hAnsi="Cambria Math" w:cs="Cambria Math"/>
          <w:i/>
          <w:iCs/>
          <w:lang w:val="en-US"/>
        </w:rPr>
        <w:t>〈</w:t>
      </w:r>
      <w:r w:rsidRPr="00DC7425">
        <w:rPr>
          <w:rFonts w:cs="Arial"/>
          <w:i/>
          <w:iCs/>
          <w:lang w:val="en-US"/>
        </w:rPr>
        <w:t>username</w:t>
      </w:r>
      <w:r w:rsidRPr="00DC7425">
        <w:rPr>
          <w:rFonts w:ascii="Cambria Math" w:hAnsi="Cambria Math" w:cs="Cambria Math"/>
          <w:i/>
          <w:iCs/>
          <w:lang w:val="en-US"/>
        </w:rPr>
        <w:t>〉</w:t>
      </w:r>
      <w:r w:rsidRPr="00DC7425">
        <w:rPr>
          <w:rFonts w:cs="Arial"/>
          <w:i/>
          <w:iCs/>
          <w:lang w:val="en-US"/>
        </w:rPr>
        <w:t>” denotes the username of the principal who has posted the note and “</w:t>
      </w:r>
      <w:r w:rsidRPr="00DC7425">
        <w:rPr>
          <w:rFonts w:ascii="Cambria Math" w:hAnsi="Cambria Math" w:cs="Cambria Math"/>
          <w:i/>
          <w:iCs/>
          <w:lang w:val="en-US"/>
        </w:rPr>
        <w:t>〈</w:t>
      </w:r>
      <w:r w:rsidRPr="00DC7425">
        <w:rPr>
          <w:rFonts w:cs="Arial"/>
          <w:i/>
          <w:iCs/>
          <w:lang w:val="en-US"/>
        </w:rPr>
        <w:t>surname, name</w:t>
      </w:r>
      <w:r w:rsidRPr="00DC7425">
        <w:rPr>
          <w:rFonts w:ascii="Cambria Math" w:hAnsi="Cambria Math" w:cs="Cambria Math"/>
          <w:i/>
          <w:iCs/>
          <w:lang w:val="en-US"/>
        </w:rPr>
        <w:t>〉</w:t>
      </w:r>
      <w:r w:rsidRPr="00DC7425">
        <w:rPr>
          <w:rFonts w:cs="Arial"/>
          <w:i/>
          <w:iCs/>
          <w:lang w:val="en-US"/>
        </w:rPr>
        <w:t>” denotes his or her full name</w:t>
      </w:r>
      <w:r>
        <w:rPr>
          <w:rFonts w:cs="Arial"/>
          <w:i/>
          <w:iCs/>
          <w:lang w:val="en-US"/>
        </w:rPr>
        <w:t>.”</w:t>
      </w:r>
    </w:p>
    <w:p w14:paraId="354B69BE" w14:textId="3061FACB" w:rsidR="00DC7425" w:rsidRPr="00D73FE9" w:rsidRDefault="00DC7425" w:rsidP="00DC7425">
      <w:pPr>
        <w:spacing w:after="0"/>
        <w:ind w:firstLine="0"/>
      </w:pPr>
      <w:r w:rsidRPr="00D73FE9">
        <w:t>Se pide</w:t>
      </w:r>
      <w:r>
        <w:t xml:space="preserve"> crear la entidad </w:t>
      </w:r>
      <w:proofErr w:type="spellStart"/>
      <w:r>
        <w:t>notice</w:t>
      </w:r>
      <w:proofErr w:type="spellEnd"/>
      <w:r>
        <w:t xml:space="preserve"> que consiste</w:t>
      </w:r>
      <w:r w:rsidRPr="00D73FE9">
        <w:t xml:space="preserve"> </w:t>
      </w:r>
      <w:r w:rsidR="0078115F">
        <w:t>en un mensaje posteado por un usuario autenticado.</w:t>
      </w:r>
    </w:p>
    <w:p w14:paraId="29246009" w14:textId="3DA0EB3F" w:rsidR="00DC7425" w:rsidRDefault="00DC7425" w:rsidP="00DC7425">
      <w:pPr>
        <w:ind w:firstLine="0"/>
      </w:pPr>
      <w:r w:rsidRPr="00D73FE9">
        <w:t xml:space="preserve">Este requisito </w:t>
      </w:r>
      <w:r w:rsidR="0078115F">
        <w:t>presentaba la dificultad añadida de contener un formato muy específico en cuanto a la forma de manejar los datos del autor</w:t>
      </w:r>
      <w:r w:rsidR="00ED0F9F">
        <w:t>, mencionamos este formato en la reunión con el cliente y llegamos a la conclusión de que las restricciones se implementarían en el servicio.</w:t>
      </w:r>
    </w:p>
    <w:p w14:paraId="147FC101" w14:textId="77777777" w:rsidR="00DC7425" w:rsidRDefault="00DC7425" w:rsidP="00DC7425">
      <w:pPr>
        <w:ind w:firstLine="0"/>
      </w:pPr>
    </w:p>
    <w:p w14:paraId="07FD43E3" w14:textId="49F901CF" w:rsidR="00ED0F9F" w:rsidRPr="00ED0F9F" w:rsidRDefault="00ED0F9F" w:rsidP="00ED0F9F">
      <w:pPr>
        <w:ind w:firstLine="0"/>
        <w:rPr>
          <w:u w:val="single"/>
          <w:lang w:val="en-US"/>
        </w:rPr>
      </w:pPr>
      <w:proofErr w:type="spellStart"/>
      <w:r w:rsidRPr="00ED0F9F">
        <w:rPr>
          <w:u w:val="single"/>
          <w:lang w:val="en-US"/>
        </w:rPr>
        <w:t>Requisito</w:t>
      </w:r>
      <w:proofErr w:type="spellEnd"/>
      <w:r w:rsidRPr="00ED0F9F">
        <w:rPr>
          <w:u w:val="single"/>
          <w:lang w:val="en-US"/>
        </w:rPr>
        <w:t xml:space="preserve"> #</w:t>
      </w:r>
      <w:r>
        <w:rPr>
          <w:u w:val="single"/>
          <w:lang w:val="en-US"/>
        </w:rPr>
        <w:t>7</w:t>
      </w:r>
      <w:r w:rsidRPr="00ED0F9F">
        <w:rPr>
          <w:u w:val="single"/>
          <w:lang w:val="en-US"/>
        </w:rPr>
        <w:t>:</w:t>
      </w:r>
    </w:p>
    <w:p w14:paraId="1A21FF95" w14:textId="261E4C5D" w:rsidR="00ED0F9F" w:rsidRPr="00D73FE9" w:rsidRDefault="00ED0F9F" w:rsidP="00ED0F9F">
      <w:pPr>
        <w:ind w:firstLine="0"/>
        <w:rPr>
          <w:rFonts w:cs="Arial"/>
          <w:i/>
          <w:iCs/>
          <w:lang w:val="en-US"/>
        </w:rPr>
      </w:pPr>
      <w:r w:rsidRPr="00D73FE9">
        <w:rPr>
          <w:rFonts w:cs="Arial"/>
          <w:i/>
          <w:iCs/>
          <w:lang w:val="en-US"/>
        </w:rPr>
        <w:t>“</w:t>
      </w:r>
      <w:r w:rsidRPr="00ED0F9F">
        <w:rPr>
          <w:rFonts w:cs="Arial"/>
          <w:i/>
          <w:iCs/>
          <w:lang w:val="en-US"/>
        </w:rPr>
        <w:t xml:space="preserve">A </w:t>
      </w:r>
      <w:r w:rsidRPr="00ED0F9F">
        <w:rPr>
          <w:rFonts w:cs="Arial"/>
          <w:b/>
          <w:bCs/>
          <w:i/>
          <w:iCs/>
          <w:lang w:val="en-US"/>
        </w:rPr>
        <w:t>banner</w:t>
      </w:r>
      <w:r w:rsidRPr="00ED0F9F">
        <w:rPr>
          <w:rFonts w:cs="Arial"/>
          <w:i/>
          <w:iCs/>
          <w:lang w:val="en-US"/>
        </w:rPr>
        <w:t xml:space="preserve"> allows administrators to advertise products, services, or </w:t>
      </w:r>
      <w:proofErr w:type="spellStart"/>
      <w:r w:rsidRPr="00ED0F9F">
        <w:rPr>
          <w:rFonts w:cs="Arial"/>
          <w:i/>
          <w:iCs/>
          <w:lang w:val="en-US"/>
        </w:rPr>
        <w:t>organisations</w:t>
      </w:r>
      <w:proofErr w:type="spellEnd"/>
      <w:r w:rsidRPr="00ED0F9F">
        <w:rPr>
          <w:rFonts w:cs="Arial"/>
          <w:i/>
          <w:iCs/>
          <w:lang w:val="en-US"/>
        </w:rPr>
        <w:t xml:space="preserve">. The system must store the following data about them: an </w:t>
      </w:r>
      <w:r w:rsidRPr="00ED0F9F">
        <w:rPr>
          <w:rFonts w:cs="Arial"/>
          <w:b/>
          <w:bCs/>
          <w:i/>
          <w:iCs/>
          <w:lang w:val="en-US"/>
        </w:rPr>
        <w:t>instantiation/update moment</w:t>
      </w:r>
      <w:r w:rsidRPr="00ED0F9F">
        <w:rPr>
          <w:rFonts w:cs="Arial"/>
          <w:i/>
          <w:iCs/>
          <w:lang w:val="en-US"/>
        </w:rPr>
        <w:t xml:space="preserve"> (in the past), a </w:t>
      </w:r>
      <w:r w:rsidRPr="00ED0F9F">
        <w:rPr>
          <w:rFonts w:cs="Arial"/>
          <w:b/>
          <w:bCs/>
          <w:i/>
          <w:iCs/>
          <w:lang w:val="en-US"/>
        </w:rPr>
        <w:t>display period</w:t>
      </w:r>
      <w:r w:rsidRPr="00ED0F9F">
        <w:rPr>
          <w:rFonts w:cs="Arial"/>
          <w:i/>
          <w:iCs/>
          <w:lang w:val="en-US"/>
        </w:rPr>
        <w:t xml:space="preserve"> (must start at any moment after the instantiation/update moment and must last for at least one week), a link to a </w:t>
      </w:r>
      <w:r w:rsidRPr="00ED0F9F">
        <w:rPr>
          <w:rFonts w:cs="Arial"/>
          <w:b/>
          <w:bCs/>
          <w:i/>
          <w:iCs/>
          <w:lang w:val="en-US"/>
        </w:rPr>
        <w:t>picture</w:t>
      </w:r>
      <w:r w:rsidRPr="00ED0F9F">
        <w:rPr>
          <w:rFonts w:cs="Arial"/>
          <w:i/>
          <w:iCs/>
          <w:lang w:val="en-US"/>
        </w:rPr>
        <w:t xml:space="preserve"> that must be stored somewhere else, a </w:t>
      </w:r>
      <w:r w:rsidRPr="00ED0F9F">
        <w:rPr>
          <w:rFonts w:cs="Arial"/>
          <w:b/>
          <w:bCs/>
          <w:i/>
          <w:iCs/>
          <w:lang w:val="en-US"/>
        </w:rPr>
        <w:t>slogan</w:t>
      </w:r>
      <w:r w:rsidRPr="00ED0F9F">
        <w:rPr>
          <w:rFonts w:cs="Arial"/>
          <w:i/>
          <w:iCs/>
          <w:lang w:val="en-US"/>
        </w:rPr>
        <w:t xml:space="preserve"> (not blank, shorter than 76 characters), and a </w:t>
      </w:r>
      <w:r w:rsidRPr="00ED0F9F">
        <w:rPr>
          <w:rFonts w:cs="Arial"/>
          <w:b/>
          <w:bCs/>
          <w:i/>
          <w:iCs/>
          <w:lang w:val="en-US"/>
        </w:rPr>
        <w:t>link</w:t>
      </w:r>
      <w:r w:rsidRPr="00ED0F9F">
        <w:rPr>
          <w:rFonts w:cs="Arial"/>
          <w:i/>
          <w:iCs/>
          <w:lang w:val="en-US"/>
        </w:rPr>
        <w:t xml:space="preserve"> to a target</w:t>
      </w:r>
      <w:r w:rsidRPr="00ED0F9F">
        <w:rPr>
          <w:rFonts w:cs="Arial"/>
          <w:b/>
          <w:bCs/>
          <w:i/>
          <w:iCs/>
          <w:lang w:val="en-US"/>
        </w:rPr>
        <w:t xml:space="preserve"> </w:t>
      </w:r>
      <w:r w:rsidRPr="00ED0F9F">
        <w:rPr>
          <w:rFonts w:cs="Arial"/>
          <w:i/>
          <w:iCs/>
          <w:lang w:val="en-US"/>
        </w:rPr>
        <w:t>web document</w:t>
      </w:r>
      <w:r w:rsidRPr="00D73FE9">
        <w:rPr>
          <w:rFonts w:cs="Arial"/>
          <w:i/>
          <w:iCs/>
          <w:lang w:val="en-US"/>
        </w:rPr>
        <w:t>.”</w:t>
      </w:r>
    </w:p>
    <w:p w14:paraId="2556BFBD" w14:textId="20C7CA4B" w:rsidR="00ED0F9F" w:rsidRPr="00D73FE9" w:rsidRDefault="00ED0F9F" w:rsidP="00ED0F9F">
      <w:pPr>
        <w:spacing w:after="0"/>
        <w:ind w:firstLine="0"/>
      </w:pPr>
      <w:r w:rsidRPr="00D73FE9">
        <w:t>Se pide</w:t>
      </w:r>
      <w:r>
        <w:t xml:space="preserve"> crear </w:t>
      </w:r>
      <w:r>
        <w:t>la entidad banner que permite a los administradores un espacio para publicitar productos, servicios u organizaciones.</w:t>
      </w:r>
    </w:p>
    <w:p w14:paraId="0C066984" w14:textId="24D2DFF4" w:rsidR="00ED0F9F" w:rsidRDefault="00ED0F9F" w:rsidP="00ED0F9F">
      <w:pPr>
        <w:ind w:firstLine="0"/>
      </w:pPr>
      <w:r w:rsidRPr="00D73FE9">
        <w:t xml:space="preserve">Este requisito es claro y </w:t>
      </w:r>
      <w:r>
        <w:t>conciso</w:t>
      </w:r>
      <w:r w:rsidRPr="00D73FE9">
        <w:t xml:space="preserve">, </w:t>
      </w:r>
      <w:r>
        <w:t xml:space="preserve">sin </w:t>
      </w:r>
      <w:proofErr w:type="gramStart"/>
      <w:r>
        <w:t>embargo</w:t>
      </w:r>
      <w:proofErr w:type="gramEnd"/>
      <w:r>
        <w:t xml:space="preserve"> tuvimos que volver a él tras su implementación ya que en la reunión con el cliente, este nos destacó que, a diferencia de la mayoría de los enlaces, el que incluye el banner es obligatorio ya que este debe redirigir al usuario a algún sitio en concreto.</w:t>
      </w:r>
    </w:p>
    <w:p w14:paraId="45CC6039" w14:textId="77777777" w:rsidR="00DC7425" w:rsidRDefault="00DC7425" w:rsidP="008B6EF2">
      <w:pPr>
        <w:ind w:firstLine="0"/>
      </w:pPr>
    </w:p>
    <w:p w14:paraId="307CEE30" w14:textId="5FF9C7F7" w:rsidR="00ED0F9F" w:rsidRPr="00ED0F9F" w:rsidRDefault="00ED0F9F" w:rsidP="00ED0F9F">
      <w:pPr>
        <w:ind w:firstLine="0"/>
        <w:rPr>
          <w:u w:val="single"/>
          <w:lang w:val="en-US"/>
        </w:rPr>
      </w:pPr>
      <w:proofErr w:type="spellStart"/>
      <w:r w:rsidRPr="00ED0F9F">
        <w:rPr>
          <w:u w:val="single"/>
          <w:lang w:val="en-US"/>
        </w:rPr>
        <w:t>Requisito</w:t>
      </w:r>
      <w:proofErr w:type="spellEnd"/>
      <w:r w:rsidRPr="00ED0F9F">
        <w:rPr>
          <w:u w:val="single"/>
          <w:lang w:val="en-US"/>
        </w:rPr>
        <w:t xml:space="preserve"> #</w:t>
      </w:r>
      <w:r>
        <w:rPr>
          <w:u w:val="single"/>
          <w:lang w:val="en-US"/>
        </w:rPr>
        <w:t>8</w:t>
      </w:r>
      <w:r w:rsidRPr="00ED0F9F">
        <w:rPr>
          <w:u w:val="single"/>
          <w:lang w:val="en-US"/>
        </w:rPr>
        <w:t>:</w:t>
      </w:r>
    </w:p>
    <w:p w14:paraId="43CA7CDB" w14:textId="7ADB99AA" w:rsidR="00ED0F9F" w:rsidRPr="00D73FE9" w:rsidRDefault="00ED0F9F" w:rsidP="00ED0F9F">
      <w:pPr>
        <w:ind w:firstLine="0"/>
        <w:rPr>
          <w:rFonts w:cs="Arial"/>
          <w:i/>
          <w:iCs/>
          <w:lang w:val="en-US"/>
        </w:rPr>
      </w:pPr>
      <w:r w:rsidRPr="00D73FE9">
        <w:rPr>
          <w:rFonts w:cs="Arial"/>
          <w:i/>
          <w:iCs/>
          <w:lang w:val="en-US"/>
        </w:rPr>
        <w:t>“</w:t>
      </w:r>
      <w:r w:rsidRPr="00ED0F9F">
        <w:rPr>
          <w:rFonts w:cs="Arial"/>
          <w:i/>
          <w:iCs/>
          <w:lang w:val="en-US"/>
        </w:rPr>
        <w:t>Produce initial data to cold start your project; it must include an administrator account with credentials “administrator/administrator”. Produce assorted sample data to test your requirements; it must include two administrator accounts with credentials “</w:t>
      </w:r>
      <w:r w:rsidRPr="00ED0F9F">
        <w:rPr>
          <w:rFonts w:cs="Arial"/>
          <w:b/>
          <w:bCs/>
          <w:i/>
          <w:iCs/>
          <w:lang w:val="en-US"/>
        </w:rPr>
        <w:t>administrator1/administrator1</w:t>
      </w:r>
      <w:r w:rsidRPr="00ED0F9F">
        <w:rPr>
          <w:rFonts w:cs="Arial"/>
          <w:i/>
          <w:iCs/>
          <w:lang w:val="en-US"/>
        </w:rPr>
        <w:t>” and “</w:t>
      </w:r>
      <w:r w:rsidRPr="00ED0F9F">
        <w:rPr>
          <w:rFonts w:cs="Arial"/>
          <w:b/>
          <w:bCs/>
          <w:i/>
          <w:iCs/>
          <w:lang w:val="en-US"/>
        </w:rPr>
        <w:t>administrator2/administrator2</w:t>
      </w:r>
      <w:r w:rsidRPr="00D73FE9">
        <w:rPr>
          <w:rFonts w:cs="Arial"/>
          <w:i/>
          <w:iCs/>
          <w:lang w:val="en-US"/>
        </w:rPr>
        <w:t>.”</w:t>
      </w:r>
    </w:p>
    <w:p w14:paraId="4A24BA18" w14:textId="3E80D2B7" w:rsidR="00ED0F9F" w:rsidRPr="00D73FE9" w:rsidRDefault="00ED0F9F" w:rsidP="00ED0F9F">
      <w:pPr>
        <w:spacing w:after="0"/>
        <w:ind w:firstLine="0"/>
      </w:pPr>
      <w:r w:rsidRPr="00D73FE9">
        <w:t>Se pide</w:t>
      </w:r>
      <w:r>
        <w:t xml:space="preserve"> </w:t>
      </w:r>
      <w:r>
        <w:t>crear datos iniciales para la correcta primera ejecución de nuestro proyecto en un entorno n</w:t>
      </w:r>
    </w:p>
    <w:p w14:paraId="776755E9" w14:textId="77777777" w:rsidR="00ED0F9F" w:rsidRDefault="00ED0F9F" w:rsidP="00ED0F9F">
      <w:pPr>
        <w:ind w:firstLine="0"/>
      </w:pPr>
      <w:r w:rsidRPr="00D73FE9">
        <w:t xml:space="preserve">Este requisito es claro y </w:t>
      </w:r>
      <w:r>
        <w:t>conciso</w:t>
      </w:r>
      <w:r w:rsidRPr="00D73FE9">
        <w:t>, por lo que no requiere un análisis.</w:t>
      </w:r>
    </w:p>
    <w:p w14:paraId="613E5CD9" w14:textId="77777777" w:rsidR="00ED0F9F" w:rsidRDefault="00ED0F9F" w:rsidP="008B6EF2">
      <w:pPr>
        <w:ind w:firstLine="0"/>
      </w:pPr>
    </w:p>
    <w:p w14:paraId="2BE89EA4" w14:textId="77777777" w:rsidR="00ED0F9F" w:rsidRDefault="00ED0F9F" w:rsidP="008B6EF2">
      <w:pPr>
        <w:ind w:firstLine="0"/>
      </w:pPr>
    </w:p>
    <w:p w14:paraId="1BA6BEA5" w14:textId="77777777" w:rsidR="00ED0F9F" w:rsidRDefault="00ED0F9F" w:rsidP="008B6EF2">
      <w:pPr>
        <w:ind w:firstLine="0"/>
      </w:pPr>
    </w:p>
    <w:p w14:paraId="18FD7712" w14:textId="77777777" w:rsidR="00ED0F9F" w:rsidRDefault="00ED0F9F" w:rsidP="008B6EF2">
      <w:pPr>
        <w:ind w:firstLine="0"/>
      </w:pPr>
    </w:p>
    <w:p w14:paraId="434D751D" w14:textId="77777777" w:rsidR="00ED0F9F" w:rsidRDefault="00ED0F9F" w:rsidP="008B6EF2">
      <w:pPr>
        <w:ind w:firstLine="0"/>
      </w:pPr>
    </w:p>
    <w:p w14:paraId="511A8E7C" w14:textId="77777777" w:rsidR="00ED0F9F" w:rsidRDefault="00ED0F9F" w:rsidP="008B6EF2">
      <w:pPr>
        <w:ind w:firstLine="0"/>
      </w:pPr>
    </w:p>
    <w:p w14:paraId="26643B4A" w14:textId="74B95857" w:rsidR="00ED0F9F" w:rsidRPr="00ED0F9F" w:rsidRDefault="00ED0F9F" w:rsidP="00ED0F9F">
      <w:pPr>
        <w:ind w:firstLine="0"/>
        <w:rPr>
          <w:u w:val="single"/>
          <w:lang w:val="en-US"/>
        </w:rPr>
      </w:pPr>
      <w:proofErr w:type="spellStart"/>
      <w:r w:rsidRPr="00ED0F9F">
        <w:rPr>
          <w:u w:val="single"/>
          <w:lang w:val="en-US"/>
        </w:rPr>
        <w:lastRenderedPageBreak/>
        <w:t>Requisito</w:t>
      </w:r>
      <w:proofErr w:type="spellEnd"/>
      <w:r w:rsidRPr="00ED0F9F">
        <w:rPr>
          <w:u w:val="single"/>
          <w:lang w:val="en-US"/>
        </w:rPr>
        <w:t xml:space="preserve"> #</w:t>
      </w:r>
      <w:r>
        <w:rPr>
          <w:u w:val="single"/>
          <w:lang w:val="en-US"/>
        </w:rPr>
        <w:t>21</w:t>
      </w:r>
      <w:r w:rsidRPr="00ED0F9F">
        <w:rPr>
          <w:u w:val="single"/>
          <w:lang w:val="en-US"/>
        </w:rPr>
        <w:t>:</w:t>
      </w:r>
    </w:p>
    <w:p w14:paraId="3778B00C" w14:textId="77777777" w:rsidR="00ED0F9F" w:rsidRPr="00ED0F9F" w:rsidRDefault="00ED0F9F" w:rsidP="00ED0F9F">
      <w:pPr>
        <w:ind w:firstLine="0"/>
        <w:rPr>
          <w:rFonts w:cs="Arial"/>
          <w:i/>
          <w:iCs/>
          <w:lang w:val="en-GB"/>
        </w:rPr>
      </w:pPr>
      <w:r w:rsidRPr="00D73FE9">
        <w:rPr>
          <w:rFonts w:cs="Arial"/>
          <w:i/>
          <w:iCs/>
          <w:lang w:val="en-US"/>
        </w:rPr>
        <w:t>“</w:t>
      </w:r>
      <w:r w:rsidRPr="00ED0F9F">
        <w:rPr>
          <w:rFonts w:cs="Arial"/>
          <w:i/>
          <w:iCs/>
          <w:lang w:val="en-GB"/>
        </w:rPr>
        <w:t>The system configuration must include the following initial data: </w:t>
      </w:r>
    </w:p>
    <w:p w14:paraId="2C068E7B" w14:textId="77777777" w:rsidR="00ED0F9F" w:rsidRDefault="00ED0F9F" w:rsidP="00ED0F9F">
      <w:pPr>
        <w:numPr>
          <w:ilvl w:val="0"/>
          <w:numId w:val="44"/>
        </w:numPr>
        <w:rPr>
          <w:rFonts w:cs="Arial"/>
          <w:i/>
          <w:iCs/>
          <w:lang w:val="en-GB"/>
        </w:rPr>
      </w:pPr>
      <w:r w:rsidRPr="00ED0F9F">
        <w:rPr>
          <w:rFonts w:cs="Arial"/>
          <w:i/>
          <w:iCs/>
          <w:lang w:val="en-GB"/>
        </w:rPr>
        <w:t>A system currency, which must be initialised to “EUR”. </w:t>
      </w:r>
    </w:p>
    <w:p w14:paraId="38618051" w14:textId="7B9C3448" w:rsidR="00ED0F9F" w:rsidRPr="00ED0F9F" w:rsidRDefault="00ED0F9F" w:rsidP="00ED0F9F">
      <w:pPr>
        <w:pStyle w:val="Prrafodelista"/>
        <w:numPr>
          <w:ilvl w:val="0"/>
          <w:numId w:val="44"/>
        </w:numPr>
        <w:rPr>
          <w:rFonts w:cs="Arial"/>
          <w:i/>
          <w:iCs/>
          <w:lang w:val="en-US"/>
        </w:rPr>
      </w:pPr>
      <w:r w:rsidRPr="00ED0F9F">
        <w:rPr>
          <w:rFonts w:cs="Arial"/>
          <w:i/>
          <w:iCs/>
          <w:lang w:val="en-US"/>
        </w:rPr>
        <w:t xml:space="preserve">A list of accepted currencies, which must be </w:t>
      </w:r>
      <w:proofErr w:type="spellStart"/>
      <w:r w:rsidRPr="00ED0F9F">
        <w:rPr>
          <w:rFonts w:cs="Arial"/>
          <w:i/>
          <w:iCs/>
          <w:lang w:val="en-US"/>
        </w:rPr>
        <w:t>initialised</w:t>
      </w:r>
      <w:proofErr w:type="spellEnd"/>
      <w:r w:rsidRPr="00ED0F9F">
        <w:rPr>
          <w:rFonts w:cs="Arial"/>
          <w:i/>
          <w:iCs/>
          <w:lang w:val="en-US"/>
        </w:rPr>
        <w:t xml:space="preserve"> to “EUR”, “USD”, and “GBP”.</w:t>
      </w:r>
      <w:r>
        <w:rPr>
          <w:rFonts w:cs="Arial"/>
          <w:i/>
          <w:iCs/>
          <w:lang w:val="en-US"/>
        </w:rPr>
        <w:t>”</w:t>
      </w:r>
    </w:p>
    <w:p w14:paraId="29013649" w14:textId="23408811" w:rsidR="00ED0F9F" w:rsidRPr="00D73FE9" w:rsidRDefault="00ED0F9F" w:rsidP="00ED0F9F">
      <w:pPr>
        <w:spacing w:after="0"/>
        <w:ind w:firstLine="0"/>
      </w:pPr>
      <w:r w:rsidRPr="00D73FE9">
        <w:t>Se pide</w:t>
      </w:r>
      <w:r>
        <w:t xml:space="preserve"> </w:t>
      </w:r>
      <w:r>
        <w:t>incluir en la configuración del sistema una moneda y una lista de monedas aceptadas.</w:t>
      </w:r>
    </w:p>
    <w:p w14:paraId="2E8C6750" w14:textId="210645D3" w:rsidR="00ED0F9F" w:rsidRDefault="00307AD2" w:rsidP="00ED0F9F">
      <w:pPr>
        <w:ind w:firstLine="0"/>
      </w:pPr>
      <w:r>
        <w:t xml:space="preserve">A la hora de realizar este requisito teníamos un desconocimiento acerca de la forma de implementar la configuración, no nos quedaba claro si debíamos implementarla en un archivo ya existente o, por lo contrario, crear una entidad nueva. Tras hablarlo con el cliente llegamos a la conclusión de que debíamos crear la entidad </w:t>
      </w:r>
      <w:proofErr w:type="spellStart"/>
      <w:r>
        <w:t>SystemConfiguration</w:t>
      </w:r>
      <w:proofErr w:type="spellEnd"/>
      <w:r>
        <w:t xml:space="preserve"> que se encargara de las monedas incluidas en el sistema.</w:t>
      </w:r>
    </w:p>
    <w:p w14:paraId="4408F322" w14:textId="77777777" w:rsidR="00ED0F9F" w:rsidRDefault="00ED0F9F" w:rsidP="008B6EF2">
      <w:pPr>
        <w:ind w:firstLine="0"/>
      </w:pPr>
    </w:p>
    <w:p w14:paraId="74E1D7D1" w14:textId="20ABA30B" w:rsidR="0026173A" w:rsidRPr="00ED0F9F" w:rsidRDefault="0026173A" w:rsidP="0026173A">
      <w:pPr>
        <w:ind w:firstLine="0"/>
        <w:rPr>
          <w:u w:val="single"/>
          <w:lang w:val="en-US"/>
        </w:rPr>
      </w:pPr>
      <w:proofErr w:type="spellStart"/>
      <w:r w:rsidRPr="00ED0F9F">
        <w:rPr>
          <w:u w:val="single"/>
          <w:lang w:val="en-US"/>
        </w:rPr>
        <w:t>Requisito</w:t>
      </w:r>
      <w:proofErr w:type="spellEnd"/>
      <w:r w:rsidRPr="00ED0F9F">
        <w:rPr>
          <w:u w:val="single"/>
          <w:lang w:val="en-US"/>
        </w:rPr>
        <w:t xml:space="preserve"> #</w:t>
      </w:r>
      <w:r>
        <w:rPr>
          <w:u w:val="single"/>
          <w:lang w:val="en-US"/>
        </w:rPr>
        <w:t>2</w:t>
      </w:r>
      <w:r>
        <w:rPr>
          <w:u w:val="single"/>
          <w:lang w:val="en-US"/>
        </w:rPr>
        <w:t>2</w:t>
      </w:r>
      <w:r w:rsidRPr="00ED0F9F">
        <w:rPr>
          <w:u w:val="single"/>
          <w:lang w:val="en-US"/>
        </w:rPr>
        <w:t>:</w:t>
      </w:r>
    </w:p>
    <w:p w14:paraId="72925816" w14:textId="22A49FF2" w:rsidR="0026173A" w:rsidRPr="00ED0F9F" w:rsidRDefault="0026173A" w:rsidP="0026173A">
      <w:pPr>
        <w:ind w:firstLine="0"/>
        <w:rPr>
          <w:rFonts w:cs="Arial"/>
          <w:i/>
          <w:iCs/>
          <w:lang w:val="en-US"/>
        </w:rPr>
      </w:pPr>
      <w:r w:rsidRPr="00D73FE9">
        <w:rPr>
          <w:rFonts w:cs="Arial"/>
          <w:i/>
          <w:iCs/>
          <w:lang w:val="en-US"/>
        </w:rPr>
        <w:t>“</w:t>
      </w:r>
      <w:r w:rsidRPr="0026173A">
        <w:rPr>
          <w:rFonts w:cs="Arial"/>
          <w:i/>
          <w:iCs/>
          <w:lang w:val="en-US"/>
        </w:rPr>
        <w:t xml:space="preserve">The system must handle administrator dashboards with the following indicators: total number of principals with each role; ratio of notices with both an email address and a link; ratios of critical and non-critical </w:t>
      </w:r>
      <w:r w:rsidRPr="0026173A">
        <w:rPr>
          <w:rFonts w:cs="Arial"/>
          <w:b/>
          <w:bCs/>
          <w:i/>
          <w:iCs/>
          <w:lang w:val="en-US"/>
        </w:rPr>
        <w:t>objectives</w:t>
      </w:r>
      <w:r w:rsidRPr="0026173A">
        <w:rPr>
          <w:rFonts w:cs="Arial"/>
          <w:i/>
          <w:iCs/>
          <w:lang w:val="en-US"/>
        </w:rPr>
        <w:t xml:space="preserve">; average, minimum, maximum, and standard deviation of the </w:t>
      </w:r>
      <w:r w:rsidRPr="0026173A">
        <w:rPr>
          <w:rFonts w:cs="Arial"/>
          <w:b/>
          <w:bCs/>
          <w:i/>
          <w:iCs/>
          <w:lang w:val="en-US"/>
        </w:rPr>
        <w:t>value</w:t>
      </w:r>
      <w:r w:rsidRPr="0026173A">
        <w:rPr>
          <w:rFonts w:cs="Arial"/>
          <w:i/>
          <w:iCs/>
          <w:lang w:val="en-US"/>
        </w:rPr>
        <w:t xml:space="preserve"> in the </w:t>
      </w:r>
      <w:r w:rsidRPr="0026173A">
        <w:rPr>
          <w:rFonts w:cs="Arial"/>
          <w:b/>
          <w:bCs/>
          <w:i/>
          <w:iCs/>
          <w:lang w:val="en-US"/>
        </w:rPr>
        <w:t>risks</w:t>
      </w:r>
      <w:r w:rsidRPr="0026173A">
        <w:rPr>
          <w:rFonts w:cs="Arial"/>
          <w:i/>
          <w:iCs/>
          <w:lang w:val="en-US"/>
        </w:rPr>
        <w:t xml:space="preserve">; average, minimum, maximum, and standard deviation of the number of </w:t>
      </w:r>
      <w:r w:rsidRPr="0026173A">
        <w:rPr>
          <w:rFonts w:cs="Arial"/>
          <w:b/>
          <w:bCs/>
          <w:i/>
          <w:iCs/>
          <w:lang w:val="en-US"/>
        </w:rPr>
        <w:t>claims</w:t>
      </w:r>
      <w:r w:rsidRPr="0026173A">
        <w:rPr>
          <w:rFonts w:cs="Arial"/>
          <w:i/>
          <w:iCs/>
          <w:lang w:val="en-US"/>
        </w:rPr>
        <w:t xml:space="preserve"> posted over the last 10 weeks.</w:t>
      </w:r>
      <w:r>
        <w:rPr>
          <w:rFonts w:cs="Arial"/>
          <w:i/>
          <w:iCs/>
          <w:lang w:val="en-GB"/>
        </w:rPr>
        <w:t>”</w:t>
      </w:r>
    </w:p>
    <w:p w14:paraId="734A417F" w14:textId="77777777" w:rsidR="0026173A" w:rsidRPr="00D73FE9" w:rsidRDefault="0026173A" w:rsidP="0026173A">
      <w:pPr>
        <w:spacing w:after="0"/>
        <w:ind w:firstLine="0"/>
      </w:pPr>
      <w:r w:rsidRPr="00D73FE9">
        <w:t>Se pide</w:t>
      </w:r>
      <w:r>
        <w:t xml:space="preserve"> incluir en la configuración del sistema una moneda y una lista de monedas aceptadas.</w:t>
      </w:r>
    </w:p>
    <w:p w14:paraId="02BF8892" w14:textId="77777777" w:rsidR="0026173A" w:rsidRDefault="0026173A" w:rsidP="0026173A">
      <w:pPr>
        <w:ind w:firstLine="0"/>
      </w:pPr>
      <w:r w:rsidRPr="00D73FE9">
        <w:t xml:space="preserve">Este requisito es claro y </w:t>
      </w:r>
      <w:r>
        <w:t>conciso</w:t>
      </w:r>
      <w:r w:rsidRPr="00D73FE9">
        <w:t>, por lo que no requiere un análisis.</w:t>
      </w:r>
    </w:p>
    <w:p w14:paraId="7141658D" w14:textId="77777777" w:rsidR="0026173A" w:rsidRDefault="0026173A" w:rsidP="008B6EF2">
      <w:pPr>
        <w:ind w:firstLine="0"/>
      </w:pPr>
    </w:p>
    <w:p w14:paraId="109DD2E7" w14:textId="6FA94A41" w:rsidR="0026173A" w:rsidRPr="00ED0F9F" w:rsidRDefault="0026173A" w:rsidP="0026173A">
      <w:pPr>
        <w:ind w:firstLine="0"/>
        <w:rPr>
          <w:u w:val="single"/>
          <w:lang w:val="en-US"/>
        </w:rPr>
      </w:pPr>
      <w:proofErr w:type="spellStart"/>
      <w:r w:rsidRPr="00ED0F9F">
        <w:rPr>
          <w:u w:val="single"/>
          <w:lang w:val="en-US"/>
        </w:rPr>
        <w:t>Requisito</w:t>
      </w:r>
      <w:proofErr w:type="spellEnd"/>
      <w:r w:rsidRPr="00ED0F9F">
        <w:rPr>
          <w:u w:val="single"/>
          <w:lang w:val="en-US"/>
        </w:rPr>
        <w:t xml:space="preserve"> #</w:t>
      </w:r>
      <w:r>
        <w:rPr>
          <w:u w:val="single"/>
          <w:lang w:val="en-US"/>
        </w:rPr>
        <w:t>2</w:t>
      </w:r>
      <w:r>
        <w:rPr>
          <w:u w:val="single"/>
          <w:lang w:val="en-US"/>
        </w:rPr>
        <w:t>3</w:t>
      </w:r>
      <w:r w:rsidRPr="00ED0F9F">
        <w:rPr>
          <w:u w:val="single"/>
          <w:lang w:val="en-US"/>
        </w:rPr>
        <w:t>:</w:t>
      </w:r>
    </w:p>
    <w:p w14:paraId="19339A5A" w14:textId="037332B4" w:rsidR="0026173A" w:rsidRPr="00ED0F9F" w:rsidRDefault="0026173A" w:rsidP="0026173A">
      <w:pPr>
        <w:ind w:firstLine="0"/>
        <w:rPr>
          <w:rFonts w:cs="Arial"/>
          <w:i/>
          <w:iCs/>
          <w:lang w:val="en-US"/>
        </w:rPr>
      </w:pPr>
      <w:r w:rsidRPr="00D73FE9">
        <w:rPr>
          <w:rFonts w:cs="Arial"/>
          <w:i/>
          <w:iCs/>
          <w:lang w:val="en-US"/>
        </w:rPr>
        <w:t>“</w:t>
      </w:r>
      <w:r>
        <w:rPr>
          <w:rFonts w:cs="Arial"/>
          <w:i/>
          <w:iCs/>
          <w:lang w:val="en-US"/>
        </w:rPr>
        <w:t>Produce an analysis report.</w:t>
      </w:r>
      <w:r>
        <w:rPr>
          <w:rFonts w:cs="Arial"/>
          <w:i/>
          <w:iCs/>
          <w:lang w:val="en-GB"/>
        </w:rPr>
        <w:t>”</w:t>
      </w:r>
    </w:p>
    <w:p w14:paraId="6BB523AB" w14:textId="0508B087" w:rsidR="0026173A" w:rsidRPr="00D73FE9" w:rsidRDefault="0026173A" w:rsidP="0026173A">
      <w:pPr>
        <w:spacing w:after="0"/>
        <w:ind w:firstLine="0"/>
      </w:pPr>
      <w:r w:rsidRPr="00D73FE9">
        <w:t>Se pide</w:t>
      </w:r>
      <w:r>
        <w:t xml:space="preserve"> incluir </w:t>
      </w:r>
      <w:r>
        <w:t>producir un reporte de análisis.</w:t>
      </w:r>
    </w:p>
    <w:p w14:paraId="1F264112" w14:textId="77777777" w:rsidR="0026173A" w:rsidRDefault="0026173A" w:rsidP="0026173A">
      <w:pPr>
        <w:ind w:firstLine="0"/>
      </w:pPr>
      <w:r w:rsidRPr="00D73FE9">
        <w:t xml:space="preserve">Este requisito es claro y </w:t>
      </w:r>
      <w:r>
        <w:t>conciso</w:t>
      </w:r>
      <w:r w:rsidRPr="00D73FE9">
        <w:t>, por lo que no requiere un análisis.</w:t>
      </w:r>
    </w:p>
    <w:p w14:paraId="3586D4C8" w14:textId="77777777" w:rsidR="0026173A" w:rsidRDefault="0026173A" w:rsidP="008B6EF2">
      <w:pPr>
        <w:ind w:firstLine="0"/>
      </w:pPr>
    </w:p>
    <w:p w14:paraId="1A961F3F" w14:textId="77777777" w:rsidR="00307AD2" w:rsidRDefault="00307AD2" w:rsidP="008B6EF2">
      <w:pPr>
        <w:ind w:firstLine="0"/>
      </w:pPr>
    </w:p>
    <w:p w14:paraId="7556D024" w14:textId="7B69313A" w:rsidR="0026173A" w:rsidRPr="00ED0F9F" w:rsidRDefault="0026173A" w:rsidP="0026173A">
      <w:pPr>
        <w:ind w:firstLine="0"/>
        <w:rPr>
          <w:u w:val="single"/>
          <w:lang w:val="en-US"/>
        </w:rPr>
      </w:pPr>
      <w:proofErr w:type="spellStart"/>
      <w:r w:rsidRPr="00ED0F9F">
        <w:rPr>
          <w:u w:val="single"/>
          <w:lang w:val="en-US"/>
        </w:rPr>
        <w:lastRenderedPageBreak/>
        <w:t>Requisito</w:t>
      </w:r>
      <w:proofErr w:type="spellEnd"/>
      <w:r w:rsidRPr="00ED0F9F">
        <w:rPr>
          <w:u w:val="single"/>
          <w:lang w:val="en-US"/>
        </w:rPr>
        <w:t xml:space="preserve"> #</w:t>
      </w:r>
      <w:r>
        <w:rPr>
          <w:u w:val="single"/>
          <w:lang w:val="en-US"/>
        </w:rPr>
        <w:t>2</w:t>
      </w:r>
      <w:r>
        <w:rPr>
          <w:u w:val="single"/>
          <w:lang w:val="en-US"/>
        </w:rPr>
        <w:t>4</w:t>
      </w:r>
      <w:r w:rsidRPr="00ED0F9F">
        <w:rPr>
          <w:u w:val="single"/>
          <w:lang w:val="en-US"/>
        </w:rPr>
        <w:t>:</w:t>
      </w:r>
    </w:p>
    <w:p w14:paraId="1E7BF6DB" w14:textId="0B5FEDE5" w:rsidR="0026173A" w:rsidRPr="00ED0F9F" w:rsidRDefault="0026173A" w:rsidP="0026173A">
      <w:pPr>
        <w:ind w:firstLine="0"/>
        <w:rPr>
          <w:rFonts w:cs="Arial"/>
          <w:i/>
          <w:iCs/>
          <w:lang w:val="en-US"/>
        </w:rPr>
      </w:pPr>
      <w:r w:rsidRPr="00D73FE9">
        <w:rPr>
          <w:rFonts w:cs="Arial"/>
          <w:i/>
          <w:iCs/>
          <w:lang w:val="en-US"/>
        </w:rPr>
        <w:t>“</w:t>
      </w:r>
      <w:r>
        <w:rPr>
          <w:rFonts w:cs="Arial"/>
          <w:i/>
          <w:iCs/>
          <w:lang w:val="en-US"/>
        </w:rPr>
        <w:t xml:space="preserve">Produce </w:t>
      </w:r>
      <w:r>
        <w:rPr>
          <w:rFonts w:cs="Arial"/>
          <w:i/>
          <w:iCs/>
          <w:lang w:val="en-US"/>
        </w:rPr>
        <w:t>a planning and progress</w:t>
      </w:r>
      <w:r>
        <w:rPr>
          <w:rFonts w:cs="Arial"/>
          <w:i/>
          <w:iCs/>
          <w:lang w:val="en-US"/>
        </w:rPr>
        <w:t xml:space="preserve"> report.</w:t>
      </w:r>
      <w:r>
        <w:rPr>
          <w:rFonts w:cs="Arial"/>
          <w:i/>
          <w:iCs/>
          <w:lang w:val="en-GB"/>
        </w:rPr>
        <w:t>”</w:t>
      </w:r>
    </w:p>
    <w:p w14:paraId="14B9FA1D" w14:textId="10912475" w:rsidR="0026173A" w:rsidRPr="00D73FE9" w:rsidRDefault="0026173A" w:rsidP="0026173A">
      <w:pPr>
        <w:spacing w:after="0"/>
        <w:ind w:firstLine="0"/>
      </w:pPr>
      <w:r w:rsidRPr="00D73FE9">
        <w:t>Se pide</w:t>
      </w:r>
      <w:r>
        <w:t xml:space="preserve"> incluir producir un reporte de </w:t>
      </w:r>
      <w:r>
        <w:t>planificación y progreso</w:t>
      </w:r>
      <w:r>
        <w:t>.</w:t>
      </w:r>
    </w:p>
    <w:p w14:paraId="3DBCFA1C" w14:textId="77777777" w:rsidR="0026173A" w:rsidRDefault="0026173A" w:rsidP="0026173A">
      <w:pPr>
        <w:ind w:firstLine="0"/>
      </w:pPr>
      <w:r w:rsidRPr="00D73FE9">
        <w:t xml:space="preserve">Este requisito es claro y </w:t>
      </w:r>
      <w:r>
        <w:t>conciso</w:t>
      </w:r>
      <w:r w:rsidRPr="00D73FE9">
        <w:t>, por lo que no requiere un análisis.</w:t>
      </w:r>
    </w:p>
    <w:p w14:paraId="2B304F88" w14:textId="274D2CD4" w:rsidR="0026173A" w:rsidRPr="00ED0F9F" w:rsidRDefault="0026173A" w:rsidP="0026173A">
      <w:pPr>
        <w:ind w:firstLine="0"/>
        <w:rPr>
          <w:u w:val="single"/>
          <w:lang w:val="en-US"/>
        </w:rPr>
      </w:pPr>
      <w:proofErr w:type="spellStart"/>
      <w:r w:rsidRPr="00ED0F9F">
        <w:rPr>
          <w:u w:val="single"/>
          <w:lang w:val="en-US"/>
        </w:rPr>
        <w:t>Requisito</w:t>
      </w:r>
      <w:proofErr w:type="spellEnd"/>
      <w:r w:rsidRPr="00ED0F9F">
        <w:rPr>
          <w:u w:val="single"/>
          <w:lang w:val="en-US"/>
        </w:rPr>
        <w:t xml:space="preserve"> #</w:t>
      </w:r>
      <w:r>
        <w:rPr>
          <w:u w:val="single"/>
          <w:lang w:val="en-US"/>
        </w:rPr>
        <w:t>2</w:t>
      </w:r>
      <w:r>
        <w:rPr>
          <w:u w:val="single"/>
          <w:lang w:val="en-US"/>
        </w:rPr>
        <w:t>5</w:t>
      </w:r>
      <w:r w:rsidRPr="00ED0F9F">
        <w:rPr>
          <w:u w:val="single"/>
          <w:lang w:val="en-US"/>
        </w:rPr>
        <w:t>:</w:t>
      </w:r>
    </w:p>
    <w:p w14:paraId="7767E2A1" w14:textId="2126F9E1" w:rsidR="0026173A" w:rsidRPr="00ED0F9F" w:rsidRDefault="0026173A" w:rsidP="0026173A">
      <w:pPr>
        <w:ind w:firstLine="0"/>
        <w:rPr>
          <w:rFonts w:cs="Arial"/>
          <w:i/>
          <w:iCs/>
          <w:lang w:val="en-US"/>
        </w:rPr>
      </w:pPr>
      <w:r w:rsidRPr="00D73FE9">
        <w:rPr>
          <w:rFonts w:cs="Arial"/>
          <w:i/>
          <w:iCs/>
          <w:lang w:val="en-US"/>
        </w:rPr>
        <w:t>“</w:t>
      </w:r>
      <w:r>
        <w:rPr>
          <w:rFonts w:cs="Arial"/>
          <w:i/>
          <w:iCs/>
          <w:lang w:val="en-US"/>
        </w:rPr>
        <w:t xml:space="preserve">Produce an </w:t>
      </w:r>
      <w:r>
        <w:rPr>
          <w:rFonts w:cs="Arial"/>
          <w:i/>
          <w:iCs/>
          <w:lang w:val="en-US"/>
        </w:rPr>
        <w:t>UML domain model</w:t>
      </w:r>
      <w:r>
        <w:rPr>
          <w:rFonts w:cs="Arial"/>
          <w:i/>
          <w:iCs/>
          <w:lang w:val="en-US"/>
        </w:rPr>
        <w:t>.</w:t>
      </w:r>
      <w:r>
        <w:rPr>
          <w:rFonts w:cs="Arial"/>
          <w:i/>
          <w:iCs/>
          <w:lang w:val="en-GB"/>
        </w:rPr>
        <w:t>”</w:t>
      </w:r>
    </w:p>
    <w:p w14:paraId="676E2C9A" w14:textId="0ABD2D10" w:rsidR="0026173A" w:rsidRPr="00D73FE9" w:rsidRDefault="0026173A" w:rsidP="0026173A">
      <w:pPr>
        <w:spacing w:after="0"/>
        <w:ind w:firstLine="0"/>
      </w:pPr>
      <w:r w:rsidRPr="00D73FE9">
        <w:t>Se pide</w:t>
      </w:r>
      <w:r>
        <w:t xml:space="preserve"> incluir producir un </w:t>
      </w:r>
      <w:r>
        <w:t>modelo de dominio</w:t>
      </w:r>
      <w:r>
        <w:t xml:space="preserve"> </w:t>
      </w:r>
      <w:r>
        <w:t>UML</w:t>
      </w:r>
      <w:r>
        <w:t>.</w:t>
      </w:r>
    </w:p>
    <w:p w14:paraId="0390EC40" w14:textId="0C396F9C" w:rsidR="00D73FE9" w:rsidRDefault="0026173A" w:rsidP="00D73FE9">
      <w:pPr>
        <w:ind w:firstLine="0"/>
      </w:pPr>
      <w:r w:rsidRPr="00D73FE9">
        <w:t xml:space="preserve">Este requisito es claro y </w:t>
      </w:r>
      <w:r>
        <w:t>conciso</w:t>
      </w:r>
      <w:r w:rsidRPr="00D73FE9">
        <w:t>, por lo que no requiere un análisis.</w:t>
      </w:r>
    </w:p>
    <w:p w14:paraId="21DADDDE" w14:textId="77777777" w:rsidR="00307AD2" w:rsidRDefault="00307AD2" w:rsidP="00D73FE9">
      <w:pPr>
        <w:ind w:firstLine="0"/>
      </w:pPr>
    </w:p>
    <w:p w14:paraId="65C7A893" w14:textId="77777777" w:rsidR="00307AD2" w:rsidRDefault="00307AD2" w:rsidP="00D73FE9">
      <w:pPr>
        <w:ind w:firstLine="0"/>
      </w:pPr>
    </w:p>
    <w:p w14:paraId="4EF3A116" w14:textId="77777777" w:rsidR="00307AD2" w:rsidRDefault="00307AD2" w:rsidP="00D73FE9">
      <w:pPr>
        <w:ind w:firstLine="0"/>
      </w:pPr>
    </w:p>
    <w:p w14:paraId="74E5EECA" w14:textId="77777777" w:rsidR="00307AD2" w:rsidRDefault="00307AD2" w:rsidP="00D73FE9">
      <w:pPr>
        <w:ind w:firstLine="0"/>
      </w:pPr>
    </w:p>
    <w:p w14:paraId="7E4B336C" w14:textId="77777777" w:rsidR="00307AD2" w:rsidRDefault="00307AD2" w:rsidP="00D73FE9">
      <w:pPr>
        <w:ind w:firstLine="0"/>
      </w:pPr>
    </w:p>
    <w:p w14:paraId="2F1426C5" w14:textId="77777777" w:rsidR="00307AD2" w:rsidRDefault="00307AD2" w:rsidP="00D73FE9">
      <w:pPr>
        <w:ind w:firstLine="0"/>
      </w:pPr>
    </w:p>
    <w:p w14:paraId="6307C971" w14:textId="77777777" w:rsidR="00307AD2" w:rsidRDefault="00307AD2" w:rsidP="00D73FE9">
      <w:pPr>
        <w:ind w:firstLine="0"/>
      </w:pPr>
    </w:p>
    <w:p w14:paraId="39708508" w14:textId="77777777" w:rsidR="00307AD2" w:rsidRDefault="00307AD2" w:rsidP="00D73FE9">
      <w:pPr>
        <w:ind w:firstLine="0"/>
      </w:pPr>
    </w:p>
    <w:p w14:paraId="381C56E6" w14:textId="77777777" w:rsidR="00307AD2" w:rsidRDefault="00307AD2" w:rsidP="00D73FE9">
      <w:pPr>
        <w:ind w:firstLine="0"/>
      </w:pPr>
    </w:p>
    <w:p w14:paraId="2E30A96C" w14:textId="77777777" w:rsidR="00307AD2" w:rsidRDefault="00307AD2" w:rsidP="00D73FE9">
      <w:pPr>
        <w:ind w:firstLine="0"/>
      </w:pPr>
    </w:p>
    <w:p w14:paraId="7692CE5A" w14:textId="77777777" w:rsidR="00307AD2" w:rsidRDefault="00307AD2" w:rsidP="00D73FE9">
      <w:pPr>
        <w:ind w:firstLine="0"/>
      </w:pPr>
    </w:p>
    <w:p w14:paraId="10090424" w14:textId="77777777" w:rsidR="00307AD2" w:rsidRDefault="00307AD2" w:rsidP="00D73FE9">
      <w:pPr>
        <w:ind w:firstLine="0"/>
      </w:pPr>
    </w:p>
    <w:p w14:paraId="16FE2528" w14:textId="77777777" w:rsidR="00307AD2" w:rsidRDefault="00307AD2" w:rsidP="00D73FE9">
      <w:pPr>
        <w:ind w:firstLine="0"/>
      </w:pPr>
    </w:p>
    <w:p w14:paraId="6D0236C0" w14:textId="77777777" w:rsidR="00307AD2" w:rsidRDefault="00307AD2" w:rsidP="00D73FE9">
      <w:pPr>
        <w:ind w:firstLine="0"/>
      </w:pPr>
    </w:p>
    <w:p w14:paraId="495CEEB5" w14:textId="77777777" w:rsidR="00307AD2" w:rsidRPr="00307AD2" w:rsidRDefault="00307AD2" w:rsidP="00D73FE9">
      <w:pPr>
        <w:ind w:firstLine="0"/>
      </w:pPr>
    </w:p>
    <w:p w14:paraId="6E49CC4A" w14:textId="55F8AAE3" w:rsidR="000772C3" w:rsidRPr="00592244" w:rsidRDefault="0087350D" w:rsidP="001E47B4">
      <w:pPr>
        <w:pStyle w:val="Ttulo1"/>
        <w:numPr>
          <w:ilvl w:val="0"/>
          <w:numId w:val="40"/>
        </w:numPr>
        <w:spacing w:after="160"/>
        <w:ind w:left="357" w:hanging="357"/>
        <w:rPr>
          <w:rFonts w:ascii="Arial Narrow" w:hAnsi="Arial Narrow"/>
          <w:b/>
          <w:szCs w:val="24"/>
        </w:rPr>
      </w:pPr>
      <w:bookmarkStart w:id="4" w:name="_Toc160741522"/>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4"/>
    </w:p>
    <w:p w14:paraId="1F99A514" w14:textId="008724E6" w:rsidR="00B6746D" w:rsidRDefault="00ED0F9F" w:rsidP="00006DCE">
      <w:pPr>
        <w:ind w:firstLine="0"/>
        <w:rPr>
          <w:rFonts w:cs="Arial"/>
        </w:rPr>
      </w:pPr>
      <w:r>
        <w:rPr>
          <w:rFonts w:cs="Arial"/>
        </w:rPr>
        <w:t>En este entregable se han realizado múltiples tareas de implementación de entidades</w:t>
      </w:r>
      <w:r w:rsidR="0026173A">
        <w:rPr>
          <w:rFonts w:cs="Arial"/>
        </w:rPr>
        <w:t xml:space="preserve"> que han dado lugar a dudas, pero con la ayuda del foro, las reuniones con el cliente y los propios miembros del equipo de desarrollo hemos sabido solventarlas satisfactoriamente. Esperamos seguir con esta mecánica de trabajo en los siguientes </w:t>
      </w:r>
      <w:proofErr w:type="spellStart"/>
      <w:r w:rsidR="0026173A">
        <w:rPr>
          <w:rFonts w:cs="Arial"/>
        </w:rPr>
        <w:t>sprints</w:t>
      </w:r>
      <w:proofErr w:type="spellEnd"/>
      <w:r w:rsidR="0026173A">
        <w:rPr>
          <w:rFonts w:cs="Arial"/>
        </w:rPr>
        <w:t xml:space="preserve"> ya que nos ha funcionado a la hora de resolver problemas.</w:t>
      </w:r>
    </w:p>
    <w:p w14:paraId="571E1C33" w14:textId="77777777" w:rsidR="000973B6" w:rsidRDefault="000973B6" w:rsidP="00006DCE">
      <w:pPr>
        <w:ind w:firstLine="0"/>
        <w:rPr>
          <w:rFonts w:cs="Arial"/>
        </w:rPr>
      </w:pPr>
    </w:p>
    <w:p w14:paraId="045F497E" w14:textId="77777777" w:rsidR="000973B6" w:rsidRDefault="000973B6" w:rsidP="00006DCE">
      <w:pPr>
        <w:ind w:firstLine="0"/>
        <w:rPr>
          <w:rFonts w:cs="Arial"/>
        </w:rPr>
      </w:pPr>
    </w:p>
    <w:p w14:paraId="2CAB03BC" w14:textId="77777777" w:rsidR="00D13DFA" w:rsidRPr="0060684F" w:rsidRDefault="00D13DFA" w:rsidP="00006DCE">
      <w:pPr>
        <w:ind w:firstLine="0"/>
        <w:rPr>
          <w:rFonts w:cs="Arial"/>
        </w:rPr>
      </w:pPr>
    </w:p>
    <w:p w14:paraId="2F99BEFD" w14:textId="77777777" w:rsidR="0069314B" w:rsidRDefault="0069314B" w:rsidP="000973B6">
      <w:pPr>
        <w:pStyle w:val="Ttulo1"/>
        <w:rPr>
          <w:rFonts w:ascii="Arial Narrow" w:hAnsi="Arial Narrow"/>
          <w:b/>
        </w:rPr>
      </w:pPr>
    </w:p>
    <w:p w14:paraId="04C0E46C" w14:textId="77777777" w:rsidR="0026173A" w:rsidRDefault="0026173A" w:rsidP="0026173A"/>
    <w:p w14:paraId="7F5DA5C0" w14:textId="77777777" w:rsidR="0026173A" w:rsidRDefault="0026173A" w:rsidP="0026173A"/>
    <w:p w14:paraId="1F247D1C" w14:textId="77777777" w:rsidR="00307AD2" w:rsidRDefault="00307AD2" w:rsidP="0026173A"/>
    <w:p w14:paraId="62AFFD34" w14:textId="77777777" w:rsidR="00307AD2" w:rsidRDefault="00307AD2" w:rsidP="0026173A"/>
    <w:p w14:paraId="3324607F" w14:textId="77777777" w:rsidR="00307AD2" w:rsidRDefault="00307AD2" w:rsidP="0026173A"/>
    <w:p w14:paraId="53C4A3AE" w14:textId="77777777" w:rsidR="00307AD2" w:rsidRDefault="00307AD2" w:rsidP="0026173A"/>
    <w:p w14:paraId="50E4B852" w14:textId="77777777" w:rsidR="00307AD2" w:rsidRDefault="00307AD2" w:rsidP="0026173A"/>
    <w:p w14:paraId="57E4CA24" w14:textId="77777777" w:rsidR="00307AD2" w:rsidRDefault="00307AD2" w:rsidP="0026173A"/>
    <w:p w14:paraId="4705B1D6" w14:textId="77777777" w:rsidR="00307AD2" w:rsidRDefault="00307AD2" w:rsidP="0026173A"/>
    <w:p w14:paraId="72F973FB" w14:textId="77777777" w:rsidR="0026173A" w:rsidRDefault="0026173A" w:rsidP="0026173A"/>
    <w:p w14:paraId="48C5F4C3" w14:textId="77777777" w:rsidR="0026173A" w:rsidRDefault="0026173A" w:rsidP="0026173A"/>
    <w:p w14:paraId="35D61CE7" w14:textId="77777777" w:rsidR="0026173A" w:rsidRPr="0026173A" w:rsidRDefault="0026173A" w:rsidP="0026173A"/>
    <w:p w14:paraId="5D703B8F" w14:textId="558377DA" w:rsidR="000136D2" w:rsidRDefault="0060684F" w:rsidP="000973B6">
      <w:pPr>
        <w:pStyle w:val="Ttulo1"/>
        <w:rPr>
          <w:rFonts w:ascii="Arial Narrow" w:hAnsi="Arial Narrow"/>
          <w:b/>
        </w:rPr>
      </w:pPr>
      <w:bookmarkStart w:id="5" w:name="_Toc160741523"/>
      <w:r>
        <w:rPr>
          <w:rFonts w:ascii="Arial Narrow" w:hAnsi="Arial Narrow"/>
          <w:b/>
        </w:rPr>
        <w:t>Bibliografía</w:t>
      </w:r>
      <w:bookmarkEnd w:id="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C2353C">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E333" w14:textId="77777777" w:rsidR="00C2353C" w:rsidRDefault="00C2353C" w:rsidP="00A5303B">
      <w:r>
        <w:separator/>
      </w:r>
    </w:p>
  </w:endnote>
  <w:endnote w:type="continuationSeparator" w:id="0">
    <w:p w14:paraId="6DC31242" w14:textId="77777777" w:rsidR="00C2353C" w:rsidRDefault="00C2353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6B553" w14:textId="77777777" w:rsidR="00C2353C" w:rsidRDefault="00C2353C" w:rsidP="00A5303B">
      <w:r>
        <w:separator/>
      </w:r>
    </w:p>
  </w:footnote>
  <w:footnote w:type="continuationSeparator" w:id="0">
    <w:p w14:paraId="41F5A11A" w14:textId="77777777" w:rsidR="00C2353C" w:rsidRDefault="00C2353C"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41"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2"/>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3"/>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1"/>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 w:numId="44" w16cid:durableId="124083312">
    <w:abstractNumId w:val="4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36F20"/>
    <w:rsid w:val="001437EA"/>
    <w:rsid w:val="00174D59"/>
    <w:rsid w:val="001933F9"/>
    <w:rsid w:val="00197453"/>
    <w:rsid w:val="00197754"/>
    <w:rsid w:val="001A3A05"/>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173A"/>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AD2"/>
    <w:rsid w:val="00307E46"/>
    <w:rsid w:val="00313802"/>
    <w:rsid w:val="00324C6B"/>
    <w:rsid w:val="00324DA1"/>
    <w:rsid w:val="00336399"/>
    <w:rsid w:val="00336F88"/>
    <w:rsid w:val="00344F21"/>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7323B"/>
    <w:rsid w:val="00483B78"/>
    <w:rsid w:val="0048639A"/>
    <w:rsid w:val="00486BB0"/>
    <w:rsid w:val="00490DA4"/>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15F"/>
    <w:rsid w:val="00781F21"/>
    <w:rsid w:val="00783812"/>
    <w:rsid w:val="00785AF8"/>
    <w:rsid w:val="00795631"/>
    <w:rsid w:val="007A23A0"/>
    <w:rsid w:val="007C23A5"/>
    <w:rsid w:val="007D3732"/>
    <w:rsid w:val="007E57C7"/>
    <w:rsid w:val="007F1281"/>
    <w:rsid w:val="00823F0D"/>
    <w:rsid w:val="00842CBB"/>
    <w:rsid w:val="0085265E"/>
    <w:rsid w:val="00862EB0"/>
    <w:rsid w:val="00863E27"/>
    <w:rsid w:val="00872223"/>
    <w:rsid w:val="0087350D"/>
    <w:rsid w:val="00882DD1"/>
    <w:rsid w:val="00883284"/>
    <w:rsid w:val="0089221A"/>
    <w:rsid w:val="00895E4A"/>
    <w:rsid w:val="008A152F"/>
    <w:rsid w:val="008A274C"/>
    <w:rsid w:val="008A738B"/>
    <w:rsid w:val="008B6EF2"/>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2353C"/>
    <w:rsid w:val="00C30C02"/>
    <w:rsid w:val="00C323E8"/>
    <w:rsid w:val="00C4361C"/>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73FE9"/>
    <w:rsid w:val="00D830CE"/>
    <w:rsid w:val="00D8660A"/>
    <w:rsid w:val="00D87FC4"/>
    <w:rsid w:val="00D97D8C"/>
    <w:rsid w:val="00DB3B4D"/>
    <w:rsid w:val="00DC0128"/>
    <w:rsid w:val="00DC5850"/>
    <w:rsid w:val="00DC7425"/>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2B00"/>
    <w:rsid w:val="00E83592"/>
    <w:rsid w:val="00E871BE"/>
    <w:rsid w:val="00E8743D"/>
    <w:rsid w:val="00EA0130"/>
    <w:rsid w:val="00EA6BC6"/>
    <w:rsid w:val="00EA732E"/>
    <w:rsid w:val="00ED0F59"/>
    <w:rsid w:val="00ED0F9F"/>
    <w:rsid w:val="00ED3DD7"/>
    <w:rsid w:val="00ED5249"/>
    <w:rsid w:val="00EE41DC"/>
    <w:rsid w:val="00EE7530"/>
    <w:rsid w:val="00EF1755"/>
    <w:rsid w:val="00EF198E"/>
    <w:rsid w:val="00F02147"/>
    <w:rsid w:val="00F05CD8"/>
    <w:rsid w:val="00F17D1B"/>
    <w:rsid w:val="00F2397C"/>
    <w:rsid w:val="00F24AAA"/>
    <w:rsid w:val="00F42200"/>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1687</Words>
  <Characters>9280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22</cp:revision>
  <cp:lastPrinted>2024-02-15T20:32:00Z</cp:lastPrinted>
  <dcterms:created xsi:type="dcterms:W3CDTF">2024-02-15T12:36:00Z</dcterms:created>
  <dcterms:modified xsi:type="dcterms:W3CDTF">2024-03-07T21:58:00Z</dcterms:modified>
</cp:coreProperties>
</file>