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42D816B2"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9F450F" w:rsidRPr="001E47B4">
          <w:rPr>
            <w:rStyle w:val="Hipervnculo"/>
            <w:rFonts w:ascii="Arial Narrow" w:hAnsi="Arial Narrow"/>
            <w:sz w:val="26"/>
            <w:szCs w:val="26"/>
          </w:rPr>
          <w:t>https://github.com/dedece65/Acme-SF-D01.git</w:t>
        </w:r>
      </w:hyperlink>
    </w:p>
    <w:p w14:paraId="149BABB4" w14:textId="32476C9C"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9F450F">
        <w:rPr>
          <w:rFonts w:ascii="Arial Narrow" w:hAnsi="Arial Narrow"/>
          <w:sz w:val="26"/>
          <w:szCs w:val="26"/>
        </w:rPr>
        <w:t>1</w:t>
      </w:r>
      <w:r w:rsidR="00D13DFA">
        <w:rPr>
          <w:rFonts w:ascii="Arial Narrow" w:hAnsi="Arial Narrow"/>
          <w:sz w:val="26"/>
          <w:szCs w:val="26"/>
        </w:rPr>
        <w:t>5</w:t>
      </w:r>
      <w:r w:rsidR="009F450F">
        <w:rPr>
          <w:rFonts w:ascii="Arial Narrow" w:hAnsi="Arial Narrow"/>
          <w:sz w:val="26"/>
          <w:szCs w:val="26"/>
        </w:rPr>
        <w:t>/02/2024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91E634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w:t>
            </w:r>
            <w:r w:rsidR="00D13DFA">
              <w:rPr>
                <w:rFonts w:ascii="Arial Narrow" w:hAnsi="Arial Narrow"/>
                <w:b/>
                <w:sz w:val="24"/>
                <w:szCs w:val="24"/>
              </w:rPr>
              <w:t>s</w:t>
            </w:r>
            <w:r>
              <w:rPr>
                <w:rFonts w:ascii="Arial Narrow" w:hAnsi="Arial Narrow"/>
                <w:b/>
                <w:sz w:val="24"/>
                <w:szCs w:val="24"/>
              </w:rPr>
              <w:t xml:space="preserv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20102A31" w:rsidR="000973B6" w:rsidRDefault="00744E97" w:rsidP="00BD1E67">
            <w:pPr>
              <w:ind w:firstLine="0"/>
              <w:jc w:val="center"/>
              <w:rPr>
                <w:rFonts w:ascii="Arial Narrow" w:hAnsi="Arial Narrow"/>
                <w:sz w:val="24"/>
                <w:szCs w:val="24"/>
              </w:rPr>
            </w:pPr>
            <w:r>
              <w:rPr>
                <w:rFonts w:ascii="Arial Narrow" w:hAnsi="Arial Narrow"/>
                <w:sz w:val="24"/>
                <w:szCs w:val="24"/>
              </w:rPr>
              <w:t>14/02/2024</w:t>
            </w:r>
          </w:p>
        </w:tc>
        <w:tc>
          <w:tcPr>
            <w:tcW w:w="6237" w:type="dxa"/>
          </w:tcPr>
          <w:p w14:paraId="114D949B" w14:textId="58D63BB2"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y elaboración del informe</w:t>
            </w:r>
          </w:p>
        </w:tc>
      </w:tr>
      <w:tr w:rsidR="000973B6" w:rsidRPr="00DC5850" w14:paraId="171FD46C" w14:textId="77777777" w:rsidTr="00BD1E67">
        <w:tc>
          <w:tcPr>
            <w:tcW w:w="1271" w:type="dxa"/>
          </w:tcPr>
          <w:p w14:paraId="13684B25" w14:textId="07C14303" w:rsidR="000973B6" w:rsidRPr="00AD2CBE" w:rsidRDefault="00744E97"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547D878B" w:rsidR="000973B6" w:rsidRPr="00AD2CBE" w:rsidRDefault="00744E97"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58322770" w14:textId="168E66EB" w:rsidR="000973B6" w:rsidRPr="00AD2CBE" w:rsidRDefault="00744E97" w:rsidP="00BD1E67">
            <w:pPr>
              <w:ind w:firstLine="0"/>
              <w:jc w:val="center"/>
              <w:rPr>
                <w:rFonts w:ascii="Arial Narrow" w:hAnsi="Arial Narrow"/>
                <w:sz w:val="24"/>
                <w:szCs w:val="24"/>
              </w:rPr>
            </w:pPr>
            <w:r>
              <w:rPr>
                <w:rFonts w:ascii="Arial Narrow" w:hAnsi="Arial Narrow"/>
                <w:sz w:val="24"/>
                <w:szCs w:val="24"/>
              </w:rPr>
              <w:t>Revisión (1) para la primera entrega</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152829F" w14:textId="77777777" w:rsidR="000973B6" w:rsidRDefault="000973B6" w:rsidP="00AA1629">
      <w:pPr>
        <w:ind w:firstLine="0"/>
        <w:rPr>
          <w:rFonts w:ascii="Arial Narrow" w:hAnsi="Arial Narrow"/>
          <w:sz w:val="28"/>
        </w:rPr>
      </w:pPr>
    </w:p>
    <w:p w14:paraId="434A25EA" w14:textId="77777777" w:rsidR="001E47B4" w:rsidRDefault="001E47B4" w:rsidP="00AA1629">
      <w:pPr>
        <w:ind w:firstLine="0"/>
        <w:rPr>
          <w:rFonts w:ascii="Arial Narrow" w:hAnsi="Arial Narrow"/>
          <w:sz w:val="28"/>
        </w:rPr>
      </w:pPr>
    </w:p>
    <w:p w14:paraId="46D267F5" w14:textId="7D568512"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754853DF" w14:textId="77777777" w:rsidTr="0060684F">
        <w:tc>
          <w:tcPr>
            <w:tcW w:w="1271" w:type="dxa"/>
            <w:shd w:val="clear" w:color="auto" w:fill="D9D9D9" w:themeFill="background1" w:themeFillShade="D9"/>
          </w:tcPr>
          <w:p w14:paraId="65C7F466" w14:textId="40C74E4B"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42F7CBD7" w14:textId="7E065D78"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B3C0323" w14:textId="017DA4BF"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68FC40B" w14:textId="77777777" w:rsidTr="0060684F">
        <w:tc>
          <w:tcPr>
            <w:tcW w:w="1271" w:type="dxa"/>
          </w:tcPr>
          <w:p w14:paraId="24391476" w14:textId="700EF83F" w:rsidR="00AA1629" w:rsidRDefault="00744E97"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3CD2B375" w14:textId="5FF45A63" w:rsidR="00AA1629" w:rsidRDefault="00744E97"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72C68673" w14:textId="676C982C" w:rsidR="00AA1629" w:rsidRPr="00DC5850" w:rsidRDefault="001E47B4" w:rsidP="00BD1E67">
            <w:pPr>
              <w:ind w:firstLine="0"/>
              <w:jc w:val="center"/>
              <w:rPr>
                <w:rFonts w:ascii="Arial Narrow" w:hAnsi="Arial Narrow"/>
                <w:sz w:val="24"/>
                <w:szCs w:val="24"/>
              </w:rPr>
            </w:pPr>
            <w:r>
              <w:rPr>
                <w:rFonts w:ascii="Arial Narrow" w:hAnsi="Arial Narrow"/>
                <w:sz w:val="24"/>
                <w:szCs w:val="24"/>
              </w:rPr>
              <w:t>Añadidos los requisitos opcionales</w:t>
            </w:r>
          </w:p>
        </w:tc>
      </w:tr>
      <w:tr w:rsidR="00AA1629" w:rsidRPr="00DC5850" w14:paraId="74CAAC8D" w14:textId="77777777" w:rsidTr="0060684F">
        <w:tc>
          <w:tcPr>
            <w:tcW w:w="1271" w:type="dxa"/>
          </w:tcPr>
          <w:p w14:paraId="51D282D5" w14:textId="77777777" w:rsidR="00AA1629" w:rsidRPr="00AD2CBE" w:rsidRDefault="00AA1629" w:rsidP="00BD1E67">
            <w:pPr>
              <w:ind w:firstLine="0"/>
              <w:jc w:val="center"/>
              <w:rPr>
                <w:rFonts w:ascii="Arial Narrow" w:hAnsi="Arial Narrow"/>
                <w:sz w:val="24"/>
                <w:szCs w:val="24"/>
              </w:rPr>
            </w:pPr>
          </w:p>
        </w:tc>
        <w:tc>
          <w:tcPr>
            <w:tcW w:w="1276" w:type="dxa"/>
          </w:tcPr>
          <w:p w14:paraId="13F20ECE" w14:textId="77777777" w:rsidR="00AA1629" w:rsidRPr="00AD2CBE" w:rsidRDefault="00AA1629" w:rsidP="00BD1E67">
            <w:pPr>
              <w:ind w:firstLine="0"/>
              <w:jc w:val="center"/>
              <w:rPr>
                <w:rFonts w:ascii="Arial Narrow" w:hAnsi="Arial Narrow"/>
                <w:sz w:val="24"/>
                <w:szCs w:val="24"/>
              </w:rPr>
            </w:pPr>
          </w:p>
        </w:tc>
        <w:tc>
          <w:tcPr>
            <w:tcW w:w="6237" w:type="dxa"/>
          </w:tcPr>
          <w:p w14:paraId="2460927E" w14:textId="624ABE29" w:rsidR="00AA1629" w:rsidRPr="00AD2CBE" w:rsidRDefault="00AA1629" w:rsidP="00BD1E67">
            <w:pPr>
              <w:ind w:firstLine="0"/>
              <w:jc w:val="center"/>
              <w:rPr>
                <w:rFonts w:ascii="Arial Narrow" w:hAnsi="Arial Narrow"/>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071D0B">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77A9A3" w14:textId="1CCDF776" w:rsidR="0069314B"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924941" w:history="1">
            <w:r w:rsidR="0069314B" w:rsidRPr="00F1313F">
              <w:rPr>
                <w:rStyle w:val="Hipervnculo"/>
                <w:rFonts w:ascii="Arial Narrow" w:hAnsi="Arial Narrow"/>
                <w:b/>
                <w:noProof/>
              </w:rPr>
              <w:t>1.</w:t>
            </w:r>
            <w:r w:rsidR="0069314B">
              <w:rPr>
                <w:rFonts w:asciiTheme="minorHAnsi" w:hAnsiTheme="minorHAnsi"/>
                <w:noProof/>
                <w:kern w:val="2"/>
                <w:lang w:eastAsia="es-ES"/>
                <w14:ligatures w14:val="standardContextual"/>
              </w:rPr>
              <w:tab/>
            </w:r>
            <w:r w:rsidR="0069314B" w:rsidRPr="00F1313F">
              <w:rPr>
                <w:rStyle w:val="Hipervnculo"/>
                <w:rFonts w:ascii="Arial Narrow" w:hAnsi="Arial Narrow"/>
                <w:b/>
                <w:noProof/>
              </w:rPr>
              <w:t>Resumen ejecutivo</w:t>
            </w:r>
            <w:r w:rsidR="0069314B">
              <w:rPr>
                <w:noProof/>
                <w:webHidden/>
              </w:rPr>
              <w:tab/>
            </w:r>
            <w:r w:rsidR="0069314B">
              <w:rPr>
                <w:noProof/>
                <w:webHidden/>
              </w:rPr>
              <w:fldChar w:fldCharType="begin"/>
            </w:r>
            <w:r w:rsidR="0069314B">
              <w:rPr>
                <w:noProof/>
                <w:webHidden/>
              </w:rPr>
              <w:instrText xml:space="preserve"> PAGEREF _Toc158924941 \h </w:instrText>
            </w:r>
            <w:r w:rsidR="0069314B">
              <w:rPr>
                <w:noProof/>
                <w:webHidden/>
              </w:rPr>
            </w:r>
            <w:r w:rsidR="0069314B">
              <w:rPr>
                <w:noProof/>
                <w:webHidden/>
              </w:rPr>
              <w:fldChar w:fldCharType="separate"/>
            </w:r>
            <w:r w:rsidR="00231244">
              <w:rPr>
                <w:noProof/>
                <w:webHidden/>
              </w:rPr>
              <w:t>2</w:t>
            </w:r>
            <w:r w:rsidR="0069314B">
              <w:rPr>
                <w:noProof/>
                <w:webHidden/>
              </w:rPr>
              <w:fldChar w:fldCharType="end"/>
            </w:r>
          </w:hyperlink>
        </w:p>
        <w:p w14:paraId="04B3ADEE" w14:textId="34ED17AA" w:rsidR="0069314B" w:rsidRDefault="0069314B">
          <w:pPr>
            <w:pStyle w:val="TDC1"/>
            <w:rPr>
              <w:rFonts w:asciiTheme="minorHAnsi" w:hAnsiTheme="minorHAnsi"/>
              <w:noProof/>
              <w:kern w:val="2"/>
              <w:lang w:eastAsia="es-ES"/>
              <w14:ligatures w14:val="standardContextual"/>
            </w:rPr>
          </w:pPr>
          <w:hyperlink w:anchor="_Toc158924942" w:history="1">
            <w:r w:rsidRPr="00F1313F">
              <w:rPr>
                <w:rStyle w:val="Hipervnculo"/>
                <w:rFonts w:ascii="Arial Narrow" w:hAnsi="Arial Narrow"/>
                <w:b/>
                <w:bCs/>
                <w:noProof/>
              </w:rPr>
              <w:t>2.</w:t>
            </w:r>
            <w:r>
              <w:rPr>
                <w:rFonts w:asciiTheme="minorHAnsi" w:hAnsiTheme="minorHAnsi"/>
                <w:noProof/>
                <w:kern w:val="2"/>
                <w:lang w:eastAsia="es-ES"/>
                <w14:ligatures w14:val="standardContextual"/>
              </w:rPr>
              <w:tab/>
            </w:r>
            <w:r w:rsidRPr="00F1313F">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_Toc158924942 \h </w:instrText>
            </w:r>
            <w:r>
              <w:rPr>
                <w:noProof/>
                <w:webHidden/>
              </w:rPr>
            </w:r>
            <w:r>
              <w:rPr>
                <w:noProof/>
                <w:webHidden/>
              </w:rPr>
              <w:fldChar w:fldCharType="separate"/>
            </w:r>
            <w:r w:rsidR="00231244">
              <w:rPr>
                <w:noProof/>
                <w:webHidden/>
              </w:rPr>
              <w:t>2</w:t>
            </w:r>
            <w:r>
              <w:rPr>
                <w:noProof/>
                <w:webHidden/>
              </w:rPr>
              <w:fldChar w:fldCharType="end"/>
            </w:r>
          </w:hyperlink>
        </w:p>
        <w:p w14:paraId="7C244385" w14:textId="6AB4A78B" w:rsidR="0069314B" w:rsidRDefault="0069314B">
          <w:pPr>
            <w:pStyle w:val="TDC1"/>
            <w:rPr>
              <w:rFonts w:asciiTheme="minorHAnsi" w:hAnsiTheme="minorHAnsi"/>
              <w:noProof/>
              <w:kern w:val="2"/>
              <w:lang w:eastAsia="es-ES"/>
              <w14:ligatures w14:val="standardContextual"/>
            </w:rPr>
          </w:pPr>
          <w:hyperlink w:anchor="_Toc158924943" w:history="1">
            <w:r w:rsidRPr="00F1313F">
              <w:rPr>
                <w:rStyle w:val="Hipervnculo"/>
                <w:rFonts w:ascii="Arial Narrow" w:hAnsi="Arial Narrow"/>
                <w:b/>
                <w:noProof/>
              </w:rPr>
              <w:t>3.</w:t>
            </w:r>
            <w:r>
              <w:rPr>
                <w:rFonts w:asciiTheme="minorHAnsi" w:hAnsiTheme="minorHAnsi"/>
                <w:noProof/>
                <w:kern w:val="2"/>
                <w:lang w:eastAsia="es-ES"/>
                <w14:ligatures w14:val="standardContextual"/>
              </w:rPr>
              <w:tab/>
            </w:r>
            <w:r w:rsidRPr="00F1313F">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_Toc158924943 \h </w:instrText>
            </w:r>
            <w:r>
              <w:rPr>
                <w:noProof/>
                <w:webHidden/>
              </w:rPr>
            </w:r>
            <w:r>
              <w:rPr>
                <w:noProof/>
                <w:webHidden/>
              </w:rPr>
              <w:fldChar w:fldCharType="separate"/>
            </w:r>
            <w:r w:rsidR="00231244">
              <w:rPr>
                <w:noProof/>
                <w:webHidden/>
              </w:rPr>
              <w:t>3</w:t>
            </w:r>
            <w:r>
              <w:rPr>
                <w:noProof/>
                <w:webHidden/>
              </w:rPr>
              <w:fldChar w:fldCharType="end"/>
            </w:r>
          </w:hyperlink>
        </w:p>
        <w:p w14:paraId="163F5123" w14:textId="39C16215" w:rsidR="0069314B" w:rsidRDefault="0069314B">
          <w:pPr>
            <w:pStyle w:val="TDC1"/>
            <w:tabs>
              <w:tab w:val="left" w:pos="880"/>
            </w:tabs>
            <w:rPr>
              <w:rFonts w:asciiTheme="minorHAnsi" w:hAnsiTheme="minorHAnsi"/>
              <w:noProof/>
              <w:kern w:val="2"/>
              <w:lang w:eastAsia="es-ES"/>
              <w14:ligatures w14:val="standardContextual"/>
            </w:rPr>
          </w:pPr>
          <w:hyperlink w:anchor="_Toc158924944" w:history="1">
            <w:r w:rsidRPr="00F1313F">
              <w:rPr>
                <w:rStyle w:val="Hipervnculo"/>
                <w:rFonts w:ascii="Arial Narrow" w:hAnsi="Arial Narrow"/>
                <w:b/>
                <w:noProof/>
              </w:rPr>
              <w:t>3.1.</w:t>
            </w:r>
            <w:r>
              <w:rPr>
                <w:rFonts w:asciiTheme="minorHAnsi" w:hAnsiTheme="minorHAnsi"/>
                <w:noProof/>
                <w:kern w:val="2"/>
                <w:lang w:eastAsia="es-ES"/>
                <w14:ligatures w14:val="standardContextual"/>
              </w:rPr>
              <w:tab/>
            </w:r>
            <w:r w:rsidRPr="00F1313F">
              <w:rPr>
                <w:rStyle w:val="Hipervnculo"/>
                <w:rFonts w:ascii="Arial Narrow" w:hAnsi="Arial Narrow"/>
                <w:b/>
                <w:noProof/>
              </w:rPr>
              <w:t>Primer entregable</w:t>
            </w:r>
            <w:r>
              <w:rPr>
                <w:noProof/>
                <w:webHidden/>
              </w:rPr>
              <w:tab/>
            </w:r>
            <w:r>
              <w:rPr>
                <w:noProof/>
                <w:webHidden/>
              </w:rPr>
              <w:fldChar w:fldCharType="begin"/>
            </w:r>
            <w:r>
              <w:rPr>
                <w:noProof/>
                <w:webHidden/>
              </w:rPr>
              <w:instrText xml:space="preserve"> PAGEREF _Toc158924944 \h </w:instrText>
            </w:r>
            <w:r>
              <w:rPr>
                <w:noProof/>
                <w:webHidden/>
              </w:rPr>
            </w:r>
            <w:r>
              <w:rPr>
                <w:noProof/>
                <w:webHidden/>
              </w:rPr>
              <w:fldChar w:fldCharType="separate"/>
            </w:r>
            <w:r w:rsidR="00231244">
              <w:rPr>
                <w:noProof/>
                <w:webHidden/>
              </w:rPr>
              <w:t>3</w:t>
            </w:r>
            <w:r>
              <w:rPr>
                <w:noProof/>
                <w:webHidden/>
              </w:rPr>
              <w:fldChar w:fldCharType="end"/>
            </w:r>
          </w:hyperlink>
        </w:p>
        <w:p w14:paraId="16185D18" w14:textId="0B68A8BC" w:rsidR="0069314B" w:rsidRDefault="0069314B">
          <w:pPr>
            <w:pStyle w:val="TDC1"/>
            <w:rPr>
              <w:rFonts w:asciiTheme="minorHAnsi" w:hAnsiTheme="minorHAnsi"/>
              <w:noProof/>
              <w:kern w:val="2"/>
              <w:lang w:eastAsia="es-ES"/>
              <w14:ligatures w14:val="standardContextual"/>
            </w:rPr>
          </w:pPr>
          <w:hyperlink w:anchor="_Toc158924945" w:history="1">
            <w:r w:rsidRPr="00F1313F">
              <w:rPr>
                <w:rStyle w:val="Hipervnculo"/>
                <w:rFonts w:ascii="Arial Narrow" w:hAnsi="Arial Narrow"/>
                <w:b/>
                <w:noProof/>
              </w:rPr>
              <w:t>4.</w:t>
            </w:r>
            <w:r>
              <w:rPr>
                <w:rFonts w:asciiTheme="minorHAnsi" w:hAnsiTheme="minorHAnsi"/>
                <w:noProof/>
                <w:kern w:val="2"/>
                <w:lang w:eastAsia="es-ES"/>
                <w14:ligatures w14:val="standardContextual"/>
              </w:rPr>
              <w:tab/>
            </w:r>
            <w:r w:rsidRPr="00F1313F">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_Toc158924945 \h </w:instrText>
            </w:r>
            <w:r>
              <w:rPr>
                <w:noProof/>
                <w:webHidden/>
              </w:rPr>
            </w:r>
            <w:r>
              <w:rPr>
                <w:noProof/>
                <w:webHidden/>
              </w:rPr>
              <w:fldChar w:fldCharType="separate"/>
            </w:r>
            <w:r w:rsidR="00231244">
              <w:rPr>
                <w:noProof/>
                <w:webHidden/>
              </w:rPr>
              <w:t>5</w:t>
            </w:r>
            <w:r>
              <w:rPr>
                <w:noProof/>
                <w:webHidden/>
              </w:rPr>
              <w:fldChar w:fldCharType="end"/>
            </w:r>
          </w:hyperlink>
        </w:p>
        <w:p w14:paraId="3FB83018" w14:textId="1D6250CF" w:rsidR="0069314B" w:rsidRDefault="0069314B">
          <w:pPr>
            <w:pStyle w:val="TDC1"/>
            <w:rPr>
              <w:rFonts w:asciiTheme="minorHAnsi" w:hAnsiTheme="minorHAnsi"/>
              <w:noProof/>
              <w:kern w:val="2"/>
              <w:lang w:eastAsia="es-ES"/>
              <w14:ligatures w14:val="standardContextual"/>
            </w:rPr>
          </w:pPr>
          <w:hyperlink w:anchor="_Toc158924946" w:history="1">
            <w:r w:rsidRPr="00F1313F">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_Toc158924946 \h </w:instrText>
            </w:r>
            <w:r>
              <w:rPr>
                <w:noProof/>
                <w:webHidden/>
              </w:rPr>
            </w:r>
            <w:r>
              <w:rPr>
                <w:noProof/>
                <w:webHidden/>
              </w:rPr>
              <w:fldChar w:fldCharType="separate"/>
            </w:r>
            <w:r w:rsidR="00231244">
              <w:rPr>
                <w:noProof/>
                <w:webHidden/>
              </w:rPr>
              <w:t>5</w:t>
            </w:r>
            <w:r>
              <w:rPr>
                <w:noProof/>
                <w:webHidden/>
              </w:rPr>
              <w:fldChar w:fldCharType="end"/>
            </w:r>
          </w:hyperlink>
        </w:p>
        <w:p w14:paraId="779C905D" w14:textId="1819E26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58924941"/>
      <w:r>
        <w:rPr>
          <w:rFonts w:ascii="Arial Narrow" w:hAnsi="Arial Narrow"/>
          <w:b/>
          <w:szCs w:val="24"/>
        </w:rPr>
        <w:lastRenderedPageBreak/>
        <w:t>Resumen ejecutivo</w:t>
      </w:r>
      <w:bookmarkEnd w:id="0"/>
    </w:p>
    <w:p w14:paraId="1EC80D70" w14:textId="2C5A46B6" w:rsidR="00344F21" w:rsidRDefault="00D73FE9" w:rsidP="00344F21">
      <w:pPr>
        <w:ind w:firstLine="0"/>
      </w:pPr>
      <w:r w:rsidRPr="00D73FE9">
        <w:t>Este documento se centra en examinar selectivamente aquellos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58924942"/>
      <w:r w:rsidRPr="0060684F">
        <w:rPr>
          <w:rFonts w:ascii="Arial Narrow" w:hAnsi="Arial Narrow"/>
          <w:b/>
          <w:bCs/>
        </w:rPr>
        <w:t>Introducción</w:t>
      </w:r>
      <w:bookmarkEnd w:id="1"/>
    </w:p>
    <w:p w14:paraId="380AB07D" w14:textId="111B7FEB" w:rsidR="001E47B4" w:rsidRPr="001E47B4" w:rsidRDefault="001E47B4" w:rsidP="001E47B4">
      <w:pPr>
        <w:ind w:firstLine="0"/>
        <w:rPr>
          <w:rFonts w:cs="Arial"/>
        </w:rPr>
      </w:pPr>
      <w:r w:rsidRPr="001E47B4">
        <w:rPr>
          <w:rFonts w:cs="Arial"/>
        </w:rPr>
        <w:t>Este documento establece un enfoque estructurado para llevar a cabo y documentar análisis sobre requisitos específicos del proyecto. El objetivo del informe de análisis es proporcionar una comprensión integral de los requisitos, articular conclusiones detalladas extraídas del proceso de análisis y proponer acciones apropiadas para abordar cualquier problema identificado.</w:t>
      </w:r>
    </w:p>
    <w:p w14:paraId="4DC7C0CD" w14:textId="0B8BE8BC" w:rsidR="001E47B4" w:rsidRPr="001E47B4" w:rsidRDefault="001E47B4" w:rsidP="001E47B4">
      <w:pPr>
        <w:ind w:firstLine="0"/>
        <w:rPr>
          <w:rFonts w:cs="Arial"/>
        </w:rPr>
      </w:pPr>
      <w:r w:rsidRPr="001E47B4">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22F3E782" w14:textId="1EE54D93" w:rsidR="0060684F" w:rsidRDefault="001E47B4" w:rsidP="00D73FE9">
      <w:pPr>
        <w:ind w:firstLine="0"/>
        <w:rPr>
          <w:rFonts w:cs="Arial"/>
        </w:rPr>
      </w:pPr>
      <w:r w:rsidRPr="001E47B4">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w:t>
      </w:r>
      <w:r w:rsidR="00D73FE9">
        <w:rPr>
          <w:rFonts w:cs="Arial"/>
        </w:rPr>
        <w:t xml:space="preserve"> </w:t>
      </w:r>
      <w:r w:rsidRPr="001E47B4">
        <w:rPr>
          <w:rFonts w:cs="Arial"/>
        </w:rPr>
        <w:t>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p>
    <w:p w14:paraId="50DE15B4" w14:textId="77777777" w:rsidR="00D73FE9" w:rsidRDefault="00D73FE9" w:rsidP="00D73FE9">
      <w:pPr>
        <w:ind w:firstLine="0"/>
        <w:rPr>
          <w:rFonts w:cs="Arial"/>
        </w:rPr>
      </w:pPr>
    </w:p>
    <w:p w14:paraId="2D44A4F8" w14:textId="77777777" w:rsidR="00D73FE9" w:rsidRPr="0060684F" w:rsidRDefault="00D73FE9" w:rsidP="00D73FE9">
      <w:pPr>
        <w:ind w:firstLine="0"/>
        <w:rPr>
          <w:rFonts w:cs="Arial"/>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58924943"/>
      <w:r w:rsidRPr="00592244">
        <w:rPr>
          <w:rFonts w:ascii="Arial Narrow" w:hAnsi="Arial Narrow"/>
          <w:b/>
          <w:szCs w:val="24"/>
        </w:rPr>
        <w:lastRenderedPageBreak/>
        <w:t>Contenido</w:t>
      </w:r>
      <w:bookmarkEnd w:id="2"/>
    </w:p>
    <w:p w14:paraId="3711FD35" w14:textId="0EC2E298" w:rsidR="00A01386" w:rsidRDefault="00D73FE9" w:rsidP="00D73FE9">
      <w:pPr>
        <w:pStyle w:val="Ttulo1"/>
        <w:numPr>
          <w:ilvl w:val="1"/>
          <w:numId w:val="40"/>
        </w:numPr>
        <w:spacing w:after="160"/>
        <w:ind w:left="788" w:hanging="431"/>
        <w:rPr>
          <w:rFonts w:ascii="Arial Narrow" w:hAnsi="Arial Narrow"/>
          <w:b/>
          <w:szCs w:val="24"/>
        </w:rPr>
      </w:pPr>
      <w:bookmarkStart w:id="3" w:name="_Toc158924944"/>
      <w:r>
        <w:rPr>
          <w:rFonts w:ascii="Arial Narrow" w:hAnsi="Arial Narrow"/>
          <w:b/>
          <w:szCs w:val="24"/>
        </w:rPr>
        <w:t>Primer entregable</w:t>
      </w:r>
      <w:bookmarkEnd w:id="3"/>
    </w:p>
    <w:p w14:paraId="253FCA2C" w14:textId="5C5BE6A2" w:rsidR="00A01386" w:rsidRPr="00D73FE9" w:rsidRDefault="00A01386" w:rsidP="00D73FE9">
      <w:pPr>
        <w:ind w:firstLine="0"/>
        <w:rPr>
          <w:u w:val="single"/>
        </w:rPr>
      </w:pPr>
      <w:r w:rsidRPr="00D73FE9">
        <w:rPr>
          <w:u w:val="single"/>
        </w:rPr>
        <w:t>Requisito #1:</w:t>
      </w:r>
    </w:p>
    <w:p w14:paraId="4B526A37" w14:textId="5ED55E27" w:rsidR="001E47B4" w:rsidRPr="00D73FE9" w:rsidRDefault="00A01386" w:rsidP="00D73FE9">
      <w:pPr>
        <w:ind w:firstLine="0"/>
        <w:rPr>
          <w:rFonts w:cs="Arial"/>
          <w:i/>
          <w:iCs/>
          <w:lang w:val="en-US"/>
        </w:rPr>
      </w:pPr>
      <w:r w:rsidRPr="00D73FE9">
        <w:rPr>
          <w:rFonts w:cs="Arial"/>
          <w:i/>
          <w:iCs/>
          <w:lang w:val="en-US"/>
        </w:rPr>
        <w:t xml:space="preserve">“Instantiate and </w:t>
      </w:r>
      <w:proofErr w:type="spellStart"/>
      <w:r w:rsidRPr="00D73FE9">
        <w:rPr>
          <w:rFonts w:cs="Arial"/>
          <w:i/>
          <w:iCs/>
          <w:lang w:val="en-US"/>
        </w:rPr>
        <w:t>customise</w:t>
      </w:r>
      <w:proofErr w:type="spellEnd"/>
      <w:r w:rsidRPr="00D73FE9">
        <w:rPr>
          <w:rFonts w:cs="Arial"/>
          <w:i/>
          <w:iCs/>
          <w:lang w:val="en-US"/>
        </w:rPr>
        <w:t xml:space="preserve"> the appropriate starter project so that you can work on this project.  Make sure that the name of your project folder, maven configuration (pom.xml), and database is “</w:t>
      </w:r>
      <w:proofErr w:type="spellStart"/>
      <w:r w:rsidRPr="00D73FE9">
        <w:rPr>
          <w:rFonts w:cs="Arial"/>
          <w:i/>
          <w:iCs/>
          <w:lang w:val="en-US"/>
        </w:rPr>
        <w:t>Acme-SF-D</w:t>
      </w:r>
      <w:r w:rsidRPr="00D73FE9">
        <w:rPr>
          <w:rFonts w:ascii="Cambria Math" w:hAnsi="Cambria Math" w:cs="Cambria Math"/>
          <w:i/>
          <w:iCs/>
          <w:lang w:val="en-US"/>
        </w:rPr>
        <w:t>〈</w:t>
      </w:r>
      <w:r w:rsidRPr="00D73FE9">
        <w:rPr>
          <w:rFonts w:cs="Arial"/>
          <w:i/>
          <w:iCs/>
          <w:lang w:val="en-US"/>
        </w:rPr>
        <w:t>dd</w:t>
      </w:r>
      <w:proofErr w:type="spellEnd"/>
      <w:r w:rsidRPr="00D73FE9">
        <w:rPr>
          <w:rFonts w:ascii="Cambria Math" w:hAnsi="Cambria Math" w:cs="Cambria Math"/>
          <w:i/>
          <w:iCs/>
          <w:lang w:val="en-US"/>
        </w:rPr>
        <w:t>〉</w:t>
      </w:r>
      <w:r w:rsidRPr="00D73FE9">
        <w:rPr>
          <w:rFonts w:cs="Arial"/>
          <w:i/>
          <w:iCs/>
          <w:lang w:val="en-US"/>
        </w:rPr>
        <w:t>”, where “</w:t>
      </w:r>
      <w:r w:rsidRPr="00D73FE9">
        <w:rPr>
          <w:rFonts w:ascii="Cambria Math" w:hAnsi="Cambria Math" w:cs="Cambria Math"/>
          <w:i/>
          <w:iCs/>
          <w:lang w:val="en-US"/>
        </w:rPr>
        <w:t>〈</w:t>
      </w:r>
      <w:r w:rsidRPr="00D73FE9">
        <w:rPr>
          <w:rFonts w:cs="Arial"/>
          <w:i/>
          <w:iCs/>
          <w:lang w:val="en-US"/>
        </w:rPr>
        <w:t>dd</w:t>
      </w:r>
      <w:r w:rsidRPr="00D73FE9">
        <w:rPr>
          <w:rFonts w:ascii="Cambria Math" w:hAnsi="Cambria Math" w:cs="Cambria Math"/>
          <w:i/>
          <w:iCs/>
          <w:lang w:val="en-US"/>
        </w:rPr>
        <w:t>〉</w:t>
      </w:r>
      <w:r w:rsidRPr="00D73FE9">
        <w:rPr>
          <w:rFonts w:cs="Arial"/>
          <w:i/>
          <w:iCs/>
          <w:lang w:val="en-US"/>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3368B5FB" w14:textId="0992CF76" w:rsidR="00D73FE9" w:rsidRPr="00D73FE9" w:rsidRDefault="00D73FE9" w:rsidP="00D73FE9">
      <w:pPr>
        <w:spacing w:after="0"/>
        <w:ind w:firstLine="0"/>
      </w:pPr>
      <w:r w:rsidRPr="00D73FE9">
        <w:t>Se pide instanciar y customizar el proyecto starter</w:t>
      </w:r>
      <w:r>
        <w:t xml:space="preserve"> </w:t>
      </w:r>
      <w:r w:rsidRPr="00D73FE9">
        <w:t xml:space="preserve">para poder </w:t>
      </w:r>
      <w:r>
        <w:t>trabajar con él</w:t>
      </w:r>
      <w:r w:rsidRPr="00D73FE9">
        <w:t xml:space="preserve">. </w:t>
      </w:r>
    </w:p>
    <w:p w14:paraId="58FF0A8E" w14:textId="50A47DE8" w:rsidR="00D73FE9" w:rsidRDefault="00D73FE9" w:rsidP="00D73FE9">
      <w:pPr>
        <w:ind w:firstLine="0"/>
      </w:pPr>
      <w:r w:rsidRPr="00D73FE9">
        <w:t xml:space="preserve">Este requisito es claro y </w:t>
      </w:r>
      <w:r>
        <w:t>conciso</w:t>
      </w:r>
      <w:r w:rsidRPr="00D73FE9">
        <w:t>, por lo que no requiere un análisis.</w:t>
      </w:r>
    </w:p>
    <w:p w14:paraId="0390EC40" w14:textId="77777777" w:rsidR="00D73FE9" w:rsidRPr="00D73FE9" w:rsidRDefault="00D73FE9" w:rsidP="00D73FE9">
      <w:pPr>
        <w:ind w:firstLine="0"/>
        <w:rPr>
          <w:sz w:val="6"/>
          <w:szCs w:val="6"/>
        </w:rPr>
      </w:pPr>
    </w:p>
    <w:p w14:paraId="38823019" w14:textId="04326D5A" w:rsidR="00D73FE9" w:rsidRPr="00D73FE9" w:rsidRDefault="00D73FE9" w:rsidP="00D73FE9">
      <w:pPr>
        <w:ind w:firstLine="0"/>
        <w:rPr>
          <w:u w:val="single"/>
          <w:lang w:val="en-US"/>
        </w:rPr>
      </w:pPr>
      <w:r w:rsidRPr="00D73FE9">
        <w:rPr>
          <w:u w:val="single"/>
          <w:lang w:val="en-US"/>
        </w:rPr>
        <w:t>Requisito #</w:t>
      </w:r>
      <w:r>
        <w:rPr>
          <w:u w:val="single"/>
          <w:lang w:val="en-US"/>
        </w:rPr>
        <w:t>2</w:t>
      </w:r>
      <w:r w:rsidRPr="00D73FE9">
        <w:rPr>
          <w:u w:val="single"/>
          <w:lang w:val="en-US"/>
        </w:rPr>
        <w:t>:</w:t>
      </w:r>
    </w:p>
    <w:p w14:paraId="757C0B2A" w14:textId="4788717F" w:rsidR="00D73FE9" w:rsidRPr="00D73FE9" w:rsidRDefault="00D73FE9" w:rsidP="00D73FE9">
      <w:pPr>
        <w:ind w:firstLine="0"/>
        <w:rPr>
          <w:rFonts w:cs="Arial"/>
          <w:i/>
          <w:iCs/>
        </w:rPr>
      </w:pPr>
      <w:r w:rsidRPr="00D73FE9">
        <w:rPr>
          <w:rFonts w:cs="Arial"/>
          <w:i/>
          <w:iCs/>
          <w:lang w:val="en-US"/>
        </w:rPr>
        <w:t>“</w:t>
      </w:r>
      <w:r w:rsidRPr="00D73FE9">
        <w:rPr>
          <w:i/>
          <w:iCs/>
          <w:lang w:val="en-US"/>
        </w:rPr>
        <w:t xml:space="preserve">Produce a chartering </w:t>
      </w:r>
      <w:r w:rsidRPr="00D73FE9">
        <w:rPr>
          <w:i/>
          <w:iCs/>
          <w:lang w:val="en-US"/>
        </w:rPr>
        <w:t>report.</w:t>
      </w:r>
      <w:r w:rsidRPr="00D73FE9">
        <w:rPr>
          <w:i/>
          <w:iCs/>
        </w:rPr>
        <w:t>”</w:t>
      </w:r>
    </w:p>
    <w:p w14:paraId="04218ADE" w14:textId="39A85A3B" w:rsidR="00D73FE9" w:rsidRDefault="00D73FE9" w:rsidP="00D73FE9">
      <w:pPr>
        <w:spacing w:after="0"/>
        <w:ind w:firstLine="0"/>
      </w:pPr>
      <w:r w:rsidRPr="00D73FE9">
        <w:t xml:space="preserve">Se pide producir un informe </w:t>
      </w:r>
      <w:r>
        <w:t>grupal</w:t>
      </w:r>
      <w:r w:rsidRPr="00D73FE9">
        <w:t xml:space="preserve"> siguiendo las pautas </w:t>
      </w:r>
      <w:r>
        <w:t>del</w:t>
      </w:r>
      <w:r w:rsidRPr="00D73FE9">
        <w:t xml:space="preserve"> documento </w:t>
      </w:r>
      <w:r>
        <w:t>“</w:t>
      </w:r>
      <w:r w:rsidRPr="00D73FE9">
        <w:t>Annexes</w:t>
      </w:r>
      <w:r>
        <w:t>”</w:t>
      </w:r>
      <w:r w:rsidRPr="00D73FE9">
        <w:t xml:space="preserve">. </w:t>
      </w:r>
    </w:p>
    <w:p w14:paraId="572232E4" w14:textId="7CDB4CE3" w:rsidR="00D73FE9" w:rsidRPr="00D73FE9" w:rsidRDefault="00D73FE9" w:rsidP="00D73FE9">
      <w:pPr>
        <w:ind w:firstLine="0"/>
      </w:pPr>
      <w:r w:rsidRPr="00D73FE9">
        <w:t xml:space="preserve">Este requisito es claro y </w:t>
      </w:r>
      <w:r>
        <w:t>conciso</w:t>
      </w:r>
      <w:r w:rsidRPr="00D73FE9">
        <w:t>, por lo que no requiere un análisis.</w:t>
      </w:r>
    </w:p>
    <w:p w14:paraId="03E0C62D" w14:textId="77777777" w:rsidR="00D73FE9" w:rsidRPr="00D73FE9" w:rsidRDefault="00D73FE9" w:rsidP="00D73FE9">
      <w:pPr>
        <w:ind w:firstLine="0"/>
        <w:rPr>
          <w:sz w:val="6"/>
          <w:szCs w:val="6"/>
        </w:rPr>
      </w:pPr>
    </w:p>
    <w:p w14:paraId="7834769A" w14:textId="0A9A6227" w:rsidR="00D73FE9" w:rsidRPr="00D73FE9" w:rsidRDefault="00D73FE9" w:rsidP="00D73FE9">
      <w:pPr>
        <w:ind w:firstLine="0"/>
        <w:rPr>
          <w:u w:val="single"/>
          <w:lang w:val="en-US"/>
        </w:rPr>
      </w:pPr>
      <w:r w:rsidRPr="00D73FE9">
        <w:rPr>
          <w:u w:val="single"/>
          <w:lang w:val="en-US"/>
        </w:rPr>
        <w:t>Requisito #1</w:t>
      </w:r>
      <w:r>
        <w:rPr>
          <w:u w:val="single"/>
          <w:lang w:val="en-US"/>
        </w:rPr>
        <w:t>5</w:t>
      </w:r>
      <w:r w:rsidRPr="00D73FE9">
        <w:rPr>
          <w:u w:val="single"/>
          <w:lang w:val="en-US"/>
        </w:rPr>
        <w:t>:</w:t>
      </w:r>
    </w:p>
    <w:p w14:paraId="0FB6DD78" w14:textId="3F584943" w:rsidR="00D73FE9" w:rsidRPr="00D73FE9" w:rsidRDefault="00D73FE9" w:rsidP="00D73FE9">
      <w:pPr>
        <w:ind w:firstLine="0"/>
        <w:rPr>
          <w:rFonts w:cs="Arial"/>
          <w:i/>
          <w:iCs/>
          <w:lang w:val="en-US"/>
        </w:rPr>
      </w:pPr>
      <w:r w:rsidRPr="00D73FE9">
        <w:rPr>
          <w:rFonts w:cs="Arial"/>
          <w:i/>
          <w:iCs/>
          <w:lang w:val="en-US"/>
        </w:rPr>
        <w:t xml:space="preserve">“The system must be </w:t>
      </w:r>
      <w:proofErr w:type="spellStart"/>
      <w:r w:rsidRPr="00D73FE9">
        <w:rPr>
          <w:rFonts w:cs="Arial"/>
          <w:i/>
          <w:iCs/>
          <w:lang w:val="en-US"/>
        </w:rPr>
        <w:t>internationalised</w:t>
      </w:r>
      <w:proofErr w:type="spellEnd"/>
      <w:r w:rsidRPr="00D73FE9">
        <w:rPr>
          <w:rFonts w:cs="Arial"/>
          <w:i/>
          <w:iCs/>
          <w:lang w:val="en-US"/>
        </w:rPr>
        <w:t xml:space="preserve"> in English and Spanish. Other mainstream languages are welcome, but not required. This requirement must be fulfilled in this and every subsequent group or individual deliverable for it to be considered valid.</w:t>
      </w:r>
      <w:r>
        <w:rPr>
          <w:rFonts w:cs="Arial"/>
          <w:i/>
          <w:iCs/>
          <w:lang w:val="en-US"/>
        </w:rPr>
        <w:t>”</w:t>
      </w:r>
    </w:p>
    <w:p w14:paraId="755B113E" w14:textId="010921DD" w:rsidR="00D73FE9" w:rsidRPr="00D73FE9" w:rsidRDefault="00D73FE9" w:rsidP="00D73FE9">
      <w:pPr>
        <w:spacing w:after="0"/>
        <w:ind w:firstLine="0"/>
      </w:pPr>
      <w:r w:rsidRPr="00D73FE9">
        <w:t xml:space="preserve">Se pide </w:t>
      </w:r>
      <w:r w:rsidR="0069314B">
        <w:t>que en todos los entregables el sistema esté internacionalizado a los idiomas inglés y español</w:t>
      </w:r>
      <w:r w:rsidRPr="00D73FE9">
        <w:t xml:space="preserve">. </w:t>
      </w:r>
    </w:p>
    <w:p w14:paraId="0D83A4DA" w14:textId="6BE0FEA3" w:rsidR="0069314B" w:rsidRPr="00D13DFA" w:rsidRDefault="00D73FE9" w:rsidP="00D73FE9">
      <w:pPr>
        <w:ind w:firstLine="0"/>
      </w:pPr>
      <w:r w:rsidRPr="00D73FE9">
        <w:t xml:space="preserve">Este requisito es claro y </w:t>
      </w:r>
      <w:r>
        <w:t>conciso</w:t>
      </w:r>
      <w:r w:rsidRPr="00D73FE9">
        <w:t>, por lo que no requiere un análisis.</w:t>
      </w:r>
    </w:p>
    <w:p w14:paraId="2368196E" w14:textId="77777777" w:rsidR="0069314B" w:rsidRDefault="0069314B" w:rsidP="00D73FE9">
      <w:pPr>
        <w:ind w:firstLine="0"/>
        <w:rPr>
          <w:sz w:val="6"/>
          <w:szCs w:val="6"/>
        </w:rPr>
      </w:pPr>
    </w:p>
    <w:p w14:paraId="56366B72" w14:textId="77777777" w:rsidR="00D13DFA" w:rsidRDefault="00D13DFA" w:rsidP="00D73FE9">
      <w:pPr>
        <w:ind w:firstLine="0"/>
        <w:rPr>
          <w:sz w:val="6"/>
          <w:szCs w:val="6"/>
        </w:rPr>
      </w:pPr>
    </w:p>
    <w:p w14:paraId="1B14EF2C" w14:textId="77777777" w:rsidR="00D13DFA" w:rsidRDefault="00D13DFA" w:rsidP="00D73FE9">
      <w:pPr>
        <w:ind w:firstLine="0"/>
        <w:rPr>
          <w:sz w:val="6"/>
          <w:szCs w:val="6"/>
        </w:rPr>
      </w:pPr>
    </w:p>
    <w:p w14:paraId="5AB4A90B" w14:textId="77777777" w:rsidR="00D13DFA" w:rsidRDefault="00D13DFA" w:rsidP="00D73FE9">
      <w:pPr>
        <w:ind w:firstLine="0"/>
        <w:rPr>
          <w:sz w:val="6"/>
          <w:szCs w:val="6"/>
        </w:rPr>
      </w:pPr>
    </w:p>
    <w:p w14:paraId="47BBD25C" w14:textId="77777777" w:rsidR="00D13DFA" w:rsidRDefault="00D13DFA" w:rsidP="00D73FE9">
      <w:pPr>
        <w:ind w:firstLine="0"/>
        <w:rPr>
          <w:sz w:val="6"/>
          <w:szCs w:val="6"/>
        </w:rPr>
      </w:pPr>
    </w:p>
    <w:p w14:paraId="150197C9" w14:textId="77777777" w:rsidR="00D13DFA" w:rsidRPr="0069314B" w:rsidRDefault="00D13DFA" w:rsidP="00D73FE9">
      <w:pPr>
        <w:ind w:firstLine="0"/>
        <w:rPr>
          <w:sz w:val="6"/>
          <w:szCs w:val="6"/>
        </w:rPr>
      </w:pPr>
    </w:p>
    <w:p w14:paraId="0D5390DD" w14:textId="6BA45525" w:rsidR="00D73FE9" w:rsidRPr="00D73FE9" w:rsidRDefault="00D73FE9" w:rsidP="00D73FE9">
      <w:pPr>
        <w:ind w:firstLine="0"/>
        <w:rPr>
          <w:u w:val="single"/>
          <w:lang w:val="en-US"/>
        </w:rPr>
      </w:pPr>
      <w:r w:rsidRPr="00D73FE9">
        <w:rPr>
          <w:u w:val="single"/>
          <w:lang w:val="en-US"/>
        </w:rPr>
        <w:lastRenderedPageBreak/>
        <w:t>Requisito #1</w:t>
      </w:r>
      <w:r w:rsidR="0069314B">
        <w:rPr>
          <w:u w:val="single"/>
          <w:lang w:val="en-US"/>
        </w:rPr>
        <w:t>6</w:t>
      </w:r>
      <w:r w:rsidRPr="00D73FE9">
        <w:rPr>
          <w:u w:val="single"/>
          <w:lang w:val="en-US"/>
        </w:rPr>
        <w:t>:</w:t>
      </w:r>
    </w:p>
    <w:p w14:paraId="59E9141F" w14:textId="159B038D" w:rsidR="00D73FE9" w:rsidRPr="0069314B" w:rsidRDefault="00D73FE9" w:rsidP="00D73FE9">
      <w:pPr>
        <w:ind w:firstLine="0"/>
        <w:rPr>
          <w:rFonts w:cs="Arial"/>
          <w:i/>
          <w:iCs/>
          <w:lang w:val="en-US"/>
        </w:rPr>
      </w:pPr>
      <w:r w:rsidRPr="0069314B">
        <w:rPr>
          <w:rFonts w:cs="Arial"/>
          <w:i/>
          <w:iCs/>
          <w:lang w:val="en-US"/>
        </w:rPr>
        <w:t>“</w:t>
      </w:r>
      <w:bookmarkStart w:id="4" w:name="_Hlk158920298"/>
      <w:r w:rsidR="0069314B" w:rsidRPr="0069314B">
        <w:rPr>
          <w:rStyle w:val="normaltextrun"/>
          <w:rFonts w:cs="Arial"/>
          <w:i/>
          <w:iCs/>
          <w:lang w:val="en-US"/>
        </w:rPr>
        <w:t xml:space="preserve">Produce an analysis report regarding this </w:t>
      </w:r>
      <w:bookmarkEnd w:id="4"/>
      <w:r w:rsidR="0069314B" w:rsidRPr="0069314B">
        <w:rPr>
          <w:rStyle w:val="normaltextrun"/>
          <w:rFonts w:cs="Arial"/>
          <w:i/>
          <w:iCs/>
          <w:lang w:val="en-US"/>
        </w:rPr>
        <w:t>deliverable.”</w:t>
      </w:r>
    </w:p>
    <w:p w14:paraId="042C57B9" w14:textId="77777777" w:rsidR="0069314B" w:rsidRDefault="0069314B" w:rsidP="0069314B">
      <w:pPr>
        <w:spacing w:after="0"/>
        <w:ind w:firstLine="0"/>
      </w:pPr>
      <w:r w:rsidRPr="00D73FE9">
        <w:t xml:space="preserve">Se pide producir un informe </w:t>
      </w:r>
      <w:r>
        <w:t>grupal</w:t>
      </w:r>
      <w:r w:rsidRPr="00D73FE9">
        <w:t xml:space="preserve"> siguiendo las pautas </w:t>
      </w:r>
      <w:r>
        <w:t>del</w:t>
      </w:r>
      <w:r w:rsidRPr="00D73FE9">
        <w:t xml:space="preserve"> documento </w:t>
      </w:r>
      <w:r>
        <w:t>“</w:t>
      </w:r>
      <w:r w:rsidRPr="00D73FE9">
        <w:t>Annexes</w:t>
      </w:r>
      <w:r>
        <w:t>”</w:t>
      </w:r>
      <w:r w:rsidRPr="00D73FE9">
        <w:t xml:space="preserve">. </w:t>
      </w:r>
    </w:p>
    <w:p w14:paraId="55C727D2" w14:textId="342E0297" w:rsidR="00D73FE9" w:rsidRDefault="0069314B" w:rsidP="0069314B">
      <w:pPr>
        <w:ind w:firstLine="0"/>
      </w:pPr>
      <w:r w:rsidRPr="00D73FE9">
        <w:t xml:space="preserve">Este requisito es claro y </w:t>
      </w:r>
      <w:r>
        <w:t>conciso</w:t>
      </w:r>
      <w:r w:rsidRPr="00D73FE9">
        <w:t>, por lo que no requiere un análisis.</w:t>
      </w:r>
    </w:p>
    <w:p w14:paraId="28F3C409" w14:textId="77777777" w:rsidR="0069314B" w:rsidRPr="0069314B" w:rsidRDefault="0069314B" w:rsidP="0069314B">
      <w:pPr>
        <w:ind w:firstLine="0"/>
        <w:rPr>
          <w:sz w:val="6"/>
          <w:szCs w:val="6"/>
        </w:rPr>
      </w:pPr>
    </w:p>
    <w:p w14:paraId="45A63EE1" w14:textId="77777777" w:rsidR="0069314B" w:rsidRDefault="00D73FE9" w:rsidP="0069314B">
      <w:pPr>
        <w:ind w:firstLine="0"/>
        <w:rPr>
          <w:u w:val="single"/>
          <w:lang w:val="en-US"/>
        </w:rPr>
      </w:pPr>
      <w:r w:rsidRPr="00D73FE9">
        <w:rPr>
          <w:u w:val="single"/>
          <w:lang w:val="en-US"/>
        </w:rPr>
        <w:t>Requisito #1</w:t>
      </w:r>
      <w:r w:rsidR="0069314B">
        <w:rPr>
          <w:u w:val="single"/>
          <w:lang w:val="en-US"/>
        </w:rPr>
        <w:t>7</w:t>
      </w:r>
      <w:r w:rsidRPr="00D73FE9">
        <w:rPr>
          <w:u w:val="single"/>
          <w:lang w:val="en-US"/>
        </w:rPr>
        <w:t>:</w:t>
      </w:r>
    </w:p>
    <w:p w14:paraId="335D3A71" w14:textId="15219D8F" w:rsidR="00D73FE9" w:rsidRPr="0069314B" w:rsidRDefault="00D73FE9" w:rsidP="0069314B">
      <w:pPr>
        <w:ind w:firstLine="0"/>
        <w:rPr>
          <w:rFonts w:cs="Arial"/>
          <w:i/>
          <w:iCs/>
          <w:u w:val="single"/>
          <w:lang w:val="en-US"/>
        </w:rPr>
      </w:pPr>
      <w:r w:rsidRPr="0069314B">
        <w:rPr>
          <w:rFonts w:cs="Arial"/>
          <w:i/>
          <w:iCs/>
          <w:lang w:val="en-US"/>
        </w:rPr>
        <w:t>“</w:t>
      </w:r>
      <w:bookmarkStart w:id="5" w:name="_Hlk158920356"/>
      <w:r w:rsidR="0069314B" w:rsidRPr="0069314B">
        <w:rPr>
          <w:rStyle w:val="normaltextrun"/>
          <w:rFonts w:cs="Arial"/>
          <w:i/>
          <w:iCs/>
          <w:lang w:val="en-US"/>
        </w:rPr>
        <w:t>Produce a planning and progress report</w:t>
      </w:r>
      <w:bookmarkEnd w:id="5"/>
      <w:r w:rsidR="0069314B" w:rsidRPr="0069314B">
        <w:rPr>
          <w:rStyle w:val="normaltextrun"/>
          <w:rFonts w:cs="Arial"/>
          <w:i/>
          <w:iCs/>
          <w:lang w:val="en-US"/>
        </w:rPr>
        <w:t>.</w:t>
      </w:r>
      <w:r w:rsidR="0069314B" w:rsidRPr="0069314B">
        <w:rPr>
          <w:rStyle w:val="normaltextrun"/>
          <w:rFonts w:cs="Arial"/>
          <w:i/>
          <w:iCs/>
          <w:lang w:val="en-US"/>
        </w:rPr>
        <w:t>”</w:t>
      </w:r>
    </w:p>
    <w:p w14:paraId="25B4786D" w14:textId="77777777" w:rsidR="0069314B" w:rsidRDefault="0069314B" w:rsidP="0069314B">
      <w:pPr>
        <w:spacing w:after="0"/>
        <w:ind w:firstLine="0"/>
      </w:pPr>
      <w:r w:rsidRPr="00D73FE9">
        <w:t xml:space="preserve">Se pide producir un informe </w:t>
      </w:r>
      <w:r>
        <w:t>grupal</w:t>
      </w:r>
      <w:r w:rsidRPr="00D73FE9">
        <w:t xml:space="preserve"> siguiendo las pautas </w:t>
      </w:r>
      <w:r>
        <w:t>del</w:t>
      </w:r>
      <w:r w:rsidRPr="00D73FE9">
        <w:t xml:space="preserve"> documento </w:t>
      </w:r>
      <w:r>
        <w:t>“</w:t>
      </w:r>
      <w:r w:rsidRPr="00D73FE9">
        <w:t>Annexes</w:t>
      </w:r>
      <w:r>
        <w:t>”</w:t>
      </w:r>
      <w:r w:rsidRPr="00D73FE9">
        <w:t xml:space="preserve">. </w:t>
      </w:r>
    </w:p>
    <w:p w14:paraId="4DE917AE" w14:textId="177CA160" w:rsidR="00D73FE9" w:rsidRPr="00D73FE9" w:rsidRDefault="0069314B" w:rsidP="0069314B">
      <w:pPr>
        <w:ind w:firstLine="0"/>
      </w:pPr>
      <w:r w:rsidRPr="00D73FE9">
        <w:t xml:space="preserve">Este requisito es claro y </w:t>
      </w:r>
      <w:r>
        <w:t>conciso</w:t>
      </w:r>
      <w:r w:rsidRPr="00D73FE9">
        <w:t>, por lo que no requiere un análisis</w:t>
      </w:r>
      <w:r w:rsidR="00D73FE9" w:rsidRPr="00D73FE9">
        <w:t>.</w:t>
      </w:r>
    </w:p>
    <w:p w14:paraId="7FC536BC" w14:textId="77777777" w:rsidR="00D73FE9" w:rsidRPr="0069314B" w:rsidRDefault="00D73FE9" w:rsidP="00D73FE9">
      <w:pPr>
        <w:ind w:firstLine="0"/>
        <w:rPr>
          <w:sz w:val="6"/>
          <w:szCs w:val="6"/>
        </w:rPr>
      </w:pPr>
    </w:p>
    <w:p w14:paraId="48098501" w14:textId="638BA9DF" w:rsidR="00D73FE9" w:rsidRPr="00D73FE9" w:rsidRDefault="00D73FE9" w:rsidP="00D73FE9">
      <w:pPr>
        <w:ind w:firstLine="0"/>
        <w:rPr>
          <w:u w:val="single"/>
          <w:lang w:val="en-US"/>
        </w:rPr>
      </w:pPr>
      <w:r w:rsidRPr="00D73FE9">
        <w:rPr>
          <w:u w:val="single"/>
          <w:lang w:val="en-US"/>
        </w:rPr>
        <w:t>Requisito #1</w:t>
      </w:r>
      <w:r w:rsidR="0069314B">
        <w:rPr>
          <w:u w:val="single"/>
          <w:lang w:val="en-US"/>
        </w:rPr>
        <w:t>8</w:t>
      </w:r>
      <w:r w:rsidRPr="00D73FE9">
        <w:rPr>
          <w:u w:val="single"/>
          <w:lang w:val="en-US"/>
        </w:rPr>
        <w:t>:</w:t>
      </w:r>
    </w:p>
    <w:p w14:paraId="3040406B" w14:textId="5CDBAD93" w:rsidR="00D73FE9" w:rsidRPr="0069314B" w:rsidRDefault="00D73FE9" w:rsidP="0069314B">
      <w:pPr>
        <w:keepNext/>
        <w:spacing w:before="240" w:after="240"/>
        <w:ind w:firstLine="0"/>
        <w:rPr>
          <w:rFonts w:cs="Arial"/>
          <w:i/>
          <w:iCs/>
          <w:lang w:val="en-US"/>
        </w:rPr>
      </w:pPr>
      <w:r w:rsidRPr="0069314B">
        <w:rPr>
          <w:rFonts w:cs="Arial"/>
          <w:i/>
          <w:iCs/>
          <w:lang w:val="en-US"/>
        </w:rPr>
        <w:t>“</w:t>
      </w:r>
      <w:bookmarkStart w:id="6" w:name="_Hlk158920547"/>
      <w:r w:rsidR="0069314B" w:rsidRPr="0069314B">
        <w:rPr>
          <w:rStyle w:val="normaltextrun"/>
          <w:rFonts w:cs="Arial"/>
          <w:i/>
          <w:iCs/>
          <w:lang w:val="en-US"/>
        </w:rPr>
        <w:t>Produce a report on how you have set up your development configuration. We are not asking you to reproduce the guidelines to set it up, but to make it clear that you have followed them, and you have your development configuration ready to work.</w:t>
      </w:r>
      <w:bookmarkEnd w:id="6"/>
      <w:r w:rsidRPr="0069314B">
        <w:rPr>
          <w:rFonts w:cs="Arial"/>
          <w:i/>
          <w:iCs/>
          <w:lang w:val="en-US"/>
        </w:rPr>
        <w:t>”</w:t>
      </w:r>
    </w:p>
    <w:p w14:paraId="2BF42688" w14:textId="51212087" w:rsidR="00D73FE9" w:rsidRPr="00D73FE9" w:rsidRDefault="00D73FE9" w:rsidP="00D73FE9">
      <w:pPr>
        <w:spacing w:after="0"/>
        <w:ind w:firstLine="0"/>
      </w:pPr>
      <w:r w:rsidRPr="00D73FE9">
        <w:t xml:space="preserve">Se pide </w:t>
      </w:r>
      <w:r w:rsidR="0069314B">
        <w:t>un informe grupal en el que expliquemos como hemos configurado en entorno de desarrollo y su configuración</w:t>
      </w:r>
      <w:r w:rsidRPr="00D73FE9">
        <w:t xml:space="preserve">. </w:t>
      </w:r>
    </w:p>
    <w:p w14:paraId="50770B31" w14:textId="18A29601" w:rsidR="00D73FE9" w:rsidRPr="00D73FE9" w:rsidRDefault="00D73FE9" w:rsidP="00D73FE9">
      <w:pPr>
        <w:ind w:firstLine="0"/>
      </w:pPr>
      <w:r w:rsidRPr="00D73FE9">
        <w:t xml:space="preserve">Este requisito es claro y </w:t>
      </w:r>
      <w:r>
        <w:t>conciso</w:t>
      </w:r>
      <w:r w:rsidRPr="00D73FE9">
        <w:t>, por lo que no requiere un análisis.</w:t>
      </w:r>
    </w:p>
    <w:p w14:paraId="2DE863A9" w14:textId="77777777" w:rsidR="00D73FE9" w:rsidRPr="0069314B" w:rsidRDefault="00D73FE9" w:rsidP="00D73FE9">
      <w:pPr>
        <w:ind w:firstLine="0"/>
        <w:rPr>
          <w:sz w:val="6"/>
          <w:szCs w:val="6"/>
        </w:rPr>
      </w:pPr>
    </w:p>
    <w:p w14:paraId="7F3D9FD8" w14:textId="0000BAB7" w:rsidR="00D73FE9" w:rsidRPr="00D73FE9" w:rsidRDefault="00D73FE9" w:rsidP="00D73FE9">
      <w:pPr>
        <w:ind w:firstLine="0"/>
        <w:rPr>
          <w:u w:val="single"/>
          <w:lang w:val="en-US"/>
        </w:rPr>
      </w:pPr>
      <w:r w:rsidRPr="00D73FE9">
        <w:rPr>
          <w:u w:val="single"/>
          <w:lang w:val="en-US"/>
        </w:rPr>
        <w:t>Requisito #1</w:t>
      </w:r>
      <w:r w:rsidR="0069314B">
        <w:rPr>
          <w:u w:val="single"/>
          <w:lang w:val="en-US"/>
        </w:rPr>
        <w:t>9</w:t>
      </w:r>
      <w:r w:rsidRPr="00D73FE9">
        <w:rPr>
          <w:u w:val="single"/>
          <w:lang w:val="en-US"/>
        </w:rPr>
        <w:t>:</w:t>
      </w:r>
    </w:p>
    <w:p w14:paraId="7A2A1EF8" w14:textId="338CC934" w:rsidR="00D73FE9" w:rsidRPr="00D73FE9" w:rsidRDefault="00D73FE9" w:rsidP="00D73FE9">
      <w:pPr>
        <w:ind w:firstLine="0"/>
        <w:rPr>
          <w:rFonts w:cs="Arial"/>
          <w:i/>
          <w:iCs/>
          <w:lang w:val="en-US"/>
        </w:rPr>
      </w:pPr>
      <w:r w:rsidRPr="00D73FE9">
        <w:rPr>
          <w:rFonts w:cs="Arial"/>
          <w:i/>
          <w:iCs/>
          <w:lang w:val="en-US"/>
        </w:rPr>
        <w:t>“</w:t>
      </w:r>
      <w:r w:rsidR="0069314B" w:rsidRPr="0069314B">
        <w:rPr>
          <w:rFonts w:cs="Arial"/>
          <w:i/>
          <w:iCs/>
          <w:lang w:val="en-US"/>
        </w:rPr>
        <w:t>Produce a report on what you knew about the architecture of a WIS before this subject</w:t>
      </w:r>
      <w:r w:rsidRPr="00D73FE9">
        <w:rPr>
          <w:rFonts w:cs="Arial"/>
          <w:i/>
          <w:iCs/>
          <w:lang w:val="en-US"/>
        </w:rPr>
        <w:t>.”</w:t>
      </w:r>
    </w:p>
    <w:p w14:paraId="3CF319E3" w14:textId="47A8D0B6" w:rsidR="00D73FE9" w:rsidRPr="00D73FE9" w:rsidRDefault="00D73FE9" w:rsidP="00D73FE9">
      <w:pPr>
        <w:spacing w:after="0"/>
        <w:ind w:firstLine="0"/>
      </w:pPr>
      <w:r w:rsidRPr="00D73FE9">
        <w:t xml:space="preserve">Se pide </w:t>
      </w:r>
      <w:r w:rsidR="0069314B">
        <w:t>elaborar un informe grupal en el que expongamos nuestro conocimiento previo a la asignatura sobre la arquitectura de una WIS</w:t>
      </w:r>
      <w:r w:rsidRPr="00D73FE9">
        <w:t xml:space="preserve">. </w:t>
      </w:r>
    </w:p>
    <w:p w14:paraId="5534F4CD" w14:textId="21540634" w:rsidR="00D73FE9" w:rsidRPr="00D73FE9" w:rsidRDefault="00D73FE9" w:rsidP="00D73FE9">
      <w:pPr>
        <w:ind w:firstLine="0"/>
      </w:pPr>
      <w:r w:rsidRPr="00D73FE9">
        <w:t xml:space="preserve">Este requisito es claro y </w:t>
      </w:r>
      <w:r>
        <w:t>conciso</w:t>
      </w:r>
      <w:r w:rsidRPr="00D73FE9">
        <w:t>, por lo que no requiere un análisis.</w:t>
      </w:r>
    </w:p>
    <w:p w14:paraId="3946137F" w14:textId="77777777" w:rsidR="00D73FE9" w:rsidRPr="0069314B" w:rsidRDefault="00D73FE9" w:rsidP="00D73FE9">
      <w:pPr>
        <w:ind w:firstLine="0"/>
        <w:rPr>
          <w:sz w:val="6"/>
          <w:szCs w:val="6"/>
        </w:rPr>
      </w:pPr>
    </w:p>
    <w:p w14:paraId="2265E80C" w14:textId="77A36844" w:rsidR="00D73FE9" w:rsidRPr="00D73FE9" w:rsidRDefault="00D73FE9" w:rsidP="00D73FE9">
      <w:pPr>
        <w:ind w:firstLine="0"/>
        <w:rPr>
          <w:u w:val="single"/>
          <w:lang w:val="en-US"/>
        </w:rPr>
      </w:pPr>
      <w:r w:rsidRPr="00D73FE9">
        <w:rPr>
          <w:u w:val="single"/>
          <w:lang w:val="en-US"/>
        </w:rPr>
        <w:t>Requisito #</w:t>
      </w:r>
      <w:r w:rsidR="0069314B">
        <w:rPr>
          <w:u w:val="single"/>
          <w:lang w:val="en-US"/>
        </w:rPr>
        <w:t>20</w:t>
      </w:r>
      <w:r w:rsidRPr="00D73FE9">
        <w:rPr>
          <w:u w:val="single"/>
          <w:lang w:val="en-US"/>
        </w:rPr>
        <w:t>:</w:t>
      </w:r>
    </w:p>
    <w:p w14:paraId="3A83DED7" w14:textId="63CBC04F" w:rsidR="00D73FE9" w:rsidRPr="00D73FE9" w:rsidRDefault="00D73FE9" w:rsidP="00D73FE9">
      <w:pPr>
        <w:ind w:firstLine="0"/>
        <w:rPr>
          <w:rFonts w:cs="Arial"/>
          <w:i/>
          <w:iCs/>
          <w:lang w:val="en-US"/>
        </w:rPr>
      </w:pPr>
      <w:r w:rsidRPr="00D73FE9">
        <w:rPr>
          <w:rFonts w:cs="Arial"/>
          <w:i/>
          <w:iCs/>
          <w:lang w:val="en-US"/>
        </w:rPr>
        <w:t>“</w:t>
      </w:r>
      <w:r w:rsidR="0069314B" w:rsidRPr="0069314B">
        <w:rPr>
          <w:rFonts w:cs="Arial"/>
          <w:i/>
          <w:iCs/>
          <w:lang w:val="en-US"/>
        </w:rPr>
        <w:t xml:space="preserve">Produce a report on what you knew about testing a WIS before this </w:t>
      </w:r>
      <w:r w:rsidR="0069314B" w:rsidRPr="0069314B">
        <w:rPr>
          <w:rFonts w:cs="Arial"/>
          <w:i/>
          <w:iCs/>
          <w:lang w:val="en-US"/>
        </w:rPr>
        <w:t>subject.</w:t>
      </w:r>
      <w:r w:rsidRPr="00D73FE9">
        <w:rPr>
          <w:rFonts w:cs="Arial"/>
          <w:i/>
          <w:iCs/>
          <w:lang w:val="en-US"/>
        </w:rPr>
        <w:t>”</w:t>
      </w:r>
    </w:p>
    <w:p w14:paraId="1708ADC3" w14:textId="4021388E" w:rsidR="0069314B" w:rsidRPr="00D73FE9" w:rsidRDefault="0069314B" w:rsidP="0069314B">
      <w:pPr>
        <w:spacing w:after="0"/>
        <w:ind w:firstLine="0"/>
      </w:pPr>
      <w:r w:rsidRPr="00D73FE9">
        <w:t xml:space="preserve">Se pide </w:t>
      </w:r>
      <w:r>
        <w:t xml:space="preserve">elaborar un informe grupal en el que expongamos nuestro conocimiento previo a la asignatura sobre </w:t>
      </w:r>
      <w:r>
        <w:t>el testing a una WIS</w:t>
      </w:r>
      <w:r w:rsidRPr="00D73FE9">
        <w:t xml:space="preserve">. </w:t>
      </w:r>
    </w:p>
    <w:p w14:paraId="53F3D4B1" w14:textId="493AC4FC" w:rsidR="00D73FE9" w:rsidRPr="00D73FE9" w:rsidRDefault="0069314B" w:rsidP="00D73FE9">
      <w:pPr>
        <w:ind w:firstLine="0"/>
      </w:pPr>
      <w:r w:rsidRPr="00D73FE9">
        <w:t xml:space="preserve">Este requisito es claro y </w:t>
      </w:r>
      <w:r>
        <w:t>conciso</w:t>
      </w:r>
      <w:r w:rsidRPr="00D73FE9">
        <w:t>, por lo que no requiere un análisis</w:t>
      </w:r>
      <w:r>
        <w:t>.</w:t>
      </w:r>
    </w:p>
    <w:p w14:paraId="6E49CC4A" w14:textId="55F8AAE3" w:rsidR="000772C3" w:rsidRPr="00592244" w:rsidRDefault="0087350D" w:rsidP="001E47B4">
      <w:pPr>
        <w:pStyle w:val="Ttulo1"/>
        <w:numPr>
          <w:ilvl w:val="0"/>
          <w:numId w:val="40"/>
        </w:numPr>
        <w:spacing w:after="160"/>
        <w:ind w:left="357" w:hanging="357"/>
        <w:rPr>
          <w:rFonts w:ascii="Arial Narrow" w:hAnsi="Arial Narrow"/>
          <w:b/>
          <w:szCs w:val="24"/>
        </w:rPr>
      </w:pPr>
      <w:bookmarkStart w:id="7" w:name="_Toc158924945"/>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7"/>
    </w:p>
    <w:p w14:paraId="1F99A514" w14:textId="2450E94F" w:rsidR="00B6746D" w:rsidRDefault="00B6746D" w:rsidP="00006DCE">
      <w:pPr>
        <w:ind w:firstLine="0"/>
        <w:rPr>
          <w:rFonts w:cs="Arial"/>
        </w:rPr>
      </w:pPr>
      <w:r>
        <w:rPr>
          <w:rFonts w:cs="Arial"/>
        </w:rPr>
        <w:t xml:space="preserve">Este primer </w:t>
      </w:r>
      <w:r w:rsidR="001E47B4">
        <w:rPr>
          <w:rFonts w:cs="Arial"/>
        </w:rPr>
        <w:t>entregable</w:t>
      </w:r>
      <w:r>
        <w:rPr>
          <w:rFonts w:cs="Arial"/>
        </w:rPr>
        <w:t xml:space="preserve"> de nuestro proyecto ha estado enfocado principalmente en la familiarización de los miembros del equipo de desarrollo con el entorno de trabajo y las herramientas proporcionadas para la ejecución de las futuras tareas. Esto implica que la carga de trabajo centrada en requisitos funcionales es menor y que el enfoque del equipo sea más organiza</w:t>
      </w:r>
      <w:r w:rsidR="0089221A">
        <w:rPr>
          <w:rFonts w:cs="Arial"/>
        </w:rPr>
        <w:t>tivo.</w:t>
      </w:r>
    </w:p>
    <w:p w14:paraId="571E1C33" w14:textId="77777777" w:rsidR="000973B6" w:rsidRDefault="000973B6" w:rsidP="00006DCE">
      <w:pPr>
        <w:ind w:firstLine="0"/>
        <w:rPr>
          <w:rFonts w:cs="Arial"/>
        </w:rPr>
      </w:pPr>
    </w:p>
    <w:p w14:paraId="045F497E" w14:textId="77777777" w:rsidR="000973B6" w:rsidRDefault="000973B6" w:rsidP="00006DCE">
      <w:pPr>
        <w:ind w:firstLine="0"/>
        <w:rPr>
          <w:rFonts w:cs="Arial"/>
        </w:rPr>
      </w:pPr>
    </w:p>
    <w:p w14:paraId="2CAB03BC" w14:textId="77777777" w:rsidR="00D13DFA" w:rsidRPr="0060684F" w:rsidRDefault="00D13DFA" w:rsidP="00006DCE">
      <w:pPr>
        <w:ind w:firstLine="0"/>
        <w:rPr>
          <w:rFonts w:cs="Arial"/>
        </w:rPr>
      </w:pPr>
    </w:p>
    <w:p w14:paraId="2F99BEFD" w14:textId="77777777" w:rsidR="0069314B" w:rsidRDefault="0069314B" w:rsidP="000973B6">
      <w:pPr>
        <w:pStyle w:val="Ttulo1"/>
        <w:rPr>
          <w:rFonts w:ascii="Arial Narrow" w:hAnsi="Arial Narrow"/>
          <w:b/>
        </w:rPr>
      </w:pPr>
    </w:p>
    <w:p w14:paraId="5D703B8F" w14:textId="558377DA" w:rsidR="000136D2" w:rsidRDefault="0060684F" w:rsidP="000973B6">
      <w:pPr>
        <w:pStyle w:val="Ttulo1"/>
        <w:rPr>
          <w:rFonts w:ascii="Arial Narrow" w:hAnsi="Arial Narrow"/>
          <w:b/>
        </w:rPr>
      </w:pPr>
      <w:bookmarkStart w:id="8" w:name="_Toc158924946"/>
      <w:r>
        <w:rPr>
          <w:rFonts w:ascii="Arial Narrow" w:hAnsi="Arial Narrow"/>
          <w:b/>
        </w:rPr>
        <w:t>Bibliografía</w:t>
      </w:r>
      <w:bookmarkEnd w:id="8"/>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071D0B">
      <w:headerReference w:type="default" r:id="rId11"/>
      <w:footerReference w:type="default" r:id="rId1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EA9FD" w14:textId="77777777" w:rsidR="00071D0B" w:rsidRDefault="00071D0B" w:rsidP="00A5303B">
      <w:r>
        <w:separator/>
      </w:r>
    </w:p>
  </w:endnote>
  <w:endnote w:type="continuationSeparator" w:id="0">
    <w:p w14:paraId="038983E5" w14:textId="77777777" w:rsidR="00071D0B" w:rsidRDefault="00071D0B"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34D1" w14:textId="77777777" w:rsidR="00071D0B" w:rsidRDefault="00071D0B" w:rsidP="00A5303B">
      <w:r>
        <w:separator/>
      </w:r>
    </w:p>
  </w:footnote>
  <w:footnote w:type="continuationSeparator" w:id="0">
    <w:p w14:paraId="14BD510E" w14:textId="77777777" w:rsidR="00071D0B" w:rsidRDefault="00071D0B"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0DA4"/>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5265E"/>
    <w:rsid w:val="00863E27"/>
    <w:rsid w:val="00872223"/>
    <w:rsid w:val="0087350D"/>
    <w:rsid w:val="00882DD1"/>
    <w:rsid w:val="00883284"/>
    <w:rsid w:val="0089221A"/>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5A4F"/>
    <w:rsid w:val="00D36056"/>
    <w:rsid w:val="00D37DDD"/>
    <w:rsid w:val="00D4109E"/>
    <w:rsid w:val="00D52AAE"/>
    <w:rsid w:val="00D540B6"/>
    <w:rsid w:val="00D614D6"/>
    <w:rsid w:val="00D73FE9"/>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edece65/Acme-SF-D01.g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1002</Words>
  <Characters>5512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17</cp:revision>
  <cp:lastPrinted>2024-02-15T20:32:00Z</cp:lastPrinted>
  <dcterms:created xsi:type="dcterms:W3CDTF">2024-02-15T12:36:00Z</dcterms:created>
  <dcterms:modified xsi:type="dcterms:W3CDTF">2024-02-15T20:32:00Z</dcterms:modified>
</cp:coreProperties>
</file>