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這是一份為您整理、格式精簡且方便一鍵複製的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M365 品管系統 (GEMS) 完整使用說明書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。內容整合了最新的前後台分離架構、40x40 網格技術，以及十大工程階段標準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jakukc4il5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M365 品管系統 (GEMS) 使用說明書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m309zgy33a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系統核心架構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本系統採用「中樞與分支 (Hub-and-Spoke)」架構，確保資料在不同工地與工程階段間的一致性。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中樞管理中心 (SharePoint Hub)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：統一儲存所有專案基礎資料、工程目錄及查驗紀錄。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後台點位設定 APP (Office Admin)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：辦公室端使用，負責在平面圖上標定「固定座標點（L1b）」。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前台現場查驗 APP (Field Inspection)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：現場端使用，執行導航查驗、拍照及自動化驗收。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swp30vfusb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辦公室後台：點位初始化 (管理員)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：選取目標「棟別」與「樓層」，系統自動從 L0 抓取對應平面圖。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網格標定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：地圖上疊加有 40x40 透明網格，點擊目標位置，系統自動捕捉並存入比例座標（PointX, PointY）。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屬性定義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：為點位命名（如：客廳 A 牆）並連結至 L1b 座標主檔。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fnnbmfpkwt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現場前台：四階段查驗流程 (工務同仁)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第一階段 (棟別選擇)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：鎖定查驗之建築區域。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第二階段 (樓層選擇)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：進入特定作業平面。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第三階段 (工項摘要)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：列出該樓層所有工程階段（如：05 內裝、07 門窗），顯示待改善筆數與完工率。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第四階段 (圖面落點)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：點擊地圖上的「固定點位」進行查驗。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灰燈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：尚無紀錄，點擊可新增缺失。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：待改善，點擊可進行驗收。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：已完工，點擊可查看紀錄。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v9zlqpm9r1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智慧驗收機制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：點擊「紅燈」點位 $\rightarrow$ 拍攝「改善照片」 $\rightarrow$ 系統自動將狀態改為「修繕完成」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數據自動化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：只要改善照片欄位有圖，系統會自動驅動狀態變更，無需人工切換。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0qf8hg31b2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 支援工程階段 (01 - 10)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本系統規格統一，可應用於以下工程目錄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 假設工程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：前置作業、拆除、圍籬、鷹架、臨時水電等。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02 基礎工程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：鑽探、放樣、基樁、連續壁、土方工程等。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03 結構工程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：模板、混凝土、鋼筋、續接器等。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04 鋼構工程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：主體鋼構、防火披覆、焊道檢驗等。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05 內裝工程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：隔間、天花板、泥作內牆、防水、油漆工程等。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06 外飾工程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：外牆打底、貼磚、防水、石材、帷幕牆等。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07 門窗工程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：玄關門、木門、防火門、鋁門窗、玻璃工程等。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 設備工程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：水電、弱電、給排水、消防、廚具、衛浴設備等。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 景觀工程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：植栽、給排水、石材、圍牆、金屬工程等。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大廳裝修工程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：一樓大廳裝修、石材、人造石、燈具工程等。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t1yx641oyu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 技術防呆說明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點位不偏移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：採用相對比例存儲（0.0 ~ 1.0），公式為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位置 = 比例 * 容器當前寬度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設備相容性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：無論使用手機、平板或電腦，地圖點位皆會鎖定在圖面上相同物理位置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