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0155" w14:textId="2750A4E5" w:rsidR="00A37000" w:rsidRPr="000D17D0" w:rsidRDefault="000D17D0">
      <w:pPr>
        <w:rPr>
          <w:lang w:val="en-US"/>
        </w:rPr>
      </w:pPr>
      <w:hyperlink r:id="rId4" w:history="1">
        <w:r>
          <w:rPr>
            <w:rStyle w:val="Hyperlink"/>
          </w:rPr>
          <w:t xml:space="preserve">Individual Assignment </w:t>
        </w:r>
        <w:r>
          <w:rPr>
            <w:rStyle w:val="Hyperlink"/>
          </w:rPr>
          <w:t>C</w:t>
        </w:r>
        <w:r>
          <w:rPr>
            <w:rStyle w:val="Hyperlink"/>
          </w:rPr>
          <w:t>lassification Business Case</w:t>
        </w:r>
      </w:hyperlink>
      <w:r w:rsidRPr="000D17D0">
        <w:rPr>
          <w:lang w:val="en-US"/>
        </w:rPr>
        <w:t xml:space="preserve"> </w:t>
      </w:r>
      <w:r w:rsidRPr="000D17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0D17D0">
        <w:rPr>
          <w:lang w:val="en-US"/>
        </w:rPr>
        <w:t>https://urledu-my.sharepoint.com/:f:/g/personal/galla_garciacastany_esade_edu/ElZFxdbELP1Mg72ieUctQQcBZOhh_4Ku7536pocIEFsSAA?e=khAEfB</w:t>
      </w:r>
      <w:r w:rsidRPr="000D17D0">
        <w:rPr>
          <w:lang w:val="en-US"/>
        </w:rPr>
        <w:t xml:space="preserve"> </w:t>
      </w:r>
    </w:p>
    <w:p w14:paraId="51F455DF" w14:textId="77777777" w:rsidR="000D17D0" w:rsidRPr="000D17D0" w:rsidRDefault="000D17D0">
      <w:pPr>
        <w:rPr>
          <w:lang w:val="en-US"/>
        </w:rPr>
      </w:pPr>
    </w:p>
    <w:sectPr w:rsidR="000D17D0" w:rsidRPr="000D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D0"/>
    <w:rsid w:val="000D17D0"/>
    <w:rsid w:val="00A3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B73450"/>
  <w15:chartTrackingRefBased/>
  <w15:docId w15:val="{966C4E7B-42EA-044D-81DD-1573552D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7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7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edu-my.sharepoint.com/:f:/g/personal/galla_garciacastany_esade_edu/ElZFxdbELP1Mg72ieUctQQcBZOhh_4Ku7536pocIEFsSAA?e=khAE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Garcia-Castany Musellas, Gala</dc:creator>
  <cp:keywords/>
  <dc:description/>
  <cp:lastModifiedBy>Garcia-Castany Musellas, Gala</cp:lastModifiedBy>
  <cp:revision>1</cp:revision>
  <dcterms:created xsi:type="dcterms:W3CDTF">2025-02-23T19:47:00Z</dcterms:created>
  <dcterms:modified xsi:type="dcterms:W3CDTF">2025-02-23T19:49:00Z</dcterms:modified>
</cp:coreProperties>
</file>