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33.jpg" ContentType="image/jpeg"/>
  <Override PartName="/word/media/rId36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Уваров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Дмитриевич"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нам предстоит научиться решать задачу о погоне, строить графики траектории движения в Scilab, выводить уравнение, описывающее движение.</w:t>
      </w:r>
    </w:p>
    <w:bookmarkEnd w:id="20"/>
    <w:bookmarkStart w:id="21" w:name="задание-№49"/>
    <w:p>
      <w:pPr>
        <w:pStyle w:val="Heading1"/>
      </w:pPr>
      <w:r>
        <w:t xml:space="preserve">Задание №49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16.8 км от катера. Затем лодка снова скрывается в тумане и уходит прямолинейно в неизвестном направлении. Известно, что скорость катера в 4.6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Найдите точку пересечения траектории катера и лодки</w:t>
      </w:r>
      <w:r>
        <w:t xml:space="preserve"> </w:t>
      </w:r>
    </w:p>
    <w:p>
      <w:pPr>
        <w:pStyle w:val="FirstParagraph"/>
      </w:pP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постановка-задачи"/>
    <w:p>
      <w:pPr>
        <w:pStyle w:val="Heading2"/>
      </w:pPr>
      <w:r>
        <w:t xml:space="preserve">Постановка задачи</w:t>
      </w:r>
    </w:p>
    <w:p>
      <w:pPr>
        <w:numPr>
          <w:ilvl w:val="0"/>
          <w:numId w:val="1002"/>
        </w:numPr>
      </w:pPr>
      <w:r>
        <w:t xml:space="preserve">Место нахождения лодки браконьеров в момент обнаружения: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л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 </w:t>
      </w:r>
      <w:r>
        <w:t xml:space="preserve">Место нахождения катера береговой охраны относительно лодки браконьеров в момент обнаружения лодки: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к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16.8</m:t>
          </m:r>
        </m:oMath>
      </m:oMathPara>
    </w:p>
    <w:p>
      <w:pPr>
        <w:numPr>
          <w:ilvl w:val="0"/>
          <w:numId w:val="1003"/>
        </w:numPr>
      </w:pPr>
      <w:r>
        <w:t xml:space="preserve">Введем полярные координаты. Считаем, что полюс - это точка обнаружения лодки браконьеров,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л</m:t>
              </m:r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  <m:r>
                <m:rPr>
                  <m:sty m:val="p"/>
                </m:rPr>
                <m:t>=</m:t>
              </m:r>
              <m:sSub>
                <m:e>
                  <m:r>
                    <m:t>x</m:t>
                  </m:r>
                </m:e>
                <m:sub>
                  <m:r>
                    <m:t>л</m:t>
                  </m:r>
                  <m:r>
                    <m:t>0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d>
        </m:oMath>
      </m:oMathPara>
    </w:p>
    <w:p>
      <w:pPr>
        <w:pStyle w:val="FirstParagraph"/>
      </w:pPr>
      <w:r>
        <w:t xml:space="preserve"> </w:t>
      </w:r>
      <w:r>
        <w:t xml:space="preserve">а полярная ось r проходит через точку нахождения катера береговой охраны (рис.01)</w:t>
      </w:r>
    </w:p>
    <w:p>
      <w:pPr>
        <w:pStyle w:val="BodyText"/>
      </w:pPr>
      <w:r>
        <w:t xml:space="preserve"> </w:t>
      </w:r>
      <w:r>
        <w:drawing>
          <wp:inline>
            <wp:extent cx="5334000" cy="2781183"/>
            <wp:effectExtent b="0" l="0" r="0" t="0"/>
            <wp:docPr descr="рис.01" title="fig:" id="23" name="Picture"/>
            <a:graphic>
              <a:graphicData uri="http://schemas.openxmlformats.org/drawingml/2006/picture">
                <pic:pic>
                  <pic:nvPicPr>
                    <pic:cNvPr descr="D:\%D0%BB%D0%B0%D0%B1%D1%8B\screen\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5"/>
        </w:numPr>
      </w:pPr>
      <w:r>
        <w:t xml:space="preserve">Чтобы найти расстояние x (расстояние,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 — k - x (или k + x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/</m:t>
          </m:r>
          <m:r>
            <m:t>v</m:t>
          </m:r>
        </m:oMath>
      </m:oMathPara>
    </w:p>
    <w:p>
      <w:pPr>
        <w:pStyle w:val="FirstParagraph"/>
      </w:pPr>
      <w:r>
        <w:t xml:space="preserve"> </w:t>
      </w:r>
      <w:r>
        <w:t xml:space="preserve">или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−</m:t>
          </m:r>
          <m:r>
            <m:t>x</m:t>
          </m:r>
          <m:r>
            <m:rPr>
              <m:sty m:val="p"/>
            </m:rPr>
            <m:t>/</m:t>
          </m:r>
          <m:r>
            <m:t>4.6</m:t>
          </m:r>
          <m:r>
            <m:t>v</m:t>
          </m:r>
        </m:oMath>
      </m:oMathPara>
    </w:p>
    <w:p>
      <w:pPr>
        <w:pStyle w:val="FirstParagraph"/>
      </w:pPr>
      <w:r>
        <w:t xml:space="preserve"> </w:t>
      </w:r>
      <w:r>
        <w:t xml:space="preserve">во втором случае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/</m:t>
          </m:r>
          <m:r>
            <m:t>4.6</m:t>
          </m:r>
          <m:r>
            <m:t>v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 </w:t>
      </w:r>
      <w:r>
        <w:t xml:space="preserve">Так как время одно и то же, то эти величины одинаковы. Тогда неизвестное расстояние x можно найти из следующего уравнения:</w:t>
      </w:r>
    </w:p>
    <w:p>
      <w:pPr>
        <w:pStyle w:val="BodyText"/>
      </w:pPr>
      <w:r>
        <w:t xml:space="preserve"> </w:t>
      </w:r>
      <w:r>
        <w:t xml:space="preserve">в первом случае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16.8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4.6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 </w:t>
      </w:r>
      <w:r>
        <w:t xml:space="preserve">во втором случае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16.8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4.6</m:t>
              </m:r>
              <m:r>
                <m:t>v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 </w:t>
      </w:r>
      <w:r>
        <w:t xml:space="preserve"> </w:t>
      </w:r>
      <w:r>
        <w:t xml:space="preserve">Отсюда мы найдем два значения</w:t>
      </w:r>
      <w:r>
        <w:t xml:space="preserve"> </w:t>
      </w:r>
    </w:p>
    <w:p>
      <w:pPr>
        <w:pStyle w:val="BodyText"/>
      </w:pPr>
      <w:r>
        <w:t xml:space="preserve">$$x_1 = \frac{16.8}{3.6}  \\ x_2 = \frac{16.8}{5.6}$$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, задачу будем решать для двух случаев.</w:t>
      </w:r>
    </w:p>
    <w:p>
      <w:pPr>
        <w:numPr>
          <w:ilvl w:val="0"/>
          <w:numId w:val="1006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 V. Для этого скорость катера раскладываем на две составляющие 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— радиальная скорость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— тангенциальная скорость.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Радиальная скорость - это скорость, с которой катер удаляется от полюса: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Нам нужно, чтобы эта скорость была равна скорости лодки, поэтому полагаем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>
            <m:t>r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θ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 </w:t>
      </w:r>
      <w:r>
        <w:t xml:space="preserve">Из рисунка (рис.02) видно: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21.16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20.16</m:t>
              </m:r>
            </m:e>
          </m:rad>
          <m:r>
            <m:t>v</m:t>
          </m:r>
        </m:oMath>
      </m:oMathPara>
    </w:p>
    <w:p>
      <w:pPr>
        <w:pStyle w:val="SourceCode"/>
      </w:pPr>
      <w:r>
        <w:rPr>
          <w:rStyle w:val="VerbatimChar"/>
        </w:rPr>
        <w:t xml:space="preserve">   (учитывая, что радиальная скорость равна v). </w:t>
      </w:r>
    </w:p>
    <w:p>
      <w:pPr>
        <w:pStyle w:val="FirstParagraph"/>
      </w:pPr>
      <w:r>
        <w:t xml:space="preserve"> </w:t>
      </w:r>
      <w:r>
        <w:t xml:space="preserve">Тогда получаем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θ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20.16</m:t>
              </m:r>
            </m:e>
          </m:rad>
          <m:r>
            <m:t>v</m:t>
          </m:r>
        </m:oMath>
      </m:oMathPara>
    </w:p>
    <w:p>
      <w:pPr>
        <w:pStyle w:val="CaptionedFigure"/>
      </w:pPr>
      <w:r>
        <w:drawing>
          <wp:inline>
            <wp:extent cx="5334000" cy="3474520"/>
            <wp:effectExtent b="0" l="0" r="0" t="0"/>
            <wp:docPr descr="рис.02" title="" id="26" name="Picture"/>
            <a:graphic>
              <a:graphicData uri="http://schemas.openxmlformats.org/drawingml/2006/picture">
                <pic:pic>
                  <pic:nvPicPr>
                    <pic:cNvPr descr="D:\%D0%BB%D0%B0%D0%B1%D1%8B\screen\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рис.02</w:t>
      </w:r>
    </w:p>
    <w:p>
      <w:pPr>
        <w:numPr>
          <w:ilvl w:val="0"/>
          <w:numId w:val="1007"/>
        </w:numPr>
      </w:pPr>
      <w:r>
        <w:t xml:space="preserve">Решение исходной задачи сводится к решению системы из двух дифференциальных уравнений: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20.16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20.16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End w:id="28"/>
    <w:bookmarkStart w:id="32" w:name="код-программы"/>
    <w:p>
      <w:pPr>
        <w:pStyle w:val="Heading2"/>
      </w:pPr>
      <w:r>
        <w:t xml:space="preserve">Код программы</w:t>
      </w:r>
    </w:p>
    <w:p>
      <w:pPr>
        <w:pStyle w:val="FirstParagraph"/>
      </w:pPr>
      <w:r>
        <w:t xml:space="preserve">Данная лабораторная работа выполнялась в программе Scilab 6.1.1.</w:t>
      </w:r>
    </w:p>
    <w:p>
      <w:pPr>
        <w:pStyle w:val="BodyText"/>
      </w:pPr>
      <w:r>
        <w:t xml:space="preserve">Код представлен ниже. (рис.03)</w:t>
      </w:r>
    </w:p>
    <w:p>
      <w:pPr>
        <w:pStyle w:val="CaptionedFigure"/>
      </w:pPr>
      <w:r>
        <w:drawing>
          <wp:inline>
            <wp:extent cx="5334000" cy="5709328"/>
            <wp:effectExtent b="0" l="0" r="0" t="0"/>
            <wp:docPr descr="рис.03" title="" id="30" name="Picture"/>
            <a:graphic>
              <a:graphicData uri="http://schemas.openxmlformats.org/drawingml/2006/picture">
                <pic:pic>
                  <pic:nvPicPr>
                    <pic:cNvPr descr="D:\%D0%BB%D0%B0%D0%B1%D1%8B\screen\5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рис.03</w:t>
      </w:r>
    </w:p>
    <w:p>
      <w:pPr>
        <w:pStyle w:val="BodyText"/>
      </w:pPr>
    </w:p>
    <w:bookmarkEnd w:id="32"/>
    <w:bookmarkStart w:id="39" w:name="Xceb34110e36b4693b7251754d8ed3544a860a98"/>
    <w:p>
      <w:pPr>
        <w:pStyle w:val="Heading2"/>
      </w:pPr>
      <w:r>
        <w:t xml:space="preserve">Построение траектории движения и точки пересечения</w:t>
      </w:r>
    </w:p>
    <w:p>
      <w:pPr>
        <w:pStyle w:val="FirstParagraph"/>
      </w:pPr>
      <w:r>
        <w:t xml:space="preserve">Графики движения и точки пересечения. Синим цветом — охрана, красным— браконьеры.</w:t>
      </w:r>
    </w:p>
    <w:p>
      <w:pPr>
        <w:pStyle w:val="BodyText"/>
      </w:pPr>
      <w:r>
        <w:rPr>
          <w:bCs/>
          <w:b/>
        </w:rPr>
        <w:t xml:space="preserve">Случай первый.</w:t>
      </w:r>
      <w:r>
        <w:t xml:space="preserve"> </w:t>
      </w:r>
      <w:r>
        <w:t xml:space="preserve">(рис.04)</w:t>
      </w:r>
    </w:p>
    <w:p>
      <w:pPr>
        <w:pStyle w:val="CaptionedFigure"/>
      </w:pPr>
      <w:r>
        <w:drawing>
          <wp:inline>
            <wp:extent cx="5334000" cy="4662714"/>
            <wp:effectExtent b="0" l="0" r="0" t="0"/>
            <wp:docPr descr="рис.04" title="" id="34" name="Picture"/>
            <a:graphic>
              <a:graphicData uri="http://schemas.openxmlformats.org/drawingml/2006/picture">
                <pic:pic>
                  <pic:nvPicPr>
                    <pic:cNvPr descr="D:\%D0%BB%D0%B0%D0%B1%D1%8B\screen\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2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рис.04</w:t>
      </w:r>
    </w:p>
    <w:p>
      <w:pPr>
        <w:pStyle w:val="BodyText"/>
      </w:pPr>
      <w:r>
        <w:rPr>
          <w:bCs/>
          <w:b/>
        </w:rPr>
        <w:t xml:space="preserve">Случай второй.</w:t>
      </w:r>
      <w:r>
        <w:t xml:space="preserve"> </w:t>
      </w:r>
      <w:r>
        <w:t xml:space="preserve">(рис.05)</w:t>
      </w:r>
    </w:p>
    <w:p>
      <w:pPr>
        <w:pStyle w:val="CaptionedFigure"/>
      </w:pPr>
      <w:r>
        <w:drawing>
          <wp:inline>
            <wp:extent cx="5334000" cy="4462295"/>
            <wp:effectExtent b="0" l="0" r="0" t="0"/>
            <wp:docPr descr="рис.05" title="" id="37" name="Picture"/>
            <a:graphic>
              <a:graphicData uri="http://schemas.openxmlformats.org/drawingml/2006/picture">
                <pic:pic>
                  <pic:nvPicPr>
                    <pic:cNvPr descr="D:\%D0%BB%D0%B0%D0%B1%D1%8B\screen\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рис.05</w:t>
      </w:r>
    </w:p>
    <w:bookmarkEnd w:id="39"/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8"/>
        </w:numPr>
      </w:pPr>
      <w:r>
        <w:t xml:space="preserve">Научился решать задачу о погоне, строить графики в Scilab.</w:t>
      </w:r>
    </w:p>
    <w:p>
      <w:pPr>
        <w:numPr>
          <w:ilvl w:val="0"/>
          <w:numId w:val="1008"/>
        </w:numPr>
      </w:pPr>
      <w:r>
        <w:t xml:space="preserve">Записал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8"/>
        </w:numPr>
      </w:pPr>
      <w:r>
        <w:t xml:space="preserve">Построил траекторию движения катера и лодки для двух случаев.</w:t>
      </w:r>
    </w:p>
    <w:p>
      <w:pPr>
        <w:numPr>
          <w:ilvl w:val="0"/>
          <w:numId w:val="1008"/>
        </w:numPr>
      </w:pPr>
      <w:r>
        <w:t xml:space="preserve">Нашел точку пересечения траектории катера и лодки.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 "Лабораторная работа №2":</w:t>
      </w:r>
      <w:r>
        <w:t xml:space="preserve"> </w:t>
      </w:r>
      <w:hyperlink r:id="rId42">
        <w:r>
          <w:rPr>
            <w:rStyle w:val="Hyperlink"/>
          </w:rPr>
          <w:t xml:space="preserve">https://esystem.rudn.ru/pluginfile.php/1343800/mod_resource/content/2/</w:t>
        </w:r>
      </w:hyperlink>
      <w:r>
        <w:t xml:space="preserve">Лабораторная%20работа%20№%201.pdf</w:t>
      </w:r>
    </w:p>
    <w:p>
      <w:pPr>
        <w:pStyle w:val="BodyText"/>
      </w:pP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29" Target="media/rId29.jpg" /><Relationship Type="http://schemas.openxmlformats.org/officeDocument/2006/relationships/hyperlink" Id="rId42" Target="https://esystem.rudn.ru/pluginfile.php/1343800/mod_resource/content/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esystem.rudn.ru/pluginfile.php/1343800/mod_resource/content/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Уваров Андрей Дмитриевич" </dc:creator>
  <dc:language>ru-RU</dc:language>
  <cp:keywords/>
  <dcterms:created xsi:type="dcterms:W3CDTF">2022-02-18T16:15:56Z</dcterms:created>
  <dcterms:modified xsi:type="dcterms:W3CDTF">2022-02-18T16:15:56Z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 погоне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