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49C9" w14:textId="7333F5A9" w:rsidR="007F76C9" w:rsidRPr="002E08A9" w:rsidRDefault="00D2174D" w:rsidP="0070798E">
      <w:pPr>
        <w:spacing w:line="288" w:lineRule="auto"/>
        <w:jc w:val="center"/>
        <w:rPr>
          <w:rFonts w:ascii="Times New Roman" w:eastAsia="华光中长宋_CNKI" w:hAnsi="Times New Roman" w:cs="Times New Roman"/>
          <w:sz w:val="32"/>
          <w:szCs w:val="36"/>
        </w:rPr>
      </w:pPr>
      <w:r w:rsidRPr="002E08A9">
        <w:rPr>
          <w:rFonts w:ascii="Times New Roman" w:eastAsia="华光中长宋_CNKI" w:hAnsi="Times New Roman" w:cs="Times New Roman"/>
          <w:sz w:val="32"/>
          <w:szCs w:val="36"/>
        </w:rPr>
        <w:t>2024</w:t>
      </w:r>
      <w:r w:rsidRPr="002E08A9">
        <w:rPr>
          <w:rFonts w:ascii="Times New Roman" w:eastAsia="华光中长宋_CNKI" w:hAnsi="Times New Roman" w:cs="Times New Roman"/>
          <w:sz w:val="32"/>
          <w:szCs w:val="36"/>
        </w:rPr>
        <w:t>年第一届核科学知识竞赛题库</w:t>
      </w:r>
    </w:p>
    <w:p w14:paraId="532E0C22" w14:textId="77777777" w:rsidR="00C378CE" w:rsidRPr="002E08A9" w:rsidRDefault="00C378CE" w:rsidP="0070798E">
      <w:pPr>
        <w:spacing w:line="288" w:lineRule="auto"/>
        <w:jc w:val="right"/>
        <w:rPr>
          <w:rFonts w:ascii="Times New Roman" w:eastAsia="黑体" w:hAnsi="Times New Roman" w:cs="Times New Roman"/>
          <w:sz w:val="24"/>
          <w:szCs w:val="28"/>
        </w:rPr>
        <w:sectPr w:rsidR="00C378CE" w:rsidRPr="002E08A9" w:rsidSect="00786697">
          <w:footerReference w:type="default" r:id="rId8"/>
          <w:pgSz w:w="11906" w:h="16838"/>
          <w:pgMar w:top="720" w:right="720" w:bottom="720" w:left="720" w:header="454" w:footer="227" w:gutter="0"/>
          <w:cols w:space="425"/>
          <w:docGrid w:type="lines" w:linePitch="312"/>
        </w:sectPr>
      </w:pPr>
    </w:p>
    <w:p w14:paraId="6E00A7AF" w14:textId="2F6E91E2" w:rsidR="00C378CE" w:rsidRPr="002E08A9" w:rsidRDefault="0070798E" w:rsidP="0070798E">
      <w:pPr>
        <w:spacing w:line="288" w:lineRule="auto"/>
        <w:jc w:val="right"/>
        <w:rPr>
          <w:rFonts w:ascii="Times New Roman" w:eastAsia="黑体" w:hAnsi="Times New Roman" w:cs="Times New Roman"/>
          <w:sz w:val="24"/>
          <w:szCs w:val="28"/>
        </w:rPr>
      </w:pPr>
      <w:r w:rsidRPr="002E08A9">
        <w:rPr>
          <w:rFonts w:ascii="Times New Roman" w:eastAsia="黑体" w:hAnsi="Times New Roman" w:cs="Times New Roman"/>
          <w:sz w:val="24"/>
          <w:szCs w:val="28"/>
        </w:rPr>
        <w:t>L</w:t>
      </w:r>
      <w:r w:rsidR="00C378CE" w:rsidRPr="002E08A9">
        <w:rPr>
          <w:rFonts w:ascii="Times New Roman" w:eastAsia="黑体" w:hAnsi="Times New Roman" w:cs="Times New Roman"/>
          <w:sz w:val="24"/>
          <w:szCs w:val="28"/>
        </w:rPr>
        <w:t>ogo</w:t>
      </w:r>
      <w:r w:rsidRPr="002E08A9">
        <w:rPr>
          <w:rFonts w:ascii="Times New Roman" w:eastAsia="黑体" w:hAnsi="Times New Roman" w:cs="Times New Roman"/>
          <w:sz w:val="24"/>
          <w:szCs w:val="28"/>
        </w:rPr>
        <w:t>区</w:t>
      </w:r>
    </w:p>
    <w:p w14:paraId="01F4BBF9" w14:textId="4199179E" w:rsidR="00C378CE" w:rsidRPr="002E08A9" w:rsidRDefault="00C378CE" w:rsidP="0070798E">
      <w:pPr>
        <w:spacing w:line="288" w:lineRule="auto"/>
        <w:jc w:val="right"/>
        <w:rPr>
          <w:rFonts w:ascii="Times New Roman" w:eastAsia="黑体" w:hAnsi="Times New Roman" w:cs="Times New Roman"/>
          <w:sz w:val="24"/>
          <w:szCs w:val="28"/>
        </w:rPr>
      </w:pPr>
    </w:p>
    <w:p w14:paraId="292BDD5E" w14:textId="77777777" w:rsidR="00DE4DF4" w:rsidRPr="002E08A9" w:rsidRDefault="00DE4DF4" w:rsidP="00DE4DF4">
      <w:pPr>
        <w:spacing w:line="288" w:lineRule="auto"/>
        <w:jc w:val="right"/>
        <w:rPr>
          <w:rFonts w:ascii="Times New Roman" w:eastAsia="黑体" w:hAnsi="Times New Roman" w:cs="Times New Roman"/>
          <w:sz w:val="24"/>
          <w:szCs w:val="28"/>
        </w:rPr>
      </w:pPr>
      <w:r w:rsidRPr="002E08A9">
        <w:rPr>
          <w:rFonts w:ascii="Times New Roman" w:eastAsia="黑体" w:hAnsi="Times New Roman" w:cs="Times New Roman"/>
          <w:sz w:val="24"/>
          <w:szCs w:val="28"/>
        </w:rPr>
        <w:t>学校、学院</w:t>
      </w:r>
      <w:r w:rsidRPr="002E08A9">
        <w:rPr>
          <w:rFonts w:ascii="Times New Roman" w:eastAsia="黑体" w:hAnsi="Times New Roman" w:cs="Times New Roman"/>
          <w:sz w:val="24"/>
          <w:szCs w:val="28"/>
        </w:rPr>
        <w:t>Logo</w:t>
      </w:r>
    </w:p>
    <w:p w14:paraId="24515485" w14:textId="12D8383E" w:rsidR="00C378CE" w:rsidRPr="002E08A9" w:rsidRDefault="00DE4DF4" w:rsidP="00DE4DF4">
      <w:pPr>
        <w:spacing w:line="288" w:lineRule="auto"/>
        <w:jc w:val="right"/>
        <w:rPr>
          <w:rFonts w:ascii="Times New Roman" w:eastAsia="黑体" w:hAnsi="Times New Roman" w:cs="Times New Roman"/>
          <w:sz w:val="24"/>
          <w:szCs w:val="28"/>
        </w:rPr>
      </w:pPr>
      <w:r w:rsidRPr="002E08A9">
        <w:rPr>
          <w:rFonts w:ascii="Times New Roman" w:eastAsia="黑体" w:hAnsi="Times New Roman" w:cs="Times New Roman"/>
          <w:sz w:val="24"/>
          <w:szCs w:val="28"/>
        </w:rPr>
        <w:t>社团、</w:t>
      </w:r>
      <w:proofErr w:type="gramStart"/>
      <w:r w:rsidRPr="002E08A9">
        <w:rPr>
          <w:rFonts w:ascii="Times New Roman" w:eastAsia="黑体" w:hAnsi="Times New Roman" w:cs="Times New Roman"/>
          <w:sz w:val="24"/>
          <w:szCs w:val="28"/>
        </w:rPr>
        <w:t>南洋学辅</w:t>
      </w:r>
      <w:proofErr w:type="gramEnd"/>
      <w:r w:rsidRPr="002E08A9">
        <w:rPr>
          <w:rFonts w:ascii="Times New Roman" w:eastAsia="黑体" w:hAnsi="Times New Roman" w:cs="Times New Roman"/>
          <w:sz w:val="24"/>
          <w:szCs w:val="28"/>
        </w:rPr>
        <w:t>Logo</w:t>
      </w:r>
    </w:p>
    <w:p w14:paraId="0B00280A" w14:textId="24DBEE4A" w:rsidR="00D2174D" w:rsidRPr="002E08A9" w:rsidRDefault="00D2174D" w:rsidP="0070798E">
      <w:pPr>
        <w:spacing w:line="288" w:lineRule="auto"/>
        <w:jc w:val="right"/>
        <w:rPr>
          <w:rFonts w:ascii="Times New Roman" w:eastAsia="宋体" w:hAnsi="Times New Roman" w:cs="Times New Roman"/>
          <w:sz w:val="24"/>
          <w:szCs w:val="28"/>
        </w:rPr>
      </w:pPr>
      <w:r w:rsidRPr="002E08A9">
        <w:rPr>
          <w:rFonts w:ascii="Times New Roman" w:eastAsia="黑体" w:hAnsi="Times New Roman" w:cs="Times New Roman"/>
          <w:sz w:val="24"/>
          <w:szCs w:val="28"/>
        </w:rPr>
        <w:t>主办：</w:t>
      </w:r>
      <w:r w:rsidRPr="002E08A9">
        <w:rPr>
          <w:rFonts w:ascii="Times New Roman" w:eastAsia="楷体" w:hAnsi="Times New Roman" w:cs="Times New Roman"/>
          <w:sz w:val="24"/>
          <w:szCs w:val="28"/>
        </w:rPr>
        <w:t>校团委、能动学院</w:t>
      </w:r>
    </w:p>
    <w:p w14:paraId="41EED043" w14:textId="24A855D2" w:rsidR="00D2174D" w:rsidRPr="002E08A9" w:rsidRDefault="00D2174D" w:rsidP="0070798E">
      <w:pPr>
        <w:spacing w:line="288" w:lineRule="auto"/>
        <w:jc w:val="right"/>
        <w:rPr>
          <w:rFonts w:ascii="Times New Roman" w:eastAsia="宋体" w:hAnsi="Times New Roman" w:cs="Times New Roman"/>
          <w:sz w:val="24"/>
          <w:szCs w:val="28"/>
        </w:rPr>
      </w:pPr>
      <w:r w:rsidRPr="002E08A9">
        <w:rPr>
          <w:rFonts w:ascii="Times New Roman" w:eastAsia="黑体" w:hAnsi="Times New Roman" w:cs="Times New Roman"/>
          <w:sz w:val="24"/>
          <w:szCs w:val="28"/>
        </w:rPr>
        <w:t>协办：</w:t>
      </w:r>
      <w:r w:rsidRPr="002E08A9">
        <w:rPr>
          <w:rFonts w:ascii="Times New Roman" w:eastAsia="楷体" w:hAnsi="Times New Roman" w:cs="Times New Roman"/>
          <w:sz w:val="24"/>
          <w:szCs w:val="28"/>
        </w:rPr>
        <w:t>未来核能研究社、南洋学辅</w:t>
      </w:r>
    </w:p>
    <w:p w14:paraId="07E46EEE" w14:textId="243223A3" w:rsidR="00D2174D" w:rsidRPr="002E08A9" w:rsidRDefault="00D2174D" w:rsidP="0070798E">
      <w:pPr>
        <w:spacing w:line="288" w:lineRule="auto"/>
        <w:jc w:val="right"/>
        <w:rPr>
          <w:rFonts w:ascii="Times New Roman" w:eastAsia="宋体" w:hAnsi="Times New Roman" w:cs="Times New Roman"/>
          <w:sz w:val="24"/>
          <w:szCs w:val="28"/>
        </w:rPr>
      </w:pPr>
      <w:r w:rsidRPr="002E08A9">
        <w:rPr>
          <w:rFonts w:ascii="Times New Roman" w:eastAsia="黑体" w:hAnsi="Times New Roman" w:cs="Times New Roman"/>
          <w:sz w:val="24"/>
          <w:szCs w:val="28"/>
        </w:rPr>
        <w:t>命题：</w:t>
      </w:r>
      <w:r w:rsidRPr="002E08A9">
        <w:rPr>
          <w:rFonts w:ascii="Times New Roman" w:eastAsia="楷体" w:hAnsi="Times New Roman" w:cs="Times New Roman"/>
          <w:sz w:val="24"/>
          <w:szCs w:val="28"/>
        </w:rPr>
        <w:t>张恺</w:t>
      </w:r>
    </w:p>
    <w:p w14:paraId="1B74773D" w14:textId="2BDCF045" w:rsidR="00D2174D" w:rsidRPr="002E08A9" w:rsidRDefault="00D2174D" w:rsidP="0070798E">
      <w:pPr>
        <w:spacing w:line="288" w:lineRule="auto"/>
        <w:jc w:val="right"/>
        <w:rPr>
          <w:rFonts w:ascii="Times New Roman" w:eastAsia="宋体" w:hAnsi="Times New Roman" w:cs="Times New Roman"/>
          <w:sz w:val="24"/>
          <w:szCs w:val="28"/>
        </w:rPr>
      </w:pPr>
      <w:r w:rsidRPr="002E08A9">
        <w:rPr>
          <w:rFonts w:ascii="Times New Roman" w:eastAsia="黑体" w:hAnsi="Times New Roman" w:cs="Times New Roman"/>
          <w:sz w:val="24"/>
          <w:szCs w:val="28"/>
        </w:rPr>
        <w:t>审核：</w:t>
      </w:r>
      <w:r w:rsidR="009850B8" w:rsidRPr="002E08A9">
        <w:rPr>
          <w:rFonts w:ascii="Times New Roman" w:eastAsia="楷体" w:hAnsi="Times New Roman" w:cs="Times New Roman"/>
          <w:sz w:val="24"/>
          <w:szCs w:val="28"/>
        </w:rPr>
        <w:t>待定</w:t>
      </w:r>
    </w:p>
    <w:p w14:paraId="2894450D" w14:textId="77777777" w:rsidR="00C378CE" w:rsidRPr="002E08A9" w:rsidRDefault="00C378CE" w:rsidP="0070798E">
      <w:pPr>
        <w:spacing w:line="288" w:lineRule="auto"/>
        <w:rPr>
          <w:rFonts w:ascii="Times New Roman" w:eastAsia="宋体" w:hAnsi="Times New Roman" w:cs="Times New Roman"/>
          <w:sz w:val="24"/>
          <w:szCs w:val="28"/>
        </w:rPr>
        <w:sectPr w:rsidR="00C378CE" w:rsidRPr="002E08A9" w:rsidSect="00786697">
          <w:type w:val="continuous"/>
          <w:pgSz w:w="11906" w:h="16838"/>
          <w:pgMar w:top="720" w:right="720" w:bottom="720" w:left="720" w:header="851" w:footer="992" w:gutter="0"/>
          <w:cols w:num="2" w:space="425"/>
          <w:docGrid w:type="lines" w:linePitch="312"/>
        </w:sectPr>
      </w:pPr>
    </w:p>
    <w:p w14:paraId="3FC62A3B" w14:textId="7EC62B05" w:rsidR="009E2772" w:rsidRPr="002E08A9" w:rsidRDefault="00446B77" w:rsidP="00756A7A">
      <w:pPr>
        <w:spacing w:line="288" w:lineRule="auto"/>
        <w:rPr>
          <w:rFonts w:ascii="Times New Roman" w:eastAsia="宋体" w:hAnsi="Times New Roman" w:cs="Times New Roman"/>
          <w:color w:val="0070C0"/>
          <w:sz w:val="24"/>
          <w:szCs w:val="28"/>
        </w:rPr>
      </w:pPr>
      <w:r w:rsidRPr="002E08A9">
        <w:rPr>
          <w:rFonts w:ascii="Times New Roman" w:eastAsia="宋体" w:hAnsi="Times New Roman" w:cs="Times New Roman"/>
          <w:color w:val="0070C0"/>
          <w:sz w:val="24"/>
          <w:szCs w:val="28"/>
        </w:rPr>
        <w:t>本次竞赛将涵盖广泛的核能领域，包括核反应原理、核能发电技术、核废物管理、核医学应用以及核安全等方面的知识。参赛选手将通过在理论知识、实践应用和创新思维等方面的综合考验，展示自己在核科技领域的独到见解和技能。</w:t>
      </w:r>
      <w:r w:rsidR="00BD098C">
        <w:rPr>
          <w:rFonts w:ascii="Times New Roman" w:eastAsia="宋体" w:hAnsi="Times New Roman" w:cs="Times New Roman" w:hint="eastAsia"/>
          <w:color w:val="0070C0"/>
          <w:sz w:val="24"/>
          <w:szCs w:val="28"/>
        </w:rPr>
        <w:t>带绿色星号</w:t>
      </w:r>
      <w:r w:rsidR="00BD098C" w:rsidRPr="00673117">
        <w:rPr>
          <w:rFonts w:ascii="Times New Roman" w:eastAsia="宋体" w:hAnsi="Times New Roman" w:cs="Times New Roman" w:hint="eastAsia"/>
          <w:color w:val="00B050"/>
          <w:sz w:val="24"/>
          <w:szCs w:val="28"/>
        </w:rPr>
        <w:t>※</w:t>
      </w:r>
      <w:r w:rsidR="00BD098C">
        <w:rPr>
          <w:rFonts w:ascii="Times New Roman" w:eastAsia="宋体" w:hAnsi="Times New Roman" w:cs="Times New Roman" w:hint="eastAsia"/>
          <w:color w:val="0070C0"/>
          <w:sz w:val="24"/>
          <w:szCs w:val="28"/>
        </w:rPr>
        <w:t>的是命题人预选的最终试题，可以调整。</w:t>
      </w:r>
    </w:p>
    <w:p w14:paraId="0D2F9540" w14:textId="1B3820C7" w:rsidR="0070798E" w:rsidRPr="002E08A9" w:rsidRDefault="00D467FF" w:rsidP="00D467FF">
      <w:pPr>
        <w:pStyle w:val="a3"/>
        <w:numPr>
          <w:ilvl w:val="0"/>
          <w:numId w:val="3"/>
        </w:numPr>
        <w:spacing w:line="288" w:lineRule="auto"/>
        <w:ind w:firstLineChars="0"/>
        <w:rPr>
          <w:rFonts w:ascii="Times New Roman" w:eastAsia="黑体" w:hAnsi="Times New Roman" w:cs="Times New Roman"/>
          <w:sz w:val="24"/>
          <w:szCs w:val="28"/>
        </w:rPr>
      </w:pPr>
      <w:r w:rsidRPr="002E08A9">
        <w:rPr>
          <w:rFonts w:ascii="Times New Roman" w:eastAsia="黑体" w:hAnsi="Times New Roman" w:cs="Times New Roman"/>
          <w:sz w:val="24"/>
          <w:szCs w:val="28"/>
        </w:rPr>
        <w:t>判断题</w:t>
      </w:r>
      <w:r w:rsidR="00884CFC" w:rsidRPr="002E08A9">
        <w:rPr>
          <w:rFonts w:ascii="Times New Roman" w:eastAsia="黑体" w:hAnsi="Times New Roman" w:cs="Times New Roman"/>
          <w:sz w:val="24"/>
          <w:szCs w:val="28"/>
        </w:rPr>
        <w:t>（每题</w:t>
      </w:r>
      <w:r w:rsidR="00884CFC" w:rsidRPr="002E08A9">
        <w:rPr>
          <w:rFonts w:ascii="Times New Roman" w:eastAsia="黑体" w:hAnsi="Times New Roman" w:cs="Times New Roman"/>
          <w:sz w:val="24"/>
          <w:szCs w:val="28"/>
        </w:rPr>
        <w:t>2</w:t>
      </w:r>
      <w:r w:rsidR="00884CFC" w:rsidRPr="002E08A9">
        <w:rPr>
          <w:rFonts w:ascii="Times New Roman" w:eastAsia="黑体" w:hAnsi="Times New Roman" w:cs="Times New Roman"/>
          <w:sz w:val="24"/>
          <w:szCs w:val="28"/>
        </w:rPr>
        <w:t>分）</w:t>
      </w:r>
    </w:p>
    <w:p w14:paraId="2B5ACFB5" w14:textId="6D71D164" w:rsidR="00D467FF" w:rsidRPr="002E08A9" w:rsidRDefault="005E5924" w:rsidP="00F06416">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CE53F9" w:rsidRPr="001577F2">
        <w:rPr>
          <w:rFonts w:ascii="Times New Roman" w:eastAsia="宋体" w:hAnsi="Times New Roman" w:cs="Times New Roman"/>
          <w:color w:val="00B050"/>
          <w:sz w:val="24"/>
          <w:szCs w:val="28"/>
        </w:rPr>
        <w:t>核电站</w:t>
      </w:r>
      <w:r w:rsidR="00023572" w:rsidRPr="001577F2">
        <w:rPr>
          <w:rFonts w:ascii="Times New Roman" w:eastAsia="宋体" w:hAnsi="Times New Roman" w:cs="Times New Roman"/>
          <w:color w:val="00B050"/>
          <w:sz w:val="24"/>
          <w:szCs w:val="28"/>
        </w:rPr>
        <w:t>是</w:t>
      </w:r>
      <w:r w:rsidR="00444BFB" w:rsidRPr="001577F2">
        <w:rPr>
          <w:rFonts w:ascii="Times New Roman" w:eastAsia="宋体" w:hAnsi="Times New Roman" w:cs="Times New Roman"/>
          <w:color w:val="00B050"/>
          <w:sz w:val="24"/>
          <w:szCs w:val="28"/>
        </w:rPr>
        <w:t>一种</w:t>
      </w:r>
      <w:r w:rsidR="004B431C" w:rsidRPr="001577F2">
        <w:rPr>
          <w:rFonts w:ascii="Times New Roman" w:eastAsia="宋体" w:hAnsi="Times New Roman" w:cs="Times New Roman"/>
          <w:color w:val="00B050"/>
          <w:sz w:val="24"/>
          <w:szCs w:val="28"/>
        </w:rPr>
        <w:t>利用原子核</w:t>
      </w:r>
      <w:proofErr w:type="gramStart"/>
      <w:r w:rsidR="004B431C" w:rsidRPr="001577F2">
        <w:rPr>
          <w:rFonts w:ascii="Times New Roman" w:eastAsia="宋体" w:hAnsi="Times New Roman" w:cs="Times New Roman"/>
          <w:color w:val="00B050"/>
          <w:sz w:val="24"/>
          <w:szCs w:val="28"/>
        </w:rPr>
        <w:t>自持</w:t>
      </w:r>
      <w:proofErr w:type="gramEnd"/>
      <w:r w:rsidR="004B431C" w:rsidRPr="001577F2">
        <w:rPr>
          <w:rFonts w:ascii="Times New Roman" w:eastAsia="宋体" w:hAnsi="Times New Roman" w:cs="Times New Roman"/>
          <w:color w:val="00B050"/>
          <w:sz w:val="24"/>
          <w:szCs w:val="28"/>
        </w:rPr>
        <w:t>可控链式裂变反应产生热量</w:t>
      </w:r>
      <w:r w:rsidR="00444BFB" w:rsidRPr="001577F2">
        <w:rPr>
          <w:rFonts w:ascii="Times New Roman" w:eastAsia="宋体" w:hAnsi="Times New Roman" w:cs="Times New Roman"/>
          <w:color w:val="00B050"/>
          <w:sz w:val="24"/>
          <w:szCs w:val="28"/>
        </w:rPr>
        <w:t>进行大规模</w:t>
      </w:r>
      <w:r w:rsidR="004B431C" w:rsidRPr="001577F2">
        <w:rPr>
          <w:rFonts w:ascii="Times New Roman" w:eastAsia="宋体" w:hAnsi="Times New Roman" w:cs="Times New Roman"/>
          <w:color w:val="00B050"/>
          <w:sz w:val="24"/>
          <w:szCs w:val="28"/>
        </w:rPr>
        <w:t>发电</w:t>
      </w:r>
      <w:r w:rsidR="00444BFB" w:rsidRPr="001577F2">
        <w:rPr>
          <w:rFonts w:ascii="Times New Roman" w:eastAsia="宋体" w:hAnsi="Times New Roman" w:cs="Times New Roman"/>
          <w:color w:val="00B050"/>
          <w:sz w:val="24"/>
          <w:szCs w:val="28"/>
        </w:rPr>
        <w:t>、供热或生产的设施</w:t>
      </w:r>
      <w:r w:rsidR="004715BA" w:rsidRPr="001577F2">
        <w:rPr>
          <w:rFonts w:ascii="Times New Roman" w:eastAsia="宋体" w:hAnsi="Times New Roman" w:cs="Times New Roman"/>
          <w:color w:val="00B050"/>
          <w:sz w:val="24"/>
          <w:szCs w:val="28"/>
        </w:rPr>
        <w:t>，</w:t>
      </w:r>
      <w:r w:rsidR="004078CC" w:rsidRPr="001577F2">
        <w:rPr>
          <w:rFonts w:ascii="Times New Roman" w:eastAsia="宋体" w:hAnsi="Times New Roman" w:cs="Times New Roman"/>
          <w:color w:val="00B050"/>
          <w:sz w:val="24"/>
          <w:szCs w:val="28"/>
        </w:rPr>
        <w:t>在核反应进行的过程中，会产生新的原子核，例如</w:t>
      </w:r>
      <w:r w:rsidR="00FC2C2C" w:rsidRPr="001577F2">
        <w:rPr>
          <w:rFonts w:ascii="Times New Roman" w:eastAsia="宋体" w:hAnsi="Times New Roman" w:cs="Times New Roman"/>
          <w:color w:val="00B050"/>
          <w:sz w:val="24"/>
          <w:szCs w:val="28"/>
          <w:vertAlign w:val="superscript"/>
        </w:rPr>
        <w:t>135</w:t>
      </w:r>
      <w:r w:rsidR="00FC2C2C" w:rsidRPr="001577F2">
        <w:rPr>
          <w:rFonts w:ascii="Times New Roman" w:eastAsia="宋体" w:hAnsi="Times New Roman" w:cs="Times New Roman"/>
          <w:color w:val="00B050"/>
          <w:sz w:val="24"/>
          <w:szCs w:val="28"/>
        </w:rPr>
        <w:t>I</w:t>
      </w:r>
      <w:r w:rsidR="00FC2C2C" w:rsidRPr="001577F2">
        <w:rPr>
          <w:rFonts w:ascii="Times New Roman" w:eastAsia="宋体" w:hAnsi="Times New Roman" w:cs="Times New Roman"/>
          <w:color w:val="00B050"/>
          <w:sz w:val="24"/>
          <w:szCs w:val="28"/>
        </w:rPr>
        <w:t>和</w:t>
      </w:r>
      <w:r w:rsidR="00FC2C2C" w:rsidRPr="001577F2">
        <w:rPr>
          <w:rFonts w:ascii="Times New Roman" w:eastAsia="宋体" w:hAnsi="Times New Roman" w:cs="Times New Roman"/>
          <w:color w:val="00B050"/>
          <w:sz w:val="24"/>
          <w:szCs w:val="28"/>
          <w:vertAlign w:val="superscript"/>
        </w:rPr>
        <w:t>149</w:t>
      </w:r>
      <w:r w:rsidR="00FC2C2C" w:rsidRPr="001577F2">
        <w:rPr>
          <w:rFonts w:ascii="Times New Roman" w:eastAsia="宋体" w:hAnsi="Times New Roman" w:cs="Times New Roman"/>
          <w:color w:val="00B050"/>
          <w:sz w:val="24"/>
          <w:szCs w:val="28"/>
        </w:rPr>
        <w:t>Pm</w:t>
      </w:r>
      <w:r w:rsidR="00685716" w:rsidRPr="001577F2">
        <w:rPr>
          <w:rFonts w:ascii="Times New Roman" w:eastAsia="宋体" w:hAnsi="Times New Roman" w:cs="Times New Roman"/>
          <w:color w:val="00B050"/>
          <w:sz w:val="24"/>
          <w:szCs w:val="28"/>
        </w:rPr>
        <w:t>，还会产生新的中子，因此核</w:t>
      </w:r>
      <w:r w:rsidR="004715BA" w:rsidRPr="001577F2">
        <w:rPr>
          <w:rFonts w:ascii="Times New Roman" w:eastAsia="宋体" w:hAnsi="Times New Roman" w:cs="Times New Roman"/>
          <w:color w:val="00B050"/>
          <w:sz w:val="24"/>
          <w:szCs w:val="28"/>
        </w:rPr>
        <w:t>反应是一种</w:t>
      </w:r>
      <w:r w:rsidR="004078CC" w:rsidRPr="001577F2">
        <w:rPr>
          <w:rFonts w:ascii="Times New Roman" w:eastAsia="宋体" w:hAnsi="Times New Roman" w:cs="Times New Roman"/>
          <w:color w:val="00B050"/>
          <w:sz w:val="24"/>
          <w:szCs w:val="28"/>
        </w:rPr>
        <w:t>化学</w:t>
      </w:r>
      <w:r w:rsidR="00617096" w:rsidRPr="001577F2">
        <w:rPr>
          <w:rFonts w:ascii="Times New Roman" w:eastAsia="宋体" w:hAnsi="Times New Roman" w:cs="Times New Roman"/>
          <w:color w:val="00B050"/>
          <w:sz w:val="24"/>
          <w:szCs w:val="28"/>
        </w:rPr>
        <w:t>反应</w:t>
      </w:r>
      <w:r w:rsidR="004715BA" w:rsidRPr="001577F2">
        <w:rPr>
          <w:rFonts w:ascii="Times New Roman" w:eastAsia="宋体" w:hAnsi="Times New Roman" w:cs="Times New Roman"/>
          <w:color w:val="00B050"/>
          <w:sz w:val="24"/>
          <w:szCs w:val="28"/>
        </w:rPr>
        <w:t>。</w:t>
      </w:r>
      <w:r w:rsidR="00F06416" w:rsidRPr="002E08A9">
        <w:rPr>
          <w:rFonts w:ascii="Times New Roman" w:eastAsia="宋体" w:hAnsi="Times New Roman" w:cs="Times New Roman"/>
          <w:sz w:val="24"/>
          <w:szCs w:val="28"/>
        </w:rPr>
        <w:tab/>
      </w:r>
      <w:r w:rsidR="004715BA" w:rsidRPr="002E08A9">
        <w:rPr>
          <w:rFonts w:ascii="Times New Roman" w:eastAsia="宋体" w:hAnsi="Times New Roman" w:cs="Times New Roman"/>
          <w:sz w:val="24"/>
          <w:szCs w:val="28"/>
        </w:rPr>
        <w:t>（</w:t>
      </w:r>
      <w:r w:rsidR="00A227A4" w:rsidRPr="002E08A9">
        <w:rPr>
          <w:rFonts w:ascii="Times New Roman" w:eastAsia="宋体" w:hAnsi="Times New Roman" w:cs="Times New Roman"/>
          <w:color w:val="C00000"/>
          <w:sz w:val="24"/>
          <w:szCs w:val="28"/>
        </w:rPr>
        <w:sym w:font="Wingdings 2" w:char="F0CD"/>
      </w:r>
      <w:r w:rsidR="004715BA" w:rsidRPr="002E08A9">
        <w:rPr>
          <w:rFonts w:ascii="Times New Roman" w:eastAsia="宋体" w:hAnsi="Times New Roman" w:cs="Times New Roman"/>
          <w:sz w:val="24"/>
          <w:szCs w:val="28"/>
        </w:rPr>
        <w:t>）</w:t>
      </w:r>
    </w:p>
    <w:p w14:paraId="316CF783" w14:textId="070EC01D" w:rsidR="00D05A23" w:rsidRPr="002E08A9" w:rsidRDefault="00D05A23" w:rsidP="00D05A23">
      <w:pPr>
        <w:tabs>
          <w:tab w:val="left" w:pos="9781"/>
        </w:tabs>
        <w:spacing w:line="288" w:lineRule="auto"/>
        <w:rPr>
          <w:rFonts w:ascii="Times New Roman" w:eastAsia="宋体" w:hAnsi="Times New Roman" w:cs="Times New Roman"/>
          <w:color w:val="C00000"/>
          <w:sz w:val="24"/>
          <w:szCs w:val="28"/>
        </w:rPr>
      </w:pPr>
      <w:bookmarkStart w:id="0" w:name="_Hlk164686942"/>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核反应虽然产生了新物质，但反应层面在原子核尺度，而化学反应的反应层面在原子尺度，并不涉原子核的变化，因此核反应并不属于化学反应。</w:t>
      </w:r>
      <w:bookmarkEnd w:id="0"/>
    </w:p>
    <w:p w14:paraId="31093DA3" w14:textId="5FBE1696" w:rsidR="00F06416" w:rsidRPr="002E08A9" w:rsidRDefault="005E5924" w:rsidP="00F06416">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6E40F5" w:rsidRPr="00FC2B65">
        <w:rPr>
          <w:rFonts w:ascii="Times New Roman" w:eastAsia="宋体" w:hAnsi="Times New Roman" w:cs="Times New Roman"/>
          <w:color w:val="00B050"/>
          <w:sz w:val="24"/>
          <w:szCs w:val="28"/>
        </w:rPr>
        <w:t>2024</w:t>
      </w:r>
      <w:r w:rsidR="006E40F5" w:rsidRPr="00FC2B65">
        <w:rPr>
          <w:rFonts w:ascii="Times New Roman" w:eastAsia="宋体" w:hAnsi="Times New Roman" w:cs="Times New Roman"/>
          <w:color w:val="00B050"/>
          <w:sz w:val="24"/>
          <w:szCs w:val="28"/>
        </w:rPr>
        <w:t>年</w:t>
      </w:r>
      <w:r w:rsidR="006E40F5" w:rsidRPr="00FC2B65">
        <w:rPr>
          <w:rFonts w:ascii="Times New Roman" w:eastAsia="宋体" w:hAnsi="Times New Roman" w:cs="Times New Roman"/>
          <w:color w:val="00B050"/>
          <w:sz w:val="24"/>
          <w:szCs w:val="28"/>
        </w:rPr>
        <w:t>2</w:t>
      </w:r>
      <w:r w:rsidR="006E40F5" w:rsidRPr="00FC2B65">
        <w:rPr>
          <w:rFonts w:ascii="Times New Roman" w:eastAsia="宋体" w:hAnsi="Times New Roman" w:cs="Times New Roman"/>
          <w:color w:val="00B050"/>
          <w:sz w:val="24"/>
          <w:szCs w:val="28"/>
        </w:rPr>
        <w:t>月</w:t>
      </w:r>
      <w:r w:rsidR="006E40F5" w:rsidRPr="00FC2B65">
        <w:rPr>
          <w:rFonts w:ascii="Times New Roman" w:eastAsia="宋体" w:hAnsi="Times New Roman" w:cs="Times New Roman"/>
          <w:color w:val="00B050"/>
          <w:sz w:val="24"/>
          <w:szCs w:val="28"/>
        </w:rPr>
        <w:t>29</w:t>
      </w:r>
      <w:r w:rsidR="006E40F5" w:rsidRPr="00FC2B65">
        <w:rPr>
          <w:rFonts w:ascii="Times New Roman" w:eastAsia="宋体" w:hAnsi="Times New Roman" w:cs="Times New Roman"/>
          <w:color w:val="00B050"/>
          <w:sz w:val="24"/>
          <w:szCs w:val="28"/>
        </w:rPr>
        <w:t>日，国家统计局发布《中华人民共和国</w:t>
      </w:r>
      <w:r w:rsidR="006E40F5" w:rsidRPr="00FC2B65">
        <w:rPr>
          <w:rFonts w:ascii="Times New Roman" w:eastAsia="宋体" w:hAnsi="Times New Roman" w:cs="Times New Roman"/>
          <w:color w:val="00B050"/>
          <w:sz w:val="24"/>
          <w:szCs w:val="28"/>
        </w:rPr>
        <w:t>2023</w:t>
      </w:r>
      <w:r w:rsidR="006E40F5" w:rsidRPr="00FC2B65">
        <w:rPr>
          <w:rFonts w:ascii="Times New Roman" w:eastAsia="宋体" w:hAnsi="Times New Roman" w:cs="Times New Roman"/>
          <w:color w:val="00B050"/>
          <w:sz w:val="24"/>
          <w:szCs w:val="28"/>
        </w:rPr>
        <w:t>年国民经济和社会发展统计公报》，全年清洁能源发电量</w:t>
      </w:r>
      <w:r w:rsidR="006E40F5" w:rsidRPr="00FC2B65">
        <w:rPr>
          <w:rFonts w:ascii="Times New Roman" w:eastAsia="宋体" w:hAnsi="Times New Roman" w:cs="Times New Roman"/>
          <w:color w:val="00B050"/>
          <w:sz w:val="24"/>
          <w:szCs w:val="28"/>
        </w:rPr>
        <w:t>31906</w:t>
      </w:r>
      <w:r w:rsidR="006E40F5" w:rsidRPr="00FC2B65">
        <w:rPr>
          <w:rFonts w:ascii="Times New Roman" w:eastAsia="宋体" w:hAnsi="Times New Roman" w:cs="Times New Roman"/>
          <w:color w:val="00B050"/>
          <w:sz w:val="24"/>
          <w:szCs w:val="28"/>
        </w:rPr>
        <w:t>亿千瓦时，比上年增长</w:t>
      </w:r>
      <w:r w:rsidR="006E40F5" w:rsidRPr="00FC2B65">
        <w:rPr>
          <w:rFonts w:ascii="Times New Roman" w:eastAsia="宋体" w:hAnsi="Times New Roman" w:cs="Times New Roman"/>
          <w:color w:val="00B050"/>
          <w:sz w:val="24"/>
          <w:szCs w:val="28"/>
        </w:rPr>
        <w:t>7.8%</w:t>
      </w:r>
      <w:r w:rsidR="006E40F5" w:rsidRPr="00FC2B65">
        <w:rPr>
          <w:rFonts w:ascii="Times New Roman" w:eastAsia="宋体" w:hAnsi="Times New Roman" w:cs="Times New Roman"/>
          <w:color w:val="00B050"/>
          <w:sz w:val="24"/>
          <w:szCs w:val="28"/>
        </w:rPr>
        <w:t>，核能也是一种清洁能源。</w:t>
      </w:r>
      <w:r w:rsidR="006E40F5" w:rsidRPr="002E08A9">
        <w:rPr>
          <w:rFonts w:ascii="Times New Roman" w:eastAsia="宋体" w:hAnsi="Times New Roman" w:cs="Times New Roman"/>
          <w:sz w:val="24"/>
          <w:szCs w:val="28"/>
        </w:rPr>
        <w:tab/>
      </w:r>
      <w:r w:rsidR="006E40F5" w:rsidRPr="002E08A9">
        <w:rPr>
          <w:rFonts w:ascii="Times New Roman" w:eastAsia="宋体" w:hAnsi="Times New Roman" w:cs="Times New Roman"/>
          <w:sz w:val="24"/>
          <w:szCs w:val="28"/>
        </w:rPr>
        <w:t>（</w:t>
      </w:r>
      <w:r w:rsidR="00C53EE8" w:rsidRPr="00F743A1">
        <w:rPr>
          <w:rFonts w:ascii="宋体" w:eastAsia="宋体" w:hAnsi="宋体" w:cs="Times New Roman"/>
          <w:color w:val="C00000"/>
          <w:sz w:val="24"/>
          <w:szCs w:val="28"/>
        </w:rPr>
        <w:t>√</w:t>
      </w:r>
      <w:r w:rsidR="006E40F5" w:rsidRPr="002E08A9">
        <w:rPr>
          <w:rFonts w:ascii="Times New Roman" w:eastAsia="宋体" w:hAnsi="Times New Roman" w:cs="Times New Roman"/>
          <w:sz w:val="24"/>
          <w:szCs w:val="28"/>
        </w:rPr>
        <w:t>）</w:t>
      </w:r>
    </w:p>
    <w:p w14:paraId="1A7E0D05" w14:textId="631B821B" w:rsidR="006E40F5" w:rsidRPr="002E08A9" w:rsidRDefault="007557D5" w:rsidP="00435B82">
      <w:pPr>
        <w:spacing w:line="288" w:lineRule="auto"/>
        <w:rPr>
          <w:rFonts w:ascii="Times New Roman" w:eastAsia="宋体" w:hAnsi="Times New Roman" w:cs="Times New Roman"/>
          <w:color w:val="C00000"/>
          <w:sz w:val="24"/>
          <w:szCs w:val="28"/>
        </w:rPr>
      </w:pPr>
      <w:r w:rsidRPr="002E08A9">
        <w:rPr>
          <w:rFonts w:ascii="Times New Roman" w:eastAsia="黑体" w:hAnsi="Times New Roman" w:cs="Times New Roman"/>
          <w:sz w:val="24"/>
          <w:szCs w:val="28"/>
        </w:rPr>
        <w:t>解析：</w:t>
      </w:r>
      <w:bookmarkStart w:id="1" w:name="_Hlk164686850"/>
      <w:r w:rsidR="00D05A23" w:rsidRPr="002E08A9">
        <w:rPr>
          <w:rFonts w:ascii="Times New Roman" w:eastAsia="仿宋" w:hAnsi="Times New Roman" w:cs="Times New Roman"/>
          <w:color w:val="C00000"/>
          <w:sz w:val="24"/>
          <w:szCs w:val="28"/>
        </w:rPr>
        <w:t>清洁能源是指对能源清洁、高效、系统化应用的技术体系，核能在投入生产的过程中对</w:t>
      </w:r>
      <w:r w:rsidR="00D05A23" w:rsidRPr="002E08A9">
        <w:rPr>
          <w:rFonts w:ascii="Times New Roman" w:eastAsia="仿宋" w:hAnsi="Times New Roman" w:cs="Times New Roman"/>
          <w:color w:val="C00000"/>
          <w:sz w:val="24"/>
          <w:szCs w:val="28"/>
        </w:rPr>
        <w:t>SO</w:t>
      </w:r>
      <w:r w:rsidR="00D05A23" w:rsidRPr="002E08A9">
        <w:rPr>
          <w:rFonts w:ascii="Times New Roman" w:eastAsia="仿宋" w:hAnsi="Times New Roman" w:cs="Times New Roman"/>
          <w:color w:val="C00000"/>
          <w:sz w:val="24"/>
          <w:szCs w:val="28"/>
          <w:vertAlign w:val="subscript"/>
        </w:rPr>
        <w:t>2</w:t>
      </w:r>
      <w:r w:rsidR="00D05A23" w:rsidRPr="002E08A9">
        <w:rPr>
          <w:rFonts w:ascii="Times New Roman" w:eastAsia="仿宋" w:hAnsi="Times New Roman" w:cs="Times New Roman"/>
          <w:color w:val="C00000"/>
          <w:sz w:val="24"/>
          <w:szCs w:val="28"/>
        </w:rPr>
        <w:t>和</w:t>
      </w:r>
      <w:r w:rsidR="00D05A23" w:rsidRPr="002E08A9">
        <w:rPr>
          <w:rFonts w:ascii="Times New Roman" w:eastAsia="仿宋" w:hAnsi="Times New Roman" w:cs="Times New Roman"/>
          <w:color w:val="C00000"/>
          <w:sz w:val="24"/>
          <w:szCs w:val="28"/>
        </w:rPr>
        <w:t>CO</w:t>
      </w:r>
      <w:r w:rsidR="00D05A23" w:rsidRPr="002E08A9">
        <w:rPr>
          <w:rFonts w:ascii="Times New Roman" w:eastAsia="仿宋" w:hAnsi="Times New Roman" w:cs="Times New Roman"/>
          <w:color w:val="C00000"/>
          <w:sz w:val="24"/>
          <w:szCs w:val="28"/>
          <w:vertAlign w:val="subscript"/>
        </w:rPr>
        <w:t>2</w:t>
      </w:r>
      <w:r w:rsidR="00D05A23" w:rsidRPr="002E08A9">
        <w:rPr>
          <w:rFonts w:ascii="Times New Roman" w:eastAsia="仿宋" w:hAnsi="Times New Roman" w:cs="Times New Roman"/>
          <w:color w:val="C00000"/>
          <w:sz w:val="24"/>
          <w:szCs w:val="28"/>
        </w:rPr>
        <w:t>等的污染的排放量接近于</w:t>
      </w:r>
      <w:r w:rsidR="00D05A23" w:rsidRPr="002E08A9">
        <w:rPr>
          <w:rFonts w:ascii="Times New Roman" w:eastAsia="仿宋" w:hAnsi="Times New Roman" w:cs="Times New Roman"/>
          <w:color w:val="C00000"/>
          <w:sz w:val="24"/>
          <w:szCs w:val="28"/>
        </w:rPr>
        <w:t>0</w:t>
      </w:r>
      <w:r w:rsidR="00D05A23" w:rsidRPr="002E08A9">
        <w:rPr>
          <w:rFonts w:ascii="Times New Roman" w:eastAsia="仿宋" w:hAnsi="Times New Roman" w:cs="Times New Roman"/>
          <w:color w:val="C00000"/>
          <w:sz w:val="24"/>
          <w:szCs w:val="28"/>
        </w:rPr>
        <w:t>，可以有效避免温室效应，属于清洁能源。</w:t>
      </w:r>
      <w:bookmarkEnd w:id="1"/>
    </w:p>
    <w:p w14:paraId="12BC823A" w14:textId="239AF545" w:rsidR="006E40F5" w:rsidRPr="002E08A9" w:rsidRDefault="005E5924" w:rsidP="00F06416">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4746AA" w:rsidRPr="001577F2">
        <w:rPr>
          <w:rFonts w:ascii="Times New Roman" w:eastAsia="宋体" w:hAnsi="Times New Roman" w:cs="Times New Roman"/>
          <w:color w:val="00B050"/>
          <w:sz w:val="24"/>
          <w:szCs w:val="28"/>
        </w:rPr>
        <w:t>通常</w:t>
      </w:r>
      <w:r w:rsidR="003B4289" w:rsidRPr="001577F2">
        <w:rPr>
          <w:rFonts w:ascii="Times New Roman" w:eastAsia="宋体" w:hAnsi="Times New Roman" w:cs="Times New Roman"/>
          <w:color w:val="00B050"/>
          <w:sz w:val="24"/>
          <w:szCs w:val="28"/>
        </w:rPr>
        <w:t>来讲，</w:t>
      </w:r>
      <w:r w:rsidR="004746AA" w:rsidRPr="001577F2">
        <w:rPr>
          <w:rFonts w:ascii="Times New Roman" w:eastAsia="宋体" w:hAnsi="Times New Roman" w:cs="Times New Roman"/>
          <w:color w:val="00B050"/>
          <w:sz w:val="24"/>
          <w:szCs w:val="28"/>
        </w:rPr>
        <w:t>核电机组</w:t>
      </w:r>
      <w:r w:rsidR="001F4B50" w:rsidRPr="001577F2">
        <w:rPr>
          <w:rFonts w:ascii="Times New Roman" w:eastAsia="宋体" w:hAnsi="Times New Roman" w:cs="Times New Roman"/>
          <w:color w:val="00B050"/>
          <w:sz w:val="24"/>
          <w:szCs w:val="28"/>
        </w:rPr>
        <w:t>是以其</w:t>
      </w:r>
      <w:r w:rsidR="001F1844" w:rsidRPr="001577F2">
        <w:rPr>
          <w:rFonts w:ascii="Times New Roman" w:eastAsia="宋体" w:hAnsi="Times New Roman" w:cs="Times New Roman"/>
          <w:color w:val="00B050"/>
          <w:sz w:val="24"/>
          <w:szCs w:val="28"/>
        </w:rPr>
        <w:t>“</w:t>
      </w:r>
      <w:r w:rsidR="001F1844" w:rsidRPr="001577F2">
        <w:rPr>
          <w:rFonts w:ascii="Times New Roman" w:eastAsia="宋体" w:hAnsi="Times New Roman" w:cs="Times New Roman"/>
          <w:color w:val="00B050"/>
          <w:sz w:val="24"/>
          <w:szCs w:val="28"/>
        </w:rPr>
        <w:t>技术</w:t>
      </w:r>
      <w:r w:rsidR="00B0400A" w:rsidRPr="001577F2">
        <w:rPr>
          <w:rFonts w:ascii="Times New Roman" w:eastAsia="宋体" w:hAnsi="Times New Roman" w:cs="Times New Roman"/>
          <w:color w:val="00B050"/>
          <w:sz w:val="24"/>
          <w:szCs w:val="28"/>
        </w:rPr>
        <w:t>/</w:t>
      </w:r>
      <w:r w:rsidR="00B0400A" w:rsidRPr="001577F2">
        <w:rPr>
          <w:rFonts w:ascii="Times New Roman" w:eastAsia="宋体" w:hAnsi="Times New Roman" w:cs="Times New Roman"/>
          <w:color w:val="00B050"/>
          <w:sz w:val="24"/>
          <w:szCs w:val="28"/>
        </w:rPr>
        <w:t>堆型</w:t>
      </w:r>
      <w:r w:rsidR="001F1844" w:rsidRPr="001577F2">
        <w:rPr>
          <w:rFonts w:ascii="Times New Roman" w:eastAsia="宋体" w:hAnsi="Times New Roman" w:cs="Times New Roman"/>
          <w:color w:val="00B050"/>
          <w:sz w:val="24"/>
          <w:szCs w:val="28"/>
        </w:rPr>
        <w:t>特征</w:t>
      </w:r>
      <w:r w:rsidR="001F1844" w:rsidRPr="001577F2">
        <w:rPr>
          <w:rFonts w:ascii="Times New Roman" w:eastAsia="宋体" w:hAnsi="Times New Roman" w:cs="Times New Roman"/>
          <w:color w:val="00B050"/>
          <w:sz w:val="24"/>
          <w:szCs w:val="28"/>
        </w:rPr>
        <w:t>+</w:t>
      </w:r>
      <w:r w:rsidR="001F4B50" w:rsidRPr="001577F2">
        <w:rPr>
          <w:rFonts w:ascii="Times New Roman" w:eastAsia="宋体" w:hAnsi="Times New Roman" w:cs="Times New Roman"/>
          <w:color w:val="00B050"/>
          <w:sz w:val="24"/>
          <w:szCs w:val="28"/>
        </w:rPr>
        <w:t>设计电功率</w:t>
      </w:r>
      <w:r w:rsidR="001F1844" w:rsidRPr="001577F2">
        <w:rPr>
          <w:rFonts w:ascii="Times New Roman" w:eastAsia="宋体" w:hAnsi="Times New Roman" w:cs="Times New Roman"/>
          <w:color w:val="00B050"/>
          <w:sz w:val="24"/>
          <w:szCs w:val="28"/>
        </w:rPr>
        <w:t>”</w:t>
      </w:r>
      <w:r w:rsidR="001F4B50" w:rsidRPr="001577F2">
        <w:rPr>
          <w:rFonts w:ascii="Times New Roman" w:eastAsia="宋体" w:hAnsi="Times New Roman" w:cs="Times New Roman"/>
          <w:color w:val="00B050"/>
          <w:sz w:val="24"/>
          <w:szCs w:val="28"/>
        </w:rPr>
        <w:t>命名的，</w:t>
      </w:r>
      <w:r w:rsidR="00E66774" w:rsidRPr="001577F2">
        <w:rPr>
          <w:rFonts w:ascii="Times New Roman" w:eastAsia="宋体" w:hAnsi="Times New Roman" w:cs="Times New Roman"/>
          <w:color w:val="00B050"/>
          <w:sz w:val="24"/>
          <w:szCs w:val="28"/>
        </w:rPr>
        <w:t>例如</w:t>
      </w:r>
      <w:r w:rsidR="001F1844" w:rsidRPr="001577F2">
        <w:rPr>
          <w:rFonts w:ascii="Times New Roman" w:eastAsia="宋体" w:hAnsi="Times New Roman" w:cs="Times New Roman"/>
          <w:color w:val="00B050"/>
          <w:sz w:val="24"/>
          <w:szCs w:val="28"/>
        </w:rPr>
        <w:t>我国的华龙一号</w:t>
      </w:r>
      <w:r w:rsidR="001F1844" w:rsidRPr="001577F2">
        <w:rPr>
          <w:rFonts w:ascii="Times New Roman" w:eastAsia="宋体" w:hAnsi="Times New Roman" w:cs="Times New Roman"/>
          <w:color w:val="00B050"/>
          <w:sz w:val="24"/>
          <w:szCs w:val="28"/>
        </w:rPr>
        <w:t>HPR1000</w:t>
      </w:r>
      <w:r w:rsidR="001F1844" w:rsidRPr="001577F2">
        <w:rPr>
          <w:rFonts w:ascii="Times New Roman" w:eastAsia="宋体" w:hAnsi="Times New Roman" w:cs="Times New Roman"/>
          <w:color w:val="00B050"/>
          <w:sz w:val="24"/>
          <w:szCs w:val="28"/>
        </w:rPr>
        <w:t>（</w:t>
      </w:r>
      <w:r w:rsidR="001F1844" w:rsidRPr="001577F2">
        <w:rPr>
          <w:rFonts w:ascii="Times New Roman" w:eastAsia="宋体" w:hAnsi="Times New Roman" w:cs="Times New Roman"/>
          <w:color w:val="00B050"/>
          <w:sz w:val="24"/>
          <w:szCs w:val="28"/>
        </w:rPr>
        <w:t>Hua-long Pressurized Reactor</w:t>
      </w:r>
      <w:r w:rsidR="00302E57" w:rsidRPr="001577F2">
        <w:rPr>
          <w:rFonts w:ascii="Times New Roman" w:eastAsia="宋体" w:hAnsi="Times New Roman" w:cs="Times New Roman"/>
          <w:color w:val="00B050"/>
          <w:sz w:val="24"/>
          <w:szCs w:val="28"/>
        </w:rPr>
        <w:t>，</w:t>
      </w:r>
      <w:r w:rsidR="001F1844" w:rsidRPr="001577F2">
        <w:rPr>
          <w:rFonts w:ascii="Times New Roman" w:eastAsia="宋体" w:hAnsi="Times New Roman" w:cs="Times New Roman"/>
          <w:color w:val="00B050"/>
          <w:sz w:val="24"/>
          <w:szCs w:val="28"/>
        </w:rPr>
        <w:t>1000 MW</w:t>
      </w:r>
      <w:r w:rsidR="001F1844" w:rsidRPr="001577F2">
        <w:rPr>
          <w:rFonts w:ascii="Times New Roman" w:eastAsia="宋体" w:hAnsi="Times New Roman" w:cs="Times New Roman"/>
          <w:color w:val="00B050"/>
          <w:sz w:val="24"/>
          <w:szCs w:val="28"/>
        </w:rPr>
        <w:t>），美国的</w:t>
      </w:r>
      <w:r w:rsidR="001F1844" w:rsidRPr="001577F2">
        <w:rPr>
          <w:rFonts w:ascii="Times New Roman" w:eastAsia="宋体" w:hAnsi="Times New Roman" w:cs="Times New Roman"/>
          <w:color w:val="00B050"/>
          <w:sz w:val="24"/>
          <w:szCs w:val="28"/>
        </w:rPr>
        <w:t>AP1000</w:t>
      </w:r>
      <w:r w:rsidR="001F1844" w:rsidRPr="001577F2">
        <w:rPr>
          <w:rFonts w:ascii="Times New Roman" w:eastAsia="宋体" w:hAnsi="Times New Roman" w:cs="Times New Roman"/>
          <w:color w:val="00B050"/>
          <w:sz w:val="24"/>
          <w:szCs w:val="28"/>
        </w:rPr>
        <w:t>（</w:t>
      </w:r>
      <w:r w:rsidR="001F1844" w:rsidRPr="001577F2">
        <w:rPr>
          <w:rFonts w:ascii="Times New Roman" w:eastAsia="宋体" w:hAnsi="Times New Roman" w:cs="Times New Roman"/>
          <w:color w:val="00B050"/>
          <w:sz w:val="24"/>
          <w:szCs w:val="28"/>
        </w:rPr>
        <w:t>Advanced Passive PWR</w:t>
      </w:r>
      <w:r w:rsidR="00302E57" w:rsidRPr="001577F2">
        <w:rPr>
          <w:rFonts w:ascii="Times New Roman" w:eastAsia="宋体" w:hAnsi="Times New Roman" w:cs="Times New Roman"/>
          <w:color w:val="00B050"/>
          <w:sz w:val="24"/>
          <w:szCs w:val="28"/>
        </w:rPr>
        <w:t>，</w:t>
      </w:r>
      <w:r w:rsidR="001F1844" w:rsidRPr="001577F2">
        <w:rPr>
          <w:rFonts w:ascii="Times New Roman" w:eastAsia="宋体" w:hAnsi="Times New Roman" w:cs="Times New Roman"/>
          <w:color w:val="00B050"/>
          <w:sz w:val="24"/>
          <w:szCs w:val="28"/>
        </w:rPr>
        <w:t>1000 MW</w:t>
      </w:r>
      <w:r w:rsidR="001F1844" w:rsidRPr="001577F2">
        <w:rPr>
          <w:rFonts w:ascii="Times New Roman" w:eastAsia="宋体" w:hAnsi="Times New Roman" w:cs="Times New Roman"/>
          <w:color w:val="00B050"/>
          <w:sz w:val="24"/>
          <w:szCs w:val="28"/>
        </w:rPr>
        <w:t>）</w:t>
      </w:r>
      <w:r w:rsidR="00C47456" w:rsidRPr="001577F2">
        <w:rPr>
          <w:rFonts w:ascii="Times New Roman" w:eastAsia="宋体" w:hAnsi="Times New Roman" w:cs="Times New Roman"/>
          <w:color w:val="00B050"/>
          <w:sz w:val="24"/>
          <w:szCs w:val="28"/>
        </w:rPr>
        <w:t>。</w:t>
      </w:r>
      <w:r w:rsidR="001F1844" w:rsidRPr="001577F2">
        <w:rPr>
          <w:rFonts w:ascii="Times New Roman" w:eastAsia="宋体" w:hAnsi="Times New Roman" w:cs="Times New Roman"/>
          <w:color w:val="00B050"/>
          <w:sz w:val="24"/>
          <w:szCs w:val="28"/>
        </w:rPr>
        <w:t>以此类推，法国著名的</w:t>
      </w:r>
      <w:r w:rsidR="001F1844" w:rsidRPr="001577F2">
        <w:rPr>
          <w:rFonts w:ascii="Times New Roman" w:eastAsia="宋体" w:hAnsi="Times New Roman" w:cs="Times New Roman"/>
          <w:color w:val="00B050"/>
          <w:sz w:val="24"/>
          <w:szCs w:val="28"/>
        </w:rPr>
        <w:t>M310</w:t>
      </w:r>
      <w:r w:rsidR="001F1844" w:rsidRPr="001577F2">
        <w:rPr>
          <w:rFonts w:ascii="Times New Roman" w:eastAsia="宋体" w:hAnsi="Times New Roman" w:cs="Times New Roman"/>
          <w:color w:val="00B050"/>
          <w:sz w:val="24"/>
          <w:szCs w:val="28"/>
        </w:rPr>
        <w:t>机组</w:t>
      </w:r>
      <w:r w:rsidR="006D6EB2" w:rsidRPr="001577F2">
        <w:rPr>
          <w:rFonts w:ascii="Times New Roman" w:eastAsia="宋体" w:hAnsi="Times New Roman" w:cs="Times New Roman"/>
          <w:color w:val="00B050"/>
          <w:sz w:val="24"/>
          <w:szCs w:val="28"/>
        </w:rPr>
        <w:t>中的</w:t>
      </w:r>
      <w:r w:rsidR="006D6EB2" w:rsidRPr="001577F2">
        <w:rPr>
          <w:rFonts w:ascii="Times New Roman" w:eastAsia="宋体" w:hAnsi="Times New Roman" w:cs="Times New Roman"/>
          <w:color w:val="00B050"/>
          <w:sz w:val="24"/>
          <w:szCs w:val="28"/>
        </w:rPr>
        <w:t>“M”</w:t>
      </w:r>
      <w:r w:rsidR="006D6EB2" w:rsidRPr="001577F2">
        <w:rPr>
          <w:rFonts w:ascii="Times New Roman" w:eastAsia="宋体" w:hAnsi="Times New Roman" w:cs="Times New Roman"/>
          <w:color w:val="00B050"/>
          <w:sz w:val="24"/>
          <w:szCs w:val="28"/>
        </w:rPr>
        <w:t>是法语</w:t>
      </w:r>
      <w:proofErr w:type="spellStart"/>
      <w:r w:rsidR="006D6EB2" w:rsidRPr="001577F2">
        <w:rPr>
          <w:rFonts w:ascii="Times New Roman" w:eastAsia="宋体" w:hAnsi="Times New Roman" w:cs="Times New Roman"/>
          <w:color w:val="00B050"/>
          <w:sz w:val="24"/>
          <w:szCs w:val="28"/>
        </w:rPr>
        <w:t>Méga</w:t>
      </w:r>
      <w:proofErr w:type="spellEnd"/>
      <w:r w:rsidR="006D6EB2" w:rsidRPr="001577F2">
        <w:rPr>
          <w:rFonts w:ascii="Times New Roman" w:eastAsia="宋体" w:hAnsi="Times New Roman" w:cs="Times New Roman"/>
          <w:color w:val="00B050"/>
          <w:sz w:val="24"/>
          <w:szCs w:val="28"/>
        </w:rPr>
        <w:t>的缩写，</w:t>
      </w:r>
      <w:r w:rsidR="006D6EB2" w:rsidRPr="001577F2">
        <w:rPr>
          <w:rFonts w:ascii="Times New Roman" w:eastAsia="宋体" w:hAnsi="Times New Roman" w:cs="Times New Roman"/>
          <w:color w:val="00B050"/>
          <w:sz w:val="24"/>
          <w:szCs w:val="28"/>
        </w:rPr>
        <w:t>“310”</w:t>
      </w:r>
      <w:r w:rsidR="006D6EB2" w:rsidRPr="001577F2">
        <w:rPr>
          <w:rFonts w:ascii="Times New Roman" w:eastAsia="宋体" w:hAnsi="Times New Roman" w:cs="Times New Roman"/>
          <w:color w:val="00B050"/>
          <w:sz w:val="24"/>
          <w:szCs w:val="28"/>
        </w:rPr>
        <w:t>是指其设计电功率为</w:t>
      </w:r>
      <w:r w:rsidR="006D6EB2" w:rsidRPr="001577F2">
        <w:rPr>
          <w:rFonts w:ascii="Times New Roman" w:eastAsia="宋体" w:hAnsi="Times New Roman" w:cs="Times New Roman"/>
          <w:color w:val="00B050"/>
          <w:sz w:val="24"/>
          <w:szCs w:val="28"/>
        </w:rPr>
        <w:t>310 MW</w:t>
      </w:r>
      <w:r w:rsidR="006D6EB2" w:rsidRPr="001577F2">
        <w:rPr>
          <w:rFonts w:ascii="Times New Roman" w:eastAsia="宋体" w:hAnsi="Times New Roman" w:cs="Times New Roman"/>
          <w:color w:val="00B050"/>
          <w:sz w:val="24"/>
          <w:szCs w:val="28"/>
        </w:rPr>
        <w:t>。</w:t>
      </w:r>
      <w:r w:rsidR="00EA686C" w:rsidRPr="002E08A9">
        <w:rPr>
          <w:rFonts w:ascii="Times New Roman" w:eastAsia="宋体" w:hAnsi="Times New Roman" w:cs="Times New Roman"/>
          <w:sz w:val="24"/>
          <w:szCs w:val="28"/>
        </w:rPr>
        <w:tab/>
      </w:r>
      <w:r w:rsidR="00EA686C" w:rsidRPr="002E08A9">
        <w:rPr>
          <w:rFonts w:ascii="Times New Roman" w:eastAsia="宋体" w:hAnsi="Times New Roman" w:cs="Times New Roman"/>
          <w:sz w:val="24"/>
          <w:szCs w:val="28"/>
        </w:rPr>
        <w:t>（</w:t>
      </w:r>
      <w:r w:rsidR="00EA686C" w:rsidRPr="002E08A9">
        <w:rPr>
          <w:rFonts w:ascii="Times New Roman" w:eastAsia="宋体" w:hAnsi="Times New Roman" w:cs="Times New Roman"/>
          <w:color w:val="C00000"/>
          <w:sz w:val="24"/>
          <w:szCs w:val="28"/>
        </w:rPr>
        <w:sym w:font="Wingdings 2" w:char="F0CD"/>
      </w:r>
      <w:r w:rsidR="00EA686C" w:rsidRPr="002E08A9">
        <w:rPr>
          <w:rFonts w:ascii="Times New Roman" w:eastAsia="宋体" w:hAnsi="Times New Roman" w:cs="Times New Roman"/>
          <w:sz w:val="24"/>
          <w:szCs w:val="28"/>
        </w:rPr>
        <w:t>）</w:t>
      </w:r>
    </w:p>
    <w:p w14:paraId="23DA4CD5" w14:textId="56666A6F" w:rsidR="004F66DC" w:rsidRPr="002E08A9" w:rsidRDefault="004F66DC" w:rsidP="004F66DC">
      <w:pPr>
        <w:tabs>
          <w:tab w:val="left" w:pos="9781"/>
        </w:tabs>
        <w:spacing w:line="288" w:lineRule="auto"/>
        <w:rPr>
          <w:rFonts w:ascii="Times New Roman" w:eastAsia="仿宋" w:hAnsi="Times New Roman" w:cs="Times New Roman"/>
          <w:color w:val="C00000"/>
          <w:sz w:val="24"/>
          <w:szCs w:val="28"/>
        </w:rPr>
      </w:pPr>
      <w:bookmarkStart w:id="2" w:name="_Hlk164687135"/>
      <w:r w:rsidRPr="002E08A9">
        <w:rPr>
          <w:rFonts w:ascii="Times New Roman" w:eastAsia="黑体" w:hAnsi="Times New Roman" w:cs="Times New Roman"/>
          <w:sz w:val="24"/>
          <w:szCs w:val="28"/>
        </w:rPr>
        <w:t>解析：</w:t>
      </w:r>
      <w:r w:rsidR="00607E72" w:rsidRPr="002E08A9">
        <w:rPr>
          <w:rFonts w:ascii="Times New Roman" w:eastAsia="仿宋" w:hAnsi="Times New Roman" w:cs="Times New Roman"/>
          <w:color w:val="C00000"/>
          <w:sz w:val="24"/>
          <w:szCs w:val="28"/>
        </w:rPr>
        <w:t>“M310”</w:t>
      </w:r>
      <w:r w:rsidR="00607E72" w:rsidRPr="002E08A9">
        <w:rPr>
          <w:rFonts w:ascii="Times New Roman" w:eastAsia="仿宋" w:hAnsi="Times New Roman" w:cs="Times New Roman"/>
          <w:color w:val="C00000"/>
          <w:sz w:val="24"/>
          <w:szCs w:val="28"/>
        </w:rPr>
        <w:t>中的</w:t>
      </w:r>
      <w:r w:rsidR="00234E99" w:rsidRPr="002E08A9">
        <w:rPr>
          <w:rFonts w:ascii="Times New Roman" w:eastAsia="仿宋" w:hAnsi="Times New Roman" w:cs="Times New Roman"/>
          <w:color w:val="C00000"/>
          <w:sz w:val="24"/>
          <w:szCs w:val="28"/>
        </w:rPr>
        <w:t>“M”</w:t>
      </w:r>
      <w:r w:rsidR="00234E99" w:rsidRPr="002E08A9">
        <w:rPr>
          <w:rFonts w:ascii="Times New Roman" w:eastAsia="仿宋" w:hAnsi="Times New Roman" w:cs="Times New Roman"/>
          <w:color w:val="C00000"/>
          <w:sz w:val="24"/>
          <w:szCs w:val="28"/>
        </w:rPr>
        <w:t>是法语</w:t>
      </w:r>
      <w:proofErr w:type="spellStart"/>
      <w:r w:rsidR="00234E99" w:rsidRPr="002E08A9">
        <w:rPr>
          <w:rFonts w:ascii="Times New Roman" w:eastAsia="仿宋" w:hAnsi="Times New Roman" w:cs="Times New Roman"/>
          <w:color w:val="C00000"/>
          <w:sz w:val="24"/>
          <w:szCs w:val="28"/>
        </w:rPr>
        <w:t>Méga</w:t>
      </w:r>
      <w:proofErr w:type="spellEnd"/>
      <w:r w:rsidR="00234E99" w:rsidRPr="002E08A9">
        <w:rPr>
          <w:rFonts w:ascii="Times New Roman" w:eastAsia="仿宋" w:hAnsi="Times New Roman" w:cs="Times New Roman"/>
          <w:color w:val="C00000"/>
          <w:sz w:val="24"/>
          <w:szCs w:val="28"/>
        </w:rPr>
        <w:t>的缩写，代表</w:t>
      </w:r>
      <w:r w:rsidR="00234E99" w:rsidRPr="002E08A9">
        <w:rPr>
          <w:rFonts w:ascii="Times New Roman" w:eastAsia="仿宋" w:hAnsi="Times New Roman" w:cs="Times New Roman"/>
          <w:color w:val="C00000"/>
          <w:sz w:val="24"/>
          <w:szCs w:val="28"/>
        </w:rPr>
        <w:t>“</w:t>
      </w:r>
      <w:r w:rsidR="00234E99" w:rsidRPr="002E08A9">
        <w:rPr>
          <w:rFonts w:ascii="Times New Roman" w:eastAsia="仿宋" w:hAnsi="Times New Roman" w:cs="Times New Roman"/>
          <w:color w:val="C00000"/>
          <w:sz w:val="24"/>
          <w:szCs w:val="28"/>
        </w:rPr>
        <w:t>兆</w:t>
      </w:r>
      <w:r w:rsidR="00234E99" w:rsidRPr="002E08A9">
        <w:rPr>
          <w:rFonts w:ascii="Times New Roman" w:eastAsia="仿宋" w:hAnsi="Times New Roman" w:cs="Times New Roman"/>
          <w:color w:val="C00000"/>
          <w:sz w:val="24"/>
          <w:szCs w:val="28"/>
        </w:rPr>
        <w:t>”</w:t>
      </w:r>
      <w:r w:rsidR="00234E99" w:rsidRPr="002E08A9">
        <w:rPr>
          <w:rFonts w:ascii="Times New Roman" w:eastAsia="仿宋" w:hAnsi="Times New Roman" w:cs="Times New Roman"/>
          <w:color w:val="C00000"/>
          <w:sz w:val="24"/>
          <w:szCs w:val="28"/>
        </w:rPr>
        <w:t>；</w:t>
      </w:r>
      <w:r w:rsidR="00234E99" w:rsidRPr="002E08A9">
        <w:rPr>
          <w:rFonts w:ascii="Times New Roman" w:eastAsia="仿宋" w:hAnsi="Times New Roman" w:cs="Times New Roman"/>
          <w:color w:val="C00000"/>
          <w:sz w:val="24"/>
          <w:szCs w:val="28"/>
        </w:rPr>
        <w:t>“3”</w:t>
      </w:r>
      <w:r w:rsidR="00234E99" w:rsidRPr="002E08A9">
        <w:rPr>
          <w:rFonts w:ascii="Times New Roman" w:eastAsia="仿宋" w:hAnsi="Times New Roman" w:cs="Times New Roman"/>
          <w:color w:val="C00000"/>
          <w:sz w:val="24"/>
          <w:szCs w:val="28"/>
        </w:rPr>
        <w:t>是指一回路有</w:t>
      </w:r>
      <w:r w:rsidR="00234E99" w:rsidRPr="002E08A9">
        <w:rPr>
          <w:rFonts w:ascii="Times New Roman" w:eastAsia="仿宋" w:hAnsi="Times New Roman" w:cs="Times New Roman"/>
          <w:color w:val="C00000"/>
          <w:sz w:val="24"/>
          <w:szCs w:val="28"/>
        </w:rPr>
        <w:t>3</w:t>
      </w:r>
      <w:r w:rsidR="00234E99" w:rsidRPr="002E08A9">
        <w:rPr>
          <w:rFonts w:ascii="Times New Roman" w:eastAsia="仿宋" w:hAnsi="Times New Roman" w:cs="Times New Roman"/>
          <w:color w:val="C00000"/>
          <w:sz w:val="24"/>
          <w:szCs w:val="28"/>
        </w:rPr>
        <w:t>个环路；</w:t>
      </w:r>
      <w:r w:rsidR="00234E99" w:rsidRPr="002E08A9">
        <w:rPr>
          <w:rFonts w:ascii="Times New Roman" w:eastAsia="仿宋" w:hAnsi="Times New Roman" w:cs="Times New Roman"/>
          <w:color w:val="C00000"/>
          <w:sz w:val="24"/>
          <w:szCs w:val="28"/>
        </w:rPr>
        <w:t>“10”</w:t>
      </w:r>
      <w:r w:rsidR="00234E99" w:rsidRPr="002E08A9">
        <w:rPr>
          <w:rFonts w:ascii="Times New Roman" w:eastAsia="仿宋" w:hAnsi="Times New Roman" w:cs="Times New Roman"/>
          <w:color w:val="C00000"/>
          <w:sz w:val="24"/>
          <w:szCs w:val="28"/>
        </w:rPr>
        <w:t>是指这</w:t>
      </w:r>
      <w:r w:rsidR="00234E99" w:rsidRPr="002E08A9">
        <w:rPr>
          <w:rFonts w:ascii="Times New Roman" w:eastAsia="仿宋" w:hAnsi="Times New Roman" w:cs="Times New Roman"/>
          <w:color w:val="C00000"/>
          <w:sz w:val="24"/>
          <w:szCs w:val="28"/>
        </w:rPr>
        <w:t>3</w:t>
      </w:r>
      <w:r w:rsidR="00234E99" w:rsidRPr="002E08A9">
        <w:rPr>
          <w:rFonts w:ascii="Times New Roman" w:eastAsia="仿宋" w:hAnsi="Times New Roman" w:cs="Times New Roman"/>
          <w:color w:val="C00000"/>
          <w:sz w:val="24"/>
          <w:szCs w:val="28"/>
        </w:rPr>
        <w:t>个环路上的主泵单泵功率为</w:t>
      </w:r>
      <w:r w:rsidR="00234E99" w:rsidRPr="002E08A9">
        <w:rPr>
          <w:rFonts w:ascii="Times New Roman" w:eastAsia="仿宋" w:hAnsi="Times New Roman" w:cs="Times New Roman"/>
          <w:color w:val="C00000"/>
          <w:sz w:val="24"/>
          <w:szCs w:val="28"/>
        </w:rPr>
        <w:t>10 MW</w:t>
      </w:r>
      <w:r w:rsidR="00234E99" w:rsidRPr="002E08A9">
        <w:rPr>
          <w:rFonts w:ascii="Times New Roman" w:eastAsia="仿宋" w:hAnsi="Times New Roman" w:cs="Times New Roman"/>
          <w:color w:val="C00000"/>
          <w:sz w:val="24"/>
          <w:szCs w:val="28"/>
        </w:rPr>
        <w:t>。</w:t>
      </w:r>
      <w:bookmarkEnd w:id="2"/>
    </w:p>
    <w:p w14:paraId="4C9CDA6E" w14:textId="00B8C0CD" w:rsidR="004F66DC" w:rsidRPr="002E08A9" w:rsidRDefault="005E5924" w:rsidP="00F06416">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0A44CB" w:rsidRPr="001577F2">
        <w:rPr>
          <w:rFonts w:ascii="Times New Roman" w:eastAsia="宋体" w:hAnsi="Times New Roman" w:cs="Times New Roman"/>
          <w:color w:val="00B050"/>
          <w:sz w:val="24"/>
          <w:szCs w:val="28"/>
        </w:rPr>
        <w:t>铀是人类能在自然界找到的最重的金属元素，它的同位素</w:t>
      </w:r>
      <w:r w:rsidR="000A44CB" w:rsidRPr="001577F2">
        <w:rPr>
          <w:rFonts w:ascii="Times New Roman" w:eastAsia="宋体" w:hAnsi="Times New Roman" w:cs="Times New Roman"/>
          <w:color w:val="00B050"/>
          <w:sz w:val="24"/>
          <w:szCs w:val="28"/>
          <w:vertAlign w:val="superscript"/>
        </w:rPr>
        <w:t>235</w:t>
      </w:r>
      <w:r w:rsidR="000A44CB" w:rsidRPr="001577F2">
        <w:rPr>
          <w:rFonts w:ascii="Times New Roman" w:eastAsia="宋体" w:hAnsi="Times New Roman" w:cs="Times New Roman"/>
          <w:color w:val="00B050"/>
          <w:sz w:val="24"/>
          <w:szCs w:val="28"/>
        </w:rPr>
        <w:t>U</w:t>
      </w:r>
      <w:r w:rsidR="000A44CB" w:rsidRPr="001577F2">
        <w:rPr>
          <w:rFonts w:ascii="Times New Roman" w:eastAsia="宋体" w:hAnsi="Times New Roman" w:cs="Times New Roman"/>
          <w:color w:val="00B050"/>
          <w:sz w:val="24"/>
          <w:szCs w:val="28"/>
        </w:rPr>
        <w:t>是绝大多数核反应堆的燃料，但其天然相对丰度仅有</w:t>
      </w:r>
      <w:r w:rsidR="000A44CB" w:rsidRPr="001577F2">
        <w:rPr>
          <w:rFonts w:ascii="Times New Roman" w:eastAsia="宋体" w:hAnsi="Times New Roman" w:cs="Times New Roman"/>
          <w:color w:val="00B050"/>
          <w:sz w:val="24"/>
          <w:szCs w:val="28"/>
        </w:rPr>
        <w:t>0.714%</w:t>
      </w:r>
      <w:r w:rsidR="00AC2563" w:rsidRPr="001577F2">
        <w:rPr>
          <w:rFonts w:ascii="Times New Roman" w:eastAsia="宋体" w:hAnsi="Times New Roman" w:cs="Times New Roman"/>
          <w:color w:val="00B050"/>
          <w:sz w:val="24"/>
          <w:szCs w:val="28"/>
        </w:rPr>
        <w:t>，只有掌握了铀浓缩技术的国家</w:t>
      </w:r>
      <w:r w:rsidR="00236FC1" w:rsidRPr="001577F2">
        <w:rPr>
          <w:rFonts w:ascii="Times New Roman" w:eastAsia="宋体" w:hAnsi="Times New Roman" w:cs="Times New Roman"/>
          <w:color w:val="00B050"/>
          <w:sz w:val="24"/>
          <w:szCs w:val="28"/>
        </w:rPr>
        <w:t>才</w:t>
      </w:r>
      <w:r w:rsidR="00281D4F" w:rsidRPr="001577F2">
        <w:rPr>
          <w:rFonts w:ascii="Times New Roman" w:eastAsia="宋体" w:hAnsi="Times New Roman" w:cs="Times New Roman"/>
          <w:color w:val="00B050"/>
          <w:sz w:val="24"/>
          <w:szCs w:val="28"/>
        </w:rPr>
        <w:t>可以</w:t>
      </w:r>
      <w:r w:rsidR="00236FC1" w:rsidRPr="001577F2">
        <w:rPr>
          <w:rFonts w:ascii="Times New Roman" w:eastAsia="宋体" w:hAnsi="Times New Roman" w:cs="Times New Roman"/>
          <w:color w:val="00B050"/>
          <w:sz w:val="24"/>
          <w:szCs w:val="28"/>
        </w:rPr>
        <w:t>发展</w:t>
      </w:r>
      <w:r w:rsidR="005A4C0D" w:rsidRPr="001577F2">
        <w:rPr>
          <w:rFonts w:ascii="Times New Roman" w:eastAsia="宋体" w:hAnsi="Times New Roman" w:cs="Times New Roman"/>
          <w:color w:val="00B050"/>
          <w:sz w:val="24"/>
          <w:szCs w:val="28"/>
        </w:rPr>
        <w:t>自主</w:t>
      </w:r>
      <w:r w:rsidR="00236FC1" w:rsidRPr="001577F2">
        <w:rPr>
          <w:rFonts w:ascii="Times New Roman" w:eastAsia="宋体" w:hAnsi="Times New Roman" w:cs="Times New Roman"/>
          <w:color w:val="00B050"/>
          <w:sz w:val="24"/>
          <w:szCs w:val="28"/>
        </w:rPr>
        <w:t>核电技术</w:t>
      </w:r>
      <w:r w:rsidR="005A4C0D" w:rsidRPr="001577F2">
        <w:rPr>
          <w:rFonts w:ascii="Times New Roman" w:eastAsia="宋体" w:hAnsi="Times New Roman" w:cs="Times New Roman"/>
          <w:color w:val="00B050"/>
          <w:sz w:val="24"/>
          <w:szCs w:val="28"/>
        </w:rPr>
        <w:t>。</w:t>
      </w:r>
      <w:r w:rsidR="005A4C0D" w:rsidRPr="002E08A9">
        <w:rPr>
          <w:rFonts w:ascii="Times New Roman" w:eastAsia="宋体" w:hAnsi="Times New Roman" w:cs="Times New Roman"/>
          <w:sz w:val="24"/>
          <w:szCs w:val="28"/>
        </w:rPr>
        <w:tab/>
      </w:r>
      <w:r w:rsidR="005A4C0D" w:rsidRPr="002E08A9">
        <w:rPr>
          <w:rFonts w:ascii="Times New Roman" w:eastAsia="宋体" w:hAnsi="Times New Roman" w:cs="Times New Roman"/>
          <w:sz w:val="24"/>
          <w:szCs w:val="28"/>
        </w:rPr>
        <w:t>（</w:t>
      </w:r>
      <w:r w:rsidR="005A4C0D" w:rsidRPr="002E08A9">
        <w:rPr>
          <w:rFonts w:ascii="Times New Roman" w:eastAsia="宋体" w:hAnsi="Times New Roman" w:cs="Times New Roman"/>
          <w:color w:val="C00000"/>
          <w:kern w:val="0"/>
          <w:sz w:val="24"/>
          <w:szCs w:val="28"/>
          <w14:ligatures w14:val="none"/>
        </w:rPr>
        <w:sym w:font="Wingdings 2" w:char="F0CD"/>
      </w:r>
      <w:r w:rsidR="005A4C0D" w:rsidRPr="002E08A9">
        <w:rPr>
          <w:rFonts w:ascii="Times New Roman" w:eastAsia="宋体" w:hAnsi="Times New Roman" w:cs="Times New Roman"/>
          <w:sz w:val="24"/>
          <w:szCs w:val="28"/>
        </w:rPr>
        <w:t>）</w:t>
      </w:r>
    </w:p>
    <w:p w14:paraId="2C274C2A" w14:textId="0A2888E3" w:rsidR="006511BE" w:rsidRPr="002E08A9" w:rsidRDefault="006511BE" w:rsidP="006511BE">
      <w:pPr>
        <w:tabs>
          <w:tab w:val="left" w:pos="9781"/>
        </w:tabs>
        <w:spacing w:line="288" w:lineRule="auto"/>
        <w:rPr>
          <w:rFonts w:ascii="Times New Roman" w:eastAsia="仿宋" w:hAnsi="Times New Roman" w:cs="Times New Roman"/>
          <w:color w:val="C00000"/>
          <w:sz w:val="24"/>
          <w:szCs w:val="28"/>
        </w:rPr>
      </w:pPr>
      <w:bookmarkStart w:id="3" w:name="_Hlk164687043"/>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加拿大</w:t>
      </w:r>
      <w:r w:rsidR="00281D4F" w:rsidRPr="002E08A9">
        <w:rPr>
          <w:rFonts w:ascii="Times New Roman" w:eastAsia="仿宋" w:hAnsi="Times New Roman" w:cs="Times New Roman"/>
          <w:color w:val="C00000"/>
          <w:sz w:val="24"/>
          <w:szCs w:val="28"/>
        </w:rPr>
        <w:t>虽然没有掌握铀浓缩技术，但掌握了重水（</w:t>
      </w:r>
      <w:r w:rsidR="00281D4F" w:rsidRPr="002E08A9">
        <w:rPr>
          <w:rFonts w:ascii="Times New Roman" w:eastAsia="仿宋" w:hAnsi="Times New Roman" w:cs="Times New Roman"/>
          <w:color w:val="C00000"/>
          <w:sz w:val="24"/>
          <w:szCs w:val="28"/>
        </w:rPr>
        <w:t>D</w:t>
      </w:r>
      <w:r w:rsidR="00281D4F" w:rsidRPr="008F1E22">
        <w:rPr>
          <w:rFonts w:ascii="Times New Roman" w:eastAsia="仿宋" w:hAnsi="Times New Roman" w:cs="Times New Roman"/>
          <w:color w:val="C00000"/>
          <w:sz w:val="24"/>
          <w:szCs w:val="28"/>
          <w:vertAlign w:val="subscript"/>
        </w:rPr>
        <w:t>2</w:t>
      </w:r>
      <w:r w:rsidR="00281D4F" w:rsidRPr="002E08A9">
        <w:rPr>
          <w:rFonts w:ascii="Times New Roman" w:eastAsia="仿宋" w:hAnsi="Times New Roman" w:cs="Times New Roman"/>
          <w:color w:val="C00000"/>
          <w:sz w:val="24"/>
          <w:szCs w:val="28"/>
        </w:rPr>
        <w:t>O</w:t>
      </w:r>
      <w:r w:rsidR="00281D4F" w:rsidRPr="002E08A9">
        <w:rPr>
          <w:rFonts w:ascii="Times New Roman" w:eastAsia="仿宋" w:hAnsi="Times New Roman" w:cs="Times New Roman"/>
          <w:color w:val="C00000"/>
          <w:sz w:val="24"/>
          <w:szCs w:val="28"/>
        </w:rPr>
        <w:t>）的获取与储存</w:t>
      </w:r>
      <w:r w:rsidR="007F57CB" w:rsidRPr="002E08A9">
        <w:rPr>
          <w:rFonts w:ascii="Times New Roman" w:eastAsia="仿宋" w:hAnsi="Times New Roman" w:cs="Times New Roman"/>
          <w:color w:val="C00000"/>
          <w:sz w:val="24"/>
          <w:szCs w:val="28"/>
        </w:rPr>
        <w:t>技术</w:t>
      </w:r>
      <w:r w:rsidR="00281D4F" w:rsidRPr="002E08A9">
        <w:rPr>
          <w:rFonts w:ascii="Times New Roman" w:eastAsia="仿宋" w:hAnsi="Times New Roman" w:cs="Times New Roman"/>
          <w:color w:val="C00000"/>
          <w:sz w:val="24"/>
          <w:szCs w:val="28"/>
        </w:rPr>
        <w:t>，</w:t>
      </w:r>
      <w:r w:rsidR="008F7A1A" w:rsidRPr="002E08A9">
        <w:rPr>
          <w:rFonts w:ascii="Times New Roman" w:eastAsia="仿宋" w:hAnsi="Times New Roman" w:cs="Times New Roman"/>
          <w:color w:val="C00000"/>
          <w:sz w:val="24"/>
          <w:szCs w:val="28"/>
        </w:rPr>
        <w:t>重水的慢化比最大，</w:t>
      </w:r>
      <w:r w:rsidR="0040122F" w:rsidRPr="002E08A9">
        <w:rPr>
          <w:rFonts w:ascii="Times New Roman" w:eastAsia="仿宋" w:hAnsi="Times New Roman" w:cs="Times New Roman"/>
          <w:color w:val="C00000"/>
          <w:sz w:val="24"/>
          <w:szCs w:val="28"/>
        </w:rPr>
        <w:t>可以节约</w:t>
      </w:r>
      <w:r w:rsidR="00812313" w:rsidRPr="002E08A9">
        <w:rPr>
          <w:rFonts w:ascii="Times New Roman" w:eastAsia="仿宋" w:hAnsi="Times New Roman" w:cs="Times New Roman"/>
          <w:color w:val="C00000"/>
          <w:sz w:val="24"/>
          <w:szCs w:val="28"/>
        </w:rPr>
        <w:t>热</w:t>
      </w:r>
      <w:r w:rsidR="0040122F" w:rsidRPr="002E08A9">
        <w:rPr>
          <w:rFonts w:ascii="Times New Roman" w:eastAsia="仿宋" w:hAnsi="Times New Roman" w:cs="Times New Roman"/>
          <w:color w:val="C00000"/>
          <w:sz w:val="24"/>
          <w:szCs w:val="28"/>
        </w:rPr>
        <w:t>中子</w:t>
      </w:r>
      <w:r w:rsidR="00D86951" w:rsidRPr="002E08A9">
        <w:rPr>
          <w:rFonts w:ascii="Times New Roman" w:eastAsia="仿宋" w:hAnsi="Times New Roman" w:cs="Times New Roman"/>
          <w:color w:val="C00000"/>
          <w:sz w:val="24"/>
          <w:szCs w:val="28"/>
        </w:rPr>
        <w:t>。加拿大设计的</w:t>
      </w:r>
      <w:r w:rsidR="00D86951" w:rsidRPr="002E08A9">
        <w:rPr>
          <w:rFonts w:ascii="Times New Roman" w:eastAsia="仿宋" w:hAnsi="Times New Roman" w:cs="Times New Roman"/>
          <w:color w:val="C00000"/>
          <w:sz w:val="24"/>
          <w:szCs w:val="28"/>
        </w:rPr>
        <w:t>CANDU</w:t>
      </w:r>
      <w:proofErr w:type="gramStart"/>
      <w:r w:rsidR="00D86951" w:rsidRPr="002E08A9">
        <w:rPr>
          <w:rFonts w:ascii="Times New Roman" w:eastAsia="仿宋" w:hAnsi="Times New Roman" w:cs="Times New Roman"/>
          <w:color w:val="C00000"/>
          <w:sz w:val="24"/>
          <w:szCs w:val="28"/>
        </w:rPr>
        <w:t>堆使用</w:t>
      </w:r>
      <w:proofErr w:type="gramEnd"/>
      <w:r w:rsidR="00D86951" w:rsidRPr="002E08A9">
        <w:rPr>
          <w:rFonts w:ascii="Times New Roman" w:eastAsia="仿宋" w:hAnsi="Times New Roman" w:cs="Times New Roman"/>
          <w:color w:val="C00000"/>
          <w:sz w:val="24"/>
          <w:szCs w:val="28"/>
        </w:rPr>
        <w:t>重水做慢化剂，</w:t>
      </w:r>
      <w:r w:rsidR="0040122F" w:rsidRPr="002E08A9">
        <w:rPr>
          <w:rFonts w:ascii="Times New Roman" w:eastAsia="仿宋" w:hAnsi="Times New Roman" w:cs="Times New Roman"/>
          <w:color w:val="C00000"/>
          <w:sz w:val="24"/>
          <w:szCs w:val="28"/>
        </w:rPr>
        <w:t>即便</w:t>
      </w:r>
      <w:r w:rsidR="00812313" w:rsidRPr="002E08A9">
        <w:rPr>
          <w:rFonts w:ascii="Times New Roman" w:eastAsia="仿宋" w:hAnsi="Times New Roman" w:cs="Times New Roman"/>
          <w:color w:val="C00000"/>
          <w:sz w:val="24"/>
          <w:szCs w:val="28"/>
        </w:rPr>
        <w:t>使用</w:t>
      </w:r>
      <w:r w:rsidR="0040122F" w:rsidRPr="002E08A9">
        <w:rPr>
          <w:rFonts w:ascii="Times New Roman" w:eastAsia="仿宋" w:hAnsi="Times New Roman" w:cs="Times New Roman"/>
          <w:color w:val="C00000"/>
          <w:sz w:val="24"/>
          <w:szCs w:val="28"/>
        </w:rPr>
        <w:t>天然铀</w:t>
      </w:r>
      <w:r w:rsidR="00812313" w:rsidRPr="002E08A9">
        <w:rPr>
          <w:rFonts w:ascii="Times New Roman" w:eastAsia="仿宋" w:hAnsi="Times New Roman" w:cs="Times New Roman"/>
          <w:color w:val="C00000"/>
          <w:sz w:val="24"/>
          <w:szCs w:val="28"/>
        </w:rPr>
        <w:t>，也可以保证</w:t>
      </w:r>
      <w:r w:rsidR="003234B4" w:rsidRPr="002E08A9">
        <w:rPr>
          <w:rFonts w:ascii="Times New Roman" w:eastAsia="仿宋" w:hAnsi="Times New Roman" w:cs="Times New Roman"/>
          <w:color w:val="C00000"/>
          <w:sz w:val="24"/>
          <w:szCs w:val="28"/>
        </w:rPr>
        <w:t>链式裂变反应进行下去</w:t>
      </w:r>
      <w:r w:rsidR="0095711D" w:rsidRPr="002E08A9">
        <w:rPr>
          <w:rFonts w:ascii="Times New Roman" w:eastAsia="仿宋" w:hAnsi="Times New Roman" w:cs="Times New Roman"/>
          <w:color w:val="C00000"/>
          <w:sz w:val="24"/>
          <w:szCs w:val="28"/>
        </w:rPr>
        <w:t>。</w:t>
      </w:r>
      <w:bookmarkEnd w:id="3"/>
    </w:p>
    <w:p w14:paraId="39AF2774" w14:textId="49F23995" w:rsidR="006511BE" w:rsidRPr="002E08A9" w:rsidRDefault="005E5924" w:rsidP="00F06416">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EB3C64" w:rsidRPr="001577F2">
        <w:rPr>
          <w:rFonts w:ascii="Times New Roman" w:eastAsia="宋体" w:hAnsi="Times New Roman" w:cs="Times New Roman"/>
          <w:color w:val="00B050"/>
          <w:sz w:val="24"/>
          <w:szCs w:val="28"/>
        </w:rPr>
        <w:t>2023</w:t>
      </w:r>
      <w:r w:rsidR="00EB3C64" w:rsidRPr="001577F2">
        <w:rPr>
          <w:rFonts w:ascii="Times New Roman" w:eastAsia="宋体" w:hAnsi="Times New Roman" w:cs="Times New Roman"/>
          <w:color w:val="00B050"/>
          <w:sz w:val="24"/>
          <w:szCs w:val="28"/>
        </w:rPr>
        <w:t>年</w:t>
      </w:r>
      <w:r w:rsidR="00EB3C64" w:rsidRPr="001577F2">
        <w:rPr>
          <w:rFonts w:ascii="Times New Roman" w:eastAsia="宋体" w:hAnsi="Times New Roman" w:cs="Times New Roman"/>
          <w:color w:val="00B050"/>
          <w:sz w:val="24"/>
          <w:szCs w:val="28"/>
        </w:rPr>
        <w:t>8</w:t>
      </w:r>
      <w:r w:rsidR="00EB3C64" w:rsidRPr="001577F2">
        <w:rPr>
          <w:rFonts w:ascii="Times New Roman" w:eastAsia="宋体" w:hAnsi="Times New Roman" w:cs="Times New Roman"/>
          <w:color w:val="00B050"/>
          <w:sz w:val="24"/>
          <w:szCs w:val="28"/>
        </w:rPr>
        <w:t>月</w:t>
      </w:r>
      <w:r w:rsidR="00EB3C64" w:rsidRPr="001577F2">
        <w:rPr>
          <w:rFonts w:ascii="Times New Roman" w:eastAsia="宋体" w:hAnsi="Times New Roman" w:cs="Times New Roman"/>
          <w:color w:val="00B050"/>
          <w:sz w:val="24"/>
          <w:szCs w:val="28"/>
        </w:rPr>
        <w:t>25</w:t>
      </w:r>
      <w:r w:rsidR="00EB3C64" w:rsidRPr="001577F2">
        <w:rPr>
          <w:rFonts w:ascii="Times New Roman" w:eastAsia="宋体" w:hAnsi="Times New Roman" w:cs="Times New Roman"/>
          <w:color w:val="00B050"/>
          <w:sz w:val="24"/>
          <w:szCs w:val="28"/>
        </w:rPr>
        <w:t>日下午，新一代人造太阳</w:t>
      </w:r>
      <w:r w:rsidR="00EB3C64" w:rsidRPr="001577F2">
        <w:rPr>
          <w:rFonts w:ascii="Times New Roman" w:eastAsia="宋体" w:hAnsi="Times New Roman" w:cs="Times New Roman"/>
          <w:color w:val="00B050"/>
          <w:sz w:val="24"/>
          <w:szCs w:val="28"/>
        </w:rPr>
        <w:t>“</w:t>
      </w:r>
      <w:r w:rsidR="00EB3C64" w:rsidRPr="001577F2">
        <w:rPr>
          <w:rFonts w:ascii="Times New Roman" w:eastAsia="宋体" w:hAnsi="Times New Roman" w:cs="Times New Roman"/>
          <w:color w:val="00B050"/>
          <w:sz w:val="24"/>
          <w:szCs w:val="28"/>
        </w:rPr>
        <w:t>中国环流三号</w:t>
      </w:r>
      <w:r w:rsidR="00EB3C64" w:rsidRPr="001577F2">
        <w:rPr>
          <w:rFonts w:ascii="Times New Roman" w:eastAsia="宋体" w:hAnsi="Times New Roman" w:cs="Times New Roman"/>
          <w:color w:val="00B050"/>
          <w:sz w:val="24"/>
          <w:szCs w:val="28"/>
        </w:rPr>
        <w:t>”</w:t>
      </w:r>
      <w:r w:rsidR="00EB3C64" w:rsidRPr="001577F2">
        <w:rPr>
          <w:rFonts w:ascii="Times New Roman" w:eastAsia="宋体" w:hAnsi="Times New Roman" w:cs="Times New Roman"/>
          <w:color w:val="00B050"/>
          <w:sz w:val="24"/>
          <w:szCs w:val="28"/>
        </w:rPr>
        <w:t>取得重大科研进展，首次实现</w:t>
      </w:r>
      <w:r w:rsidR="00EB3C64" w:rsidRPr="001577F2">
        <w:rPr>
          <w:rFonts w:ascii="Times New Roman" w:eastAsia="宋体" w:hAnsi="Times New Roman" w:cs="Times New Roman"/>
          <w:color w:val="00B050"/>
          <w:sz w:val="24"/>
          <w:szCs w:val="28"/>
        </w:rPr>
        <w:t>100</w:t>
      </w:r>
      <w:r w:rsidR="00EB3C64" w:rsidRPr="001577F2">
        <w:rPr>
          <w:rFonts w:ascii="Times New Roman" w:eastAsia="宋体" w:hAnsi="Times New Roman" w:cs="Times New Roman"/>
          <w:color w:val="00B050"/>
          <w:sz w:val="24"/>
          <w:szCs w:val="28"/>
        </w:rPr>
        <w:t>万安培等离子体电流下的高约束模式运行，标志着我国磁约束核聚变研究向高性能聚变等离子体运行迈出重要一步。</w:t>
      </w:r>
      <w:r w:rsidR="0042312D" w:rsidRPr="001577F2">
        <w:rPr>
          <w:rFonts w:ascii="Times New Roman" w:eastAsia="宋体" w:hAnsi="Times New Roman" w:cs="Times New Roman"/>
          <w:color w:val="00B050"/>
          <w:sz w:val="24"/>
          <w:szCs w:val="28"/>
        </w:rPr>
        <w:t>目前公认的</w:t>
      </w:r>
      <w:r w:rsidR="00A82B8F" w:rsidRPr="001577F2">
        <w:rPr>
          <w:rFonts w:ascii="Times New Roman" w:eastAsia="宋体" w:hAnsi="Times New Roman" w:cs="Times New Roman"/>
          <w:color w:val="00B050"/>
          <w:sz w:val="24"/>
          <w:szCs w:val="28"/>
        </w:rPr>
        <w:t>核聚变</w:t>
      </w:r>
      <w:r w:rsidR="0042312D" w:rsidRPr="001577F2">
        <w:rPr>
          <w:rFonts w:ascii="Times New Roman" w:eastAsia="宋体" w:hAnsi="Times New Roman" w:cs="Times New Roman"/>
          <w:color w:val="00B050"/>
          <w:sz w:val="24"/>
          <w:szCs w:val="28"/>
        </w:rPr>
        <w:t>技术趋势是实现</w:t>
      </w:r>
      <w:r w:rsidR="0042312D" w:rsidRPr="001577F2">
        <w:rPr>
          <w:rFonts w:ascii="Times New Roman" w:eastAsia="宋体" w:hAnsi="Times New Roman" w:cs="Times New Roman"/>
          <w:color w:val="00B050"/>
          <w:sz w:val="24"/>
          <w:szCs w:val="28"/>
        </w:rPr>
        <w:t>“</w:t>
      </w:r>
      <w:r w:rsidR="0042312D" w:rsidRPr="001577F2">
        <w:rPr>
          <w:rFonts w:ascii="Times New Roman" w:eastAsia="宋体" w:hAnsi="Times New Roman" w:cs="Times New Roman"/>
          <w:color w:val="00B050"/>
          <w:sz w:val="24"/>
          <w:szCs w:val="28"/>
        </w:rPr>
        <w:t>氘氚反应</w:t>
      </w:r>
      <w:r w:rsidR="0042312D" w:rsidRPr="001577F2">
        <w:rPr>
          <w:rFonts w:ascii="Times New Roman" w:eastAsia="宋体" w:hAnsi="Times New Roman" w:cs="Times New Roman"/>
          <w:color w:val="00B050"/>
          <w:sz w:val="24"/>
          <w:szCs w:val="28"/>
        </w:rPr>
        <w:t>”</w:t>
      </w:r>
      <w:r w:rsidR="0042312D" w:rsidRPr="001577F2">
        <w:rPr>
          <w:rFonts w:ascii="Times New Roman" w:eastAsia="宋体" w:hAnsi="Times New Roman" w:cs="Times New Roman"/>
          <w:color w:val="00B050"/>
          <w:sz w:val="24"/>
          <w:szCs w:val="28"/>
        </w:rPr>
        <w:t>，</w:t>
      </w:r>
      <w:proofErr w:type="gramStart"/>
      <w:r w:rsidR="0042312D" w:rsidRPr="001577F2">
        <w:rPr>
          <w:rFonts w:ascii="Times New Roman" w:eastAsia="宋体" w:hAnsi="Times New Roman" w:cs="Times New Roman"/>
          <w:color w:val="00B050"/>
          <w:sz w:val="24"/>
          <w:szCs w:val="28"/>
        </w:rPr>
        <w:t>氚</w:t>
      </w:r>
      <w:r w:rsidR="006246C1" w:rsidRPr="001577F2">
        <w:rPr>
          <w:rFonts w:ascii="Times New Roman" w:eastAsia="宋体" w:hAnsi="Times New Roman" w:cs="Times New Roman"/>
          <w:color w:val="00B050"/>
          <w:sz w:val="24"/>
          <w:szCs w:val="28"/>
        </w:rPr>
        <w:t>在海水</w:t>
      </w:r>
      <w:proofErr w:type="gramEnd"/>
      <w:r w:rsidR="006246C1" w:rsidRPr="001577F2">
        <w:rPr>
          <w:rFonts w:ascii="Times New Roman" w:eastAsia="宋体" w:hAnsi="Times New Roman" w:cs="Times New Roman"/>
          <w:color w:val="00B050"/>
          <w:sz w:val="24"/>
          <w:szCs w:val="28"/>
        </w:rPr>
        <w:t>中有微量分布，目前工业上</w:t>
      </w:r>
      <w:r w:rsidR="003E7539" w:rsidRPr="001577F2">
        <w:rPr>
          <w:rFonts w:ascii="Times New Roman" w:eastAsia="宋体" w:hAnsi="Times New Roman" w:cs="Times New Roman"/>
          <w:color w:val="00B050"/>
          <w:sz w:val="24"/>
          <w:szCs w:val="28"/>
        </w:rPr>
        <w:t>获取</w:t>
      </w:r>
      <w:proofErr w:type="gramStart"/>
      <w:r w:rsidR="006246C1" w:rsidRPr="001577F2">
        <w:rPr>
          <w:rFonts w:ascii="Times New Roman" w:eastAsia="宋体" w:hAnsi="Times New Roman" w:cs="Times New Roman"/>
          <w:color w:val="00B050"/>
          <w:sz w:val="24"/>
          <w:szCs w:val="28"/>
        </w:rPr>
        <w:t>氚</w:t>
      </w:r>
      <w:proofErr w:type="gramEnd"/>
      <w:r w:rsidR="00211E06" w:rsidRPr="001577F2">
        <w:rPr>
          <w:rFonts w:ascii="Times New Roman" w:eastAsia="宋体" w:hAnsi="Times New Roman" w:cs="Times New Roman"/>
          <w:color w:val="00B050"/>
          <w:sz w:val="24"/>
          <w:szCs w:val="28"/>
        </w:rPr>
        <w:t>采用的方式是</w:t>
      </w:r>
      <w:r w:rsidR="006246C1" w:rsidRPr="001577F2">
        <w:rPr>
          <w:rFonts w:ascii="Times New Roman" w:eastAsia="宋体" w:hAnsi="Times New Roman" w:cs="Times New Roman"/>
          <w:color w:val="00B050"/>
          <w:sz w:val="24"/>
          <w:szCs w:val="28"/>
        </w:rPr>
        <w:t>从海水中</w:t>
      </w:r>
      <w:r w:rsidR="003E7539" w:rsidRPr="001577F2">
        <w:rPr>
          <w:rFonts w:ascii="Times New Roman" w:eastAsia="宋体" w:hAnsi="Times New Roman" w:cs="Times New Roman"/>
          <w:color w:val="00B050"/>
          <w:sz w:val="24"/>
          <w:szCs w:val="28"/>
        </w:rPr>
        <w:t>提取</w:t>
      </w:r>
      <w:r w:rsidR="006246C1" w:rsidRPr="001577F2">
        <w:rPr>
          <w:rFonts w:ascii="Times New Roman" w:eastAsia="宋体" w:hAnsi="Times New Roman" w:cs="Times New Roman"/>
          <w:color w:val="00B050"/>
          <w:sz w:val="24"/>
          <w:szCs w:val="28"/>
        </w:rPr>
        <w:t>。</w:t>
      </w:r>
      <w:r w:rsidR="003E7539" w:rsidRPr="002E08A9">
        <w:rPr>
          <w:rFonts w:ascii="Times New Roman" w:eastAsia="宋体" w:hAnsi="Times New Roman" w:cs="Times New Roman"/>
          <w:sz w:val="24"/>
          <w:szCs w:val="28"/>
        </w:rPr>
        <w:tab/>
      </w:r>
      <w:r w:rsidR="003E7539" w:rsidRPr="002E08A9">
        <w:rPr>
          <w:rFonts w:ascii="Times New Roman" w:eastAsia="宋体" w:hAnsi="Times New Roman" w:cs="Times New Roman"/>
          <w:sz w:val="24"/>
          <w:szCs w:val="28"/>
        </w:rPr>
        <w:t>（</w:t>
      </w:r>
      <w:r w:rsidR="006875B0" w:rsidRPr="002E08A9">
        <w:rPr>
          <w:rFonts w:ascii="Times New Roman" w:eastAsia="宋体" w:hAnsi="Times New Roman" w:cs="Times New Roman"/>
          <w:color w:val="C00000"/>
          <w:kern w:val="0"/>
          <w:sz w:val="24"/>
          <w:szCs w:val="28"/>
          <w14:ligatures w14:val="none"/>
        </w:rPr>
        <w:sym w:font="Wingdings 2" w:char="F0CD"/>
      </w:r>
      <w:r w:rsidR="003E7539" w:rsidRPr="002E08A9">
        <w:rPr>
          <w:rFonts w:ascii="Times New Roman" w:eastAsia="宋体" w:hAnsi="Times New Roman" w:cs="Times New Roman"/>
          <w:sz w:val="24"/>
          <w:szCs w:val="28"/>
        </w:rPr>
        <w:t>）</w:t>
      </w:r>
    </w:p>
    <w:p w14:paraId="093B037F" w14:textId="0464CB17" w:rsidR="00B913CB" w:rsidRPr="002E08A9" w:rsidRDefault="00B913CB" w:rsidP="00747A64">
      <w:pPr>
        <w:tabs>
          <w:tab w:val="left" w:pos="9781"/>
        </w:tabs>
        <w:spacing w:line="288" w:lineRule="auto"/>
        <w:rPr>
          <w:rFonts w:ascii="Times New Roman" w:eastAsia="宋体" w:hAnsi="Times New Roman" w:cs="Times New Roman"/>
          <w:sz w:val="24"/>
          <w:szCs w:val="28"/>
        </w:rPr>
      </w:pPr>
      <w:r w:rsidRPr="002E08A9">
        <w:rPr>
          <w:rFonts w:ascii="Times New Roman" w:eastAsia="黑体" w:hAnsi="Times New Roman" w:cs="Times New Roman"/>
          <w:sz w:val="24"/>
          <w:szCs w:val="28"/>
        </w:rPr>
        <w:t>解析：</w:t>
      </w:r>
      <w:bookmarkStart w:id="4" w:name="_Hlk164686890"/>
      <w:r w:rsidRPr="002E08A9">
        <w:rPr>
          <w:rFonts w:ascii="Times New Roman" w:eastAsia="仿宋" w:hAnsi="Times New Roman" w:cs="Times New Roman"/>
          <w:color w:val="C00000"/>
          <w:sz w:val="24"/>
          <w:szCs w:val="28"/>
        </w:rPr>
        <w:t>目前工业上</w:t>
      </w:r>
      <w:proofErr w:type="gramStart"/>
      <w:r w:rsidRPr="002E08A9">
        <w:rPr>
          <w:rFonts w:ascii="Times New Roman" w:eastAsia="仿宋" w:hAnsi="Times New Roman" w:cs="Times New Roman"/>
          <w:color w:val="C00000"/>
          <w:sz w:val="24"/>
          <w:szCs w:val="28"/>
        </w:rPr>
        <w:t>获取氚是在</w:t>
      </w:r>
      <w:proofErr w:type="gramEnd"/>
      <w:r w:rsidRPr="002E08A9">
        <w:rPr>
          <w:rFonts w:ascii="Times New Roman" w:eastAsia="仿宋" w:hAnsi="Times New Roman" w:cs="Times New Roman"/>
          <w:color w:val="C00000"/>
          <w:sz w:val="24"/>
          <w:szCs w:val="28"/>
        </w:rPr>
        <w:t>核反应堆中利用中子辐照</w:t>
      </w:r>
      <w:r w:rsidRPr="002E08A9">
        <w:rPr>
          <w:rFonts w:ascii="Times New Roman" w:eastAsia="仿宋" w:hAnsi="Times New Roman" w:cs="Times New Roman"/>
          <w:color w:val="C00000"/>
          <w:sz w:val="24"/>
          <w:szCs w:val="28"/>
          <w:vertAlign w:val="superscript"/>
        </w:rPr>
        <w:t>6</w:t>
      </w:r>
      <w:r w:rsidRPr="002E08A9">
        <w:rPr>
          <w:rFonts w:ascii="Times New Roman" w:eastAsia="仿宋" w:hAnsi="Times New Roman" w:cs="Times New Roman"/>
          <w:color w:val="C00000"/>
          <w:sz w:val="24"/>
          <w:szCs w:val="28"/>
        </w:rPr>
        <w:t>Li</w:t>
      </w:r>
      <w:r w:rsidRPr="002E08A9">
        <w:rPr>
          <w:rFonts w:ascii="Times New Roman" w:eastAsia="仿宋" w:hAnsi="Times New Roman" w:cs="Times New Roman"/>
          <w:color w:val="C00000"/>
          <w:sz w:val="24"/>
          <w:szCs w:val="28"/>
        </w:rPr>
        <w:t>获得的，</w:t>
      </w:r>
      <w:r w:rsidR="00464DB8" w:rsidRPr="002E08A9">
        <w:rPr>
          <w:rFonts w:ascii="Times New Roman" w:eastAsia="仿宋" w:hAnsi="Times New Roman" w:cs="Times New Roman"/>
          <w:color w:val="C00000"/>
          <w:sz w:val="24"/>
          <w:szCs w:val="28"/>
        </w:rPr>
        <w:t>这种</w:t>
      </w:r>
      <w:r w:rsidR="0036668D" w:rsidRPr="002E08A9">
        <w:rPr>
          <w:rFonts w:ascii="Times New Roman" w:eastAsia="仿宋" w:hAnsi="Times New Roman" w:cs="Times New Roman"/>
          <w:color w:val="C00000"/>
          <w:sz w:val="24"/>
          <w:szCs w:val="28"/>
        </w:rPr>
        <w:t>用于生产氚的</w:t>
      </w:r>
      <w:r w:rsidR="00464DB8" w:rsidRPr="002E08A9">
        <w:rPr>
          <w:rFonts w:ascii="Times New Roman" w:eastAsia="仿宋" w:hAnsi="Times New Roman" w:cs="Times New Roman"/>
          <w:color w:val="C00000"/>
          <w:sz w:val="24"/>
          <w:szCs w:val="28"/>
        </w:rPr>
        <w:t>反应堆称为产氚堆，</w:t>
      </w:r>
      <w:r w:rsidRPr="002E08A9">
        <w:rPr>
          <w:rFonts w:ascii="Times New Roman" w:eastAsia="仿宋" w:hAnsi="Times New Roman" w:cs="Times New Roman"/>
          <w:color w:val="C00000"/>
          <w:sz w:val="24"/>
          <w:szCs w:val="28"/>
        </w:rPr>
        <w:t>反应式为</w:t>
      </w:r>
      <w:r w:rsidR="002F06D6" w:rsidRPr="002E08A9">
        <w:rPr>
          <w:rFonts w:ascii="Times New Roman" w:eastAsia="仿宋" w:hAnsi="Times New Roman" w:cs="Times New Roman"/>
          <w:color w:val="C00000"/>
          <w:sz w:val="24"/>
          <w:szCs w:val="28"/>
          <w:eastAsianLayout w:id="-1008937472" w:combine="1"/>
        </w:rPr>
        <w:t>6 3</w:t>
      </w:r>
      <w:r w:rsidRPr="002E08A9">
        <w:rPr>
          <w:rFonts w:ascii="Times New Roman" w:eastAsia="仿宋" w:hAnsi="Times New Roman" w:cs="Times New Roman"/>
          <w:color w:val="C00000"/>
          <w:sz w:val="24"/>
          <w:szCs w:val="28"/>
        </w:rPr>
        <w:t>Li</w:t>
      </w:r>
      <w:r w:rsidR="00464DB8" w:rsidRPr="002E08A9">
        <w:rPr>
          <w:rFonts w:ascii="Times New Roman" w:eastAsia="仿宋" w:hAnsi="Times New Roman" w:cs="Times New Roman"/>
          <w:color w:val="C00000"/>
          <w:sz w:val="24"/>
          <w:szCs w:val="28"/>
        </w:rPr>
        <w:t xml:space="preserve"> </w:t>
      </w:r>
      <w:r w:rsidRPr="002E08A9">
        <w:rPr>
          <w:rFonts w:ascii="Times New Roman" w:eastAsia="仿宋" w:hAnsi="Times New Roman" w:cs="Times New Roman"/>
          <w:color w:val="C00000"/>
          <w:sz w:val="24"/>
          <w:szCs w:val="28"/>
        </w:rPr>
        <w:t>+</w:t>
      </w:r>
      <w:r w:rsidR="00464DB8" w:rsidRPr="002E08A9">
        <w:rPr>
          <w:rFonts w:ascii="Times New Roman" w:eastAsia="仿宋" w:hAnsi="Times New Roman" w:cs="Times New Roman"/>
          <w:color w:val="C00000"/>
          <w:sz w:val="24"/>
          <w:szCs w:val="28"/>
        </w:rPr>
        <w:t xml:space="preserve"> </w:t>
      </w:r>
      <w:r w:rsidR="00867ACA" w:rsidRPr="002E08A9">
        <w:rPr>
          <w:rFonts w:ascii="Times New Roman" w:eastAsia="仿宋" w:hAnsi="Times New Roman" w:cs="Times New Roman"/>
          <w:color w:val="C00000"/>
          <w:sz w:val="24"/>
          <w:szCs w:val="28"/>
          <w:eastAsianLayout w:id="-1008937472" w:combine="1"/>
        </w:rPr>
        <w:t>1 0</w:t>
      </w:r>
      <w:r w:rsidRPr="002E08A9">
        <w:rPr>
          <w:rFonts w:ascii="Times New Roman" w:eastAsia="仿宋" w:hAnsi="Times New Roman" w:cs="Times New Roman"/>
          <w:color w:val="C00000"/>
          <w:sz w:val="24"/>
          <w:szCs w:val="28"/>
        </w:rPr>
        <w:t>n</w:t>
      </w:r>
      <w:r w:rsidR="00464DB8" w:rsidRPr="002E08A9">
        <w:rPr>
          <w:rFonts w:ascii="Times New Roman" w:eastAsia="仿宋" w:hAnsi="Times New Roman" w:cs="Times New Roman"/>
          <w:color w:val="C00000"/>
          <w:sz w:val="24"/>
          <w:szCs w:val="28"/>
        </w:rPr>
        <w:t xml:space="preserve"> </w:t>
      </w:r>
      <w:r w:rsidRPr="002E08A9">
        <w:rPr>
          <w:rFonts w:ascii="Times New Roman" w:eastAsia="仿宋" w:hAnsi="Times New Roman" w:cs="Times New Roman"/>
          <w:color w:val="C00000"/>
          <w:sz w:val="24"/>
          <w:szCs w:val="28"/>
        </w:rPr>
        <w:t>→</w:t>
      </w:r>
      <w:r w:rsidR="00464DB8" w:rsidRPr="002E08A9">
        <w:rPr>
          <w:rFonts w:ascii="Times New Roman" w:eastAsia="仿宋" w:hAnsi="Times New Roman" w:cs="Times New Roman"/>
          <w:color w:val="C00000"/>
          <w:sz w:val="24"/>
          <w:szCs w:val="28"/>
        </w:rPr>
        <w:t xml:space="preserve"> </w:t>
      </w:r>
      <w:r w:rsidR="00867ACA" w:rsidRPr="002E08A9">
        <w:rPr>
          <w:rFonts w:ascii="Times New Roman" w:eastAsia="仿宋" w:hAnsi="Times New Roman" w:cs="Times New Roman"/>
          <w:color w:val="C00000"/>
          <w:sz w:val="24"/>
          <w:szCs w:val="28"/>
          <w:eastAsianLayout w:id="-1008937472" w:combine="1"/>
        </w:rPr>
        <w:t>3 1</w:t>
      </w:r>
      <w:r w:rsidRPr="002E08A9">
        <w:rPr>
          <w:rFonts w:ascii="Times New Roman" w:eastAsia="仿宋" w:hAnsi="Times New Roman" w:cs="Times New Roman"/>
          <w:color w:val="C00000"/>
          <w:sz w:val="24"/>
          <w:szCs w:val="28"/>
        </w:rPr>
        <w:t>H</w:t>
      </w:r>
      <w:r w:rsidR="00464DB8" w:rsidRPr="002E08A9">
        <w:rPr>
          <w:rFonts w:ascii="Times New Roman" w:eastAsia="仿宋" w:hAnsi="Times New Roman" w:cs="Times New Roman"/>
          <w:color w:val="C00000"/>
          <w:sz w:val="24"/>
          <w:szCs w:val="28"/>
        </w:rPr>
        <w:t xml:space="preserve"> </w:t>
      </w:r>
      <w:r w:rsidRPr="002E08A9">
        <w:rPr>
          <w:rFonts w:ascii="Times New Roman" w:eastAsia="仿宋" w:hAnsi="Times New Roman" w:cs="Times New Roman"/>
          <w:color w:val="C00000"/>
          <w:sz w:val="24"/>
          <w:szCs w:val="28"/>
        </w:rPr>
        <w:t>+</w:t>
      </w:r>
      <w:r w:rsidR="00464DB8" w:rsidRPr="002E08A9">
        <w:rPr>
          <w:rFonts w:ascii="Times New Roman" w:eastAsia="仿宋" w:hAnsi="Times New Roman" w:cs="Times New Roman"/>
          <w:color w:val="C00000"/>
          <w:sz w:val="24"/>
          <w:szCs w:val="28"/>
        </w:rPr>
        <w:t xml:space="preserve"> </w:t>
      </w:r>
      <w:r w:rsidR="00867ACA" w:rsidRPr="002E08A9">
        <w:rPr>
          <w:rFonts w:ascii="Times New Roman" w:eastAsia="仿宋" w:hAnsi="Times New Roman" w:cs="Times New Roman"/>
          <w:color w:val="C00000"/>
          <w:sz w:val="24"/>
          <w:szCs w:val="28"/>
          <w:eastAsianLayout w:id="-1008937472" w:combine="1"/>
        </w:rPr>
        <w:t>4 2</w:t>
      </w:r>
      <w:r w:rsidRPr="002E08A9">
        <w:rPr>
          <w:rFonts w:ascii="Times New Roman" w:eastAsia="仿宋" w:hAnsi="Times New Roman" w:cs="Times New Roman"/>
          <w:color w:val="C00000"/>
          <w:sz w:val="24"/>
          <w:szCs w:val="28"/>
        </w:rPr>
        <w:t>He</w:t>
      </w:r>
      <w:r w:rsidRPr="002E08A9">
        <w:rPr>
          <w:rFonts w:ascii="Times New Roman" w:eastAsia="仿宋" w:hAnsi="Times New Roman" w:cs="Times New Roman"/>
          <w:color w:val="C00000"/>
          <w:sz w:val="24"/>
          <w:szCs w:val="28"/>
        </w:rPr>
        <w:t>。</w:t>
      </w:r>
      <w:bookmarkEnd w:id="4"/>
    </w:p>
    <w:p w14:paraId="2C1A6CF5" w14:textId="1BF94911" w:rsidR="00B913CB" w:rsidRPr="002E08A9" w:rsidRDefault="00250DA4" w:rsidP="00F06416">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压水</w:t>
      </w:r>
      <w:proofErr w:type="gramStart"/>
      <w:r w:rsidRPr="002E08A9">
        <w:rPr>
          <w:rFonts w:ascii="Times New Roman" w:eastAsia="宋体" w:hAnsi="Times New Roman" w:cs="Times New Roman"/>
          <w:sz w:val="24"/>
          <w:szCs w:val="28"/>
        </w:rPr>
        <w:t>堆由于</w:t>
      </w:r>
      <w:proofErr w:type="gramEnd"/>
      <w:r w:rsidRPr="002E08A9">
        <w:rPr>
          <w:rFonts w:ascii="Times New Roman" w:eastAsia="宋体" w:hAnsi="Times New Roman" w:cs="Times New Roman"/>
          <w:sz w:val="24"/>
          <w:szCs w:val="28"/>
        </w:rPr>
        <w:t>其设计方案的成熟性和优秀的安全性，</w:t>
      </w:r>
      <w:r w:rsidR="00B32A47" w:rsidRPr="002E08A9">
        <w:rPr>
          <w:rFonts w:ascii="Times New Roman" w:eastAsia="宋体" w:hAnsi="Times New Roman" w:cs="Times New Roman"/>
          <w:sz w:val="24"/>
          <w:szCs w:val="28"/>
        </w:rPr>
        <w:t>是全球范围内运行数量最多的</w:t>
      </w:r>
      <w:r w:rsidR="009859F4" w:rsidRPr="002E08A9">
        <w:rPr>
          <w:rFonts w:ascii="Times New Roman" w:eastAsia="宋体" w:hAnsi="Times New Roman" w:cs="Times New Roman"/>
          <w:sz w:val="24"/>
          <w:szCs w:val="28"/>
        </w:rPr>
        <w:t>堆型</w:t>
      </w:r>
      <w:r w:rsidR="00B32A47" w:rsidRPr="002E08A9">
        <w:rPr>
          <w:rFonts w:ascii="Times New Roman" w:eastAsia="宋体" w:hAnsi="Times New Roman" w:cs="Times New Roman"/>
          <w:sz w:val="24"/>
          <w:szCs w:val="28"/>
        </w:rPr>
        <w:t>。</w:t>
      </w:r>
      <w:r w:rsidR="00587FBE" w:rsidRPr="002E08A9">
        <w:rPr>
          <w:rFonts w:ascii="Times New Roman" w:eastAsia="宋体" w:hAnsi="Times New Roman" w:cs="Times New Roman"/>
          <w:sz w:val="24"/>
          <w:szCs w:val="28"/>
        </w:rPr>
        <w:tab/>
      </w:r>
      <w:r w:rsidR="00B32A47" w:rsidRPr="002E08A9">
        <w:rPr>
          <w:rFonts w:ascii="Times New Roman" w:eastAsia="宋体" w:hAnsi="Times New Roman" w:cs="Times New Roman"/>
          <w:sz w:val="24"/>
          <w:szCs w:val="28"/>
        </w:rPr>
        <w:t>（</w:t>
      </w:r>
      <w:r w:rsidR="00587FBE" w:rsidRPr="00F743A1">
        <w:rPr>
          <w:rFonts w:ascii="宋体" w:eastAsia="宋体" w:hAnsi="宋体" w:cs="Times New Roman"/>
          <w:color w:val="C00000"/>
          <w:sz w:val="24"/>
          <w:szCs w:val="28"/>
        </w:rPr>
        <w:t>√</w:t>
      </w:r>
      <w:r w:rsidR="00B32A47" w:rsidRPr="002E08A9">
        <w:rPr>
          <w:rFonts w:ascii="Times New Roman" w:eastAsia="宋体" w:hAnsi="Times New Roman" w:cs="Times New Roman"/>
          <w:sz w:val="24"/>
          <w:szCs w:val="28"/>
        </w:rPr>
        <w:t>）</w:t>
      </w:r>
    </w:p>
    <w:p w14:paraId="6A16C5C2" w14:textId="2B69448D" w:rsidR="004C1121" w:rsidRPr="002E08A9" w:rsidRDefault="005E5924" w:rsidP="00F06416">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DB0CA7" w:rsidRPr="001577F2">
        <w:rPr>
          <w:rFonts w:ascii="Times New Roman" w:eastAsia="宋体" w:hAnsi="Times New Roman" w:cs="Times New Roman"/>
          <w:color w:val="00B050"/>
          <w:sz w:val="24"/>
          <w:szCs w:val="28"/>
        </w:rPr>
        <w:t>快中子堆通常使用</w:t>
      </w:r>
      <w:r w:rsidR="000A5A8A" w:rsidRPr="001577F2">
        <w:rPr>
          <w:rFonts w:ascii="Times New Roman" w:eastAsia="宋体" w:hAnsi="Times New Roman" w:cs="Times New Roman"/>
          <w:color w:val="00B050"/>
          <w:sz w:val="24"/>
          <w:szCs w:val="28"/>
        </w:rPr>
        <w:t>液态金属钠作为冷却剂</w:t>
      </w:r>
      <w:r w:rsidR="0078023C" w:rsidRPr="001577F2">
        <w:rPr>
          <w:rFonts w:ascii="Times New Roman" w:eastAsia="宋体" w:hAnsi="Times New Roman" w:cs="Times New Roman"/>
          <w:color w:val="00B050"/>
          <w:sz w:val="24"/>
          <w:szCs w:val="28"/>
        </w:rPr>
        <w:t>，这是因为液态钠的中子慢化性能比较好。</w:t>
      </w:r>
      <w:r w:rsidR="0078023C" w:rsidRPr="002E08A9">
        <w:rPr>
          <w:rFonts w:ascii="Times New Roman" w:eastAsia="宋体" w:hAnsi="Times New Roman" w:cs="Times New Roman"/>
          <w:sz w:val="24"/>
          <w:szCs w:val="28"/>
        </w:rPr>
        <w:tab/>
      </w:r>
      <w:r w:rsidR="0078023C" w:rsidRPr="002E08A9">
        <w:rPr>
          <w:rFonts w:ascii="Times New Roman" w:eastAsia="宋体" w:hAnsi="Times New Roman" w:cs="Times New Roman"/>
          <w:sz w:val="24"/>
          <w:szCs w:val="28"/>
        </w:rPr>
        <w:t>（</w:t>
      </w:r>
      <w:r w:rsidR="0078023C" w:rsidRPr="002E08A9">
        <w:rPr>
          <w:rFonts w:ascii="Times New Roman" w:eastAsia="宋体" w:hAnsi="Times New Roman" w:cs="Times New Roman"/>
          <w:color w:val="C00000"/>
          <w:kern w:val="0"/>
          <w:sz w:val="24"/>
          <w:szCs w:val="28"/>
          <w14:ligatures w14:val="none"/>
        </w:rPr>
        <w:sym w:font="Wingdings 2" w:char="F0CD"/>
      </w:r>
      <w:r w:rsidR="0078023C" w:rsidRPr="002E08A9">
        <w:rPr>
          <w:rFonts w:ascii="Times New Roman" w:eastAsia="宋体" w:hAnsi="Times New Roman" w:cs="Times New Roman"/>
          <w:sz w:val="24"/>
          <w:szCs w:val="28"/>
        </w:rPr>
        <w:t>）</w:t>
      </w:r>
    </w:p>
    <w:p w14:paraId="5059CDE9" w14:textId="2D224F37" w:rsidR="00A01F53" w:rsidRPr="002E08A9" w:rsidRDefault="00A01F53" w:rsidP="000C4BF6">
      <w:pPr>
        <w:tabs>
          <w:tab w:val="left" w:pos="9781"/>
        </w:tabs>
        <w:spacing w:line="288" w:lineRule="auto"/>
        <w:rPr>
          <w:rFonts w:ascii="Times New Roman" w:eastAsia="仿宋" w:hAnsi="Times New Roman" w:cs="Times New Roman"/>
          <w:color w:val="C00000"/>
          <w:sz w:val="24"/>
          <w:szCs w:val="28"/>
        </w:rPr>
      </w:pPr>
      <w:bookmarkStart w:id="5" w:name="_Hlk164687109"/>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快中子</w:t>
      </w:r>
      <w:proofErr w:type="gramStart"/>
      <w:r w:rsidRPr="002E08A9">
        <w:rPr>
          <w:rFonts w:ascii="Times New Roman" w:eastAsia="仿宋" w:hAnsi="Times New Roman" w:cs="Times New Roman"/>
          <w:color w:val="C00000"/>
          <w:sz w:val="24"/>
          <w:szCs w:val="28"/>
        </w:rPr>
        <w:t>堆利用</w:t>
      </w:r>
      <w:proofErr w:type="gramEnd"/>
      <w:r w:rsidRPr="002E08A9">
        <w:rPr>
          <w:rFonts w:ascii="Times New Roman" w:eastAsia="仿宋" w:hAnsi="Times New Roman" w:cs="Times New Roman"/>
          <w:color w:val="C00000"/>
          <w:sz w:val="24"/>
          <w:szCs w:val="28"/>
        </w:rPr>
        <w:t>快中子进行链式裂变反应，不需要中子慢化</w:t>
      </w:r>
      <w:r w:rsidR="00C8635B" w:rsidRPr="002E08A9">
        <w:rPr>
          <w:rFonts w:ascii="Times New Roman" w:eastAsia="仿宋" w:hAnsi="Times New Roman" w:cs="Times New Roman"/>
          <w:color w:val="C00000"/>
          <w:sz w:val="24"/>
          <w:szCs w:val="28"/>
        </w:rPr>
        <w:t>，使用液态金属钠作为冷却剂的原因是钠的导热性能好，沸点比较高。</w:t>
      </w:r>
      <w:bookmarkEnd w:id="5"/>
    </w:p>
    <w:p w14:paraId="4B03C8F8" w14:textId="3409F182" w:rsidR="00A01F53" w:rsidRPr="002E08A9" w:rsidRDefault="005E5924" w:rsidP="00F06416">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956CC8" w:rsidRPr="001577F2">
        <w:rPr>
          <w:rFonts w:ascii="Times New Roman" w:eastAsia="宋体" w:hAnsi="Times New Roman" w:cs="Times New Roman"/>
          <w:color w:val="00B050"/>
          <w:sz w:val="24"/>
          <w:szCs w:val="28"/>
        </w:rPr>
        <w:t>在使用</w:t>
      </w:r>
      <w:r w:rsidR="00956CC8" w:rsidRPr="001577F2">
        <w:rPr>
          <w:rFonts w:ascii="Times New Roman" w:eastAsia="宋体" w:hAnsi="Times New Roman" w:cs="Times New Roman"/>
          <w:color w:val="00B050"/>
          <w:sz w:val="24"/>
          <w:szCs w:val="28"/>
          <w:vertAlign w:val="superscript"/>
        </w:rPr>
        <w:t>235</w:t>
      </w:r>
      <w:r w:rsidR="00956CC8" w:rsidRPr="001577F2">
        <w:rPr>
          <w:rFonts w:ascii="Times New Roman" w:eastAsia="宋体" w:hAnsi="Times New Roman" w:cs="Times New Roman"/>
          <w:color w:val="00B050"/>
          <w:sz w:val="24"/>
          <w:szCs w:val="28"/>
        </w:rPr>
        <w:t>U</w:t>
      </w:r>
      <w:r w:rsidR="00956CC8" w:rsidRPr="001577F2">
        <w:rPr>
          <w:rFonts w:ascii="Times New Roman" w:eastAsia="宋体" w:hAnsi="Times New Roman" w:cs="Times New Roman"/>
          <w:color w:val="00B050"/>
          <w:sz w:val="24"/>
          <w:szCs w:val="28"/>
        </w:rPr>
        <w:t>为燃料的热中子动力堆中</w:t>
      </w:r>
      <w:r w:rsidR="00952465" w:rsidRPr="001577F2">
        <w:rPr>
          <w:rFonts w:ascii="Times New Roman" w:eastAsia="宋体" w:hAnsi="Times New Roman" w:cs="Times New Roman"/>
          <w:color w:val="00B050"/>
          <w:sz w:val="24"/>
          <w:szCs w:val="28"/>
        </w:rPr>
        <w:t>，有</w:t>
      </w:r>
      <w:r w:rsidR="00952465" w:rsidRPr="001577F2">
        <w:rPr>
          <w:rFonts w:ascii="Times New Roman" w:eastAsia="宋体" w:hAnsi="Times New Roman" w:cs="Times New Roman"/>
          <w:color w:val="00B050"/>
          <w:sz w:val="24"/>
          <w:szCs w:val="28"/>
        </w:rPr>
        <w:t>99%</w:t>
      </w:r>
      <w:r w:rsidR="00952465" w:rsidRPr="001577F2">
        <w:rPr>
          <w:rFonts w:ascii="Times New Roman" w:eastAsia="宋体" w:hAnsi="Times New Roman" w:cs="Times New Roman"/>
          <w:color w:val="00B050"/>
          <w:sz w:val="24"/>
          <w:szCs w:val="28"/>
        </w:rPr>
        <w:t>以上的中子在裂变反应发生的瞬间（大约</w:t>
      </w:r>
      <w:r w:rsidR="00952465" w:rsidRPr="001577F2">
        <w:rPr>
          <w:rFonts w:ascii="Times New Roman" w:eastAsia="宋体" w:hAnsi="Times New Roman" w:cs="Times New Roman"/>
          <w:color w:val="00B050"/>
          <w:sz w:val="24"/>
          <w:szCs w:val="28"/>
        </w:rPr>
        <w:t>10</w:t>
      </w:r>
      <w:r w:rsidR="00952465" w:rsidRPr="001577F2">
        <w:rPr>
          <w:rFonts w:ascii="Times New Roman" w:eastAsia="宋体" w:hAnsi="Times New Roman" w:cs="Times New Roman"/>
          <w:color w:val="00B050"/>
          <w:sz w:val="24"/>
          <w:szCs w:val="28"/>
          <w:vertAlign w:val="superscript"/>
        </w:rPr>
        <w:t>-14</w:t>
      </w:r>
      <w:r w:rsidR="00952465" w:rsidRPr="001577F2">
        <w:rPr>
          <w:rFonts w:ascii="Times New Roman" w:eastAsia="宋体" w:hAnsi="Times New Roman" w:cs="Times New Roman"/>
          <w:color w:val="00B050"/>
          <w:sz w:val="24"/>
          <w:szCs w:val="28"/>
        </w:rPr>
        <w:lastRenderedPageBreak/>
        <w:t>秒）就发射出来，它们是下一代中子的主要组成部分；而有大约</w:t>
      </w:r>
      <w:r w:rsidR="00952465" w:rsidRPr="001577F2">
        <w:rPr>
          <w:rFonts w:ascii="Times New Roman" w:eastAsia="宋体" w:hAnsi="Times New Roman" w:cs="Times New Roman"/>
          <w:color w:val="00B050"/>
          <w:sz w:val="24"/>
          <w:szCs w:val="28"/>
        </w:rPr>
        <w:t>0.65%</w:t>
      </w:r>
      <w:r w:rsidR="00952465" w:rsidRPr="001577F2">
        <w:rPr>
          <w:rFonts w:ascii="Times New Roman" w:eastAsia="宋体" w:hAnsi="Times New Roman" w:cs="Times New Roman"/>
          <w:color w:val="00B050"/>
          <w:sz w:val="24"/>
          <w:szCs w:val="28"/>
        </w:rPr>
        <w:t>的中子是由裂变碎片衰变产生的，这部分中子称为缓发中子，由于其占比很小，在工程研究过程中可以忽略不计。</w:t>
      </w:r>
      <w:r w:rsidR="00D62EAA" w:rsidRPr="002E08A9">
        <w:rPr>
          <w:rFonts w:ascii="Times New Roman" w:eastAsia="宋体" w:hAnsi="Times New Roman" w:cs="Times New Roman"/>
          <w:sz w:val="24"/>
          <w:szCs w:val="28"/>
        </w:rPr>
        <w:tab/>
      </w:r>
      <w:r w:rsidR="00952465" w:rsidRPr="002E08A9">
        <w:rPr>
          <w:rFonts w:ascii="Times New Roman" w:eastAsia="宋体" w:hAnsi="Times New Roman" w:cs="Times New Roman"/>
          <w:sz w:val="24"/>
          <w:szCs w:val="28"/>
        </w:rPr>
        <w:t>（</w:t>
      </w:r>
      <w:r w:rsidR="00952465" w:rsidRPr="002E08A9">
        <w:rPr>
          <w:rFonts w:ascii="Times New Roman" w:eastAsia="宋体" w:hAnsi="Times New Roman" w:cs="Times New Roman"/>
          <w:color w:val="C00000"/>
          <w:kern w:val="0"/>
          <w:sz w:val="24"/>
          <w:szCs w:val="28"/>
          <w14:ligatures w14:val="none"/>
        </w:rPr>
        <w:sym w:font="Wingdings 2" w:char="F0CD"/>
      </w:r>
      <w:r w:rsidR="00952465" w:rsidRPr="002E08A9">
        <w:rPr>
          <w:rFonts w:ascii="Times New Roman" w:eastAsia="宋体" w:hAnsi="Times New Roman" w:cs="Times New Roman"/>
          <w:sz w:val="24"/>
          <w:szCs w:val="28"/>
        </w:rPr>
        <w:t>）</w:t>
      </w:r>
    </w:p>
    <w:p w14:paraId="5ABCEFFB" w14:textId="06580007" w:rsidR="0022001C" w:rsidRPr="002E08A9" w:rsidRDefault="0022001C" w:rsidP="00643F36">
      <w:pPr>
        <w:tabs>
          <w:tab w:val="left" w:pos="9781"/>
        </w:tabs>
        <w:spacing w:line="288" w:lineRule="auto"/>
        <w:rPr>
          <w:rFonts w:ascii="Times New Roman" w:eastAsia="仿宋" w:hAnsi="Times New Roman" w:cs="Times New Roman"/>
          <w:color w:val="C00000"/>
          <w:sz w:val="24"/>
          <w:szCs w:val="28"/>
        </w:rPr>
      </w:pPr>
      <w:bookmarkStart w:id="6" w:name="_Hlk164687293"/>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缓发中子虽然占比很小，但其平均寿命相对瞬发中子而言很长，加权平均后的中子寿命较长，延长了反应堆周期，使得核反应堆的控制成为可能，因此缓发中子的地位非常重要，绝对不可以忽视。</w:t>
      </w:r>
      <w:bookmarkEnd w:id="6"/>
    </w:p>
    <w:p w14:paraId="5B29660C" w14:textId="6966DC56" w:rsidR="0022001C" w:rsidRPr="002E08A9" w:rsidRDefault="002F7749" w:rsidP="00F06416">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同样材料的堆芯，有反射层时反应堆的临界尺寸一定</w:t>
      </w:r>
      <w:proofErr w:type="gramStart"/>
      <w:r w:rsidRPr="002E08A9">
        <w:rPr>
          <w:rFonts w:ascii="Times New Roman" w:eastAsia="宋体" w:hAnsi="Times New Roman" w:cs="Times New Roman"/>
          <w:sz w:val="24"/>
          <w:szCs w:val="28"/>
        </w:rPr>
        <w:t>比裸堆时</w:t>
      </w:r>
      <w:proofErr w:type="gramEnd"/>
      <w:r w:rsidRPr="002E08A9">
        <w:rPr>
          <w:rFonts w:ascii="Times New Roman" w:eastAsia="宋体" w:hAnsi="Times New Roman" w:cs="Times New Roman"/>
          <w:sz w:val="24"/>
          <w:szCs w:val="28"/>
        </w:rPr>
        <w:t>的临界尺寸要小。</w:t>
      </w:r>
      <w:r w:rsidRPr="002E08A9">
        <w:rPr>
          <w:rFonts w:ascii="Times New Roman" w:eastAsia="宋体" w:hAnsi="Times New Roman" w:cs="Times New Roman"/>
          <w:sz w:val="24"/>
          <w:szCs w:val="28"/>
        </w:rPr>
        <w:tab/>
      </w:r>
      <w:r w:rsidRPr="002E08A9">
        <w:rPr>
          <w:rFonts w:ascii="Times New Roman" w:eastAsia="宋体" w:hAnsi="Times New Roman" w:cs="Times New Roman"/>
          <w:sz w:val="24"/>
          <w:szCs w:val="28"/>
        </w:rPr>
        <w:t>（</w:t>
      </w:r>
      <w:r w:rsidR="00F743A1" w:rsidRPr="00F743A1">
        <w:rPr>
          <w:rFonts w:ascii="宋体" w:eastAsia="宋体" w:hAnsi="宋体" w:cs="Times New Roman"/>
          <w:color w:val="C00000"/>
          <w:sz w:val="24"/>
          <w:szCs w:val="28"/>
        </w:rPr>
        <w:t>√</w:t>
      </w:r>
      <w:r w:rsidRPr="002E08A9">
        <w:rPr>
          <w:rFonts w:ascii="Times New Roman" w:eastAsia="宋体" w:hAnsi="Times New Roman" w:cs="Times New Roman"/>
          <w:sz w:val="24"/>
          <w:szCs w:val="28"/>
        </w:rPr>
        <w:t>）</w:t>
      </w:r>
    </w:p>
    <w:p w14:paraId="613DC9BB" w14:textId="62D9F3D0" w:rsidR="002F7749" w:rsidRPr="002E08A9" w:rsidRDefault="002F7749" w:rsidP="002F7749">
      <w:pPr>
        <w:tabs>
          <w:tab w:val="left" w:pos="9781"/>
        </w:tabs>
        <w:spacing w:line="288" w:lineRule="auto"/>
        <w:rPr>
          <w:rFonts w:ascii="Times New Roman" w:eastAsia="仿宋" w:hAnsi="Times New Roman" w:cs="Times New Roman"/>
          <w:color w:val="C00000"/>
          <w:sz w:val="24"/>
          <w:szCs w:val="28"/>
        </w:rPr>
      </w:pPr>
      <w:r w:rsidRPr="002E08A9">
        <w:rPr>
          <w:rFonts w:ascii="Times New Roman" w:eastAsia="黑体" w:hAnsi="Times New Roman" w:cs="Times New Roman"/>
          <w:sz w:val="24"/>
          <w:szCs w:val="28"/>
        </w:rPr>
        <w:t>解析：</w:t>
      </w:r>
      <w:r w:rsidR="00B91951" w:rsidRPr="002E08A9">
        <w:rPr>
          <w:rFonts w:ascii="Times New Roman" w:eastAsia="仿宋" w:hAnsi="Times New Roman" w:cs="Times New Roman"/>
          <w:color w:val="C00000"/>
          <w:sz w:val="24"/>
          <w:szCs w:val="28"/>
        </w:rPr>
        <w:t>反射层可以减少中子的泄漏，从而节省一部分燃料，</w:t>
      </w:r>
      <w:r w:rsidR="00A83254" w:rsidRPr="002E08A9">
        <w:rPr>
          <w:rFonts w:ascii="Times New Roman" w:eastAsia="仿宋" w:hAnsi="Times New Roman" w:cs="Times New Roman"/>
          <w:color w:val="C00000"/>
          <w:sz w:val="24"/>
          <w:szCs w:val="28"/>
        </w:rPr>
        <w:t>在使用相同材料达到相同设计功率的情况下，反射层的存在可以使</w:t>
      </w:r>
      <w:r w:rsidR="00795855" w:rsidRPr="002E08A9">
        <w:rPr>
          <w:rFonts w:ascii="Times New Roman" w:eastAsia="仿宋" w:hAnsi="Times New Roman" w:cs="Times New Roman"/>
          <w:color w:val="C00000"/>
          <w:sz w:val="24"/>
          <w:szCs w:val="28"/>
        </w:rPr>
        <w:t>堆芯</w:t>
      </w:r>
      <w:r w:rsidR="00A83254" w:rsidRPr="002E08A9">
        <w:rPr>
          <w:rFonts w:ascii="Times New Roman" w:eastAsia="仿宋" w:hAnsi="Times New Roman" w:cs="Times New Roman"/>
          <w:color w:val="C00000"/>
          <w:sz w:val="24"/>
          <w:szCs w:val="28"/>
        </w:rPr>
        <w:t>临界尺寸</w:t>
      </w:r>
      <w:proofErr w:type="gramStart"/>
      <w:r w:rsidR="00A83254" w:rsidRPr="002E08A9">
        <w:rPr>
          <w:rFonts w:ascii="Times New Roman" w:eastAsia="仿宋" w:hAnsi="Times New Roman" w:cs="Times New Roman"/>
          <w:color w:val="C00000"/>
          <w:sz w:val="24"/>
          <w:szCs w:val="28"/>
        </w:rPr>
        <w:t>比</w:t>
      </w:r>
      <w:r w:rsidR="00795855" w:rsidRPr="002E08A9">
        <w:rPr>
          <w:rFonts w:ascii="Times New Roman" w:eastAsia="仿宋" w:hAnsi="Times New Roman" w:cs="Times New Roman"/>
          <w:color w:val="C00000"/>
          <w:sz w:val="24"/>
          <w:szCs w:val="28"/>
        </w:rPr>
        <w:t>裸堆时</w:t>
      </w:r>
      <w:proofErr w:type="gramEnd"/>
      <w:r w:rsidR="00795855" w:rsidRPr="002E08A9">
        <w:rPr>
          <w:rFonts w:ascii="Times New Roman" w:eastAsia="仿宋" w:hAnsi="Times New Roman" w:cs="Times New Roman"/>
          <w:color w:val="C00000"/>
          <w:sz w:val="24"/>
          <w:szCs w:val="28"/>
        </w:rPr>
        <w:t>的临界尺寸小，这个差值称为</w:t>
      </w:r>
      <w:r w:rsidR="00795855" w:rsidRPr="002E08A9">
        <w:rPr>
          <w:rFonts w:ascii="Times New Roman" w:eastAsia="仿宋" w:hAnsi="Times New Roman" w:cs="Times New Roman"/>
          <w:color w:val="C00000"/>
          <w:sz w:val="24"/>
          <w:szCs w:val="28"/>
        </w:rPr>
        <w:t>“</w:t>
      </w:r>
      <w:r w:rsidR="00795855" w:rsidRPr="002E08A9">
        <w:rPr>
          <w:rFonts w:ascii="Times New Roman" w:eastAsia="仿宋" w:hAnsi="Times New Roman" w:cs="Times New Roman"/>
          <w:color w:val="C00000"/>
          <w:sz w:val="24"/>
          <w:szCs w:val="28"/>
        </w:rPr>
        <w:t>反射层节省</w:t>
      </w:r>
      <w:r w:rsidR="00795855" w:rsidRPr="002E08A9">
        <w:rPr>
          <w:rFonts w:ascii="Times New Roman" w:eastAsia="仿宋" w:hAnsi="Times New Roman" w:cs="Times New Roman"/>
          <w:color w:val="C00000"/>
          <w:sz w:val="24"/>
          <w:szCs w:val="28"/>
        </w:rPr>
        <w:t>”</w:t>
      </w:r>
      <w:r w:rsidR="00795855" w:rsidRPr="002E08A9">
        <w:rPr>
          <w:rFonts w:ascii="Times New Roman" w:eastAsia="仿宋" w:hAnsi="Times New Roman" w:cs="Times New Roman"/>
          <w:color w:val="C00000"/>
          <w:sz w:val="24"/>
          <w:szCs w:val="28"/>
        </w:rPr>
        <w:t>。</w:t>
      </w:r>
    </w:p>
    <w:p w14:paraId="195BEE4C" w14:textId="26B03691" w:rsidR="002F7749" w:rsidRPr="002E08A9" w:rsidRDefault="005E5924" w:rsidP="00F06416">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096529" w:rsidRPr="009B0D88">
        <w:rPr>
          <w:rFonts w:ascii="Times New Roman" w:eastAsia="宋体" w:hAnsi="Times New Roman" w:cs="Times New Roman"/>
          <w:color w:val="00B050"/>
          <w:sz w:val="24"/>
          <w:szCs w:val="28"/>
        </w:rPr>
        <w:t>放射治疗是一种治疗癌症的方式，使用由直线加速器或放射性核素制造的高能电离辐射来控制或破坏</w:t>
      </w:r>
      <w:r w:rsidR="005B377A" w:rsidRPr="009B0D88">
        <w:rPr>
          <w:rFonts w:ascii="Times New Roman" w:eastAsia="宋体" w:hAnsi="Times New Roman" w:cs="Times New Roman"/>
          <w:color w:val="00B050"/>
          <w:sz w:val="24"/>
          <w:szCs w:val="28"/>
        </w:rPr>
        <w:t>癌</w:t>
      </w:r>
      <w:r w:rsidR="00096529" w:rsidRPr="009B0D88">
        <w:rPr>
          <w:rFonts w:ascii="Times New Roman" w:eastAsia="宋体" w:hAnsi="Times New Roman" w:cs="Times New Roman"/>
          <w:color w:val="00B050"/>
          <w:sz w:val="24"/>
          <w:szCs w:val="28"/>
        </w:rPr>
        <w:t>细胞</w:t>
      </w:r>
      <w:r w:rsidR="008371C1" w:rsidRPr="009B0D88">
        <w:rPr>
          <w:rFonts w:ascii="Times New Roman" w:eastAsia="宋体" w:hAnsi="Times New Roman" w:cs="Times New Roman"/>
          <w:color w:val="00B050"/>
          <w:sz w:val="24"/>
          <w:szCs w:val="28"/>
        </w:rPr>
        <w:t>，这是利用了癌细胞对电离辐射相对于正常细胞更敏感的特点。</w:t>
      </w:r>
      <w:r w:rsidR="007E46D2" w:rsidRPr="002E08A9">
        <w:rPr>
          <w:rFonts w:ascii="Times New Roman" w:eastAsia="宋体" w:hAnsi="Times New Roman" w:cs="Times New Roman"/>
          <w:sz w:val="24"/>
          <w:szCs w:val="28"/>
        </w:rPr>
        <w:tab/>
      </w:r>
      <w:r w:rsidR="007E46D2" w:rsidRPr="002E08A9">
        <w:rPr>
          <w:rFonts w:ascii="Times New Roman" w:eastAsia="宋体" w:hAnsi="Times New Roman" w:cs="Times New Roman"/>
          <w:sz w:val="24"/>
          <w:szCs w:val="28"/>
        </w:rPr>
        <w:t>（</w:t>
      </w:r>
      <w:r w:rsidR="00F743A1" w:rsidRPr="00F743A1">
        <w:rPr>
          <w:rFonts w:ascii="宋体" w:eastAsia="宋体" w:hAnsi="宋体" w:cs="Times New Roman"/>
          <w:color w:val="C00000"/>
          <w:sz w:val="24"/>
          <w:szCs w:val="28"/>
        </w:rPr>
        <w:t>√</w:t>
      </w:r>
      <w:r w:rsidR="007E46D2" w:rsidRPr="002E08A9">
        <w:rPr>
          <w:rFonts w:ascii="Times New Roman" w:eastAsia="宋体" w:hAnsi="Times New Roman" w:cs="Times New Roman"/>
          <w:sz w:val="24"/>
          <w:szCs w:val="28"/>
        </w:rPr>
        <w:t>）</w:t>
      </w:r>
    </w:p>
    <w:p w14:paraId="04197A63" w14:textId="774804B5" w:rsidR="007E46D2" w:rsidRPr="002E08A9" w:rsidRDefault="007E46D2" w:rsidP="007E46D2">
      <w:pPr>
        <w:tabs>
          <w:tab w:val="left" w:pos="9781"/>
        </w:tabs>
        <w:spacing w:line="288" w:lineRule="auto"/>
        <w:rPr>
          <w:rFonts w:ascii="Times New Roman" w:eastAsia="宋体" w:hAnsi="Times New Roman" w:cs="Times New Roman"/>
          <w:sz w:val="24"/>
          <w:szCs w:val="28"/>
        </w:rPr>
      </w:pPr>
      <w:bookmarkStart w:id="7" w:name="_Hlk164686927"/>
      <w:r w:rsidRPr="002E08A9">
        <w:rPr>
          <w:rFonts w:ascii="Times New Roman" w:eastAsia="黑体" w:hAnsi="Times New Roman" w:cs="Times New Roman"/>
          <w:sz w:val="24"/>
          <w:szCs w:val="28"/>
        </w:rPr>
        <w:t>解析：</w:t>
      </w:r>
      <w:r w:rsidR="00DD0041" w:rsidRPr="002E08A9">
        <w:rPr>
          <w:rFonts w:ascii="Times New Roman" w:eastAsia="仿宋" w:hAnsi="Times New Roman" w:cs="Times New Roman"/>
          <w:color w:val="C00000"/>
          <w:sz w:val="24"/>
          <w:szCs w:val="28"/>
        </w:rPr>
        <w:t>人体组织对电离辐射的敏感性与构成该组织细胞的繁殖能力成正比，与其分化程度成反比，癌细胞的分裂繁殖能力远超正常细胞，对电离辐射很敏感，这就是放射治疗的原理。</w:t>
      </w:r>
      <w:bookmarkEnd w:id="7"/>
    </w:p>
    <w:p w14:paraId="352DE499" w14:textId="20DEBA05" w:rsidR="007E46D2" w:rsidRPr="002E08A9" w:rsidRDefault="005E5924" w:rsidP="00F06416">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CA1436" w:rsidRPr="009B0D88">
        <w:rPr>
          <w:rFonts w:ascii="Times New Roman" w:eastAsia="宋体" w:hAnsi="Times New Roman" w:cs="Times New Roman"/>
          <w:color w:val="00B050"/>
          <w:sz w:val="24"/>
          <w:szCs w:val="28"/>
        </w:rPr>
        <w:t>快中子因其能量高（</w:t>
      </w:r>
      <w:r w:rsidR="00CA1436" w:rsidRPr="009B0D88">
        <w:rPr>
          <w:rFonts w:ascii="Times New Roman" w:eastAsia="宋体" w:hAnsi="Times New Roman" w:cs="Times New Roman"/>
          <w:color w:val="00B050"/>
          <w:sz w:val="24"/>
          <w:szCs w:val="28"/>
        </w:rPr>
        <w:t>&gt; 1 MeV</w:t>
      </w:r>
      <w:r w:rsidR="00CA1436" w:rsidRPr="009B0D88">
        <w:rPr>
          <w:rFonts w:ascii="Times New Roman" w:eastAsia="宋体" w:hAnsi="Times New Roman" w:cs="Times New Roman"/>
          <w:color w:val="00B050"/>
          <w:sz w:val="24"/>
          <w:szCs w:val="28"/>
        </w:rPr>
        <w:t>），穿行速度快而得名，热中子是因为其维持链式裂变反应时的温度高而得名。</w:t>
      </w:r>
      <w:r w:rsidR="007F36B4" w:rsidRPr="002E08A9">
        <w:rPr>
          <w:rFonts w:ascii="Times New Roman" w:eastAsia="宋体" w:hAnsi="Times New Roman" w:cs="Times New Roman"/>
          <w:sz w:val="24"/>
          <w:szCs w:val="28"/>
        </w:rPr>
        <w:tab/>
      </w:r>
      <w:r w:rsidR="007F36B4" w:rsidRPr="002E08A9">
        <w:rPr>
          <w:rFonts w:ascii="Times New Roman" w:eastAsia="宋体" w:hAnsi="Times New Roman" w:cs="Times New Roman"/>
          <w:sz w:val="24"/>
          <w:szCs w:val="28"/>
        </w:rPr>
        <w:t>（</w:t>
      </w:r>
      <w:r w:rsidR="007F36B4" w:rsidRPr="002E08A9">
        <w:rPr>
          <w:rFonts w:ascii="Times New Roman" w:eastAsia="宋体" w:hAnsi="Times New Roman" w:cs="Times New Roman"/>
          <w:color w:val="C00000"/>
          <w:kern w:val="0"/>
          <w:sz w:val="24"/>
          <w:szCs w:val="28"/>
          <w14:ligatures w14:val="none"/>
        </w:rPr>
        <w:sym w:font="Wingdings 2" w:char="F0CD"/>
      </w:r>
      <w:r w:rsidR="007F36B4" w:rsidRPr="002E08A9">
        <w:rPr>
          <w:rFonts w:ascii="Times New Roman" w:eastAsia="宋体" w:hAnsi="Times New Roman" w:cs="Times New Roman"/>
          <w:sz w:val="24"/>
          <w:szCs w:val="28"/>
        </w:rPr>
        <w:t>）</w:t>
      </w:r>
    </w:p>
    <w:p w14:paraId="59718BC0" w14:textId="5503F4CB" w:rsidR="007F36B4" w:rsidRPr="002E08A9" w:rsidRDefault="007F36B4" w:rsidP="001F7E51">
      <w:pPr>
        <w:tabs>
          <w:tab w:val="left" w:pos="9781"/>
        </w:tabs>
        <w:spacing w:line="288" w:lineRule="auto"/>
        <w:rPr>
          <w:rFonts w:ascii="Times New Roman" w:eastAsia="仿宋" w:hAnsi="Times New Roman" w:cs="Times New Roman"/>
          <w:color w:val="C00000"/>
          <w:sz w:val="24"/>
          <w:szCs w:val="28"/>
        </w:rPr>
      </w:pPr>
      <w:bookmarkStart w:id="8" w:name="_Hlk164687404"/>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热中子是指穿行速度为其热运动速度的中子，能量范围是（</w:t>
      </w:r>
      <w:r w:rsidRPr="002E08A9">
        <w:rPr>
          <w:rFonts w:ascii="Times New Roman" w:eastAsia="仿宋" w:hAnsi="Times New Roman" w:cs="Times New Roman"/>
          <w:color w:val="C00000"/>
          <w:sz w:val="24"/>
          <w:szCs w:val="28"/>
        </w:rPr>
        <w:t>0.025 eV</w:t>
      </w:r>
      <w:r w:rsidRPr="002E08A9">
        <w:rPr>
          <w:rFonts w:ascii="Times New Roman" w:eastAsia="仿宋" w:hAnsi="Times New Roman" w:cs="Times New Roman"/>
          <w:color w:val="C00000"/>
          <w:sz w:val="24"/>
          <w:szCs w:val="28"/>
        </w:rPr>
        <w:t>，</w:t>
      </w:r>
      <w:r w:rsidRPr="002E08A9">
        <w:rPr>
          <w:rFonts w:ascii="Times New Roman" w:eastAsia="仿宋" w:hAnsi="Times New Roman" w:cs="Times New Roman"/>
          <w:color w:val="C00000"/>
          <w:sz w:val="24"/>
          <w:szCs w:val="28"/>
        </w:rPr>
        <w:t>0.1 eV</w:t>
      </w:r>
      <w:r w:rsidRPr="002E08A9">
        <w:rPr>
          <w:rFonts w:ascii="Times New Roman" w:eastAsia="仿宋" w:hAnsi="Times New Roman" w:cs="Times New Roman"/>
          <w:color w:val="C00000"/>
          <w:sz w:val="24"/>
          <w:szCs w:val="28"/>
        </w:rPr>
        <w:t>）</w:t>
      </w:r>
      <w:r w:rsidR="003B5B8C" w:rsidRPr="002E08A9">
        <w:rPr>
          <w:rFonts w:ascii="Times New Roman" w:eastAsia="仿宋" w:hAnsi="Times New Roman" w:cs="Times New Roman"/>
          <w:color w:val="C00000"/>
          <w:sz w:val="24"/>
          <w:szCs w:val="28"/>
        </w:rPr>
        <w:t>。</w:t>
      </w:r>
      <w:bookmarkEnd w:id="8"/>
    </w:p>
    <w:p w14:paraId="2487184C" w14:textId="55271CFD" w:rsidR="007F36B4" w:rsidRPr="002E08A9" w:rsidRDefault="005E5924" w:rsidP="00222AA8">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AB1C11" w:rsidRPr="009B0D88">
        <w:rPr>
          <w:rFonts w:ascii="Times New Roman" w:eastAsia="宋体" w:hAnsi="Times New Roman" w:cs="Times New Roman"/>
          <w:color w:val="00B050"/>
          <w:sz w:val="24"/>
          <w:szCs w:val="28"/>
        </w:rPr>
        <w:t>加速器驱动次临界系统</w:t>
      </w:r>
      <w:r w:rsidR="00222AA8" w:rsidRPr="009B0D88">
        <w:rPr>
          <w:rFonts w:ascii="Times New Roman" w:eastAsia="宋体" w:hAnsi="Times New Roman" w:cs="Times New Roman"/>
          <w:color w:val="00B050"/>
          <w:sz w:val="24"/>
          <w:szCs w:val="28"/>
        </w:rPr>
        <w:t>（</w:t>
      </w:r>
      <w:r w:rsidR="00AB1C11" w:rsidRPr="009B0D88">
        <w:rPr>
          <w:rFonts w:ascii="Times New Roman" w:eastAsia="宋体" w:hAnsi="Times New Roman" w:cs="Times New Roman"/>
          <w:color w:val="00B050"/>
          <w:sz w:val="24"/>
          <w:szCs w:val="28"/>
        </w:rPr>
        <w:t>Accelerator Driven Sub-critical System</w:t>
      </w:r>
      <w:r w:rsidR="00AB1C11" w:rsidRPr="009B0D88">
        <w:rPr>
          <w:rFonts w:ascii="Times New Roman" w:eastAsia="宋体" w:hAnsi="Times New Roman" w:cs="Times New Roman"/>
          <w:color w:val="00B050"/>
          <w:sz w:val="24"/>
          <w:szCs w:val="28"/>
        </w:rPr>
        <w:t>，</w:t>
      </w:r>
      <w:r w:rsidR="00AB1C11" w:rsidRPr="009B0D88">
        <w:rPr>
          <w:rFonts w:ascii="Times New Roman" w:eastAsia="宋体" w:hAnsi="Times New Roman" w:cs="Times New Roman"/>
          <w:color w:val="00B050"/>
          <w:sz w:val="24"/>
          <w:szCs w:val="28"/>
        </w:rPr>
        <w:t>ADS</w:t>
      </w:r>
      <w:r w:rsidR="00222AA8" w:rsidRPr="009B0D88">
        <w:rPr>
          <w:rFonts w:ascii="Times New Roman" w:eastAsia="宋体" w:hAnsi="Times New Roman" w:cs="Times New Roman"/>
          <w:color w:val="00B050"/>
          <w:sz w:val="24"/>
          <w:szCs w:val="28"/>
        </w:rPr>
        <w:t>）</w:t>
      </w:r>
      <w:r w:rsidR="00AB1C11" w:rsidRPr="009B0D88">
        <w:rPr>
          <w:rFonts w:ascii="Times New Roman" w:eastAsia="宋体" w:hAnsi="Times New Roman" w:cs="Times New Roman"/>
          <w:color w:val="00B050"/>
          <w:sz w:val="24"/>
          <w:szCs w:val="28"/>
        </w:rPr>
        <w:t>利用加速器产生的高能强</w:t>
      </w:r>
      <w:proofErr w:type="gramStart"/>
      <w:r w:rsidR="00AB1C11" w:rsidRPr="009B0D88">
        <w:rPr>
          <w:rFonts w:ascii="Times New Roman" w:eastAsia="宋体" w:hAnsi="Times New Roman" w:cs="Times New Roman"/>
          <w:color w:val="00B050"/>
          <w:sz w:val="24"/>
          <w:szCs w:val="28"/>
        </w:rPr>
        <w:t>流质子束轰击</w:t>
      </w:r>
      <w:proofErr w:type="gramEnd"/>
      <w:r w:rsidR="00AB1C11" w:rsidRPr="009B0D88">
        <w:rPr>
          <w:rFonts w:ascii="Times New Roman" w:eastAsia="宋体" w:hAnsi="Times New Roman" w:cs="Times New Roman"/>
          <w:color w:val="00B050"/>
          <w:sz w:val="24"/>
          <w:szCs w:val="28"/>
        </w:rPr>
        <w:t>重核时产生的外源中子，来驱动次临界堆芯中裂变材料发生持续的链式反应</w:t>
      </w:r>
      <w:r w:rsidR="002258D1" w:rsidRPr="009B0D88">
        <w:rPr>
          <w:rFonts w:ascii="Times New Roman" w:eastAsia="宋体" w:hAnsi="Times New Roman" w:cs="Times New Roman"/>
          <w:color w:val="00B050"/>
          <w:sz w:val="24"/>
          <w:szCs w:val="28"/>
        </w:rPr>
        <w:t>，一旦加速器断电，那么被驱动的反应堆也会逐步停闭。</w:t>
      </w:r>
      <w:r w:rsidR="002258D1" w:rsidRPr="002E08A9">
        <w:rPr>
          <w:rFonts w:ascii="Times New Roman" w:eastAsia="宋体" w:hAnsi="Times New Roman" w:cs="Times New Roman"/>
          <w:sz w:val="24"/>
          <w:szCs w:val="28"/>
        </w:rPr>
        <w:tab/>
      </w:r>
      <w:r w:rsidR="002258D1" w:rsidRPr="002E08A9">
        <w:rPr>
          <w:rFonts w:ascii="Times New Roman" w:eastAsia="宋体" w:hAnsi="Times New Roman" w:cs="Times New Roman"/>
          <w:sz w:val="24"/>
          <w:szCs w:val="28"/>
        </w:rPr>
        <w:t>（</w:t>
      </w:r>
      <w:r w:rsidR="00F743A1" w:rsidRPr="00F743A1">
        <w:rPr>
          <w:rFonts w:ascii="宋体" w:eastAsia="宋体" w:hAnsi="宋体" w:cs="Times New Roman"/>
          <w:color w:val="C00000"/>
          <w:sz w:val="24"/>
          <w:szCs w:val="28"/>
        </w:rPr>
        <w:t>√</w:t>
      </w:r>
      <w:r w:rsidR="002258D1" w:rsidRPr="002E08A9">
        <w:rPr>
          <w:rFonts w:ascii="Times New Roman" w:eastAsia="宋体" w:hAnsi="Times New Roman" w:cs="Times New Roman"/>
          <w:sz w:val="24"/>
          <w:szCs w:val="28"/>
        </w:rPr>
        <w:t>）</w:t>
      </w:r>
    </w:p>
    <w:p w14:paraId="64A93116" w14:textId="79E46A3A" w:rsidR="002258D1" w:rsidRPr="002E08A9" w:rsidRDefault="002258D1" w:rsidP="002258D1">
      <w:pPr>
        <w:tabs>
          <w:tab w:val="left" w:pos="9781"/>
        </w:tabs>
        <w:spacing w:line="288" w:lineRule="auto"/>
        <w:rPr>
          <w:rFonts w:ascii="Times New Roman" w:eastAsia="仿宋" w:hAnsi="Times New Roman" w:cs="Times New Roman"/>
          <w:color w:val="C00000"/>
          <w:sz w:val="24"/>
          <w:szCs w:val="28"/>
        </w:rPr>
      </w:pPr>
      <w:bookmarkStart w:id="9" w:name="_Hlk164687085"/>
      <w:bookmarkStart w:id="10" w:name="_Hlk164687089"/>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ADS</w:t>
      </w:r>
      <w:r w:rsidRPr="002E08A9">
        <w:rPr>
          <w:rFonts w:ascii="Times New Roman" w:eastAsia="仿宋" w:hAnsi="Times New Roman" w:cs="Times New Roman"/>
          <w:color w:val="C00000"/>
          <w:sz w:val="24"/>
          <w:szCs w:val="28"/>
        </w:rPr>
        <w:t>中的核反应堆本身就处于次临界状态（中子的产生小于中子的消失），如果缺少了外中子源的补充，堆内的中子就会逐渐消耗殆尽，最终反应堆停闭。</w:t>
      </w:r>
      <w:bookmarkEnd w:id="10"/>
    </w:p>
    <w:bookmarkEnd w:id="9"/>
    <w:p w14:paraId="53CFB074" w14:textId="0878D2BB" w:rsidR="002258D1" w:rsidRPr="002E08A9" w:rsidRDefault="005E5924" w:rsidP="00222AA8">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AC5EF1" w:rsidRPr="0020648C">
        <w:rPr>
          <w:rFonts w:ascii="Times New Roman" w:eastAsia="宋体" w:hAnsi="Times New Roman" w:cs="Times New Roman"/>
          <w:color w:val="00B050"/>
          <w:sz w:val="24"/>
          <w:szCs w:val="28"/>
        </w:rPr>
        <w:t>核反应堆在达到</w:t>
      </w:r>
      <w:r w:rsidR="00C07DF3" w:rsidRPr="0020648C">
        <w:rPr>
          <w:rFonts w:ascii="Times New Roman" w:eastAsia="宋体" w:hAnsi="Times New Roman" w:cs="Times New Roman"/>
          <w:color w:val="00B050"/>
          <w:sz w:val="24"/>
          <w:szCs w:val="28"/>
        </w:rPr>
        <w:t>其设计寿命后，就需要根据实际情况选择延长服役时间或直接停闭，由于核反应堆停闭后不再</w:t>
      </w:r>
      <w:r w:rsidR="0056062B" w:rsidRPr="0020648C">
        <w:rPr>
          <w:rFonts w:ascii="Times New Roman" w:eastAsia="宋体" w:hAnsi="Times New Roman" w:cs="Times New Roman"/>
          <w:color w:val="00B050"/>
          <w:sz w:val="24"/>
          <w:szCs w:val="28"/>
        </w:rPr>
        <w:t>产生热量</w:t>
      </w:r>
      <w:r w:rsidR="00C07DF3" w:rsidRPr="0020648C">
        <w:rPr>
          <w:rFonts w:ascii="Times New Roman" w:eastAsia="宋体" w:hAnsi="Times New Roman" w:cs="Times New Roman"/>
          <w:color w:val="00B050"/>
          <w:sz w:val="24"/>
          <w:szCs w:val="28"/>
        </w:rPr>
        <w:t>，因此不用继续冷却。</w:t>
      </w:r>
      <w:r w:rsidR="0056062B" w:rsidRPr="002E08A9">
        <w:rPr>
          <w:rFonts w:ascii="Times New Roman" w:eastAsia="宋体" w:hAnsi="Times New Roman" w:cs="Times New Roman"/>
          <w:sz w:val="24"/>
          <w:szCs w:val="28"/>
        </w:rPr>
        <w:tab/>
      </w:r>
      <w:r w:rsidR="0056062B" w:rsidRPr="002E08A9">
        <w:rPr>
          <w:rFonts w:ascii="Times New Roman" w:eastAsia="宋体" w:hAnsi="Times New Roman" w:cs="Times New Roman"/>
          <w:sz w:val="24"/>
          <w:szCs w:val="28"/>
        </w:rPr>
        <w:t>（</w:t>
      </w:r>
      <w:r w:rsidR="0056062B" w:rsidRPr="002E08A9">
        <w:rPr>
          <w:rFonts w:ascii="Times New Roman" w:eastAsia="宋体" w:hAnsi="Times New Roman" w:cs="Times New Roman"/>
          <w:color w:val="C00000"/>
          <w:kern w:val="0"/>
          <w:sz w:val="24"/>
          <w:szCs w:val="28"/>
          <w14:ligatures w14:val="none"/>
        </w:rPr>
        <w:sym w:font="Wingdings 2" w:char="F0CD"/>
      </w:r>
      <w:r w:rsidR="0056062B" w:rsidRPr="002E08A9">
        <w:rPr>
          <w:rFonts w:ascii="Times New Roman" w:eastAsia="宋体" w:hAnsi="Times New Roman" w:cs="Times New Roman"/>
          <w:sz w:val="24"/>
          <w:szCs w:val="28"/>
        </w:rPr>
        <w:t>）</w:t>
      </w:r>
    </w:p>
    <w:p w14:paraId="1A5FAEF8" w14:textId="6D834032" w:rsidR="0056062B" w:rsidRPr="002E08A9" w:rsidRDefault="0056062B" w:rsidP="00852200">
      <w:pPr>
        <w:tabs>
          <w:tab w:val="left" w:pos="9781"/>
        </w:tabs>
        <w:spacing w:line="288" w:lineRule="auto"/>
        <w:rPr>
          <w:rFonts w:ascii="Times New Roman" w:eastAsia="仿宋" w:hAnsi="Times New Roman" w:cs="Times New Roman"/>
          <w:color w:val="C00000"/>
          <w:sz w:val="24"/>
          <w:szCs w:val="28"/>
        </w:rPr>
      </w:pPr>
      <w:bookmarkStart w:id="11" w:name="_Hlk164687599"/>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核反应堆停闭后，可能有未被吸收的中子继续引发裂变</w:t>
      </w:r>
      <w:r w:rsidR="00394272" w:rsidRPr="002E08A9">
        <w:rPr>
          <w:rFonts w:ascii="Times New Roman" w:eastAsia="仿宋" w:hAnsi="Times New Roman" w:cs="Times New Roman"/>
          <w:color w:val="C00000"/>
          <w:sz w:val="24"/>
          <w:szCs w:val="28"/>
        </w:rPr>
        <w:t>产热、燃料棒中未被带走的显热和裂变产物衰变释放的衰变热，这些热量</w:t>
      </w:r>
      <w:r w:rsidR="001074B6" w:rsidRPr="002E08A9">
        <w:rPr>
          <w:rFonts w:ascii="Times New Roman" w:eastAsia="仿宋" w:hAnsi="Times New Roman" w:cs="Times New Roman"/>
          <w:color w:val="C00000"/>
          <w:sz w:val="24"/>
          <w:szCs w:val="28"/>
        </w:rPr>
        <w:t>依然需要冷却剂导出。</w:t>
      </w:r>
      <w:bookmarkEnd w:id="11"/>
    </w:p>
    <w:p w14:paraId="58BBBCBC" w14:textId="279B3624" w:rsidR="0056062B" w:rsidRPr="002E08A9" w:rsidRDefault="00CA1982" w:rsidP="00222AA8">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在正常运行工况下，压水堆一回路通常流动着单相的水，既作为冷却剂带走热量，也作为慢化剂慢化裂变中子。在单相水流动的过程中，假设忽略其密度的变化，则一般只需要考虑提升压降、摩擦压降和形阻压降。</w:t>
      </w:r>
      <w:r w:rsidRPr="002E08A9">
        <w:rPr>
          <w:rFonts w:ascii="Times New Roman" w:eastAsia="宋体" w:hAnsi="Times New Roman" w:cs="Times New Roman"/>
          <w:sz w:val="24"/>
          <w:szCs w:val="28"/>
        </w:rPr>
        <w:tab/>
      </w:r>
      <w:r w:rsidRPr="002E08A9">
        <w:rPr>
          <w:rFonts w:ascii="Times New Roman" w:eastAsia="宋体" w:hAnsi="Times New Roman" w:cs="Times New Roman"/>
          <w:sz w:val="24"/>
          <w:szCs w:val="28"/>
        </w:rPr>
        <w:t>（</w:t>
      </w:r>
      <w:r w:rsidR="00F743A1" w:rsidRPr="00F743A1">
        <w:rPr>
          <w:rFonts w:ascii="宋体" w:eastAsia="宋体" w:hAnsi="宋体" w:cs="Times New Roman"/>
          <w:color w:val="C00000"/>
          <w:sz w:val="24"/>
          <w:szCs w:val="28"/>
        </w:rPr>
        <w:t>√</w:t>
      </w:r>
      <w:r w:rsidRPr="002E08A9">
        <w:rPr>
          <w:rFonts w:ascii="Times New Roman" w:eastAsia="宋体" w:hAnsi="Times New Roman" w:cs="Times New Roman"/>
          <w:sz w:val="24"/>
          <w:szCs w:val="28"/>
        </w:rPr>
        <w:t>）</w:t>
      </w:r>
    </w:p>
    <w:p w14:paraId="1A192D1A" w14:textId="0BE05851" w:rsidR="00CA1982" w:rsidRPr="002E08A9" w:rsidRDefault="00CA1982" w:rsidP="00CA1982">
      <w:pPr>
        <w:tabs>
          <w:tab w:val="left" w:pos="9781"/>
        </w:tabs>
        <w:spacing w:line="288" w:lineRule="auto"/>
        <w:rPr>
          <w:rFonts w:ascii="Times New Roman" w:eastAsia="仿宋" w:hAnsi="Times New Roman" w:cs="Times New Roman"/>
          <w:color w:val="C00000"/>
          <w:sz w:val="24"/>
          <w:szCs w:val="28"/>
        </w:rPr>
      </w:pPr>
      <w:r w:rsidRPr="002E08A9">
        <w:rPr>
          <w:rFonts w:ascii="Times New Roman" w:eastAsia="黑体" w:hAnsi="Times New Roman" w:cs="Times New Roman"/>
          <w:sz w:val="24"/>
          <w:szCs w:val="28"/>
        </w:rPr>
        <w:t>解析：</w:t>
      </w:r>
      <w:r w:rsidR="0025334A" w:rsidRPr="002E08A9">
        <w:rPr>
          <w:rFonts w:ascii="Times New Roman" w:eastAsia="仿宋" w:hAnsi="Times New Roman" w:cs="Times New Roman"/>
          <w:color w:val="C00000"/>
          <w:sz w:val="24"/>
          <w:szCs w:val="28"/>
        </w:rPr>
        <w:t>单相流体的压降一般从四个方面考虑：（</w:t>
      </w:r>
      <w:r w:rsidR="0025334A" w:rsidRPr="002E08A9">
        <w:rPr>
          <w:rFonts w:ascii="Times New Roman" w:eastAsia="仿宋" w:hAnsi="Times New Roman" w:cs="Times New Roman"/>
          <w:color w:val="C00000"/>
          <w:sz w:val="24"/>
          <w:szCs w:val="28"/>
        </w:rPr>
        <w:t>1</w:t>
      </w:r>
      <w:r w:rsidR="0025334A" w:rsidRPr="002E08A9">
        <w:rPr>
          <w:rFonts w:ascii="Times New Roman" w:eastAsia="仿宋" w:hAnsi="Times New Roman" w:cs="Times New Roman"/>
          <w:color w:val="C00000"/>
          <w:sz w:val="24"/>
          <w:szCs w:val="28"/>
        </w:rPr>
        <w:t>）提升压降，由于重力势能变化产生的；（</w:t>
      </w:r>
      <w:r w:rsidR="0025334A" w:rsidRPr="002E08A9">
        <w:rPr>
          <w:rFonts w:ascii="Times New Roman" w:eastAsia="仿宋" w:hAnsi="Times New Roman" w:cs="Times New Roman"/>
          <w:color w:val="C00000"/>
          <w:sz w:val="24"/>
          <w:szCs w:val="28"/>
        </w:rPr>
        <w:t>2</w:t>
      </w:r>
      <w:r w:rsidR="0025334A" w:rsidRPr="002E08A9">
        <w:rPr>
          <w:rFonts w:ascii="Times New Roman" w:eastAsia="仿宋" w:hAnsi="Times New Roman" w:cs="Times New Roman"/>
          <w:color w:val="C00000"/>
          <w:sz w:val="24"/>
          <w:szCs w:val="28"/>
        </w:rPr>
        <w:t>）摩擦压降，受到管壁摩擦阻力产生的；（</w:t>
      </w:r>
      <w:r w:rsidR="0025334A" w:rsidRPr="002E08A9">
        <w:rPr>
          <w:rFonts w:ascii="Times New Roman" w:eastAsia="仿宋" w:hAnsi="Times New Roman" w:cs="Times New Roman"/>
          <w:color w:val="C00000"/>
          <w:sz w:val="24"/>
          <w:szCs w:val="28"/>
        </w:rPr>
        <w:t>3</w:t>
      </w:r>
      <w:r w:rsidR="0025334A" w:rsidRPr="002E08A9">
        <w:rPr>
          <w:rFonts w:ascii="Times New Roman" w:eastAsia="仿宋" w:hAnsi="Times New Roman" w:cs="Times New Roman"/>
          <w:color w:val="C00000"/>
          <w:sz w:val="24"/>
          <w:szCs w:val="28"/>
        </w:rPr>
        <w:t>）加速压降，由于流体密度变化产生的；（</w:t>
      </w:r>
      <w:r w:rsidR="0025334A" w:rsidRPr="002E08A9">
        <w:rPr>
          <w:rFonts w:ascii="Times New Roman" w:eastAsia="仿宋" w:hAnsi="Times New Roman" w:cs="Times New Roman"/>
          <w:color w:val="C00000"/>
          <w:sz w:val="24"/>
          <w:szCs w:val="28"/>
        </w:rPr>
        <w:t>4</w:t>
      </w:r>
      <w:r w:rsidR="0025334A" w:rsidRPr="002E08A9">
        <w:rPr>
          <w:rFonts w:ascii="Times New Roman" w:eastAsia="仿宋" w:hAnsi="Times New Roman" w:cs="Times New Roman"/>
          <w:color w:val="C00000"/>
          <w:sz w:val="24"/>
          <w:szCs w:val="28"/>
        </w:rPr>
        <w:t>）形阻压降，流体流过部件、弯管接口或截面突然变化的位置时产生的。忽略密度变化，则只需要考虑提升压降、摩擦压降和形阻压降。</w:t>
      </w:r>
    </w:p>
    <w:p w14:paraId="1DEDE723" w14:textId="1D00C1B8" w:rsidR="00CA1982" w:rsidRPr="002E08A9" w:rsidRDefault="005E5924" w:rsidP="00222AA8">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8B0D9E" w:rsidRPr="0020648C">
        <w:rPr>
          <w:rFonts w:ascii="Times New Roman" w:eastAsia="宋体" w:hAnsi="Times New Roman" w:cs="Times New Roman"/>
          <w:color w:val="00B050"/>
          <w:sz w:val="24"/>
          <w:szCs w:val="28"/>
        </w:rPr>
        <w:t>冷却剂流经核反应堆堆芯会被加热，而流体温度的变化会引起压力的波动，这样可能会导致冷却剂沸点改变，从而在堆芯内沸腾</w:t>
      </w:r>
      <w:r w:rsidR="008D1D18" w:rsidRPr="0020648C">
        <w:rPr>
          <w:rFonts w:ascii="Times New Roman" w:eastAsia="宋体" w:hAnsi="Times New Roman" w:cs="Times New Roman"/>
          <w:color w:val="00B050"/>
          <w:sz w:val="24"/>
          <w:szCs w:val="28"/>
        </w:rPr>
        <w:t>影响压水堆的正常运行</w:t>
      </w:r>
      <w:r w:rsidR="008B0D9E" w:rsidRPr="0020648C">
        <w:rPr>
          <w:rFonts w:ascii="Times New Roman" w:eastAsia="宋体" w:hAnsi="Times New Roman" w:cs="Times New Roman"/>
          <w:color w:val="00B050"/>
          <w:sz w:val="24"/>
          <w:szCs w:val="28"/>
        </w:rPr>
        <w:t>。为了避免这个问题，人们设计出了稳压器，</w:t>
      </w:r>
      <w:r w:rsidR="0004540E" w:rsidRPr="0020648C">
        <w:rPr>
          <w:rFonts w:ascii="Times New Roman" w:eastAsia="宋体" w:hAnsi="Times New Roman" w:cs="Times New Roman"/>
          <w:color w:val="00B050"/>
          <w:sz w:val="24"/>
          <w:szCs w:val="28"/>
        </w:rPr>
        <w:t>该设备的核心功能之一是对一回路进行压力控制和保护</w:t>
      </w:r>
      <w:r w:rsidR="00690BB2" w:rsidRPr="0020648C">
        <w:rPr>
          <w:rFonts w:ascii="Times New Roman" w:eastAsia="宋体" w:hAnsi="Times New Roman" w:cs="Times New Roman"/>
          <w:color w:val="00B050"/>
          <w:sz w:val="24"/>
          <w:szCs w:val="28"/>
        </w:rPr>
        <w:t>。</w:t>
      </w:r>
      <w:r w:rsidR="00690BB2" w:rsidRPr="0020648C">
        <w:rPr>
          <w:rFonts w:ascii="Times New Roman" w:eastAsia="宋体" w:hAnsi="Times New Roman" w:cs="Times New Roman"/>
          <w:color w:val="00B050"/>
          <w:sz w:val="24"/>
          <w:szCs w:val="28"/>
        </w:rPr>
        <w:t>M310</w:t>
      </w:r>
      <w:r w:rsidR="00690BB2" w:rsidRPr="0020648C">
        <w:rPr>
          <w:rFonts w:ascii="Times New Roman" w:eastAsia="宋体" w:hAnsi="Times New Roman" w:cs="Times New Roman"/>
          <w:color w:val="00B050"/>
          <w:sz w:val="24"/>
          <w:szCs w:val="28"/>
        </w:rPr>
        <w:t>堆型</w:t>
      </w:r>
      <w:r w:rsidR="00B654A0" w:rsidRPr="0020648C">
        <w:rPr>
          <w:rFonts w:ascii="Times New Roman" w:eastAsia="宋体" w:hAnsi="Times New Roman" w:cs="Times New Roman"/>
          <w:color w:val="00B050"/>
          <w:sz w:val="24"/>
          <w:szCs w:val="28"/>
        </w:rPr>
        <w:t>的</w:t>
      </w:r>
      <w:r w:rsidR="00690BB2" w:rsidRPr="0020648C">
        <w:rPr>
          <w:rFonts w:ascii="Times New Roman" w:eastAsia="宋体" w:hAnsi="Times New Roman" w:cs="Times New Roman"/>
          <w:color w:val="00B050"/>
          <w:sz w:val="24"/>
          <w:szCs w:val="28"/>
        </w:rPr>
        <w:t>一回路有三个环路，人们为</w:t>
      </w:r>
      <w:r w:rsidR="00690BB2" w:rsidRPr="0020648C">
        <w:rPr>
          <w:rFonts w:ascii="Times New Roman" w:eastAsia="宋体" w:hAnsi="Times New Roman" w:cs="Times New Roman"/>
          <w:color w:val="00B050"/>
          <w:sz w:val="24"/>
          <w:szCs w:val="28"/>
        </w:rPr>
        <w:t>M310</w:t>
      </w:r>
      <w:r w:rsidR="00690BB2" w:rsidRPr="0020648C">
        <w:rPr>
          <w:rFonts w:ascii="Times New Roman" w:eastAsia="宋体" w:hAnsi="Times New Roman" w:cs="Times New Roman"/>
          <w:color w:val="00B050"/>
          <w:sz w:val="24"/>
          <w:szCs w:val="28"/>
        </w:rPr>
        <w:t>安装了三个稳压器，</w:t>
      </w:r>
      <w:r w:rsidR="00A267E8" w:rsidRPr="0020648C">
        <w:rPr>
          <w:rFonts w:ascii="Times New Roman" w:eastAsia="宋体" w:hAnsi="Times New Roman" w:cs="Times New Roman"/>
          <w:color w:val="00B050"/>
          <w:sz w:val="24"/>
          <w:szCs w:val="28"/>
        </w:rPr>
        <w:t>以此来保证一回路冷却剂的压力安全。</w:t>
      </w:r>
      <w:r w:rsidR="00730577" w:rsidRPr="002E08A9">
        <w:rPr>
          <w:rFonts w:ascii="Times New Roman" w:eastAsia="宋体" w:hAnsi="Times New Roman" w:cs="Times New Roman"/>
          <w:sz w:val="24"/>
          <w:szCs w:val="28"/>
        </w:rPr>
        <w:tab/>
      </w:r>
      <w:r w:rsidR="00A158B5" w:rsidRPr="002E08A9">
        <w:rPr>
          <w:rFonts w:ascii="Times New Roman" w:eastAsia="宋体" w:hAnsi="Times New Roman" w:cs="Times New Roman"/>
          <w:sz w:val="24"/>
          <w:szCs w:val="28"/>
        </w:rPr>
        <w:t>（</w:t>
      </w:r>
      <w:r w:rsidR="001A5FAB" w:rsidRPr="002E08A9">
        <w:rPr>
          <w:rFonts w:ascii="Times New Roman" w:eastAsia="宋体" w:hAnsi="Times New Roman" w:cs="Times New Roman"/>
          <w:color w:val="C00000"/>
          <w:kern w:val="0"/>
          <w:sz w:val="24"/>
          <w:szCs w:val="28"/>
          <w14:ligatures w14:val="none"/>
        </w:rPr>
        <w:sym w:font="Wingdings 2" w:char="F0CD"/>
      </w:r>
      <w:r w:rsidR="00A158B5" w:rsidRPr="002E08A9">
        <w:rPr>
          <w:rFonts w:ascii="Times New Roman" w:eastAsia="宋体" w:hAnsi="Times New Roman" w:cs="Times New Roman"/>
          <w:sz w:val="24"/>
          <w:szCs w:val="28"/>
        </w:rPr>
        <w:t>）</w:t>
      </w:r>
    </w:p>
    <w:p w14:paraId="5D9C84F8" w14:textId="7EE093BA" w:rsidR="00A158B5" w:rsidRPr="002E08A9" w:rsidRDefault="009C0EE9" w:rsidP="00DD16C5">
      <w:pPr>
        <w:tabs>
          <w:tab w:val="left" w:pos="9781"/>
        </w:tabs>
        <w:spacing w:line="288" w:lineRule="auto"/>
        <w:rPr>
          <w:rFonts w:ascii="Times New Roman" w:eastAsia="仿宋" w:hAnsi="Times New Roman" w:cs="Times New Roman"/>
          <w:color w:val="C00000"/>
          <w:sz w:val="24"/>
          <w:szCs w:val="28"/>
        </w:rPr>
      </w:pPr>
      <w:bookmarkStart w:id="12" w:name="_Hlk164687529"/>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不论核反应堆有几个冷却剂环路，它们彼此的压力都是互相连通的，因此一个核反应堆只需要一个稳压器即可。</w:t>
      </w:r>
      <w:bookmarkEnd w:id="12"/>
    </w:p>
    <w:p w14:paraId="450CDF13" w14:textId="47BF96DD" w:rsidR="00A158B5" w:rsidRPr="002E08A9" w:rsidRDefault="00210C13" w:rsidP="00222AA8">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从《工程热力学》中我们知道，提高蒸汽的温度和压力是</w:t>
      </w:r>
      <w:proofErr w:type="gramStart"/>
      <w:r w:rsidRPr="002E08A9">
        <w:rPr>
          <w:rFonts w:ascii="Times New Roman" w:eastAsia="宋体" w:hAnsi="Times New Roman" w:cs="Times New Roman"/>
          <w:sz w:val="24"/>
          <w:szCs w:val="28"/>
        </w:rPr>
        <w:t>提高朗肯循环</w:t>
      </w:r>
      <w:proofErr w:type="gramEnd"/>
      <w:r w:rsidRPr="002E08A9">
        <w:rPr>
          <w:rFonts w:ascii="Times New Roman" w:eastAsia="宋体" w:hAnsi="Times New Roman" w:cs="Times New Roman"/>
          <w:sz w:val="24"/>
          <w:szCs w:val="28"/>
        </w:rPr>
        <w:t>热效率的一个办法，例如火电厂的超</w:t>
      </w:r>
      <w:proofErr w:type="gramStart"/>
      <w:r w:rsidRPr="002E08A9">
        <w:rPr>
          <w:rFonts w:ascii="Times New Roman" w:eastAsia="宋体" w:hAnsi="Times New Roman" w:cs="Times New Roman"/>
          <w:sz w:val="24"/>
          <w:szCs w:val="28"/>
        </w:rPr>
        <w:t>超</w:t>
      </w:r>
      <w:proofErr w:type="gramEnd"/>
      <w:r w:rsidRPr="002E08A9">
        <w:rPr>
          <w:rFonts w:ascii="Times New Roman" w:eastAsia="宋体" w:hAnsi="Times New Roman" w:cs="Times New Roman"/>
          <w:sz w:val="24"/>
          <w:szCs w:val="28"/>
        </w:rPr>
        <w:t>临界机组可以得到压力</w:t>
      </w:r>
      <w:r w:rsidRPr="002E08A9">
        <w:rPr>
          <w:rFonts w:ascii="Times New Roman" w:eastAsia="宋体" w:hAnsi="Times New Roman" w:cs="Times New Roman"/>
          <w:sz w:val="24"/>
          <w:szCs w:val="28"/>
        </w:rPr>
        <w:t>25 MPa</w:t>
      </w:r>
      <w:r w:rsidRPr="002E08A9">
        <w:rPr>
          <w:rFonts w:ascii="Times New Roman" w:eastAsia="宋体" w:hAnsi="Times New Roman" w:cs="Times New Roman"/>
          <w:sz w:val="24"/>
          <w:szCs w:val="28"/>
        </w:rPr>
        <w:t>、温度</w:t>
      </w:r>
      <w:r w:rsidRPr="002E08A9">
        <w:rPr>
          <w:rFonts w:ascii="Times New Roman" w:eastAsia="宋体" w:hAnsi="Times New Roman" w:cs="Times New Roman"/>
          <w:sz w:val="24"/>
          <w:szCs w:val="28"/>
        </w:rPr>
        <w:t>580℃</w:t>
      </w:r>
      <w:r w:rsidR="009D2381" w:rsidRPr="002E08A9">
        <w:rPr>
          <w:rFonts w:ascii="Times New Roman" w:eastAsia="宋体" w:hAnsi="Times New Roman" w:cs="Times New Roman"/>
          <w:sz w:val="24"/>
          <w:szCs w:val="28"/>
        </w:rPr>
        <w:t>以上的蒸汽，这样的火电厂发电效率可以达到</w:t>
      </w:r>
      <w:r w:rsidR="009D2381" w:rsidRPr="002E08A9">
        <w:rPr>
          <w:rFonts w:ascii="Times New Roman" w:eastAsia="宋体" w:hAnsi="Times New Roman" w:cs="Times New Roman"/>
          <w:sz w:val="24"/>
          <w:szCs w:val="28"/>
        </w:rPr>
        <w:t>44%</w:t>
      </w:r>
      <w:r w:rsidR="009D2381" w:rsidRPr="002E08A9">
        <w:rPr>
          <w:rFonts w:ascii="Times New Roman" w:eastAsia="宋体" w:hAnsi="Times New Roman" w:cs="Times New Roman"/>
          <w:sz w:val="24"/>
          <w:szCs w:val="28"/>
        </w:rPr>
        <w:t>左右</w:t>
      </w:r>
      <w:r w:rsidR="006427F7" w:rsidRPr="002E08A9">
        <w:rPr>
          <w:rFonts w:ascii="Times New Roman" w:eastAsia="宋体" w:hAnsi="Times New Roman" w:cs="Times New Roman"/>
          <w:sz w:val="24"/>
          <w:szCs w:val="28"/>
        </w:rPr>
        <w:t>。在核电厂中，直流式蒸汽发生器可以得到微过热蒸汽，可以提高核电厂的经济性，因此大部分核电厂的蒸汽发生器都采用直流式的。</w:t>
      </w:r>
      <w:r w:rsidR="00F437D3" w:rsidRPr="002E08A9">
        <w:rPr>
          <w:rFonts w:ascii="Times New Roman" w:eastAsia="宋体" w:hAnsi="Times New Roman" w:cs="Times New Roman"/>
          <w:sz w:val="24"/>
          <w:szCs w:val="28"/>
        </w:rPr>
        <w:tab/>
      </w:r>
      <w:r w:rsidR="006427F7" w:rsidRPr="002E08A9">
        <w:rPr>
          <w:rFonts w:ascii="Times New Roman" w:eastAsia="宋体" w:hAnsi="Times New Roman" w:cs="Times New Roman"/>
          <w:sz w:val="24"/>
          <w:szCs w:val="28"/>
        </w:rPr>
        <w:t>（</w:t>
      </w:r>
      <w:r w:rsidR="00F437D3" w:rsidRPr="002E08A9">
        <w:rPr>
          <w:rFonts w:ascii="Times New Roman" w:eastAsia="宋体" w:hAnsi="Times New Roman" w:cs="Times New Roman"/>
          <w:color w:val="C00000"/>
          <w:kern w:val="0"/>
          <w:sz w:val="24"/>
          <w:szCs w:val="28"/>
          <w14:ligatures w14:val="none"/>
        </w:rPr>
        <w:sym w:font="Wingdings 2" w:char="F0CD"/>
      </w:r>
      <w:r w:rsidR="006427F7" w:rsidRPr="002E08A9">
        <w:rPr>
          <w:rFonts w:ascii="Times New Roman" w:eastAsia="宋体" w:hAnsi="Times New Roman" w:cs="Times New Roman"/>
          <w:sz w:val="24"/>
          <w:szCs w:val="28"/>
        </w:rPr>
        <w:t>）</w:t>
      </w:r>
    </w:p>
    <w:p w14:paraId="52BE910C" w14:textId="5136D870" w:rsidR="006427F7" w:rsidRPr="002E08A9" w:rsidRDefault="006427F7" w:rsidP="001A775E">
      <w:pPr>
        <w:tabs>
          <w:tab w:val="left" w:pos="9781"/>
        </w:tabs>
        <w:spacing w:line="288" w:lineRule="auto"/>
        <w:rPr>
          <w:rFonts w:ascii="Times New Roman" w:eastAsia="仿宋" w:hAnsi="Times New Roman" w:cs="Times New Roman"/>
          <w:color w:val="C00000"/>
          <w:sz w:val="24"/>
          <w:szCs w:val="28"/>
        </w:rPr>
      </w:pPr>
      <w:r w:rsidRPr="002E08A9">
        <w:rPr>
          <w:rFonts w:ascii="Times New Roman" w:eastAsia="黑体" w:hAnsi="Times New Roman" w:cs="Times New Roman"/>
          <w:sz w:val="24"/>
          <w:szCs w:val="28"/>
        </w:rPr>
        <w:lastRenderedPageBreak/>
        <w:t>解析：</w:t>
      </w:r>
      <w:r w:rsidRPr="002E08A9">
        <w:rPr>
          <w:rFonts w:ascii="Times New Roman" w:eastAsia="仿宋" w:hAnsi="Times New Roman" w:cs="Times New Roman"/>
          <w:color w:val="C00000"/>
          <w:sz w:val="24"/>
          <w:szCs w:val="28"/>
        </w:rPr>
        <w:t>虽然直流式蒸汽发生器有不需要汽水分离器、体积较小、可获得温度较高的微过热蒸汽以提高热效率等优点，但同时它过热段蒸汽侧的传热系数小，要求较多的换热面积，使贵金属管材需求量增加，对二回路水质要求更严格，还有一些制造工艺上的问题，因此大部分核电厂采用的蒸汽发生器是立式</w:t>
      </w:r>
      <w:r w:rsidRPr="002E08A9">
        <w:rPr>
          <w:rFonts w:ascii="Times New Roman" w:eastAsia="仿宋" w:hAnsi="Times New Roman" w:cs="Times New Roman"/>
          <w:color w:val="C00000"/>
          <w:sz w:val="24"/>
          <w:szCs w:val="28"/>
        </w:rPr>
        <w:t>U</w:t>
      </w:r>
      <w:r w:rsidRPr="002E08A9">
        <w:rPr>
          <w:rFonts w:ascii="Times New Roman" w:eastAsia="仿宋" w:hAnsi="Times New Roman" w:cs="Times New Roman"/>
          <w:color w:val="C00000"/>
          <w:sz w:val="24"/>
          <w:szCs w:val="28"/>
        </w:rPr>
        <w:t>形管</w:t>
      </w:r>
      <w:r w:rsidR="00F66E17" w:rsidRPr="002E08A9">
        <w:rPr>
          <w:rFonts w:ascii="Times New Roman" w:eastAsia="仿宋" w:hAnsi="Times New Roman" w:cs="Times New Roman"/>
          <w:color w:val="C00000"/>
          <w:sz w:val="24"/>
          <w:szCs w:val="28"/>
        </w:rPr>
        <w:t>/</w:t>
      </w:r>
      <w:r w:rsidR="00F66E17" w:rsidRPr="002E08A9">
        <w:rPr>
          <w:rFonts w:ascii="Times New Roman" w:eastAsia="仿宋" w:hAnsi="Times New Roman" w:cs="Times New Roman"/>
          <w:color w:val="C00000"/>
          <w:sz w:val="24"/>
          <w:szCs w:val="28"/>
        </w:rPr>
        <w:t>卧式</w:t>
      </w:r>
      <w:r w:rsidRPr="002E08A9">
        <w:rPr>
          <w:rFonts w:ascii="Times New Roman" w:eastAsia="仿宋" w:hAnsi="Times New Roman" w:cs="Times New Roman"/>
          <w:color w:val="C00000"/>
          <w:sz w:val="24"/>
          <w:szCs w:val="28"/>
        </w:rPr>
        <w:t>自然循环蒸汽发生器。</w:t>
      </w:r>
    </w:p>
    <w:p w14:paraId="306C6695" w14:textId="61192192" w:rsidR="006427F7" w:rsidRPr="002E08A9" w:rsidRDefault="005E5924" w:rsidP="005F01D4">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5F01D4" w:rsidRPr="0079500F">
        <w:rPr>
          <w:rFonts w:ascii="Times New Roman" w:eastAsia="宋体" w:hAnsi="Times New Roman" w:cs="Times New Roman"/>
          <w:color w:val="00B050"/>
          <w:sz w:val="24"/>
          <w:szCs w:val="28"/>
        </w:rPr>
        <w:t>核能具有能量密度大、功率范围广（</w:t>
      </w:r>
      <w:r w:rsidR="005F01D4" w:rsidRPr="0079500F">
        <w:rPr>
          <w:rFonts w:ascii="Times New Roman" w:eastAsia="宋体" w:hAnsi="Times New Roman" w:cs="Times New Roman"/>
          <w:color w:val="00B050"/>
          <w:sz w:val="24"/>
          <w:szCs w:val="28"/>
        </w:rPr>
        <w:t>kW</w:t>
      </w:r>
      <w:r w:rsidR="005F01D4" w:rsidRPr="0079500F">
        <w:rPr>
          <w:rFonts w:ascii="Times New Roman" w:eastAsia="宋体" w:hAnsi="Times New Roman" w:cs="Times New Roman"/>
          <w:color w:val="00B050"/>
          <w:sz w:val="24"/>
          <w:szCs w:val="28"/>
        </w:rPr>
        <w:t>级至</w:t>
      </w:r>
      <w:r w:rsidR="005F01D4" w:rsidRPr="0079500F">
        <w:rPr>
          <w:rFonts w:ascii="Times New Roman" w:eastAsia="宋体" w:hAnsi="Times New Roman" w:cs="Times New Roman"/>
          <w:color w:val="00B050"/>
          <w:sz w:val="24"/>
          <w:szCs w:val="28"/>
        </w:rPr>
        <w:t>MW</w:t>
      </w:r>
      <w:r w:rsidR="005F01D4" w:rsidRPr="0079500F">
        <w:rPr>
          <w:rFonts w:ascii="Times New Roman" w:eastAsia="宋体" w:hAnsi="Times New Roman" w:cs="Times New Roman"/>
          <w:color w:val="00B050"/>
          <w:sz w:val="24"/>
          <w:szCs w:val="28"/>
        </w:rPr>
        <w:t>级）、体积小、环境适应性强、不依赖于阳光等优势，是高功率航天应用的理想电源选型，更是深空探测不可替代的电源选型。美</w:t>
      </w:r>
      <w:r w:rsidR="001B0947" w:rsidRPr="0079500F">
        <w:rPr>
          <w:rFonts w:ascii="Times New Roman" w:eastAsia="宋体" w:hAnsi="Times New Roman" w:cs="Times New Roman"/>
          <w:color w:val="00B050"/>
          <w:sz w:val="24"/>
          <w:szCs w:val="28"/>
        </w:rPr>
        <w:t>、</w:t>
      </w:r>
      <w:r w:rsidR="005F01D4" w:rsidRPr="0079500F">
        <w:rPr>
          <w:rFonts w:ascii="Times New Roman" w:eastAsia="宋体" w:hAnsi="Times New Roman" w:cs="Times New Roman"/>
          <w:color w:val="00B050"/>
          <w:sz w:val="24"/>
          <w:szCs w:val="28"/>
        </w:rPr>
        <w:t>苏早在冷战时期就对空间核反应堆进行了深入的研究和实验</w:t>
      </w:r>
      <w:r w:rsidR="00992AA7" w:rsidRPr="0079500F">
        <w:rPr>
          <w:rFonts w:ascii="Times New Roman" w:eastAsia="宋体" w:hAnsi="Times New Roman" w:cs="Times New Roman"/>
          <w:color w:val="00B050"/>
          <w:sz w:val="24"/>
          <w:szCs w:val="28"/>
        </w:rPr>
        <w:t>，</w:t>
      </w:r>
      <w:r w:rsidR="00183D55" w:rsidRPr="0079500F">
        <w:rPr>
          <w:rFonts w:ascii="Times New Roman" w:eastAsia="宋体" w:hAnsi="Times New Roman" w:cs="Times New Roman"/>
          <w:color w:val="00B050"/>
          <w:sz w:val="24"/>
          <w:szCs w:val="28"/>
        </w:rPr>
        <w:t>由于太空的温度相对地球大气温度低了很多，因此</w:t>
      </w:r>
      <w:r w:rsidR="005D4A0F" w:rsidRPr="0079500F">
        <w:rPr>
          <w:rFonts w:ascii="Times New Roman" w:eastAsia="宋体" w:hAnsi="Times New Roman" w:cs="Times New Roman"/>
          <w:color w:val="00B050"/>
          <w:sz w:val="24"/>
          <w:szCs w:val="28"/>
        </w:rPr>
        <w:t>空间核电源的余热排出系统中的对流换热效率比地面更高</w:t>
      </w:r>
      <w:r w:rsidR="00603E7A" w:rsidRPr="0079500F">
        <w:rPr>
          <w:rFonts w:ascii="Times New Roman" w:eastAsia="宋体" w:hAnsi="Times New Roman" w:cs="Times New Roman"/>
          <w:color w:val="00B050"/>
          <w:sz w:val="24"/>
          <w:szCs w:val="28"/>
        </w:rPr>
        <w:t>。</w:t>
      </w:r>
      <w:r w:rsidR="00285123" w:rsidRPr="002E08A9">
        <w:rPr>
          <w:rFonts w:ascii="Times New Roman" w:eastAsia="宋体" w:hAnsi="Times New Roman" w:cs="Times New Roman"/>
          <w:sz w:val="24"/>
          <w:szCs w:val="28"/>
        </w:rPr>
        <w:tab/>
      </w:r>
      <w:r w:rsidR="00285123" w:rsidRPr="002E08A9">
        <w:rPr>
          <w:rFonts w:ascii="Times New Roman" w:eastAsia="宋体" w:hAnsi="Times New Roman" w:cs="Times New Roman"/>
          <w:sz w:val="24"/>
          <w:szCs w:val="28"/>
        </w:rPr>
        <w:t>（</w:t>
      </w:r>
      <w:r w:rsidR="008D137F" w:rsidRPr="002E08A9">
        <w:rPr>
          <w:rFonts w:ascii="Times New Roman" w:eastAsia="宋体" w:hAnsi="Times New Roman" w:cs="Times New Roman"/>
          <w:color w:val="C00000"/>
          <w:kern w:val="0"/>
          <w:sz w:val="24"/>
          <w:szCs w:val="28"/>
          <w14:ligatures w14:val="none"/>
        </w:rPr>
        <w:sym w:font="Wingdings 2" w:char="F0CD"/>
      </w:r>
      <w:r w:rsidR="00285123" w:rsidRPr="002E08A9">
        <w:rPr>
          <w:rFonts w:ascii="Times New Roman" w:eastAsia="宋体" w:hAnsi="Times New Roman" w:cs="Times New Roman"/>
          <w:sz w:val="24"/>
          <w:szCs w:val="28"/>
        </w:rPr>
        <w:t>）</w:t>
      </w:r>
    </w:p>
    <w:p w14:paraId="64B6E89D" w14:textId="5879B1C6" w:rsidR="00285123" w:rsidRPr="002E08A9" w:rsidRDefault="00285123" w:rsidP="00F14A48">
      <w:pPr>
        <w:tabs>
          <w:tab w:val="left" w:pos="9781"/>
        </w:tabs>
        <w:spacing w:line="288" w:lineRule="auto"/>
        <w:rPr>
          <w:rFonts w:ascii="Times New Roman" w:eastAsia="仿宋" w:hAnsi="Times New Roman" w:cs="Times New Roman"/>
          <w:color w:val="C00000"/>
          <w:sz w:val="24"/>
          <w:szCs w:val="28"/>
        </w:rPr>
      </w:pPr>
      <w:bookmarkStart w:id="13" w:name="_Hlk164687160"/>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导热和对流换热都需要外部介质，在太空中无法实现，因此空间核电源的余热排出途径只有辐射换热，通常采用液滴辐射器或热管辐射器</w:t>
      </w:r>
      <w:r w:rsidR="00094474" w:rsidRPr="002E08A9">
        <w:rPr>
          <w:rFonts w:ascii="Times New Roman" w:eastAsia="仿宋" w:hAnsi="Times New Roman" w:cs="Times New Roman"/>
          <w:color w:val="C00000"/>
          <w:sz w:val="24"/>
          <w:szCs w:val="28"/>
        </w:rPr>
        <w:t>。</w:t>
      </w:r>
      <w:bookmarkEnd w:id="13"/>
    </w:p>
    <w:p w14:paraId="196B1A76" w14:textId="2FA247A0" w:rsidR="00285123" w:rsidRPr="002E08A9" w:rsidRDefault="005E5924" w:rsidP="005F01D4">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1B75F7" w:rsidRPr="0079500F">
        <w:rPr>
          <w:rFonts w:ascii="Times New Roman" w:eastAsia="宋体" w:hAnsi="Times New Roman" w:cs="Times New Roman"/>
          <w:color w:val="00B050"/>
          <w:sz w:val="24"/>
          <w:szCs w:val="28"/>
        </w:rPr>
        <w:t>2023</w:t>
      </w:r>
      <w:r w:rsidR="001B75F7" w:rsidRPr="0079500F">
        <w:rPr>
          <w:rFonts w:ascii="Times New Roman" w:eastAsia="宋体" w:hAnsi="Times New Roman" w:cs="Times New Roman"/>
          <w:color w:val="00B050"/>
          <w:sz w:val="24"/>
          <w:szCs w:val="28"/>
        </w:rPr>
        <w:t>年</w:t>
      </w:r>
      <w:r w:rsidR="001B75F7" w:rsidRPr="0079500F">
        <w:rPr>
          <w:rFonts w:ascii="Times New Roman" w:eastAsia="宋体" w:hAnsi="Times New Roman" w:cs="Times New Roman"/>
          <w:color w:val="00B050"/>
          <w:sz w:val="24"/>
          <w:szCs w:val="28"/>
        </w:rPr>
        <w:t>6</w:t>
      </w:r>
      <w:r w:rsidR="001B75F7" w:rsidRPr="0079500F">
        <w:rPr>
          <w:rFonts w:ascii="Times New Roman" w:eastAsia="宋体" w:hAnsi="Times New Roman" w:cs="Times New Roman"/>
          <w:color w:val="00B050"/>
          <w:sz w:val="24"/>
          <w:szCs w:val="28"/>
        </w:rPr>
        <w:t>月，位于甘肃省武威市的</w:t>
      </w:r>
      <w:r w:rsidR="001B75F7" w:rsidRPr="0079500F">
        <w:rPr>
          <w:rFonts w:ascii="Times New Roman" w:eastAsia="宋体" w:hAnsi="Times New Roman" w:cs="Times New Roman"/>
          <w:color w:val="00B050"/>
          <w:sz w:val="24"/>
          <w:szCs w:val="28"/>
        </w:rPr>
        <w:t>2</w:t>
      </w:r>
      <w:r w:rsidR="00496D95" w:rsidRPr="0079500F">
        <w:rPr>
          <w:rFonts w:ascii="Times New Roman" w:eastAsia="宋体" w:hAnsi="Times New Roman" w:cs="Times New Roman"/>
          <w:color w:val="00B050"/>
          <w:sz w:val="24"/>
          <w:szCs w:val="28"/>
        </w:rPr>
        <w:t xml:space="preserve"> </w:t>
      </w:r>
      <w:proofErr w:type="spellStart"/>
      <w:r w:rsidR="001B75F7" w:rsidRPr="0079500F">
        <w:rPr>
          <w:rFonts w:ascii="Times New Roman" w:eastAsia="宋体" w:hAnsi="Times New Roman" w:cs="Times New Roman"/>
          <w:color w:val="00B050"/>
          <w:sz w:val="24"/>
          <w:szCs w:val="28"/>
        </w:rPr>
        <w:t>MWt</w:t>
      </w:r>
      <w:proofErr w:type="spellEnd"/>
      <w:r w:rsidR="001B75F7" w:rsidRPr="0079500F">
        <w:rPr>
          <w:rFonts w:ascii="Times New Roman" w:eastAsia="宋体" w:hAnsi="Times New Roman" w:cs="Times New Roman"/>
          <w:color w:val="00B050"/>
          <w:sz w:val="24"/>
          <w:szCs w:val="28"/>
        </w:rPr>
        <w:t>液态</w:t>
      </w:r>
      <w:proofErr w:type="gramStart"/>
      <w:r w:rsidR="001B75F7" w:rsidRPr="0079500F">
        <w:rPr>
          <w:rFonts w:ascii="Times New Roman" w:eastAsia="宋体" w:hAnsi="Times New Roman" w:cs="Times New Roman"/>
          <w:color w:val="00B050"/>
          <w:sz w:val="24"/>
          <w:szCs w:val="28"/>
        </w:rPr>
        <w:t>燃料钍基熔盐</w:t>
      </w:r>
      <w:proofErr w:type="gramEnd"/>
      <w:r w:rsidR="001B75F7" w:rsidRPr="0079500F">
        <w:rPr>
          <w:rFonts w:ascii="Times New Roman" w:eastAsia="宋体" w:hAnsi="Times New Roman" w:cs="Times New Roman"/>
          <w:color w:val="00B050"/>
          <w:sz w:val="24"/>
          <w:szCs w:val="28"/>
        </w:rPr>
        <w:t>实验</w:t>
      </w:r>
      <w:proofErr w:type="gramStart"/>
      <w:r w:rsidR="001B75F7" w:rsidRPr="0079500F">
        <w:rPr>
          <w:rFonts w:ascii="Times New Roman" w:eastAsia="宋体" w:hAnsi="Times New Roman" w:cs="Times New Roman"/>
          <w:color w:val="00B050"/>
          <w:sz w:val="24"/>
          <w:szCs w:val="28"/>
        </w:rPr>
        <w:t>堆获得</w:t>
      </w:r>
      <w:proofErr w:type="gramEnd"/>
      <w:r w:rsidR="001B75F7" w:rsidRPr="0079500F">
        <w:rPr>
          <w:rFonts w:ascii="Times New Roman" w:eastAsia="宋体" w:hAnsi="Times New Roman" w:cs="Times New Roman"/>
          <w:color w:val="00B050"/>
          <w:sz w:val="24"/>
          <w:szCs w:val="28"/>
        </w:rPr>
        <w:t>由国家核安全局颁发的运行许可证</w:t>
      </w:r>
      <w:r w:rsidR="00F85E22" w:rsidRPr="0079500F">
        <w:rPr>
          <w:rFonts w:ascii="Times New Roman" w:eastAsia="宋体" w:hAnsi="Times New Roman" w:cs="Times New Roman"/>
          <w:color w:val="00B050"/>
          <w:sz w:val="24"/>
          <w:szCs w:val="28"/>
        </w:rPr>
        <w:t>，这是由</w:t>
      </w:r>
      <w:r w:rsidR="00E812E1" w:rsidRPr="0079500F">
        <w:rPr>
          <w:rFonts w:ascii="Times New Roman" w:eastAsia="宋体" w:hAnsi="Times New Roman" w:cs="Times New Roman"/>
          <w:color w:val="00B050"/>
          <w:sz w:val="24"/>
          <w:szCs w:val="28"/>
        </w:rPr>
        <w:t>中国科学院上海应用物理研究所</w:t>
      </w:r>
      <w:r w:rsidR="00F85E22" w:rsidRPr="0079500F">
        <w:rPr>
          <w:rFonts w:ascii="Times New Roman" w:eastAsia="宋体" w:hAnsi="Times New Roman" w:cs="Times New Roman"/>
          <w:color w:val="00B050"/>
          <w:sz w:val="24"/>
          <w:szCs w:val="28"/>
        </w:rPr>
        <w:t>自主设计</w:t>
      </w:r>
      <w:r w:rsidR="005D1257" w:rsidRPr="0079500F">
        <w:rPr>
          <w:rFonts w:ascii="Times New Roman" w:eastAsia="宋体" w:hAnsi="Times New Roman" w:cs="Times New Roman"/>
          <w:color w:val="00B050"/>
          <w:sz w:val="24"/>
          <w:szCs w:val="28"/>
        </w:rPr>
        <w:t>的第四代先进核能系统</w:t>
      </w:r>
      <w:r w:rsidR="004F0271" w:rsidRPr="0079500F">
        <w:rPr>
          <w:rFonts w:ascii="Times New Roman" w:eastAsia="宋体" w:hAnsi="Times New Roman" w:cs="Times New Roman"/>
          <w:color w:val="00B050"/>
          <w:sz w:val="24"/>
          <w:szCs w:val="28"/>
        </w:rPr>
        <w:t>。</w:t>
      </w:r>
      <w:proofErr w:type="gramStart"/>
      <w:r w:rsidR="004F0271" w:rsidRPr="0079500F">
        <w:rPr>
          <w:rFonts w:ascii="Times New Roman" w:eastAsia="宋体" w:hAnsi="Times New Roman" w:cs="Times New Roman"/>
          <w:color w:val="00B050"/>
          <w:sz w:val="24"/>
          <w:szCs w:val="28"/>
        </w:rPr>
        <w:t>钍基熔盐</w:t>
      </w:r>
      <w:proofErr w:type="gramEnd"/>
      <w:r w:rsidR="004F0271" w:rsidRPr="0079500F">
        <w:rPr>
          <w:rFonts w:ascii="Times New Roman" w:eastAsia="宋体" w:hAnsi="Times New Roman" w:cs="Times New Roman"/>
          <w:color w:val="00B050"/>
          <w:sz w:val="24"/>
          <w:szCs w:val="28"/>
        </w:rPr>
        <w:t>堆的</w:t>
      </w:r>
      <w:r w:rsidR="00270596" w:rsidRPr="0079500F">
        <w:rPr>
          <w:rFonts w:ascii="Times New Roman" w:eastAsia="宋体" w:hAnsi="Times New Roman" w:cs="Times New Roman"/>
          <w:color w:val="00B050"/>
          <w:sz w:val="24"/>
          <w:szCs w:val="28"/>
        </w:rPr>
        <w:t>核心原理是利用</w:t>
      </w:r>
      <w:r w:rsidR="00270596" w:rsidRPr="0079500F">
        <w:rPr>
          <w:rFonts w:ascii="Times New Roman" w:eastAsia="宋体" w:hAnsi="Times New Roman" w:cs="Times New Roman"/>
          <w:color w:val="00B050"/>
          <w:sz w:val="24"/>
          <w:szCs w:val="28"/>
        </w:rPr>
        <w:t>“</w:t>
      </w:r>
      <w:r w:rsidR="00270596" w:rsidRPr="0079500F">
        <w:rPr>
          <w:rFonts w:ascii="Times New Roman" w:eastAsia="宋体" w:hAnsi="Times New Roman" w:cs="Times New Roman"/>
          <w:color w:val="00B050"/>
          <w:sz w:val="24"/>
          <w:szCs w:val="28"/>
        </w:rPr>
        <w:t>钍</w:t>
      </w:r>
      <w:r w:rsidR="00CC7FD7" w:rsidRPr="0079500F">
        <w:rPr>
          <w:rFonts w:ascii="Times New Roman" w:eastAsia="宋体" w:hAnsi="Times New Roman" w:cs="Times New Roman"/>
          <w:color w:val="00B050"/>
          <w:sz w:val="24"/>
          <w:szCs w:val="28"/>
        </w:rPr>
        <w:t>-</w:t>
      </w:r>
      <w:r w:rsidR="00270596" w:rsidRPr="0079500F">
        <w:rPr>
          <w:rFonts w:ascii="Times New Roman" w:eastAsia="宋体" w:hAnsi="Times New Roman" w:cs="Times New Roman"/>
          <w:color w:val="00B050"/>
          <w:sz w:val="24"/>
          <w:szCs w:val="28"/>
        </w:rPr>
        <w:t>铀</w:t>
      </w:r>
      <w:r w:rsidR="001725E1" w:rsidRPr="0079500F">
        <w:rPr>
          <w:rFonts w:ascii="Times New Roman" w:eastAsia="宋体" w:hAnsi="Times New Roman" w:cs="Times New Roman"/>
          <w:color w:val="00B050"/>
          <w:sz w:val="24"/>
          <w:szCs w:val="28"/>
        </w:rPr>
        <w:t>（</w:t>
      </w:r>
      <w:r w:rsidR="001725E1" w:rsidRPr="0079500F">
        <w:rPr>
          <w:rFonts w:ascii="Times New Roman" w:eastAsia="宋体" w:hAnsi="Times New Roman" w:cs="Times New Roman"/>
          <w:color w:val="00B050"/>
          <w:sz w:val="24"/>
          <w:szCs w:val="28"/>
        </w:rPr>
        <w:t>Th-U</w:t>
      </w:r>
      <w:r w:rsidR="001725E1" w:rsidRPr="0079500F">
        <w:rPr>
          <w:rFonts w:ascii="Times New Roman" w:eastAsia="宋体" w:hAnsi="Times New Roman" w:cs="Times New Roman"/>
          <w:color w:val="00B050"/>
          <w:sz w:val="24"/>
          <w:szCs w:val="28"/>
        </w:rPr>
        <w:t>）</w:t>
      </w:r>
      <w:r w:rsidR="00270596" w:rsidRPr="0079500F">
        <w:rPr>
          <w:rFonts w:ascii="Times New Roman" w:eastAsia="宋体" w:hAnsi="Times New Roman" w:cs="Times New Roman"/>
          <w:color w:val="00B050"/>
          <w:sz w:val="24"/>
          <w:szCs w:val="28"/>
        </w:rPr>
        <w:t>循环</w:t>
      </w:r>
      <w:r w:rsidR="00270596" w:rsidRPr="0079500F">
        <w:rPr>
          <w:rFonts w:ascii="Times New Roman" w:eastAsia="宋体" w:hAnsi="Times New Roman" w:cs="Times New Roman"/>
          <w:color w:val="00B050"/>
          <w:sz w:val="24"/>
          <w:szCs w:val="28"/>
        </w:rPr>
        <w:t>”</w:t>
      </w:r>
      <w:r w:rsidR="00191A57" w:rsidRPr="0079500F">
        <w:rPr>
          <w:rFonts w:ascii="Times New Roman" w:eastAsia="宋体" w:hAnsi="Times New Roman" w:cs="Times New Roman"/>
          <w:color w:val="00B050"/>
          <w:sz w:val="24"/>
          <w:szCs w:val="28"/>
        </w:rPr>
        <w:t>的</w:t>
      </w:r>
      <w:r w:rsidR="002F4ABF" w:rsidRPr="0079500F">
        <w:rPr>
          <w:rFonts w:ascii="Times New Roman" w:eastAsia="宋体" w:hAnsi="Times New Roman" w:cs="Times New Roman"/>
          <w:color w:val="00B050"/>
          <w:sz w:val="24"/>
          <w:szCs w:val="28"/>
        </w:rPr>
        <w:t>燃料</w:t>
      </w:r>
      <w:r w:rsidR="00191A57" w:rsidRPr="0079500F">
        <w:rPr>
          <w:rFonts w:ascii="Times New Roman" w:eastAsia="宋体" w:hAnsi="Times New Roman" w:cs="Times New Roman"/>
          <w:color w:val="00B050"/>
          <w:sz w:val="24"/>
          <w:szCs w:val="28"/>
        </w:rPr>
        <w:t>增殖技术</w:t>
      </w:r>
      <w:r w:rsidR="00270596" w:rsidRPr="0079500F">
        <w:rPr>
          <w:rFonts w:ascii="Times New Roman" w:eastAsia="宋体" w:hAnsi="Times New Roman" w:cs="Times New Roman"/>
          <w:color w:val="00B050"/>
          <w:sz w:val="24"/>
          <w:szCs w:val="28"/>
        </w:rPr>
        <w:t>，</w:t>
      </w:r>
      <w:r w:rsidR="00270596" w:rsidRPr="0079500F">
        <w:rPr>
          <w:rFonts w:ascii="Times New Roman" w:eastAsia="宋体" w:hAnsi="Times New Roman" w:cs="Times New Roman"/>
          <w:color w:val="00B050"/>
          <w:sz w:val="24"/>
          <w:szCs w:val="28"/>
          <w:vertAlign w:val="superscript"/>
        </w:rPr>
        <w:t>232</w:t>
      </w:r>
      <w:r w:rsidR="00270596" w:rsidRPr="0079500F">
        <w:rPr>
          <w:rFonts w:ascii="Times New Roman" w:eastAsia="宋体" w:hAnsi="Times New Roman" w:cs="Times New Roman"/>
          <w:color w:val="00B050"/>
          <w:sz w:val="24"/>
          <w:szCs w:val="28"/>
        </w:rPr>
        <w:t>Th</w:t>
      </w:r>
      <w:r w:rsidR="00C43453" w:rsidRPr="0079500F">
        <w:rPr>
          <w:rFonts w:ascii="Times New Roman" w:eastAsia="宋体" w:hAnsi="Times New Roman" w:cs="Times New Roman"/>
          <w:color w:val="00B050"/>
          <w:sz w:val="24"/>
          <w:szCs w:val="28"/>
        </w:rPr>
        <w:t>吸收中子后经过一系列衰变</w:t>
      </w:r>
      <w:r w:rsidR="00270596" w:rsidRPr="0079500F">
        <w:rPr>
          <w:rFonts w:ascii="Times New Roman" w:eastAsia="宋体" w:hAnsi="Times New Roman" w:cs="Times New Roman"/>
          <w:color w:val="00B050"/>
          <w:sz w:val="24"/>
          <w:szCs w:val="28"/>
        </w:rPr>
        <w:t>转换为</w:t>
      </w:r>
      <w:r w:rsidR="00A66902" w:rsidRPr="0079500F">
        <w:rPr>
          <w:rFonts w:ascii="Times New Roman" w:eastAsia="宋体" w:hAnsi="Times New Roman" w:cs="Times New Roman"/>
          <w:color w:val="00B050"/>
          <w:sz w:val="24"/>
          <w:szCs w:val="28"/>
          <w:vertAlign w:val="superscript"/>
        </w:rPr>
        <w:t>235</w:t>
      </w:r>
      <w:r w:rsidR="00A66902" w:rsidRPr="0079500F">
        <w:rPr>
          <w:rFonts w:ascii="Times New Roman" w:eastAsia="宋体" w:hAnsi="Times New Roman" w:cs="Times New Roman"/>
          <w:color w:val="00B050"/>
          <w:sz w:val="24"/>
          <w:szCs w:val="28"/>
        </w:rPr>
        <w:t>U</w:t>
      </w:r>
      <w:r w:rsidR="00270596" w:rsidRPr="0079500F">
        <w:rPr>
          <w:rFonts w:ascii="Times New Roman" w:eastAsia="宋体" w:hAnsi="Times New Roman" w:cs="Times New Roman"/>
          <w:color w:val="00B050"/>
          <w:sz w:val="24"/>
          <w:szCs w:val="28"/>
        </w:rPr>
        <w:t>，</w:t>
      </w:r>
      <w:r w:rsidR="00191A57" w:rsidRPr="0079500F">
        <w:rPr>
          <w:rFonts w:ascii="Times New Roman" w:eastAsia="宋体" w:hAnsi="Times New Roman" w:cs="Times New Roman"/>
          <w:color w:val="00B050"/>
          <w:sz w:val="24"/>
          <w:szCs w:val="28"/>
        </w:rPr>
        <w:t>再利用</w:t>
      </w:r>
      <w:r w:rsidR="001113C7" w:rsidRPr="0079500F">
        <w:rPr>
          <w:rFonts w:ascii="Times New Roman" w:eastAsia="宋体" w:hAnsi="Times New Roman" w:cs="Times New Roman"/>
          <w:color w:val="00B050"/>
          <w:sz w:val="24"/>
          <w:szCs w:val="28"/>
        </w:rPr>
        <w:t>链式裂变反应产生能量</w:t>
      </w:r>
      <w:r w:rsidR="0099690D" w:rsidRPr="0079500F">
        <w:rPr>
          <w:rFonts w:ascii="Times New Roman" w:eastAsia="宋体" w:hAnsi="Times New Roman" w:cs="Times New Roman"/>
          <w:color w:val="00B050"/>
          <w:sz w:val="24"/>
          <w:szCs w:val="28"/>
        </w:rPr>
        <w:t>。</w:t>
      </w:r>
      <w:r w:rsidR="00BA547B" w:rsidRPr="0079500F">
        <w:rPr>
          <w:rFonts w:ascii="Times New Roman" w:eastAsia="宋体" w:hAnsi="Times New Roman" w:cs="Times New Roman"/>
          <w:color w:val="00B050"/>
          <w:sz w:val="24"/>
          <w:szCs w:val="28"/>
        </w:rPr>
        <w:t>我国是</w:t>
      </w:r>
      <w:proofErr w:type="gramStart"/>
      <w:r w:rsidR="00BA547B" w:rsidRPr="0079500F">
        <w:rPr>
          <w:rFonts w:ascii="Times New Roman" w:eastAsia="宋体" w:hAnsi="Times New Roman" w:cs="Times New Roman"/>
          <w:color w:val="00B050"/>
          <w:sz w:val="24"/>
          <w:szCs w:val="28"/>
        </w:rPr>
        <w:t>钍</w:t>
      </w:r>
      <w:proofErr w:type="gramEnd"/>
      <w:r w:rsidR="00BA547B" w:rsidRPr="0079500F">
        <w:rPr>
          <w:rFonts w:ascii="Times New Roman" w:eastAsia="宋体" w:hAnsi="Times New Roman" w:cs="Times New Roman"/>
          <w:color w:val="00B050"/>
          <w:sz w:val="24"/>
          <w:szCs w:val="28"/>
        </w:rPr>
        <w:t>元素矿产储藏量丰富的大国，</w:t>
      </w:r>
      <w:r w:rsidR="00EA263F" w:rsidRPr="0079500F">
        <w:rPr>
          <w:rFonts w:ascii="Times New Roman" w:eastAsia="宋体" w:hAnsi="Times New Roman" w:cs="Times New Roman"/>
          <w:color w:val="00B050"/>
          <w:sz w:val="24"/>
          <w:szCs w:val="28"/>
        </w:rPr>
        <w:t>大力</w:t>
      </w:r>
      <w:proofErr w:type="gramStart"/>
      <w:r w:rsidR="00EA263F" w:rsidRPr="0079500F">
        <w:rPr>
          <w:rFonts w:ascii="Times New Roman" w:eastAsia="宋体" w:hAnsi="Times New Roman" w:cs="Times New Roman"/>
          <w:color w:val="00B050"/>
          <w:sz w:val="24"/>
          <w:szCs w:val="28"/>
        </w:rPr>
        <w:t>发展</w:t>
      </w:r>
      <w:r w:rsidR="006F010D" w:rsidRPr="0079500F">
        <w:rPr>
          <w:rFonts w:ascii="Times New Roman" w:eastAsia="宋体" w:hAnsi="Times New Roman" w:cs="Times New Roman"/>
          <w:color w:val="00B050"/>
          <w:sz w:val="24"/>
          <w:szCs w:val="28"/>
        </w:rPr>
        <w:t>钍基熔盐</w:t>
      </w:r>
      <w:proofErr w:type="gramEnd"/>
      <w:r w:rsidR="006F010D" w:rsidRPr="0079500F">
        <w:rPr>
          <w:rFonts w:ascii="Times New Roman" w:eastAsia="宋体" w:hAnsi="Times New Roman" w:cs="Times New Roman"/>
          <w:color w:val="00B050"/>
          <w:sz w:val="24"/>
          <w:szCs w:val="28"/>
        </w:rPr>
        <w:t>堆</w:t>
      </w:r>
      <w:r w:rsidR="00277E05" w:rsidRPr="0079500F">
        <w:rPr>
          <w:rFonts w:ascii="Times New Roman" w:eastAsia="宋体" w:hAnsi="Times New Roman" w:cs="Times New Roman"/>
          <w:color w:val="00B050"/>
          <w:sz w:val="24"/>
          <w:szCs w:val="28"/>
        </w:rPr>
        <w:t>技术对我国的核能发展有重要意义。</w:t>
      </w:r>
      <w:r w:rsidR="001C0FAD" w:rsidRPr="002E08A9">
        <w:rPr>
          <w:rFonts w:ascii="Times New Roman" w:eastAsia="宋体" w:hAnsi="Times New Roman" w:cs="Times New Roman"/>
          <w:sz w:val="24"/>
          <w:szCs w:val="28"/>
        </w:rPr>
        <w:tab/>
      </w:r>
      <w:r w:rsidR="001C0FAD" w:rsidRPr="002E08A9">
        <w:rPr>
          <w:rFonts w:ascii="Times New Roman" w:eastAsia="宋体" w:hAnsi="Times New Roman" w:cs="Times New Roman"/>
          <w:sz w:val="24"/>
          <w:szCs w:val="28"/>
        </w:rPr>
        <w:t>（</w:t>
      </w:r>
      <w:r w:rsidR="001C0FAD" w:rsidRPr="002E08A9">
        <w:rPr>
          <w:rFonts w:ascii="Times New Roman" w:eastAsia="宋体" w:hAnsi="Times New Roman" w:cs="Times New Roman"/>
          <w:color w:val="C00000"/>
          <w:kern w:val="0"/>
          <w:sz w:val="24"/>
          <w:szCs w:val="28"/>
          <w14:ligatures w14:val="none"/>
        </w:rPr>
        <w:sym w:font="Wingdings 2" w:char="F0CD"/>
      </w:r>
      <w:r w:rsidR="001C0FAD" w:rsidRPr="002E08A9">
        <w:rPr>
          <w:rFonts w:ascii="Times New Roman" w:eastAsia="宋体" w:hAnsi="Times New Roman" w:cs="Times New Roman"/>
          <w:sz w:val="24"/>
          <w:szCs w:val="28"/>
        </w:rPr>
        <w:t>）</w:t>
      </w:r>
    </w:p>
    <w:p w14:paraId="2776D4C8" w14:textId="50172530" w:rsidR="001C0FAD" w:rsidRPr="002E08A9" w:rsidRDefault="008A7B0A" w:rsidP="00083E3B">
      <w:pPr>
        <w:tabs>
          <w:tab w:val="left" w:pos="9781"/>
        </w:tabs>
        <w:spacing w:line="288" w:lineRule="auto"/>
        <w:rPr>
          <w:rFonts w:ascii="Times New Roman" w:eastAsia="仿宋" w:hAnsi="Times New Roman" w:cs="Times New Roman"/>
          <w:color w:val="C00000"/>
          <w:sz w:val="24"/>
          <w:szCs w:val="28"/>
        </w:rPr>
      </w:pPr>
      <w:bookmarkStart w:id="14" w:name="_Hlk164687482"/>
      <w:r w:rsidRPr="002E08A9">
        <w:rPr>
          <w:rFonts w:ascii="Times New Roman" w:eastAsia="黑体" w:hAnsi="Times New Roman" w:cs="Times New Roman"/>
          <w:sz w:val="24"/>
          <w:szCs w:val="28"/>
        </w:rPr>
        <w:t>解析：</w:t>
      </w:r>
      <w:r w:rsidR="00400738" w:rsidRPr="002E08A9">
        <w:rPr>
          <w:rFonts w:ascii="Times New Roman" w:eastAsia="仿宋" w:hAnsi="Times New Roman" w:cs="Times New Roman"/>
          <w:color w:val="C00000"/>
          <w:sz w:val="24"/>
          <w:szCs w:val="28"/>
        </w:rPr>
        <w:t>钍</w:t>
      </w:r>
      <w:r w:rsidR="00400738" w:rsidRPr="002E08A9">
        <w:rPr>
          <w:rFonts w:ascii="Times New Roman" w:eastAsia="仿宋" w:hAnsi="Times New Roman" w:cs="Times New Roman"/>
          <w:color w:val="C00000"/>
          <w:sz w:val="24"/>
          <w:szCs w:val="28"/>
        </w:rPr>
        <w:t>-</w:t>
      </w:r>
      <w:r w:rsidR="00400738" w:rsidRPr="002E08A9">
        <w:rPr>
          <w:rFonts w:ascii="Times New Roman" w:eastAsia="仿宋" w:hAnsi="Times New Roman" w:cs="Times New Roman"/>
          <w:color w:val="C00000"/>
          <w:sz w:val="24"/>
          <w:szCs w:val="28"/>
        </w:rPr>
        <w:t>铀循环是指</w:t>
      </w:r>
      <w:r w:rsidR="00FC579D" w:rsidRPr="002E08A9">
        <w:rPr>
          <w:rFonts w:ascii="Times New Roman" w:eastAsia="仿宋" w:hAnsi="Times New Roman" w:cs="Times New Roman"/>
          <w:color w:val="C00000"/>
          <w:sz w:val="24"/>
          <w:szCs w:val="28"/>
          <w:vertAlign w:val="superscript"/>
        </w:rPr>
        <w:t>232</w:t>
      </w:r>
      <w:r w:rsidR="00FC579D" w:rsidRPr="002E08A9">
        <w:rPr>
          <w:rFonts w:ascii="Times New Roman" w:eastAsia="仿宋" w:hAnsi="Times New Roman" w:cs="Times New Roman"/>
          <w:color w:val="C00000"/>
          <w:sz w:val="24"/>
          <w:szCs w:val="28"/>
        </w:rPr>
        <w:t>Th</w:t>
      </w:r>
      <w:r w:rsidR="00FC579D" w:rsidRPr="002E08A9">
        <w:rPr>
          <w:rFonts w:ascii="Times New Roman" w:eastAsia="仿宋" w:hAnsi="Times New Roman" w:cs="Times New Roman"/>
          <w:color w:val="C00000"/>
          <w:sz w:val="24"/>
          <w:szCs w:val="28"/>
        </w:rPr>
        <w:t>吸收中子后经过一系列衰变转换为</w:t>
      </w:r>
      <w:r w:rsidR="00FC579D" w:rsidRPr="002E08A9">
        <w:rPr>
          <w:rFonts w:ascii="Times New Roman" w:eastAsia="仿宋" w:hAnsi="Times New Roman" w:cs="Times New Roman"/>
          <w:color w:val="C00000"/>
          <w:sz w:val="24"/>
          <w:szCs w:val="28"/>
          <w:vertAlign w:val="superscript"/>
        </w:rPr>
        <w:t>233</w:t>
      </w:r>
      <w:r w:rsidR="00FC579D" w:rsidRPr="002E08A9">
        <w:rPr>
          <w:rFonts w:ascii="Times New Roman" w:eastAsia="仿宋" w:hAnsi="Times New Roman" w:cs="Times New Roman"/>
          <w:color w:val="C00000"/>
          <w:sz w:val="24"/>
          <w:szCs w:val="28"/>
        </w:rPr>
        <w:t>U</w:t>
      </w:r>
      <w:r w:rsidR="00FC579D" w:rsidRPr="002E08A9">
        <w:rPr>
          <w:rFonts w:ascii="Times New Roman" w:eastAsia="仿宋" w:hAnsi="Times New Roman" w:cs="Times New Roman"/>
          <w:color w:val="C00000"/>
          <w:sz w:val="24"/>
          <w:szCs w:val="28"/>
        </w:rPr>
        <w:t>，而非</w:t>
      </w:r>
      <w:r w:rsidR="00A66902" w:rsidRPr="002E08A9">
        <w:rPr>
          <w:rFonts w:ascii="Times New Roman" w:eastAsia="仿宋" w:hAnsi="Times New Roman" w:cs="Times New Roman"/>
          <w:color w:val="C00000"/>
          <w:sz w:val="24"/>
          <w:szCs w:val="28"/>
          <w:vertAlign w:val="superscript"/>
        </w:rPr>
        <w:t>235</w:t>
      </w:r>
      <w:r w:rsidR="00A66902" w:rsidRPr="002E08A9">
        <w:rPr>
          <w:rFonts w:ascii="Times New Roman" w:eastAsia="仿宋" w:hAnsi="Times New Roman" w:cs="Times New Roman"/>
          <w:color w:val="C00000"/>
          <w:sz w:val="24"/>
          <w:szCs w:val="28"/>
        </w:rPr>
        <w:t>U</w:t>
      </w:r>
      <w:r w:rsidR="0046263B" w:rsidRPr="002E08A9">
        <w:rPr>
          <w:rFonts w:ascii="Times New Roman" w:eastAsia="仿宋" w:hAnsi="Times New Roman" w:cs="Times New Roman"/>
          <w:color w:val="C00000"/>
          <w:sz w:val="24"/>
          <w:szCs w:val="28"/>
        </w:rPr>
        <w:t>，</w:t>
      </w:r>
      <w:r w:rsidR="0089217E" w:rsidRPr="002E08A9">
        <w:rPr>
          <w:rFonts w:ascii="Times New Roman" w:eastAsia="仿宋" w:hAnsi="Times New Roman" w:cs="Times New Roman"/>
          <w:color w:val="C00000"/>
          <w:sz w:val="24"/>
          <w:szCs w:val="28"/>
          <w:vertAlign w:val="superscript"/>
        </w:rPr>
        <w:t>233</w:t>
      </w:r>
      <w:r w:rsidR="0089217E" w:rsidRPr="002E08A9">
        <w:rPr>
          <w:rFonts w:ascii="Times New Roman" w:eastAsia="仿宋" w:hAnsi="Times New Roman" w:cs="Times New Roman"/>
          <w:color w:val="C00000"/>
          <w:sz w:val="24"/>
          <w:szCs w:val="28"/>
        </w:rPr>
        <w:t>U</w:t>
      </w:r>
      <w:r w:rsidR="0089217E" w:rsidRPr="002E08A9">
        <w:rPr>
          <w:rFonts w:ascii="Times New Roman" w:eastAsia="仿宋" w:hAnsi="Times New Roman" w:cs="Times New Roman"/>
          <w:color w:val="C00000"/>
          <w:sz w:val="24"/>
          <w:szCs w:val="28"/>
        </w:rPr>
        <w:t>也是一种易裂变核素，任意能量的中子都可以引发其裂变。</w:t>
      </w:r>
      <w:bookmarkEnd w:id="14"/>
    </w:p>
    <w:p w14:paraId="0C1AD44F" w14:textId="47BADD35" w:rsidR="001C0FAD" w:rsidRPr="002E08A9" w:rsidRDefault="005E5924" w:rsidP="005F01D4">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296901" w:rsidRPr="0079500F">
        <w:rPr>
          <w:rFonts w:ascii="Times New Roman" w:eastAsia="宋体" w:hAnsi="Times New Roman" w:cs="Times New Roman"/>
          <w:color w:val="00B050"/>
          <w:sz w:val="24"/>
          <w:szCs w:val="28"/>
        </w:rPr>
        <w:t>2024</w:t>
      </w:r>
      <w:r w:rsidR="00296901" w:rsidRPr="0079500F">
        <w:rPr>
          <w:rFonts w:ascii="Times New Roman" w:eastAsia="宋体" w:hAnsi="Times New Roman" w:cs="Times New Roman"/>
          <w:color w:val="00B050"/>
          <w:sz w:val="24"/>
          <w:szCs w:val="28"/>
        </w:rPr>
        <w:t>年</w:t>
      </w:r>
      <w:r w:rsidR="00296901" w:rsidRPr="0079500F">
        <w:rPr>
          <w:rFonts w:ascii="Times New Roman" w:eastAsia="宋体" w:hAnsi="Times New Roman" w:cs="Times New Roman"/>
          <w:color w:val="00B050"/>
          <w:sz w:val="24"/>
          <w:szCs w:val="28"/>
        </w:rPr>
        <w:t>3</w:t>
      </w:r>
      <w:r w:rsidR="00296901" w:rsidRPr="0079500F">
        <w:rPr>
          <w:rFonts w:ascii="Times New Roman" w:eastAsia="宋体" w:hAnsi="Times New Roman" w:cs="Times New Roman"/>
          <w:color w:val="00B050"/>
          <w:sz w:val="24"/>
          <w:szCs w:val="28"/>
        </w:rPr>
        <w:t>月</w:t>
      </w:r>
      <w:r w:rsidR="00296901" w:rsidRPr="0079500F">
        <w:rPr>
          <w:rFonts w:ascii="Times New Roman" w:eastAsia="宋体" w:hAnsi="Times New Roman" w:cs="Times New Roman"/>
          <w:color w:val="00B050"/>
          <w:sz w:val="24"/>
          <w:szCs w:val="28"/>
        </w:rPr>
        <w:t>29</w:t>
      </w:r>
      <w:r w:rsidR="00296901" w:rsidRPr="0079500F">
        <w:rPr>
          <w:rFonts w:ascii="Times New Roman" w:eastAsia="宋体" w:hAnsi="Times New Roman" w:cs="Times New Roman"/>
          <w:color w:val="00B050"/>
          <w:sz w:val="24"/>
          <w:szCs w:val="28"/>
        </w:rPr>
        <w:t>日，在奥斯卡上斩获</w:t>
      </w:r>
      <w:r w:rsidR="00296901" w:rsidRPr="0079500F">
        <w:rPr>
          <w:rFonts w:ascii="Times New Roman" w:eastAsia="宋体" w:hAnsi="Times New Roman" w:cs="Times New Roman"/>
          <w:color w:val="00B050"/>
          <w:sz w:val="24"/>
          <w:szCs w:val="28"/>
        </w:rPr>
        <w:t>7</w:t>
      </w:r>
      <w:r w:rsidR="00296901" w:rsidRPr="0079500F">
        <w:rPr>
          <w:rFonts w:ascii="Times New Roman" w:eastAsia="宋体" w:hAnsi="Times New Roman" w:cs="Times New Roman"/>
          <w:color w:val="00B050"/>
          <w:sz w:val="24"/>
          <w:szCs w:val="28"/>
        </w:rPr>
        <w:t>项大奖的《奥本海默》于日本上映，</w:t>
      </w:r>
      <w:r w:rsidR="00A909E6" w:rsidRPr="0079500F">
        <w:rPr>
          <w:rFonts w:ascii="Times New Roman" w:eastAsia="宋体" w:hAnsi="Times New Roman" w:cs="Times New Roman"/>
          <w:color w:val="00B050"/>
          <w:sz w:val="24"/>
          <w:szCs w:val="28"/>
        </w:rPr>
        <w:t>日本</w:t>
      </w:r>
      <w:r w:rsidR="00266546" w:rsidRPr="0079500F">
        <w:rPr>
          <w:rFonts w:ascii="Times New Roman" w:eastAsia="宋体" w:hAnsi="Times New Roman" w:cs="Times New Roman"/>
          <w:color w:val="00B050"/>
          <w:sz w:val="24"/>
          <w:szCs w:val="28"/>
        </w:rPr>
        <w:t>作为全球唯一受到原子弹打击的国家，这一举措引起了非常大的讨论。</w:t>
      </w:r>
      <w:r w:rsidR="001F5723" w:rsidRPr="0079500F">
        <w:rPr>
          <w:rFonts w:ascii="Times New Roman" w:eastAsia="宋体" w:hAnsi="Times New Roman" w:cs="Times New Roman"/>
          <w:color w:val="00B050"/>
          <w:sz w:val="24"/>
          <w:szCs w:val="28"/>
        </w:rPr>
        <w:t>1945</w:t>
      </w:r>
      <w:r w:rsidR="001F5723" w:rsidRPr="0079500F">
        <w:rPr>
          <w:rFonts w:ascii="Times New Roman" w:eastAsia="宋体" w:hAnsi="Times New Roman" w:cs="Times New Roman"/>
          <w:color w:val="00B050"/>
          <w:sz w:val="24"/>
          <w:szCs w:val="28"/>
        </w:rPr>
        <w:t>年</w:t>
      </w:r>
      <w:r w:rsidR="00195798" w:rsidRPr="0079500F">
        <w:rPr>
          <w:rFonts w:ascii="Times New Roman" w:eastAsia="宋体" w:hAnsi="Times New Roman" w:cs="Times New Roman"/>
          <w:color w:val="00B050"/>
          <w:sz w:val="24"/>
          <w:szCs w:val="28"/>
        </w:rPr>
        <w:t>8</w:t>
      </w:r>
      <w:r w:rsidR="00195798" w:rsidRPr="0079500F">
        <w:rPr>
          <w:rFonts w:ascii="Times New Roman" w:eastAsia="宋体" w:hAnsi="Times New Roman" w:cs="Times New Roman"/>
          <w:color w:val="00B050"/>
          <w:sz w:val="24"/>
          <w:szCs w:val="28"/>
        </w:rPr>
        <w:t>月</w:t>
      </w:r>
      <w:r w:rsidR="00195798" w:rsidRPr="0079500F">
        <w:rPr>
          <w:rFonts w:ascii="Times New Roman" w:eastAsia="宋体" w:hAnsi="Times New Roman" w:cs="Times New Roman"/>
          <w:color w:val="00B050"/>
          <w:sz w:val="24"/>
          <w:szCs w:val="28"/>
        </w:rPr>
        <w:t>9</w:t>
      </w:r>
      <w:r w:rsidR="00195798" w:rsidRPr="0079500F">
        <w:rPr>
          <w:rFonts w:ascii="Times New Roman" w:eastAsia="宋体" w:hAnsi="Times New Roman" w:cs="Times New Roman"/>
          <w:color w:val="00B050"/>
          <w:sz w:val="24"/>
          <w:szCs w:val="28"/>
        </w:rPr>
        <w:t>日，美军在日本长崎市投放了代号为</w:t>
      </w:r>
      <w:r w:rsidR="00195798" w:rsidRPr="0079500F">
        <w:rPr>
          <w:rFonts w:ascii="Times New Roman" w:eastAsia="宋体" w:hAnsi="Times New Roman" w:cs="Times New Roman"/>
          <w:color w:val="00B050"/>
          <w:sz w:val="24"/>
          <w:szCs w:val="28"/>
        </w:rPr>
        <w:t>“</w:t>
      </w:r>
      <w:r w:rsidR="00195798" w:rsidRPr="0079500F">
        <w:rPr>
          <w:rFonts w:ascii="Times New Roman" w:eastAsia="宋体" w:hAnsi="Times New Roman" w:cs="Times New Roman"/>
          <w:color w:val="00B050"/>
          <w:sz w:val="24"/>
          <w:szCs w:val="28"/>
        </w:rPr>
        <w:t>胖子</w:t>
      </w:r>
      <w:r w:rsidR="00195798" w:rsidRPr="0079500F">
        <w:rPr>
          <w:rFonts w:ascii="Times New Roman" w:eastAsia="宋体" w:hAnsi="Times New Roman" w:cs="Times New Roman"/>
          <w:color w:val="00B050"/>
          <w:sz w:val="24"/>
          <w:szCs w:val="28"/>
        </w:rPr>
        <w:t>”</w:t>
      </w:r>
      <w:r w:rsidR="00195798" w:rsidRPr="0079500F">
        <w:rPr>
          <w:rFonts w:ascii="Times New Roman" w:eastAsia="宋体" w:hAnsi="Times New Roman" w:cs="Times New Roman"/>
          <w:color w:val="00B050"/>
          <w:sz w:val="24"/>
          <w:szCs w:val="28"/>
        </w:rPr>
        <w:t>的原子弹，这颗能量大约为</w:t>
      </w:r>
      <w:r w:rsidR="00195798" w:rsidRPr="0079500F">
        <w:rPr>
          <w:rFonts w:ascii="Times New Roman" w:eastAsia="宋体" w:hAnsi="Times New Roman" w:cs="Times New Roman"/>
          <w:color w:val="00B050"/>
          <w:sz w:val="24"/>
          <w:szCs w:val="28"/>
        </w:rPr>
        <w:t>8.4×10</w:t>
      </w:r>
      <w:r w:rsidR="00195798" w:rsidRPr="0079500F">
        <w:rPr>
          <w:rFonts w:ascii="Times New Roman" w:eastAsia="宋体" w:hAnsi="Times New Roman" w:cs="Times New Roman"/>
          <w:color w:val="00B050"/>
          <w:sz w:val="24"/>
          <w:szCs w:val="28"/>
          <w:vertAlign w:val="superscript"/>
        </w:rPr>
        <w:t>13</w:t>
      </w:r>
      <w:r w:rsidR="00195798" w:rsidRPr="0079500F">
        <w:rPr>
          <w:rFonts w:ascii="Times New Roman" w:eastAsia="宋体" w:hAnsi="Times New Roman" w:cs="Times New Roman"/>
          <w:color w:val="00B050"/>
          <w:sz w:val="24"/>
          <w:szCs w:val="28"/>
        </w:rPr>
        <w:t xml:space="preserve"> J</w:t>
      </w:r>
      <w:r w:rsidR="00195798" w:rsidRPr="0079500F">
        <w:rPr>
          <w:rFonts w:ascii="Times New Roman" w:eastAsia="宋体" w:hAnsi="Times New Roman" w:cs="Times New Roman"/>
          <w:color w:val="00B050"/>
          <w:sz w:val="24"/>
          <w:szCs w:val="28"/>
        </w:rPr>
        <w:t>的炸弹里面的核装料为</w:t>
      </w:r>
      <w:r w:rsidR="00195798" w:rsidRPr="0079500F">
        <w:rPr>
          <w:rFonts w:ascii="Times New Roman" w:eastAsia="宋体" w:hAnsi="Times New Roman" w:cs="Times New Roman"/>
          <w:color w:val="00B050"/>
          <w:sz w:val="24"/>
          <w:szCs w:val="28"/>
          <w:vertAlign w:val="superscript"/>
        </w:rPr>
        <w:t>239</w:t>
      </w:r>
      <w:r w:rsidR="00195798" w:rsidRPr="0079500F">
        <w:rPr>
          <w:rFonts w:ascii="Times New Roman" w:eastAsia="宋体" w:hAnsi="Times New Roman" w:cs="Times New Roman"/>
          <w:color w:val="00B050"/>
          <w:sz w:val="24"/>
          <w:szCs w:val="28"/>
        </w:rPr>
        <w:t>Pu</w:t>
      </w:r>
      <w:r w:rsidR="00195798" w:rsidRPr="0079500F">
        <w:rPr>
          <w:rFonts w:ascii="Times New Roman" w:eastAsia="宋体" w:hAnsi="Times New Roman" w:cs="Times New Roman"/>
          <w:color w:val="00B050"/>
          <w:sz w:val="24"/>
          <w:szCs w:val="28"/>
        </w:rPr>
        <w:t>，</w:t>
      </w:r>
      <w:r w:rsidR="00195798" w:rsidRPr="0079500F">
        <w:rPr>
          <w:rFonts w:ascii="Times New Roman" w:eastAsia="宋体" w:hAnsi="Times New Roman" w:cs="Times New Roman"/>
          <w:color w:val="00B050"/>
          <w:sz w:val="24"/>
          <w:szCs w:val="28"/>
          <w:vertAlign w:val="superscript"/>
        </w:rPr>
        <w:t>239</w:t>
      </w:r>
      <w:r w:rsidR="00195798" w:rsidRPr="0079500F">
        <w:rPr>
          <w:rFonts w:ascii="Times New Roman" w:eastAsia="宋体" w:hAnsi="Times New Roman" w:cs="Times New Roman"/>
          <w:color w:val="00B050"/>
          <w:sz w:val="24"/>
          <w:szCs w:val="28"/>
        </w:rPr>
        <w:t>P</w:t>
      </w:r>
      <w:r w:rsidR="00946C5A" w:rsidRPr="0079500F">
        <w:rPr>
          <w:rFonts w:ascii="Times New Roman" w:eastAsia="宋体" w:hAnsi="Times New Roman" w:cs="Times New Roman"/>
          <w:color w:val="00B050"/>
          <w:sz w:val="24"/>
          <w:szCs w:val="28"/>
        </w:rPr>
        <w:t>u</w:t>
      </w:r>
      <w:r w:rsidR="006A68BE" w:rsidRPr="0079500F">
        <w:rPr>
          <w:rFonts w:ascii="Times New Roman" w:eastAsia="宋体" w:hAnsi="Times New Roman" w:cs="Times New Roman"/>
          <w:color w:val="00B050"/>
          <w:sz w:val="24"/>
          <w:szCs w:val="28"/>
        </w:rPr>
        <w:t>每次裂变</w:t>
      </w:r>
      <w:r w:rsidR="00787596" w:rsidRPr="0079500F">
        <w:rPr>
          <w:rFonts w:ascii="Times New Roman" w:eastAsia="宋体" w:hAnsi="Times New Roman" w:cs="Times New Roman"/>
          <w:color w:val="00B050"/>
          <w:sz w:val="24"/>
          <w:szCs w:val="28"/>
        </w:rPr>
        <w:t>释放</w:t>
      </w:r>
      <w:r w:rsidR="00787596" w:rsidRPr="0079500F">
        <w:rPr>
          <w:rFonts w:ascii="Times New Roman" w:eastAsia="宋体" w:hAnsi="Times New Roman" w:cs="Times New Roman"/>
          <w:color w:val="00B050"/>
          <w:sz w:val="24"/>
          <w:szCs w:val="28"/>
        </w:rPr>
        <w:t>3-5</w:t>
      </w:r>
      <w:r w:rsidR="00787596" w:rsidRPr="0079500F">
        <w:rPr>
          <w:rFonts w:ascii="Times New Roman" w:eastAsia="宋体" w:hAnsi="Times New Roman" w:cs="Times New Roman"/>
          <w:color w:val="00B050"/>
          <w:sz w:val="24"/>
          <w:szCs w:val="28"/>
        </w:rPr>
        <w:t>个中子，因此钚弹的</w:t>
      </w:r>
      <w:r w:rsidR="00047D12" w:rsidRPr="0079500F">
        <w:rPr>
          <w:rFonts w:ascii="Times New Roman" w:eastAsia="宋体" w:hAnsi="Times New Roman" w:cs="Times New Roman"/>
          <w:color w:val="00B050"/>
          <w:sz w:val="24"/>
          <w:szCs w:val="28"/>
        </w:rPr>
        <w:t>装料</w:t>
      </w:r>
      <w:r w:rsidR="00787596" w:rsidRPr="0079500F">
        <w:rPr>
          <w:rFonts w:ascii="Times New Roman" w:eastAsia="宋体" w:hAnsi="Times New Roman" w:cs="Times New Roman"/>
          <w:color w:val="00B050"/>
          <w:sz w:val="24"/>
          <w:szCs w:val="28"/>
        </w:rPr>
        <w:t>质量要比铀弹的小。</w:t>
      </w:r>
      <w:r w:rsidR="00787596" w:rsidRPr="002E08A9">
        <w:rPr>
          <w:rFonts w:ascii="Times New Roman" w:eastAsia="宋体" w:hAnsi="Times New Roman" w:cs="Times New Roman"/>
          <w:sz w:val="24"/>
          <w:szCs w:val="28"/>
        </w:rPr>
        <w:tab/>
      </w:r>
      <w:r w:rsidR="00787596" w:rsidRPr="002E08A9">
        <w:rPr>
          <w:rFonts w:ascii="Times New Roman" w:eastAsia="宋体" w:hAnsi="Times New Roman" w:cs="Times New Roman"/>
          <w:sz w:val="24"/>
          <w:szCs w:val="28"/>
        </w:rPr>
        <w:t>（</w:t>
      </w:r>
      <w:r w:rsidR="00F743A1" w:rsidRPr="00F743A1">
        <w:rPr>
          <w:rFonts w:ascii="宋体" w:eastAsia="宋体" w:hAnsi="宋体" w:cs="Times New Roman"/>
          <w:color w:val="C00000"/>
          <w:sz w:val="24"/>
          <w:szCs w:val="28"/>
        </w:rPr>
        <w:t>√</w:t>
      </w:r>
      <w:r w:rsidR="00787596" w:rsidRPr="002E08A9">
        <w:rPr>
          <w:rFonts w:ascii="Times New Roman" w:eastAsia="宋体" w:hAnsi="Times New Roman" w:cs="Times New Roman"/>
          <w:sz w:val="24"/>
          <w:szCs w:val="28"/>
        </w:rPr>
        <w:t>）</w:t>
      </w:r>
    </w:p>
    <w:p w14:paraId="13DE0D5F" w14:textId="21ACD955" w:rsidR="00142891" w:rsidRPr="002E08A9" w:rsidRDefault="00142891" w:rsidP="00655077">
      <w:pPr>
        <w:tabs>
          <w:tab w:val="left" w:pos="9781"/>
        </w:tabs>
        <w:spacing w:line="288" w:lineRule="auto"/>
        <w:rPr>
          <w:rFonts w:ascii="Times New Roman" w:eastAsia="仿宋" w:hAnsi="Times New Roman" w:cs="Times New Roman"/>
          <w:color w:val="C00000"/>
          <w:sz w:val="24"/>
          <w:szCs w:val="28"/>
        </w:rPr>
      </w:pPr>
      <w:bookmarkStart w:id="15" w:name="_Hlk164687236"/>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vertAlign w:val="superscript"/>
        </w:rPr>
        <w:t>239</w:t>
      </w:r>
      <w:r w:rsidRPr="002E08A9">
        <w:rPr>
          <w:rFonts w:ascii="Times New Roman" w:eastAsia="仿宋" w:hAnsi="Times New Roman" w:cs="Times New Roman"/>
          <w:color w:val="C00000"/>
          <w:sz w:val="24"/>
          <w:szCs w:val="28"/>
        </w:rPr>
        <w:t>Pu</w:t>
      </w:r>
      <w:r w:rsidRPr="002E08A9">
        <w:rPr>
          <w:rFonts w:ascii="Times New Roman" w:eastAsia="仿宋" w:hAnsi="Times New Roman" w:cs="Times New Roman"/>
          <w:color w:val="C00000"/>
          <w:sz w:val="24"/>
          <w:szCs w:val="28"/>
        </w:rPr>
        <w:t>每次裂变释放</w:t>
      </w:r>
      <w:r w:rsidRPr="002E08A9">
        <w:rPr>
          <w:rFonts w:ascii="Times New Roman" w:eastAsia="仿宋" w:hAnsi="Times New Roman" w:cs="Times New Roman"/>
          <w:color w:val="C00000"/>
          <w:sz w:val="24"/>
          <w:szCs w:val="28"/>
        </w:rPr>
        <w:t>3-5</w:t>
      </w:r>
      <w:r w:rsidRPr="002E08A9">
        <w:rPr>
          <w:rFonts w:ascii="Times New Roman" w:eastAsia="仿宋" w:hAnsi="Times New Roman" w:cs="Times New Roman"/>
          <w:color w:val="C00000"/>
          <w:sz w:val="24"/>
          <w:szCs w:val="28"/>
        </w:rPr>
        <w:t>个中子，</w:t>
      </w:r>
      <w:r w:rsidRPr="002E08A9">
        <w:rPr>
          <w:rFonts w:ascii="Times New Roman" w:eastAsia="仿宋" w:hAnsi="Times New Roman" w:cs="Times New Roman"/>
          <w:color w:val="C00000"/>
          <w:sz w:val="24"/>
          <w:szCs w:val="28"/>
          <w:vertAlign w:val="superscript"/>
        </w:rPr>
        <w:t>235</w:t>
      </w:r>
      <w:r w:rsidRPr="002E08A9">
        <w:rPr>
          <w:rFonts w:ascii="Times New Roman" w:eastAsia="仿宋" w:hAnsi="Times New Roman" w:cs="Times New Roman"/>
          <w:color w:val="C00000"/>
          <w:sz w:val="24"/>
          <w:szCs w:val="28"/>
        </w:rPr>
        <w:t>U</w:t>
      </w:r>
      <w:r w:rsidRPr="002E08A9">
        <w:rPr>
          <w:rFonts w:ascii="Times New Roman" w:eastAsia="仿宋" w:hAnsi="Times New Roman" w:cs="Times New Roman"/>
          <w:color w:val="C00000"/>
          <w:sz w:val="24"/>
          <w:szCs w:val="28"/>
        </w:rPr>
        <w:t>每次裂变释放</w:t>
      </w:r>
      <w:r w:rsidRPr="002E08A9">
        <w:rPr>
          <w:rFonts w:ascii="Times New Roman" w:eastAsia="仿宋" w:hAnsi="Times New Roman" w:cs="Times New Roman"/>
          <w:color w:val="C00000"/>
          <w:sz w:val="24"/>
          <w:szCs w:val="28"/>
        </w:rPr>
        <w:t>2-3</w:t>
      </w:r>
      <w:r w:rsidRPr="002E08A9">
        <w:rPr>
          <w:rFonts w:ascii="Times New Roman" w:eastAsia="仿宋" w:hAnsi="Times New Roman" w:cs="Times New Roman"/>
          <w:color w:val="C00000"/>
          <w:sz w:val="24"/>
          <w:szCs w:val="28"/>
        </w:rPr>
        <w:t>个中子，</w:t>
      </w:r>
      <w:r w:rsidR="00346C26" w:rsidRPr="002E08A9">
        <w:rPr>
          <w:rFonts w:ascii="Times New Roman" w:eastAsia="仿宋" w:hAnsi="Times New Roman" w:cs="Times New Roman"/>
          <w:color w:val="C00000"/>
          <w:sz w:val="24"/>
          <w:szCs w:val="28"/>
        </w:rPr>
        <w:t>239Pu</w:t>
      </w:r>
      <w:r w:rsidR="00346C26" w:rsidRPr="002E08A9">
        <w:rPr>
          <w:rFonts w:ascii="Times New Roman" w:eastAsia="仿宋" w:hAnsi="Times New Roman" w:cs="Times New Roman"/>
          <w:color w:val="C00000"/>
          <w:sz w:val="24"/>
          <w:szCs w:val="28"/>
        </w:rPr>
        <w:t>链式反应扩张更快，需要的装料更少</w:t>
      </w:r>
      <w:r w:rsidR="00B63EF4" w:rsidRPr="002E08A9">
        <w:rPr>
          <w:rFonts w:ascii="Times New Roman" w:eastAsia="仿宋" w:hAnsi="Times New Roman" w:cs="Times New Roman"/>
          <w:color w:val="C00000"/>
          <w:sz w:val="24"/>
          <w:szCs w:val="28"/>
        </w:rPr>
        <w:t>。</w:t>
      </w:r>
      <w:bookmarkEnd w:id="15"/>
    </w:p>
    <w:p w14:paraId="62AE2B09" w14:textId="2D2B9179" w:rsidR="00C60460" w:rsidRPr="002E08A9" w:rsidRDefault="00E61804" w:rsidP="005F01D4">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第二次世界大战期间，美国启动了</w:t>
      </w:r>
      <w:r w:rsidR="00BC1726" w:rsidRPr="002E08A9">
        <w:rPr>
          <w:rFonts w:ascii="Times New Roman" w:eastAsia="宋体" w:hAnsi="Times New Roman" w:cs="Times New Roman"/>
          <w:sz w:val="24"/>
          <w:szCs w:val="28"/>
        </w:rPr>
        <w:t>代号为</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曼哈顿</w:t>
      </w:r>
      <w:r w:rsidRPr="002E08A9">
        <w:rPr>
          <w:rFonts w:ascii="Times New Roman" w:eastAsia="宋体" w:hAnsi="Times New Roman" w:cs="Times New Roman"/>
          <w:sz w:val="24"/>
          <w:szCs w:val="28"/>
        </w:rPr>
        <w:t>”</w:t>
      </w:r>
      <w:r w:rsidR="00335BC2" w:rsidRPr="002E08A9">
        <w:rPr>
          <w:rFonts w:ascii="Times New Roman" w:eastAsia="宋体" w:hAnsi="Times New Roman" w:cs="Times New Roman"/>
          <w:sz w:val="24"/>
          <w:szCs w:val="28"/>
        </w:rPr>
        <w:t>的</w:t>
      </w:r>
      <w:r w:rsidRPr="002E08A9">
        <w:rPr>
          <w:rFonts w:ascii="Times New Roman" w:eastAsia="宋体" w:hAnsi="Times New Roman" w:cs="Times New Roman"/>
          <w:sz w:val="24"/>
          <w:szCs w:val="28"/>
        </w:rPr>
        <w:t>绝密计划，</w:t>
      </w:r>
      <w:r w:rsidR="00E44998" w:rsidRPr="002E08A9">
        <w:rPr>
          <w:rFonts w:ascii="Times New Roman" w:eastAsia="宋体" w:hAnsi="Times New Roman" w:cs="Times New Roman"/>
          <w:sz w:val="24"/>
          <w:szCs w:val="28"/>
        </w:rPr>
        <w:t>目的是为了制造出</w:t>
      </w:r>
      <w:r w:rsidR="00E44998" w:rsidRPr="002E08A9">
        <w:rPr>
          <w:rFonts w:ascii="Times New Roman" w:eastAsia="宋体" w:hAnsi="Times New Roman" w:cs="Times New Roman"/>
          <w:sz w:val="24"/>
          <w:szCs w:val="28"/>
        </w:rPr>
        <w:t>“</w:t>
      </w:r>
      <w:r w:rsidR="00E44998" w:rsidRPr="002E08A9">
        <w:rPr>
          <w:rFonts w:ascii="Times New Roman" w:eastAsia="宋体" w:hAnsi="Times New Roman" w:cs="Times New Roman"/>
          <w:sz w:val="24"/>
          <w:szCs w:val="28"/>
        </w:rPr>
        <w:t>深海杀手</w:t>
      </w:r>
      <w:r w:rsidR="00E44998" w:rsidRPr="002E08A9">
        <w:rPr>
          <w:rFonts w:ascii="Times New Roman" w:eastAsia="宋体" w:hAnsi="Times New Roman" w:cs="Times New Roman"/>
          <w:sz w:val="24"/>
          <w:szCs w:val="28"/>
        </w:rPr>
        <w:t>”</w:t>
      </w:r>
      <w:r w:rsidR="00E44998" w:rsidRPr="002E08A9">
        <w:rPr>
          <w:rFonts w:ascii="Times New Roman" w:eastAsia="宋体" w:hAnsi="Times New Roman" w:cs="Times New Roman"/>
          <w:sz w:val="24"/>
          <w:szCs w:val="28"/>
        </w:rPr>
        <w:t>核动力潜艇</w:t>
      </w:r>
      <w:r w:rsidR="00CC2F63" w:rsidRPr="002E08A9">
        <w:rPr>
          <w:rFonts w:ascii="Times New Roman" w:eastAsia="宋体" w:hAnsi="Times New Roman" w:cs="Times New Roman"/>
          <w:sz w:val="24"/>
          <w:szCs w:val="28"/>
        </w:rPr>
        <w:t>。</w:t>
      </w:r>
      <w:r w:rsidR="00CC2F63" w:rsidRPr="002E08A9">
        <w:rPr>
          <w:rFonts w:ascii="Times New Roman" w:eastAsia="宋体" w:hAnsi="Times New Roman" w:cs="Times New Roman"/>
          <w:sz w:val="24"/>
          <w:szCs w:val="28"/>
        </w:rPr>
        <w:tab/>
      </w:r>
      <w:r w:rsidR="00CC2F63" w:rsidRPr="002E08A9">
        <w:rPr>
          <w:rFonts w:ascii="Times New Roman" w:eastAsia="宋体" w:hAnsi="Times New Roman" w:cs="Times New Roman"/>
          <w:sz w:val="24"/>
          <w:szCs w:val="28"/>
        </w:rPr>
        <w:t>（</w:t>
      </w:r>
      <w:r w:rsidR="006D00ED" w:rsidRPr="002E08A9">
        <w:rPr>
          <w:rFonts w:ascii="Times New Roman" w:eastAsia="宋体" w:hAnsi="Times New Roman" w:cs="Times New Roman"/>
          <w:color w:val="C00000"/>
          <w:kern w:val="0"/>
          <w:sz w:val="24"/>
          <w:szCs w:val="28"/>
          <w14:ligatures w14:val="none"/>
        </w:rPr>
        <w:sym w:font="Wingdings 2" w:char="F0CD"/>
      </w:r>
      <w:r w:rsidR="00CC2F63" w:rsidRPr="002E08A9">
        <w:rPr>
          <w:rFonts w:ascii="Times New Roman" w:eastAsia="宋体" w:hAnsi="Times New Roman" w:cs="Times New Roman"/>
          <w:sz w:val="24"/>
          <w:szCs w:val="28"/>
        </w:rPr>
        <w:t>）</w:t>
      </w:r>
    </w:p>
    <w:p w14:paraId="0E6EEB72" w14:textId="34ED5139" w:rsidR="006E31ED" w:rsidRPr="002E08A9" w:rsidRDefault="00B363C9" w:rsidP="003657C5">
      <w:pPr>
        <w:tabs>
          <w:tab w:val="left" w:pos="9781"/>
        </w:tabs>
        <w:spacing w:line="288" w:lineRule="auto"/>
        <w:rPr>
          <w:rFonts w:ascii="Times New Roman" w:eastAsia="宋体" w:hAnsi="Times New Roman" w:cs="Times New Roman"/>
          <w:sz w:val="24"/>
          <w:szCs w:val="28"/>
        </w:rPr>
      </w:pPr>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美国</w:t>
      </w:r>
      <w:r w:rsidRPr="002E08A9">
        <w:rPr>
          <w:rFonts w:ascii="Times New Roman" w:eastAsia="仿宋" w:hAnsi="Times New Roman" w:cs="Times New Roman"/>
          <w:color w:val="C00000"/>
          <w:sz w:val="24"/>
          <w:szCs w:val="28"/>
        </w:rPr>
        <w:t>“</w:t>
      </w:r>
      <w:r w:rsidRPr="002E08A9">
        <w:rPr>
          <w:rFonts w:ascii="Times New Roman" w:eastAsia="仿宋" w:hAnsi="Times New Roman" w:cs="Times New Roman"/>
          <w:color w:val="C00000"/>
          <w:sz w:val="24"/>
          <w:szCs w:val="28"/>
        </w:rPr>
        <w:t>曼哈顿</w:t>
      </w:r>
      <w:r w:rsidRPr="002E08A9">
        <w:rPr>
          <w:rFonts w:ascii="Times New Roman" w:eastAsia="仿宋" w:hAnsi="Times New Roman" w:cs="Times New Roman"/>
          <w:color w:val="C00000"/>
          <w:sz w:val="24"/>
          <w:szCs w:val="28"/>
        </w:rPr>
        <w:t>”</w:t>
      </w:r>
      <w:r w:rsidR="00760948" w:rsidRPr="002E08A9">
        <w:rPr>
          <w:rFonts w:ascii="Times New Roman" w:eastAsia="仿宋" w:hAnsi="Times New Roman" w:cs="Times New Roman"/>
          <w:color w:val="C00000"/>
          <w:sz w:val="24"/>
          <w:szCs w:val="28"/>
        </w:rPr>
        <w:t>计划</w:t>
      </w:r>
      <w:r w:rsidRPr="002E08A9">
        <w:rPr>
          <w:rFonts w:ascii="Times New Roman" w:eastAsia="仿宋" w:hAnsi="Times New Roman" w:cs="Times New Roman"/>
          <w:color w:val="C00000"/>
          <w:sz w:val="24"/>
          <w:szCs w:val="28"/>
        </w:rPr>
        <w:t>是为了制造出原子弹，奥本海默是该计划</w:t>
      </w:r>
      <w:r w:rsidR="00C04F9A" w:rsidRPr="002E08A9">
        <w:rPr>
          <w:rFonts w:ascii="Times New Roman" w:eastAsia="仿宋" w:hAnsi="Times New Roman" w:cs="Times New Roman"/>
          <w:color w:val="C00000"/>
          <w:sz w:val="24"/>
          <w:szCs w:val="28"/>
        </w:rPr>
        <w:t>的负责人之一。</w:t>
      </w:r>
    </w:p>
    <w:p w14:paraId="63B30439" w14:textId="55F70464" w:rsidR="006E31ED" w:rsidRPr="002E08A9" w:rsidRDefault="005E5924" w:rsidP="005F01D4">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383342" w:rsidRPr="0079500F">
        <w:rPr>
          <w:rFonts w:ascii="Times New Roman" w:eastAsia="宋体" w:hAnsi="Times New Roman" w:cs="Times New Roman"/>
          <w:color w:val="00B050"/>
          <w:sz w:val="24"/>
          <w:szCs w:val="28"/>
        </w:rPr>
        <w:t>1942</w:t>
      </w:r>
      <w:r w:rsidR="00383342" w:rsidRPr="0079500F">
        <w:rPr>
          <w:rFonts w:ascii="Times New Roman" w:eastAsia="宋体" w:hAnsi="Times New Roman" w:cs="Times New Roman"/>
          <w:color w:val="00B050"/>
          <w:sz w:val="24"/>
          <w:szCs w:val="28"/>
        </w:rPr>
        <w:t>年</w:t>
      </w:r>
      <w:r w:rsidR="00383342" w:rsidRPr="0079500F">
        <w:rPr>
          <w:rFonts w:ascii="Times New Roman" w:eastAsia="宋体" w:hAnsi="Times New Roman" w:cs="Times New Roman"/>
          <w:color w:val="00B050"/>
          <w:sz w:val="24"/>
          <w:szCs w:val="28"/>
        </w:rPr>
        <w:t>12</w:t>
      </w:r>
      <w:r w:rsidR="00383342" w:rsidRPr="0079500F">
        <w:rPr>
          <w:rFonts w:ascii="Times New Roman" w:eastAsia="宋体" w:hAnsi="Times New Roman" w:cs="Times New Roman"/>
          <w:color w:val="00B050"/>
          <w:sz w:val="24"/>
          <w:szCs w:val="28"/>
        </w:rPr>
        <w:t>月，在物理学家费米的领导下，</w:t>
      </w:r>
      <w:r w:rsidR="00563961" w:rsidRPr="0079500F">
        <w:rPr>
          <w:rFonts w:ascii="Times New Roman" w:eastAsia="宋体" w:hAnsi="Times New Roman" w:cs="Times New Roman"/>
          <w:color w:val="00B050"/>
          <w:sz w:val="24"/>
          <w:szCs w:val="28"/>
        </w:rPr>
        <w:t>工人们于芝加哥大学废弃的球场下一层一层堆叠起了石墨</w:t>
      </w:r>
      <w:r w:rsidR="005658E2" w:rsidRPr="0079500F">
        <w:rPr>
          <w:rFonts w:ascii="Times New Roman" w:eastAsia="宋体" w:hAnsi="Times New Roman" w:cs="Times New Roman"/>
          <w:color w:val="00B050"/>
          <w:sz w:val="24"/>
          <w:szCs w:val="28"/>
        </w:rPr>
        <w:t>作为中子慢化剂</w:t>
      </w:r>
      <w:r w:rsidR="00563961" w:rsidRPr="0079500F">
        <w:rPr>
          <w:rFonts w:ascii="Times New Roman" w:eastAsia="宋体" w:hAnsi="Times New Roman" w:cs="Times New Roman"/>
          <w:color w:val="00B050"/>
          <w:sz w:val="24"/>
          <w:szCs w:val="28"/>
        </w:rPr>
        <w:t>，</w:t>
      </w:r>
      <w:proofErr w:type="gramStart"/>
      <w:r w:rsidR="00FE1569" w:rsidRPr="0079500F">
        <w:rPr>
          <w:rFonts w:ascii="Times New Roman" w:eastAsia="宋体" w:hAnsi="Times New Roman" w:cs="Times New Roman"/>
          <w:color w:val="00B050"/>
          <w:sz w:val="24"/>
          <w:szCs w:val="28"/>
        </w:rPr>
        <w:t>随着镉棒缓慢</w:t>
      </w:r>
      <w:proofErr w:type="gramEnd"/>
      <w:r w:rsidR="00481029" w:rsidRPr="0079500F">
        <w:rPr>
          <w:rFonts w:ascii="Times New Roman" w:eastAsia="宋体" w:hAnsi="Times New Roman" w:cs="Times New Roman"/>
          <w:color w:val="00B050"/>
          <w:sz w:val="24"/>
          <w:szCs w:val="28"/>
        </w:rPr>
        <w:t>地</w:t>
      </w:r>
      <w:r w:rsidR="00FE1569" w:rsidRPr="0079500F">
        <w:rPr>
          <w:rFonts w:ascii="Times New Roman" w:eastAsia="宋体" w:hAnsi="Times New Roman" w:cs="Times New Roman"/>
          <w:color w:val="00B050"/>
          <w:sz w:val="24"/>
          <w:szCs w:val="28"/>
        </w:rPr>
        <w:t>被抽出，</w:t>
      </w:r>
      <w:r w:rsidR="00743E63" w:rsidRPr="0079500F">
        <w:rPr>
          <w:rFonts w:ascii="Times New Roman" w:eastAsia="宋体" w:hAnsi="Times New Roman" w:cs="Times New Roman"/>
          <w:color w:val="00B050"/>
          <w:sz w:val="24"/>
          <w:szCs w:val="28"/>
        </w:rPr>
        <w:t>世界上第一个</w:t>
      </w:r>
      <w:r w:rsidR="00487EA4" w:rsidRPr="0079500F">
        <w:rPr>
          <w:rFonts w:ascii="Times New Roman" w:eastAsia="宋体" w:hAnsi="Times New Roman" w:cs="Times New Roman"/>
          <w:color w:val="00B050"/>
          <w:sz w:val="24"/>
          <w:szCs w:val="28"/>
        </w:rPr>
        <w:t>实现</w:t>
      </w:r>
      <w:proofErr w:type="gramStart"/>
      <w:r w:rsidR="00487EA4" w:rsidRPr="0079500F">
        <w:rPr>
          <w:rFonts w:ascii="Times New Roman" w:eastAsia="宋体" w:hAnsi="Times New Roman" w:cs="Times New Roman"/>
          <w:color w:val="00B050"/>
          <w:sz w:val="24"/>
          <w:szCs w:val="28"/>
        </w:rPr>
        <w:t>自持</w:t>
      </w:r>
      <w:proofErr w:type="gramEnd"/>
      <w:r w:rsidR="00487EA4" w:rsidRPr="0079500F">
        <w:rPr>
          <w:rFonts w:ascii="Times New Roman" w:eastAsia="宋体" w:hAnsi="Times New Roman" w:cs="Times New Roman"/>
          <w:color w:val="00B050"/>
          <w:sz w:val="24"/>
          <w:szCs w:val="28"/>
        </w:rPr>
        <w:t>链式裂变反应的</w:t>
      </w:r>
      <w:r w:rsidR="00FE1569" w:rsidRPr="0079500F">
        <w:rPr>
          <w:rFonts w:ascii="Times New Roman" w:eastAsia="宋体" w:hAnsi="Times New Roman" w:cs="Times New Roman"/>
          <w:color w:val="00B050"/>
          <w:sz w:val="24"/>
          <w:szCs w:val="28"/>
        </w:rPr>
        <w:t>反应堆达到临界</w:t>
      </w:r>
      <w:r w:rsidR="00003237" w:rsidRPr="0079500F">
        <w:rPr>
          <w:rFonts w:ascii="Times New Roman" w:eastAsia="宋体" w:hAnsi="Times New Roman" w:cs="Times New Roman"/>
          <w:color w:val="00B050"/>
          <w:sz w:val="24"/>
          <w:szCs w:val="28"/>
        </w:rPr>
        <w:t>，这是人类和平利用核能的开端</w:t>
      </w:r>
      <w:r w:rsidR="00DA31E8" w:rsidRPr="0079500F">
        <w:rPr>
          <w:rFonts w:ascii="Times New Roman" w:eastAsia="宋体" w:hAnsi="Times New Roman" w:cs="Times New Roman"/>
          <w:color w:val="00B050"/>
          <w:sz w:val="24"/>
          <w:szCs w:val="28"/>
        </w:rPr>
        <w:t>。</w:t>
      </w:r>
      <w:r w:rsidR="007C4419" w:rsidRPr="002E08A9">
        <w:rPr>
          <w:rFonts w:ascii="Times New Roman" w:eastAsia="宋体" w:hAnsi="Times New Roman" w:cs="Times New Roman"/>
          <w:sz w:val="24"/>
          <w:szCs w:val="28"/>
        </w:rPr>
        <w:tab/>
      </w:r>
      <w:r w:rsidR="007C4419" w:rsidRPr="002E08A9">
        <w:rPr>
          <w:rFonts w:ascii="Times New Roman" w:eastAsia="宋体" w:hAnsi="Times New Roman" w:cs="Times New Roman"/>
          <w:sz w:val="24"/>
          <w:szCs w:val="28"/>
        </w:rPr>
        <w:t>（</w:t>
      </w:r>
      <w:r w:rsidR="00F743A1" w:rsidRPr="00F743A1">
        <w:rPr>
          <w:rFonts w:ascii="宋体" w:eastAsia="宋体" w:hAnsi="宋体" w:cs="Times New Roman"/>
          <w:color w:val="C00000"/>
          <w:sz w:val="24"/>
          <w:szCs w:val="28"/>
        </w:rPr>
        <w:t>√</w:t>
      </w:r>
      <w:r w:rsidR="007C4419" w:rsidRPr="002E08A9">
        <w:rPr>
          <w:rFonts w:ascii="Times New Roman" w:eastAsia="宋体" w:hAnsi="Times New Roman" w:cs="Times New Roman"/>
          <w:sz w:val="24"/>
          <w:szCs w:val="28"/>
        </w:rPr>
        <w:t>）</w:t>
      </w:r>
    </w:p>
    <w:p w14:paraId="4CEEF1D6" w14:textId="3FC130CA" w:rsidR="00300D0F" w:rsidRPr="002E08A9" w:rsidRDefault="00905C8E" w:rsidP="005F01D4">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为了充分利用重力的自然规律，核反应堆内的冷却剂是自上而下流动的，这样设计也可以把主循环泵的设计功率做小，节约成本。</w:t>
      </w:r>
      <w:r w:rsidRPr="002E08A9">
        <w:rPr>
          <w:rFonts w:ascii="Times New Roman" w:eastAsia="宋体" w:hAnsi="Times New Roman" w:cs="Times New Roman"/>
          <w:sz w:val="24"/>
          <w:szCs w:val="28"/>
        </w:rPr>
        <w:tab/>
      </w:r>
      <w:r w:rsidRPr="002E08A9">
        <w:rPr>
          <w:rFonts w:ascii="Times New Roman" w:eastAsia="宋体" w:hAnsi="Times New Roman" w:cs="Times New Roman"/>
          <w:sz w:val="24"/>
          <w:szCs w:val="28"/>
        </w:rPr>
        <w:t>（</w:t>
      </w:r>
      <w:r w:rsidRPr="002E08A9">
        <w:rPr>
          <w:rFonts w:ascii="Times New Roman" w:eastAsia="宋体" w:hAnsi="Times New Roman" w:cs="Times New Roman"/>
          <w:color w:val="C00000"/>
          <w:kern w:val="0"/>
          <w:sz w:val="24"/>
          <w:szCs w:val="28"/>
          <w14:ligatures w14:val="none"/>
        </w:rPr>
        <w:sym w:font="Wingdings 2" w:char="F0CD"/>
      </w:r>
      <w:r w:rsidRPr="002E08A9">
        <w:rPr>
          <w:rFonts w:ascii="Times New Roman" w:eastAsia="宋体" w:hAnsi="Times New Roman" w:cs="Times New Roman"/>
          <w:sz w:val="24"/>
          <w:szCs w:val="28"/>
        </w:rPr>
        <w:t>）</w:t>
      </w:r>
    </w:p>
    <w:p w14:paraId="5E8C99FB" w14:textId="72D8FF26" w:rsidR="00905C8E" w:rsidRPr="002E08A9" w:rsidRDefault="00905C8E" w:rsidP="005121CD">
      <w:pPr>
        <w:tabs>
          <w:tab w:val="left" w:pos="9781"/>
        </w:tabs>
        <w:spacing w:line="288" w:lineRule="auto"/>
        <w:rPr>
          <w:rFonts w:ascii="Times New Roman" w:eastAsia="仿宋" w:hAnsi="Times New Roman" w:cs="Times New Roman"/>
          <w:color w:val="C00000"/>
          <w:sz w:val="24"/>
          <w:szCs w:val="28"/>
        </w:rPr>
      </w:pPr>
      <w:r w:rsidRPr="002E08A9">
        <w:rPr>
          <w:rFonts w:ascii="Times New Roman" w:eastAsia="黑体" w:hAnsi="Times New Roman" w:cs="Times New Roman"/>
          <w:sz w:val="24"/>
          <w:szCs w:val="28"/>
        </w:rPr>
        <w:t>解析：</w:t>
      </w:r>
      <w:r w:rsidR="003D701B" w:rsidRPr="002E08A9">
        <w:rPr>
          <w:rFonts w:ascii="Times New Roman" w:eastAsia="仿宋" w:hAnsi="Times New Roman" w:cs="Times New Roman"/>
          <w:color w:val="C00000"/>
          <w:sz w:val="24"/>
          <w:szCs w:val="28"/>
        </w:rPr>
        <w:t>为了让冷却剂充分受热，核反应堆内的冷却剂是自下而上流动的，这部分提升压降和其他压降一起由</w:t>
      </w:r>
      <w:r w:rsidR="003D701B" w:rsidRPr="002E08A9">
        <w:rPr>
          <w:rFonts w:ascii="Times New Roman" w:eastAsia="仿宋" w:hAnsi="Times New Roman" w:cs="Times New Roman"/>
          <w:color w:val="C00000"/>
          <w:sz w:val="24"/>
          <w:szCs w:val="28"/>
        </w:rPr>
        <w:t>MW</w:t>
      </w:r>
      <w:r w:rsidR="003D701B" w:rsidRPr="002E08A9">
        <w:rPr>
          <w:rFonts w:ascii="Times New Roman" w:eastAsia="仿宋" w:hAnsi="Times New Roman" w:cs="Times New Roman"/>
          <w:color w:val="C00000"/>
          <w:sz w:val="24"/>
          <w:szCs w:val="28"/>
        </w:rPr>
        <w:t>级功率的主</w:t>
      </w:r>
      <w:proofErr w:type="gramStart"/>
      <w:r w:rsidR="003D701B" w:rsidRPr="002E08A9">
        <w:rPr>
          <w:rFonts w:ascii="Times New Roman" w:eastAsia="仿宋" w:hAnsi="Times New Roman" w:cs="Times New Roman"/>
          <w:color w:val="C00000"/>
          <w:sz w:val="24"/>
          <w:szCs w:val="28"/>
        </w:rPr>
        <w:t>循环泵来弥补</w:t>
      </w:r>
      <w:proofErr w:type="gramEnd"/>
      <w:r w:rsidR="003D701B" w:rsidRPr="002E08A9">
        <w:rPr>
          <w:rFonts w:ascii="Times New Roman" w:eastAsia="仿宋" w:hAnsi="Times New Roman" w:cs="Times New Roman"/>
          <w:color w:val="C00000"/>
          <w:sz w:val="24"/>
          <w:szCs w:val="28"/>
        </w:rPr>
        <w:t>。</w:t>
      </w:r>
    </w:p>
    <w:p w14:paraId="3536044A" w14:textId="76E055DC" w:rsidR="005121CD" w:rsidRPr="002E08A9" w:rsidRDefault="005E5924" w:rsidP="005F01D4">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177FE9" w:rsidRPr="0079500F">
        <w:rPr>
          <w:rFonts w:ascii="Times New Roman" w:eastAsia="宋体" w:hAnsi="Times New Roman" w:cs="Times New Roman"/>
          <w:color w:val="00B050"/>
          <w:sz w:val="24"/>
          <w:szCs w:val="28"/>
        </w:rPr>
        <w:t>核磁共振成像（</w:t>
      </w:r>
      <w:r w:rsidR="00177FE9" w:rsidRPr="0079500F">
        <w:rPr>
          <w:rFonts w:ascii="Times New Roman" w:eastAsia="宋体" w:hAnsi="Times New Roman" w:cs="Times New Roman"/>
          <w:color w:val="00B050"/>
          <w:sz w:val="24"/>
          <w:szCs w:val="28"/>
        </w:rPr>
        <w:t>MRI</w:t>
      </w:r>
      <w:r w:rsidR="00177FE9" w:rsidRPr="0079500F">
        <w:rPr>
          <w:rFonts w:ascii="Times New Roman" w:eastAsia="宋体" w:hAnsi="Times New Roman" w:cs="Times New Roman"/>
          <w:color w:val="00B050"/>
          <w:sz w:val="24"/>
          <w:szCs w:val="28"/>
        </w:rPr>
        <w:t>）</w:t>
      </w:r>
      <w:r w:rsidR="00E92C86" w:rsidRPr="0079500F">
        <w:rPr>
          <w:rFonts w:ascii="Times New Roman" w:eastAsia="宋体" w:hAnsi="Times New Roman" w:cs="Times New Roman"/>
          <w:color w:val="00B050"/>
          <w:sz w:val="24"/>
          <w:szCs w:val="28"/>
        </w:rPr>
        <w:t>技术</w:t>
      </w:r>
      <w:r w:rsidR="00177FE9" w:rsidRPr="0079500F">
        <w:rPr>
          <w:rFonts w:ascii="Times New Roman" w:eastAsia="宋体" w:hAnsi="Times New Roman" w:cs="Times New Roman"/>
          <w:color w:val="00B050"/>
          <w:sz w:val="24"/>
          <w:szCs w:val="28"/>
        </w:rPr>
        <w:t>已经成为一种常见的医学影像检查方式，与</w:t>
      </w:r>
      <w:r w:rsidR="00177FE9" w:rsidRPr="0079500F">
        <w:rPr>
          <w:rFonts w:ascii="Times New Roman" w:eastAsia="宋体" w:hAnsi="Times New Roman" w:cs="Times New Roman"/>
          <w:color w:val="00B050"/>
          <w:sz w:val="24"/>
          <w:szCs w:val="28"/>
        </w:rPr>
        <w:t>X</w:t>
      </w:r>
      <w:r w:rsidR="00177FE9" w:rsidRPr="0079500F">
        <w:rPr>
          <w:rFonts w:ascii="Times New Roman" w:eastAsia="宋体" w:hAnsi="Times New Roman" w:cs="Times New Roman"/>
          <w:color w:val="00B050"/>
          <w:sz w:val="24"/>
          <w:szCs w:val="28"/>
        </w:rPr>
        <w:t>射线成像技术、放射性治疗技术一样都是核科学在医学方面的应用，都利用了</w:t>
      </w:r>
      <w:r w:rsidR="009C5980" w:rsidRPr="0079500F">
        <w:rPr>
          <w:rFonts w:ascii="Times New Roman" w:eastAsia="宋体" w:hAnsi="Times New Roman" w:cs="Times New Roman"/>
          <w:color w:val="00B050"/>
          <w:sz w:val="24"/>
          <w:szCs w:val="28"/>
        </w:rPr>
        <w:t>放射性原子核可以</w:t>
      </w:r>
      <w:r w:rsidR="001B7AB4" w:rsidRPr="0079500F">
        <w:rPr>
          <w:rFonts w:ascii="Times New Roman" w:eastAsia="宋体" w:hAnsi="Times New Roman" w:cs="Times New Roman"/>
          <w:color w:val="00B050"/>
          <w:sz w:val="24"/>
          <w:szCs w:val="28"/>
        </w:rPr>
        <w:t>通过衰变</w:t>
      </w:r>
      <w:r w:rsidR="009C5980" w:rsidRPr="0079500F">
        <w:rPr>
          <w:rFonts w:ascii="Times New Roman" w:eastAsia="宋体" w:hAnsi="Times New Roman" w:cs="Times New Roman"/>
          <w:color w:val="00B050"/>
          <w:sz w:val="24"/>
          <w:szCs w:val="28"/>
        </w:rPr>
        <w:t>产生放射线的</w:t>
      </w:r>
      <w:r w:rsidR="00177FE9" w:rsidRPr="0079500F">
        <w:rPr>
          <w:rFonts w:ascii="Times New Roman" w:eastAsia="宋体" w:hAnsi="Times New Roman" w:cs="Times New Roman"/>
          <w:color w:val="00B050"/>
          <w:sz w:val="24"/>
          <w:szCs w:val="28"/>
        </w:rPr>
        <w:t>原理</w:t>
      </w:r>
      <w:r w:rsidR="005B6646" w:rsidRPr="0079500F">
        <w:rPr>
          <w:rFonts w:ascii="Times New Roman" w:eastAsia="宋体" w:hAnsi="Times New Roman" w:cs="Times New Roman"/>
          <w:color w:val="00B050"/>
          <w:sz w:val="24"/>
          <w:szCs w:val="28"/>
        </w:rPr>
        <w:t>。</w:t>
      </w:r>
      <w:r w:rsidR="005B6646" w:rsidRPr="002E08A9">
        <w:rPr>
          <w:rFonts w:ascii="Times New Roman" w:eastAsia="宋体" w:hAnsi="Times New Roman" w:cs="Times New Roman"/>
          <w:sz w:val="24"/>
          <w:szCs w:val="28"/>
        </w:rPr>
        <w:tab/>
      </w:r>
      <w:r w:rsidR="005B6646" w:rsidRPr="002E08A9">
        <w:rPr>
          <w:rFonts w:ascii="Times New Roman" w:eastAsia="宋体" w:hAnsi="Times New Roman" w:cs="Times New Roman"/>
          <w:sz w:val="24"/>
          <w:szCs w:val="28"/>
        </w:rPr>
        <w:t>（</w:t>
      </w:r>
      <w:r w:rsidR="00E92C86" w:rsidRPr="002E08A9">
        <w:rPr>
          <w:rFonts w:ascii="Times New Roman" w:eastAsia="宋体" w:hAnsi="Times New Roman" w:cs="Times New Roman"/>
          <w:color w:val="C00000"/>
          <w:kern w:val="0"/>
          <w:sz w:val="24"/>
          <w:szCs w:val="28"/>
          <w14:ligatures w14:val="none"/>
        </w:rPr>
        <w:sym w:font="Wingdings 2" w:char="F0CD"/>
      </w:r>
      <w:r w:rsidR="005B6646" w:rsidRPr="002E08A9">
        <w:rPr>
          <w:rFonts w:ascii="Times New Roman" w:eastAsia="宋体" w:hAnsi="Times New Roman" w:cs="Times New Roman"/>
          <w:sz w:val="24"/>
          <w:szCs w:val="28"/>
        </w:rPr>
        <w:t>）</w:t>
      </w:r>
    </w:p>
    <w:p w14:paraId="0BA79D46" w14:textId="7C715C83" w:rsidR="00A20D3C" w:rsidRPr="002E08A9" w:rsidRDefault="00E92C86" w:rsidP="004E6986">
      <w:pPr>
        <w:tabs>
          <w:tab w:val="left" w:pos="9781"/>
        </w:tabs>
        <w:spacing w:line="288" w:lineRule="auto"/>
        <w:rPr>
          <w:rFonts w:ascii="Times New Roman" w:eastAsia="宋体" w:hAnsi="Times New Roman" w:cs="Times New Roman"/>
          <w:sz w:val="24"/>
          <w:szCs w:val="28"/>
        </w:rPr>
      </w:pPr>
      <w:bookmarkStart w:id="16" w:name="_Hlk164687258"/>
      <w:r w:rsidRPr="002E08A9">
        <w:rPr>
          <w:rFonts w:ascii="Times New Roman" w:eastAsia="黑体" w:hAnsi="Times New Roman" w:cs="Times New Roman"/>
          <w:sz w:val="24"/>
          <w:szCs w:val="28"/>
        </w:rPr>
        <w:t>解析：</w:t>
      </w:r>
      <w:r w:rsidR="004E6986" w:rsidRPr="002E08A9">
        <w:rPr>
          <w:rFonts w:ascii="Times New Roman" w:eastAsia="仿宋" w:hAnsi="Times New Roman" w:cs="Times New Roman"/>
          <w:color w:val="C00000"/>
          <w:sz w:val="24"/>
          <w:szCs w:val="28"/>
        </w:rPr>
        <w:t>这三种技术都是核科学在医学方面的应用，但原理不同。</w:t>
      </w:r>
      <w:r w:rsidR="00F40A9E" w:rsidRPr="002E08A9">
        <w:rPr>
          <w:rFonts w:ascii="Times New Roman" w:eastAsia="仿宋" w:hAnsi="Times New Roman" w:cs="Times New Roman"/>
          <w:color w:val="C00000"/>
          <w:sz w:val="24"/>
          <w:szCs w:val="28"/>
        </w:rPr>
        <w:t>（</w:t>
      </w:r>
      <w:r w:rsidR="00F40A9E" w:rsidRPr="002E08A9">
        <w:rPr>
          <w:rFonts w:ascii="Times New Roman" w:eastAsia="仿宋" w:hAnsi="Times New Roman" w:cs="Times New Roman"/>
          <w:color w:val="C00000"/>
          <w:sz w:val="24"/>
          <w:szCs w:val="28"/>
        </w:rPr>
        <w:t>1</w:t>
      </w:r>
      <w:r w:rsidR="00F40A9E" w:rsidRPr="002E08A9">
        <w:rPr>
          <w:rFonts w:ascii="Times New Roman" w:eastAsia="仿宋" w:hAnsi="Times New Roman" w:cs="Times New Roman"/>
          <w:color w:val="C00000"/>
          <w:sz w:val="24"/>
          <w:szCs w:val="28"/>
        </w:rPr>
        <w:t>）</w:t>
      </w:r>
      <w:r w:rsidR="000B1E8C" w:rsidRPr="002E08A9">
        <w:rPr>
          <w:rFonts w:ascii="Times New Roman" w:eastAsia="仿宋" w:hAnsi="Times New Roman" w:cs="Times New Roman"/>
          <w:color w:val="C00000"/>
          <w:sz w:val="24"/>
          <w:szCs w:val="28"/>
        </w:rPr>
        <w:t>核磁共振成像</w:t>
      </w:r>
      <w:r w:rsidR="00B364CB" w:rsidRPr="002E08A9">
        <w:rPr>
          <w:rFonts w:ascii="Times New Roman" w:eastAsia="仿宋" w:hAnsi="Times New Roman" w:cs="Times New Roman"/>
          <w:color w:val="C00000"/>
          <w:sz w:val="24"/>
          <w:szCs w:val="28"/>
        </w:rPr>
        <w:t>的原理是</w:t>
      </w:r>
      <w:r w:rsidR="00340BD7" w:rsidRPr="002E08A9">
        <w:rPr>
          <w:rFonts w:ascii="Times New Roman" w:eastAsia="仿宋" w:hAnsi="Times New Roman" w:cs="Times New Roman"/>
          <w:color w:val="C00000"/>
          <w:sz w:val="24"/>
          <w:szCs w:val="28"/>
        </w:rPr>
        <w:t>氢</w:t>
      </w:r>
      <w:r w:rsidR="000B1E8C" w:rsidRPr="002E08A9">
        <w:rPr>
          <w:rFonts w:ascii="Times New Roman" w:eastAsia="仿宋" w:hAnsi="Times New Roman" w:cs="Times New Roman"/>
          <w:color w:val="C00000"/>
          <w:sz w:val="24"/>
          <w:szCs w:val="28"/>
        </w:rPr>
        <w:t>原子核在</w:t>
      </w:r>
      <w:r w:rsidR="00800509" w:rsidRPr="002E08A9">
        <w:rPr>
          <w:rFonts w:ascii="Times New Roman" w:eastAsia="仿宋" w:hAnsi="Times New Roman" w:cs="Times New Roman"/>
          <w:color w:val="C00000"/>
          <w:sz w:val="24"/>
          <w:szCs w:val="28"/>
        </w:rPr>
        <w:t>外加磁场中的自旋特性发生改变</w:t>
      </w:r>
      <w:r w:rsidR="00A23B02" w:rsidRPr="002E08A9">
        <w:rPr>
          <w:rFonts w:ascii="Times New Roman" w:eastAsia="仿宋" w:hAnsi="Times New Roman" w:cs="Times New Roman"/>
          <w:color w:val="C00000"/>
          <w:sz w:val="24"/>
          <w:szCs w:val="28"/>
        </w:rPr>
        <w:t>，</w:t>
      </w:r>
      <w:proofErr w:type="gramStart"/>
      <w:r w:rsidR="00A23B02" w:rsidRPr="002E08A9">
        <w:rPr>
          <w:rFonts w:ascii="Times New Roman" w:eastAsia="仿宋" w:hAnsi="Times New Roman" w:cs="Times New Roman"/>
          <w:color w:val="C00000"/>
          <w:sz w:val="24"/>
          <w:szCs w:val="28"/>
        </w:rPr>
        <w:t>当</w:t>
      </w:r>
      <w:r w:rsidR="009F22B0" w:rsidRPr="002E08A9">
        <w:rPr>
          <w:rFonts w:ascii="Times New Roman" w:eastAsia="仿宋" w:hAnsi="Times New Roman" w:cs="Times New Roman"/>
          <w:color w:val="C00000"/>
          <w:sz w:val="24"/>
          <w:szCs w:val="28"/>
        </w:rPr>
        <w:t>氢</w:t>
      </w:r>
      <w:r w:rsidR="00A23B02" w:rsidRPr="002E08A9">
        <w:rPr>
          <w:rFonts w:ascii="Times New Roman" w:eastAsia="仿宋" w:hAnsi="Times New Roman" w:cs="Times New Roman"/>
          <w:color w:val="C00000"/>
          <w:sz w:val="24"/>
          <w:szCs w:val="28"/>
        </w:rPr>
        <w:t>核</w:t>
      </w:r>
      <w:proofErr w:type="gramEnd"/>
      <w:r w:rsidR="00A23B02" w:rsidRPr="002E08A9">
        <w:rPr>
          <w:rFonts w:ascii="Times New Roman" w:eastAsia="仿宋" w:hAnsi="Times New Roman" w:cs="Times New Roman"/>
          <w:color w:val="C00000"/>
          <w:sz w:val="24"/>
          <w:szCs w:val="28"/>
        </w:rPr>
        <w:t>接收到能量恰好等于不同取向能级差的电磁波时，处于低能态的</w:t>
      </w:r>
      <w:r w:rsidR="009F22B0" w:rsidRPr="002E08A9">
        <w:rPr>
          <w:rFonts w:ascii="Times New Roman" w:eastAsia="仿宋" w:hAnsi="Times New Roman" w:cs="Times New Roman"/>
          <w:color w:val="C00000"/>
          <w:sz w:val="24"/>
          <w:szCs w:val="28"/>
        </w:rPr>
        <w:t>氢</w:t>
      </w:r>
      <w:r w:rsidR="00A23B02" w:rsidRPr="002E08A9">
        <w:rPr>
          <w:rFonts w:ascii="Times New Roman" w:eastAsia="仿宋" w:hAnsi="Times New Roman" w:cs="Times New Roman"/>
          <w:color w:val="C00000"/>
          <w:sz w:val="24"/>
          <w:szCs w:val="28"/>
        </w:rPr>
        <w:t>核吸收电磁波跃迁到高能态，</w:t>
      </w:r>
      <w:r w:rsidR="00A20D3C" w:rsidRPr="002E08A9">
        <w:rPr>
          <w:rFonts w:ascii="Times New Roman" w:eastAsia="仿宋" w:hAnsi="Times New Roman" w:cs="Times New Roman"/>
          <w:color w:val="C00000"/>
          <w:sz w:val="24"/>
          <w:szCs w:val="28"/>
        </w:rPr>
        <w:t>在停止射频脉冲后，氢原子核按特定频率发出射电信号，经电子计算机处理获得图像。</w:t>
      </w:r>
      <w:r w:rsidR="00F40A9E" w:rsidRPr="002E08A9">
        <w:rPr>
          <w:rFonts w:ascii="Times New Roman" w:eastAsia="仿宋" w:hAnsi="Times New Roman" w:cs="Times New Roman"/>
          <w:color w:val="C00000"/>
          <w:sz w:val="24"/>
          <w:szCs w:val="28"/>
        </w:rPr>
        <w:t>（</w:t>
      </w:r>
      <w:r w:rsidR="00F40A9E" w:rsidRPr="002E08A9">
        <w:rPr>
          <w:rFonts w:ascii="Times New Roman" w:eastAsia="仿宋" w:hAnsi="Times New Roman" w:cs="Times New Roman"/>
          <w:color w:val="C00000"/>
          <w:sz w:val="24"/>
          <w:szCs w:val="28"/>
        </w:rPr>
        <w:t>2</w:t>
      </w:r>
      <w:r w:rsidR="00F40A9E" w:rsidRPr="002E08A9">
        <w:rPr>
          <w:rFonts w:ascii="Times New Roman" w:eastAsia="仿宋" w:hAnsi="Times New Roman" w:cs="Times New Roman"/>
          <w:color w:val="C00000"/>
          <w:sz w:val="24"/>
          <w:szCs w:val="28"/>
        </w:rPr>
        <w:t>）</w:t>
      </w:r>
      <w:r w:rsidR="00F40A9E" w:rsidRPr="002E08A9">
        <w:rPr>
          <w:rFonts w:ascii="Times New Roman" w:eastAsia="仿宋" w:hAnsi="Times New Roman" w:cs="Times New Roman"/>
          <w:color w:val="C00000"/>
          <w:sz w:val="24"/>
          <w:szCs w:val="28"/>
        </w:rPr>
        <w:t>X</w:t>
      </w:r>
      <w:r w:rsidR="00F40A9E" w:rsidRPr="002E08A9">
        <w:rPr>
          <w:rFonts w:ascii="Times New Roman" w:eastAsia="仿宋" w:hAnsi="Times New Roman" w:cs="Times New Roman"/>
          <w:color w:val="C00000"/>
          <w:sz w:val="24"/>
          <w:szCs w:val="28"/>
        </w:rPr>
        <w:t>射线成像技术的原理是</w:t>
      </w:r>
      <w:r w:rsidR="00AF6520" w:rsidRPr="002E08A9">
        <w:rPr>
          <w:rFonts w:ascii="Times New Roman" w:eastAsia="仿宋" w:hAnsi="Times New Roman" w:cs="Times New Roman"/>
          <w:color w:val="C00000"/>
          <w:sz w:val="24"/>
          <w:szCs w:val="28"/>
        </w:rPr>
        <w:t>用加速电子撞击金属靶核或者放射性核素衰变</w:t>
      </w:r>
      <w:r w:rsidR="009A1B82" w:rsidRPr="002E08A9">
        <w:rPr>
          <w:rFonts w:ascii="Times New Roman" w:eastAsia="仿宋" w:hAnsi="Times New Roman" w:cs="Times New Roman"/>
          <w:color w:val="C00000"/>
          <w:sz w:val="24"/>
          <w:szCs w:val="28"/>
        </w:rPr>
        <w:t>产生</w:t>
      </w:r>
      <w:r w:rsidR="009A1B82" w:rsidRPr="002E08A9">
        <w:rPr>
          <w:rFonts w:ascii="Times New Roman" w:eastAsia="仿宋" w:hAnsi="Times New Roman" w:cs="Times New Roman"/>
          <w:color w:val="C00000"/>
          <w:sz w:val="24"/>
          <w:szCs w:val="28"/>
        </w:rPr>
        <w:t>X</w:t>
      </w:r>
      <w:r w:rsidR="009A1B82" w:rsidRPr="002E08A9">
        <w:rPr>
          <w:rFonts w:ascii="Times New Roman" w:eastAsia="仿宋" w:hAnsi="Times New Roman" w:cs="Times New Roman"/>
          <w:color w:val="C00000"/>
          <w:sz w:val="24"/>
          <w:szCs w:val="28"/>
        </w:rPr>
        <w:t>射线，其对不同组织结构的穿透性不同，利用这种差异获得图像；（</w:t>
      </w:r>
      <w:r w:rsidR="009A1B82" w:rsidRPr="002E08A9">
        <w:rPr>
          <w:rFonts w:ascii="Times New Roman" w:eastAsia="仿宋" w:hAnsi="Times New Roman" w:cs="Times New Roman"/>
          <w:color w:val="C00000"/>
          <w:sz w:val="24"/>
          <w:szCs w:val="28"/>
        </w:rPr>
        <w:t>3</w:t>
      </w:r>
      <w:r w:rsidR="009A1B82" w:rsidRPr="002E08A9">
        <w:rPr>
          <w:rFonts w:ascii="Times New Roman" w:eastAsia="仿宋" w:hAnsi="Times New Roman" w:cs="Times New Roman"/>
          <w:color w:val="C00000"/>
          <w:sz w:val="24"/>
          <w:szCs w:val="28"/>
        </w:rPr>
        <w:t>）</w:t>
      </w:r>
      <w:r w:rsidR="00C860AA" w:rsidRPr="002E08A9">
        <w:rPr>
          <w:rFonts w:ascii="Times New Roman" w:eastAsia="仿宋" w:hAnsi="Times New Roman" w:cs="Times New Roman"/>
          <w:color w:val="C00000"/>
          <w:sz w:val="24"/>
          <w:szCs w:val="28"/>
        </w:rPr>
        <w:t>放射性治疗</w:t>
      </w:r>
      <w:r w:rsidR="003B0694" w:rsidRPr="002E08A9">
        <w:rPr>
          <w:rFonts w:ascii="Times New Roman" w:eastAsia="仿宋" w:hAnsi="Times New Roman" w:cs="Times New Roman"/>
          <w:color w:val="C00000"/>
          <w:sz w:val="24"/>
          <w:szCs w:val="28"/>
        </w:rPr>
        <w:t>的原理是</w:t>
      </w:r>
      <w:r w:rsidR="00C860AA" w:rsidRPr="002E08A9">
        <w:rPr>
          <w:rFonts w:ascii="Times New Roman" w:eastAsia="仿宋" w:hAnsi="Times New Roman" w:cs="Times New Roman"/>
          <w:color w:val="C00000"/>
          <w:sz w:val="24"/>
          <w:szCs w:val="28"/>
        </w:rPr>
        <w:t>使</w:t>
      </w:r>
      <w:r w:rsidR="00C860AA" w:rsidRPr="002E08A9">
        <w:rPr>
          <w:rFonts w:ascii="Times New Roman" w:eastAsia="仿宋" w:hAnsi="Times New Roman" w:cs="Times New Roman"/>
          <w:color w:val="C00000"/>
          <w:sz w:val="24"/>
          <w:szCs w:val="28"/>
        </w:rPr>
        <w:lastRenderedPageBreak/>
        <w:t>用由直线加速器或放射性核素制造的高能电离辐射来控制或破坏癌细胞，利用癌细胞对电离辐射相对于正常细胞更敏感的特点</w:t>
      </w:r>
      <w:r w:rsidR="00C87143" w:rsidRPr="002E08A9">
        <w:rPr>
          <w:rFonts w:ascii="Times New Roman" w:eastAsia="仿宋" w:hAnsi="Times New Roman" w:cs="Times New Roman"/>
          <w:color w:val="C00000"/>
          <w:sz w:val="24"/>
          <w:szCs w:val="28"/>
        </w:rPr>
        <w:t>。</w:t>
      </w:r>
      <w:bookmarkEnd w:id="16"/>
    </w:p>
    <w:p w14:paraId="0AB6E853" w14:textId="5FC2A849" w:rsidR="00E92C86" w:rsidRPr="002E08A9" w:rsidRDefault="005E3F8D" w:rsidP="00A20D3C">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核反应堆内</w:t>
      </w:r>
      <w:r w:rsidR="00C77807" w:rsidRPr="002E08A9">
        <w:rPr>
          <w:rFonts w:ascii="Times New Roman" w:eastAsia="宋体" w:hAnsi="Times New Roman" w:cs="Times New Roman"/>
          <w:sz w:val="24"/>
          <w:szCs w:val="28"/>
        </w:rPr>
        <w:t>经受过辐照、使用过的核燃料称为乏燃料，乏燃料的妥善处理是业内非常重要的议题，通常可以利用嬗变技术来处理这些具有高放射性、</w:t>
      </w:r>
      <w:r w:rsidR="00BF7E3C" w:rsidRPr="002E08A9">
        <w:rPr>
          <w:rFonts w:ascii="Times New Roman" w:eastAsia="宋体" w:hAnsi="Times New Roman" w:cs="Times New Roman"/>
          <w:sz w:val="24"/>
          <w:szCs w:val="28"/>
        </w:rPr>
        <w:t>长</w:t>
      </w:r>
      <w:r w:rsidR="00C77807" w:rsidRPr="002E08A9">
        <w:rPr>
          <w:rFonts w:ascii="Times New Roman" w:eastAsia="宋体" w:hAnsi="Times New Roman" w:cs="Times New Roman"/>
          <w:sz w:val="24"/>
          <w:szCs w:val="28"/>
        </w:rPr>
        <w:t>半衰期的乏燃料。</w:t>
      </w:r>
      <w:r w:rsidR="00C77807" w:rsidRPr="002E08A9">
        <w:rPr>
          <w:rFonts w:ascii="Times New Roman" w:eastAsia="宋体" w:hAnsi="Times New Roman" w:cs="Times New Roman"/>
          <w:sz w:val="24"/>
          <w:szCs w:val="28"/>
        </w:rPr>
        <w:tab/>
      </w:r>
      <w:r w:rsidR="00C77807" w:rsidRPr="002E08A9">
        <w:rPr>
          <w:rFonts w:ascii="Times New Roman" w:eastAsia="宋体" w:hAnsi="Times New Roman" w:cs="Times New Roman"/>
          <w:sz w:val="24"/>
          <w:szCs w:val="28"/>
        </w:rPr>
        <w:t>（</w:t>
      </w:r>
      <w:r w:rsidR="00F743A1" w:rsidRPr="00F743A1">
        <w:rPr>
          <w:rFonts w:ascii="宋体" w:eastAsia="宋体" w:hAnsi="宋体" w:cs="Times New Roman"/>
          <w:color w:val="C00000"/>
          <w:sz w:val="24"/>
          <w:szCs w:val="28"/>
        </w:rPr>
        <w:t>√</w:t>
      </w:r>
      <w:r w:rsidR="00C77807" w:rsidRPr="002E08A9">
        <w:rPr>
          <w:rFonts w:ascii="Times New Roman" w:eastAsia="宋体" w:hAnsi="Times New Roman" w:cs="Times New Roman"/>
          <w:sz w:val="24"/>
          <w:szCs w:val="28"/>
        </w:rPr>
        <w:t>）</w:t>
      </w:r>
    </w:p>
    <w:p w14:paraId="38FA811A" w14:textId="76A1678C" w:rsidR="00906A06" w:rsidRPr="002E08A9" w:rsidRDefault="00906A06" w:rsidP="00390635">
      <w:pPr>
        <w:tabs>
          <w:tab w:val="left" w:pos="9781"/>
        </w:tabs>
        <w:spacing w:line="288" w:lineRule="auto"/>
        <w:rPr>
          <w:rFonts w:ascii="Times New Roman" w:eastAsia="仿宋" w:hAnsi="Times New Roman" w:cs="Times New Roman"/>
          <w:color w:val="C00000"/>
          <w:sz w:val="24"/>
          <w:szCs w:val="28"/>
        </w:rPr>
      </w:pPr>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嬗变是</w:t>
      </w:r>
      <w:r w:rsidR="00CA4D81" w:rsidRPr="002E08A9">
        <w:rPr>
          <w:rFonts w:ascii="Times New Roman" w:eastAsia="仿宋" w:hAnsi="Times New Roman" w:cs="Times New Roman"/>
          <w:color w:val="C00000"/>
          <w:sz w:val="24"/>
          <w:szCs w:val="28"/>
        </w:rPr>
        <w:t>一种化学元素转化成另外一种元素，或一种化学元素的某种同位素转化为另一种同位素的过程，经过合理嬗变，可以把高放射性的核素变为低放射性的，把长半衰期</w:t>
      </w:r>
      <w:r w:rsidR="00B8018C" w:rsidRPr="002E08A9">
        <w:rPr>
          <w:rFonts w:ascii="Times New Roman" w:eastAsia="仿宋" w:hAnsi="Times New Roman" w:cs="Times New Roman"/>
          <w:color w:val="C00000"/>
          <w:sz w:val="24"/>
          <w:szCs w:val="28"/>
        </w:rPr>
        <w:t>的核素变为短半衰期或者稳定的核素</w:t>
      </w:r>
      <w:r w:rsidR="00776E60" w:rsidRPr="002E08A9">
        <w:rPr>
          <w:rFonts w:ascii="Times New Roman" w:eastAsia="仿宋" w:hAnsi="Times New Roman" w:cs="Times New Roman"/>
          <w:color w:val="C00000"/>
          <w:sz w:val="24"/>
          <w:szCs w:val="28"/>
        </w:rPr>
        <w:t>。</w:t>
      </w:r>
    </w:p>
    <w:p w14:paraId="6EC97716" w14:textId="11059809" w:rsidR="00390635" w:rsidRPr="002E08A9" w:rsidRDefault="005E5924" w:rsidP="00A20D3C">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451DD7" w:rsidRPr="0079500F">
        <w:rPr>
          <w:rFonts w:ascii="Times New Roman" w:eastAsia="宋体" w:hAnsi="Times New Roman" w:cs="Times New Roman"/>
          <w:color w:val="00B050"/>
          <w:sz w:val="24"/>
          <w:szCs w:val="28"/>
        </w:rPr>
        <w:t>热中子通常会出现</w:t>
      </w:r>
      <w:r w:rsidR="00451DD7" w:rsidRPr="0079500F">
        <w:rPr>
          <w:rFonts w:ascii="Times New Roman" w:eastAsia="宋体" w:hAnsi="Times New Roman" w:cs="Times New Roman"/>
          <w:color w:val="00B050"/>
          <w:sz w:val="24"/>
          <w:szCs w:val="28"/>
        </w:rPr>
        <w:t>“</w:t>
      </w:r>
      <w:r w:rsidR="00451DD7" w:rsidRPr="0079500F">
        <w:rPr>
          <w:rFonts w:ascii="Times New Roman" w:eastAsia="宋体" w:hAnsi="Times New Roman" w:cs="Times New Roman"/>
          <w:color w:val="00B050"/>
          <w:sz w:val="24"/>
          <w:szCs w:val="28"/>
        </w:rPr>
        <w:t>谱硬化</w:t>
      </w:r>
      <w:r w:rsidR="00451DD7" w:rsidRPr="0079500F">
        <w:rPr>
          <w:rFonts w:ascii="Times New Roman" w:eastAsia="宋体" w:hAnsi="Times New Roman" w:cs="Times New Roman"/>
          <w:color w:val="00B050"/>
          <w:sz w:val="24"/>
          <w:szCs w:val="28"/>
        </w:rPr>
        <w:t>”</w:t>
      </w:r>
      <w:r w:rsidR="00451DD7" w:rsidRPr="0079500F">
        <w:rPr>
          <w:rFonts w:ascii="Times New Roman" w:eastAsia="宋体" w:hAnsi="Times New Roman" w:cs="Times New Roman"/>
          <w:color w:val="00B050"/>
          <w:sz w:val="24"/>
          <w:szCs w:val="28"/>
        </w:rPr>
        <w:t>现象，是指更多的热中子会出现在能量较高的区域，也即中子能谱向高能区发生了偏移，因此要对其麦克斯韦</w:t>
      </w:r>
      <w:r w:rsidR="00451DD7" w:rsidRPr="0079500F">
        <w:rPr>
          <w:rFonts w:ascii="Times New Roman" w:eastAsia="宋体" w:hAnsi="Times New Roman" w:cs="Times New Roman"/>
          <w:color w:val="00B050"/>
          <w:sz w:val="24"/>
          <w:szCs w:val="28"/>
        </w:rPr>
        <w:t>-</w:t>
      </w:r>
      <w:r w:rsidR="00451DD7" w:rsidRPr="0079500F">
        <w:rPr>
          <w:rFonts w:ascii="Times New Roman" w:eastAsia="宋体" w:hAnsi="Times New Roman" w:cs="Times New Roman"/>
          <w:color w:val="00B050"/>
          <w:sz w:val="24"/>
          <w:szCs w:val="28"/>
        </w:rPr>
        <w:t>玻尔兹曼分布做相应的修正。由此可</w:t>
      </w:r>
      <w:r w:rsidR="003D4EC9" w:rsidRPr="0079500F">
        <w:rPr>
          <w:rFonts w:ascii="Times New Roman" w:eastAsia="宋体" w:hAnsi="Times New Roman" w:cs="Times New Roman"/>
          <w:color w:val="00B050"/>
          <w:sz w:val="24"/>
          <w:szCs w:val="28"/>
        </w:rPr>
        <w:t>见</w:t>
      </w:r>
      <w:r w:rsidR="0042411C" w:rsidRPr="0079500F">
        <w:rPr>
          <w:rFonts w:ascii="Times New Roman" w:eastAsia="宋体" w:hAnsi="Times New Roman" w:cs="Times New Roman"/>
          <w:color w:val="00B050"/>
          <w:sz w:val="24"/>
          <w:szCs w:val="28"/>
        </w:rPr>
        <w:t>，</w:t>
      </w:r>
      <w:r w:rsidR="00283E6A" w:rsidRPr="0079500F">
        <w:rPr>
          <w:rFonts w:ascii="Times New Roman" w:eastAsia="宋体" w:hAnsi="Times New Roman" w:cs="Times New Roman"/>
          <w:color w:val="00B050"/>
          <w:sz w:val="24"/>
          <w:szCs w:val="28"/>
        </w:rPr>
        <w:t>发</w:t>
      </w:r>
      <w:r w:rsidR="00451DD7" w:rsidRPr="0079500F">
        <w:rPr>
          <w:rFonts w:ascii="Times New Roman" w:eastAsia="宋体" w:hAnsi="Times New Roman" w:cs="Times New Roman"/>
          <w:color w:val="00B050"/>
          <w:sz w:val="24"/>
          <w:szCs w:val="28"/>
        </w:rPr>
        <w:t>生了</w:t>
      </w:r>
      <w:r w:rsidR="00451DD7" w:rsidRPr="0079500F">
        <w:rPr>
          <w:rFonts w:ascii="Times New Roman" w:eastAsia="宋体" w:hAnsi="Times New Roman" w:cs="Times New Roman"/>
          <w:color w:val="00B050"/>
          <w:sz w:val="24"/>
          <w:szCs w:val="28"/>
        </w:rPr>
        <w:t>“</w:t>
      </w:r>
      <w:r w:rsidR="00451DD7" w:rsidRPr="0079500F">
        <w:rPr>
          <w:rFonts w:ascii="Times New Roman" w:eastAsia="宋体" w:hAnsi="Times New Roman" w:cs="Times New Roman"/>
          <w:color w:val="00B050"/>
          <w:sz w:val="24"/>
          <w:szCs w:val="28"/>
        </w:rPr>
        <w:t>谱硬化</w:t>
      </w:r>
      <w:r w:rsidR="00451DD7" w:rsidRPr="0079500F">
        <w:rPr>
          <w:rFonts w:ascii="Times New Roman" w:eastAsia="宋体" w:hAnsi="Times New Roman" w:cs="Times New Roman"/>
          <w:color w:val="00B050"/>
          <w:sz w:val="24"/>
          <w:szCs w:val="28"/>
        </w:rPr>
        <w:t>”</w:t>
      </w:r>
      <w:r w:rsidR="00451DD7" w:rsidRPr="0079500F">
        <w:rPr>
          <w:rFonts w:ascii="Times New Roman" w:eastAsia="宋体" w:hAnsi="Times New Roman" w:cs="Times New Roman"/>
          <w:color w:val="00B050"/>
          <w:sz w:val="24"/>
          <w:szCs w:val="28"/>
        </w:rPr>
        <w:t>的热中子反应堆中的平均中子能量要比快中子反应堆中的平均中子能量高。</w:t>
      </w:r>
      <w:r w:rsidR="007A7249" w:rsidRPr="002E08A9">
        <w:rPr>
          <w:rFonts w:ascii="Times New Roman" w:eastAsia="宋体" w:hAnsi="Times New Roman" w:cs="Times New Roman"/>
          <w:sz w:val="24"/>
          <w:szCs w:val="28"/>
        </w:rPr>
        <w:tab/>
      </w:r>
      <w:r w:rsidR="00451DD7" w:rsidRPr="002E08A9">
        <w:rPr>
          <w:rFonts w:ascii="Times New Roman" w:eastAsia="宋体" w:hAnsi="Times New Roman" w:cs="Times New Roman"/>
          <w:sz w:val="24"/>
          <w:szCs w:val="28"/>
        </w:rPr>
        <w:t>（</w:t>
      </w:r>
      <w:r w:rsidR="00A40B71" w:rsidRPr="002E08A9">
        <w:rPr>
          <w:rFonts w:ascii="Times New Roman" w:eastAsia="宋体" w:hAnsi="Times New Roman" w:cs="Times New Roman"/>
          <w:color w:val="C00000"/>
          <w:kern w:val="0"/>
          <w:sz w:val="24"/>
          <w:szCs w:val="28"/>
          <w14:ligatures w14:val="none"/>
        </w:rPr>
        <w:sym w:font="Wingdings 2" w:char="F0CD"/>
      </w:r>
      <w:r w:rsidR="00451DD7" w:rsidRPr="002E08A9">
        <w:rPr>
          <w:rFonts w:ascii="Times New Roman" w:eastAsia="宋体" w:hAnsi="Times New Roman" w:cs="Times New Roman"/>
          <w:sz w:val="24"/>
          <w:szCs w:val="28"/>
        </w:rPr>
        <w:t>）</w:t>
      </w:r>
    </w:p>
    <w:p w14:paraId="6D73F344" w14:textId="69F72E7A" w:rsidR="00036736" w:rsidRPr="002E08A9" w:rsidRDefault="00036736" w:rsidP="00036736">
      <w:pPr>
        <w:tabs>
          <w:tab w:val="left" w:pos="9781"/>
        </w:tabs>
        <w:spacing w:line="288" w:lineRule="auto"/>
        <w:rPr>
          <w:rFonts w:ascii="Times New Roman" w:eastAsia="仿宋" w:hAnsi="Times New Roman" w:cs="Times New Roman"/>
          <w:color w:val="C00000"/>
          <w:sz w:val="24"/>
          <w:szCs w:val="28"/>
        </w:rPr>
      </w:pPr>
      <w:bookmarkStart w:id="17" w:name="_Hlk164687448"/>
      <w:r w:rsidRPr="002E08A9">
        <w:rPr>
          <w:rFonts w:ascii="Times New Roman" w:eastAsia="黑体" w:hAnsi="Times New Roman" w:cs="Times New Roman"/>
          <w:sz w:val="24"/>
          <w:szCs w:val="28"/>
        </w:rPr>
        <w:t>解析：</w:t>
      </w:r>
      <w:r w:rsidR="00A76185" w:rsidRPr="002E08A9">
        <w:rPr>
          <w:rFonts w:ascii="Times New Roman" w:eastAsia="仿宋" w:hAnsi="Times New Roman" w:cs="Times New Roman"/>
          <w:color w:val="C00000"/>
          <w:sz w:val="24"/>
          <w:szCs w:val="28"/>
        </w:rPr>
        <w:t>即便发生</w:t>
      </w:r>
      <w:r w:rsidR="00A76185" w:rsidRPr="002E08A9">
        <w:rPr>
          <w:rFonts w:ascii="Times New Roman" w:eastAsia="仿宋" w:hAnsi="Times New Roman" w:cs="Times New Roman"/>
          <w:color w:val="C00000"/>
          <w:sz w:val="24"/>
          <w:szCs w:val="28"/>
        </w:rPr>
        <w:t>“</w:t>
      </w:r>
      <w:r w:rsidR="00A76185" w:rsidRPr="002E08A9">
        <w:rPr>
          <w:rFonts w:ascii="Times New Roman" w:eastAsia="仿宋" w:hAnsi="Times New Roman" w:cs="Times New Roman"/>
          <w:color w:val="C00000"/>
          <w:sz w:val="24"/>
          <w:szCs w:val="28"/>
        </w:rPr>
        <w:t>谱硬化</w:t>
      </w:r>
      <w:r w:rsidR="00A76185" w:rsidRPr="002E08A9">
        <w:rPr>
          <w:rFonts w:ascii="Times New Roman" w:eastAsia="仿宋" w:hAnsi="Times New Roman" w:cs="Times New Roman"/>
          <w:color w:val="C00000"/>
          <w:sz w:val="24"/>
          <w:szCs w:val="28"/>
        </w:rPr>
        <w:t>”</w:t>
      </w:r>
      <w:r w:rsidR="00A76185" w:rsidRPr="002E08A9">
        <w:rPr>
          <w:rFonts w:ascii="Times New Roman" w:eastAsia="仿宋" w:hAnsi="Times New Roman" w:cs="Times New Roman"/>
          <w:color w:val="C00000"/>
          <w:sz w:val="24"/>
          <w:szCs w:val="28"/>
        </w:rPr>
        <w:t>，也只是在</w:t>
      </w:r>
      <w:proofErr w:type="gramStart"/>
      <w:r w:rsidR="00A76185" w:rsidRPr="002E08A9">
        <w:rPr>
          <w:rFonts w:ascii="Times New Roman" w:eastAsia="仿宋" w:hAnsi="Times New Roman" w:cs="Times New Roman"/>
          <w:color w:val="C00000"/>
          <w:sz w:val="24"/>
          <w:szCs w:val="28"/>
        </w:rPr>
        <w:t>热中子能区分布</w:t>
      </w:r>
      <w:proofErr w:type="gramEnd"/>
      <w:r w:rsidR="00A76185" w:rsidRPr="002E08A9">
        <w:rPr>
          <w:rFonts w:ascii="Times New Roman" w:eastAsia="仿宋" w:hAnsi="Times New Roman" w:cs="Times New Roman"/>
          <w:color w:val="C00000"/>
          <w:sz w:val="24"/>
          <w:szCs w:val="28"/>
        </w:rPr>
        <w:t>能量更高，其能量范围还是远低于快中子</w:t>
      </w:r>
      <w:r w:rsidR="00193DF0" w:rsidRPr="002E08A9">
        <w:rPr>
          <w:rFonts w:ascii="Times New Roman" w:eastAsia="仿宋" w:hAnsi="Times New Roman" w:cs="Times New Roman"/>
          <w:color w:val="C00000"/>
          <w:sz w:val="24"/>
          <w:szCs w:val="28"/>
        </w:rPr>
        <w:t>的</w:t>
      </w:r>
      <w:r w:rsidR="005E0A9A" w:rsidRPr="002E08A9">
        <w:rPr>
          <w:rFonts w:ascii="Times New Roman" w:eastAsia="仿宋" w:hAnsi="Times New Roman" w:cs="Times New Roman"/>
          <w:color w:val="C00000"/>
          <w:sz w:val="24"/>
          <w:szCs w:val="28"/>
        </w:rPr>
        <w:t>。</w:t>
      </w:r>
      <w:bookmarkEnd w:id="17"/>
    </w:p>
    <w:p w14:paraId="0DD9A662" w14:textId="7AFC6B63" w:rsidR="000D0DF5" w:rsidRPr="002E08A9" w:rsidRDefault="005E5924" w:rsidP="00A20D3C">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261A92" w:rsidRPr="0020648C">
        <w:rPr>
          <w:rFonts w:ascii="Times New Roman" w:eastAsia="宋体" w:hAnsi="Times New Roman" w:cs="Times New Roman"/>
          <w:color w:val="00B050"/>
          <w:sz w:val="24"/>
          <w:szCs w:val="28"/>
        </w:rPr>
        <w:t>当快中子慢化成超热中子</w:t>
      </w:r>
      <w:r w:rsidR="00AB122C" w:rsidRPr="0020648C">
        <w:rPr>
          <w:rFonts w:ascii="Times New Roman" w:eastAsia="宋体" w:hAnsi="Times New Roman" w:cs="Times New Roman"/>
          <w:color w:val="00B050"/>
          <w:sz w:val="24"/>
          <w:szCs w:val="28"/>
        </w:rPr>
        <w:t>时，其与很多重核素和部分中等核素会发生共振吸收反应，在共振能谱上的表现是共振峰</w:t>
      </w:r>
      <w:r w:rsidR="00887399" w:rsidRPr="0020648C">
        <w:rPr>
          <w:rFonts w:ascii="Times New Roman" w:eastAsia="宋体" w:hAnsi="Times New Roman" w:cs="Times New Roman"/>
          <w:color w:val="00B050"/>
          <w:sz w:val="24"/>
          <w:szCs w:val="28"/>
        </w:rPr>
        <w:t>对应能量处的中子注量率出现急剧下陷，这是因为该能量处的共振吸收截面很大，</w:t>
      </w:r>
      <w:r w:rsidR="001B42D2" w:rsidRPr="0020648C">
        <w:rPr>
          <w:rFonts w:ascii="Times New Roman" w:eastAsia="宋体" w:hAnsi="Times New Roman" w:cs="Times New Roman"/>
          <w:color w:val="00B050"/>
          <w:sz w:val="24"/>
          <w:szCs w:val="28"/>
        </w:rPr>
        <w:t>吸收了大量中子，因此中子注量率很低。</w:t>
      </w:r>
      <w:r w:rsidR="001B42D2" w:rsidRPr="002E08A9">
        <w:rPr>
          <w:rFonts w:ascii="Times New Roman" w:eastAsia="宋体" w:hAnsi="Times New Roman" w:cs="Times New Roman"/>
          <w:sz w:val="24"/>
          <w:szCs w:val="28"/>
        </w:rPr>
        <w:tab/>
      </w:r>
      <w:r w:rsidR="001B42D2" w:rsidRPr="002E08A9">
        <w:rPr>
          <w:rFonts w:ascii="Times New Roman" w:eastAsia="宋体" w:hAnsi="Times New Roman" w:cs="Times New Roman"/>
          <w:sz w:val="24"/>
          <w:szCs w:val="28"/>
        </w:rPr>
        <w:t>（</w:t>
      </w:r>
      <w:r w:rsidR="00A07E49" w:rsidRPr="002E08A9">
        <w:rPr>
          <w:rFonts w:ascii="Times New Roman" w:eastAsia="宋体" w:hAnsi="Times New Roman" w:cs="Times New Roman"/>
          <w:color w:val="C00000"/>
          <w:kern w:val="0"/>
          <w:sz w:val="24"/>
          <w:szCs w:val="28"/>
          <w14:ligatures w14:val="none"/>
        </w:rPr>
        <w:sym w:font="Wingdings 2" w:char="F0CD"/>
      </w:r>
      <w:r w:rsidR="001B42D2" w:rsidRPr="002E08A9">
        <w:rPr>
          <w:rFonts w:ascii="Times New Roman" w:eastAsia="宋体" w:hAnsi="Times New Roman" w:cs="Times New Roman"/>
          <w:sz w:val="24"/>
          <w:szCs w:val="28"/>
        </w:rPr>
        <w:t>）</w:t>
      </w:r>
    </w:p>
    <w:p w14:paraId="7247445A" w14:textId="363A5511" w:rsidR="00EA2522" w:rsidRPr="002E08A9" w:rsidRDefault="00EA2522" w:rsidP="00110A45">
      <w:pPr>
        <w:tabs>
          <w:tab w:val="left" w:pos="9781"/>
        </w:tabs>
        <w:spacing w:line="288" w:lineRule="auto"/>
        <w:rPr>
          <w:rFonts w:ascii="Times New Roman" w:eastAsia="仿宋" w:hAnsi="Times New Roman" w:cs="Times New Roman"/>
          <w:color w:val="C00000"/>
          <w:sz w:val="24"/>
          <w:szCs w:val="28"/>
        </w:rPr>
      </w:pPr>
      <w:bookmarkStart w:id="18" w:name="_Hlk164687567"/>
      <w:r w:rsidRPr="002E08A9">
        <w:rPr>
          <w:rFonts w:ascii="Times New Roman" w:eastAsia="黑体" w:hAnsi="Times New Roman" w:cs="Times New Roman"/>
          <w:sz w:val="24"/>
          <w:szCs w:val="28"/>
        </w:rPr>
        <w:t>解析：</w:t>
      </w:r>
      <w:r w:rsidR="00A07E49" w:rsidRPr="002E08A9">
        <w:rPr>
          <w:rFonts w:ascii="Times New Roman" w:eastAsia="仿宋" w:hAnsi="Times New Roman" w:cs="Times New Roman"/>
          <w:color w:val="C00000"/>
          <w:sz w:val="24"/>
          <w:szCs w:val="28"/>
        </w:rPr>
        <w:t>共振峰对应能量处的中子注量率出现急剧下陷的现象称为</w:t>
      </w:r>
      <w:r w:rsidR="00A07E49" w:rsidRPr="002E08A9">
        <w:rPr>
          <w:rFonts w:ascii="Times New Roman" w:eastAsia="仿宋" w:hAnsi="Times New Roman" w:cs="Times New Roman"/>
          <w:color w:val="C00000"/>
          <w:sz w:val="24"/>
          <w:szCs w:val="28"/>
        </w:rPr>
        <w:t>“</w:t>
      </w:r>
      <w:r w:rsidR="00A07E49" w:rsidRPr="002E08A9">
        <w:rPr>
          <w:rFonts w:ascii="Times New Roman" w:eastAsia="仿宋" w:hAnsi="Times New Roman" w:cs="Times New Roman"/>
          <w:color w:val="C00000"/>
          <w:sz w:val="24"/>
          <w:szCs w:val="28"/>
        </w:rPr>
        <w:t>能量自屏效应</w:t>
      </w:r>
      <w:r w:rsidR="00A07E49" w:rsidRPr="002E08A9">
        <w:rPr>
          <w:rFonts w:ascii="Times New Roman" w:eastAsia="仿宋" w:hAnsi="Times New Roman" w:cs="Times New Roman"/>
          <w:color w:val="C00000"/>
          <w:sz w:val="24"/>
          <w:szCs w:val="28"/>
        </w:rPr>
        <w:t>”</w:t>
      </w:r>
      <w:r w:rsidR="00A07E49" w:rsidRPr="002E08A9">
        <w:rPr>
          <w:rFonts w:ascii="Times New Roman" w:eastAsia="仿宋" w:hAnsi="Times New Roman" w:cs="Times New Roman"/>
          <w:color w:val="C00000"/>
          <w:sz w:val="24"/>
          <w:szCs w:val="28"/>
        </w:rPr>
        <w:t>，造成这种现象的原因是在共振能附近吸收截面极大，使得中子在接近到共振峰时就被吸收掉，无法继续慢化到共振峰内部能量处，</w:t>
      </w:r>
      <w:r w:rsidR="00B35761" w:rsidRPr="002E08A9">
        <w:rPr>
          <w:rFonts w:ascii="Times New Roman" w:eastAsia="仿宋" w:hAnsi="Times New Roman" w:cs="Times New Roman"/>
          <w:color w:val="C00000"/>
          <w:sz w:val="24"/>
          <w:szCs w:val="28"/>
        </w:rPr>
        <w:t>所以共振峰内部能量处的中子注量率很低。也就是说，这里的中子注量率低并不是因为在此处发生了大量的吸收反应</w:t>
      </w:r>
      <w:r w:rsidR="009342AE" w:rsidRPr="002E08A9">
        <w:rPr>
          <w:rFonts w:ascii="Times New Roman" w:eastAsia="仿宋" w:hAnsi="Times New Roman" w:cs="Times New Roman"/>
          <w:color w:val="C00000"/>
          <w:sz w:val="24"/>
          <w:szCs w:val="28"/>
        </w:rPr>
        <w:t>导致中子大量消失</w:t>
      </w:r>
      <w:r w:rsidR="00B35761" w:rsidRPr="002E08A9">
        <w:rPr>
          <w:rFonts w:ascii="Times New Roman" w:eastAsia="仿宋" w:hAnsi="Times New Roman" w:cs="Times New Roman"/>
          <w:color w:val="C00000"/>
          <w:sz w:val="24"/>
          <w:szCs w:val="28"/>
        </w:rPr>
        <w:t>，而是因为本来就几乎没有中子到达这个能量。</w:t>
      </w:r>
      <w:bookmarkEnd w:id="18"/>
    </w:p>
    <w:p w14:paraId="59B273F3" w14:textId="25B5AFBB" w:rsidR="000D0DF5" w:rsidRPr="002E08A9" w:rsidRDefault="00E729AB" w:rsidP="00A20D3C">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在流动沸腾传热的饱和沸腾高含汽量区会出现环状流，即汽</w:t>
      </w:r>
      <w:proofErr w:type="gramStart"/>
      <w:r w:rsidRPr="002E08A9">
        <w:rPr>
          <w:rFonts w:ascii="Times New Roman" w:eastAsia="宋体" w:hAnsi="Times New Roman" w:cs="Times New Roman"/>
          <w:sz w:val="24"/>
          <w:szCs w:val="28"/>
        </w:rPr>
        <w:t>相沿着</w:t>
      </w:r>
      <w:proofErr w:type="gramEnd"/>
      <w:r w:rsidRPr="002E08A9">
        <w:rPr>
          <w:rFonts w:ascii="Times New Roman" w:eastAsia="宋体" w:hAnsi="Times New Roman" w:cs="Times New Roman"/>
          <w:sz w:val="24"/>
          <w:szCs w:val="28"/>
        </w:rPr>
        <w:t>壁面呈环形连续流，液相在中心部分流动</w:t>
      </w:r>
      <w:r w:rsidR="00F213E0" w:rsidRPr="002E08A9">
        <w:rPr>
          <w:rFonts w:ascii="Times New Roman" w:eastAsia="宋体" w:hAnsi="Times New Roman" w:cs="Times New Roman"/>
          <w:sz w:val="24"/>
          <w:szCs w:val="28"/>
        </w:rPr>
        <w:t>。</w:t>
      </w:r>
      <w:r w:rsidR="00F213E0" w:rsidRPr="002E08A9">
        <w:rPr>
          <w:rFonts w:ascii="Times New Roman" w:eastAsia="宋体" w:hAnsi="Times New Roman" w:cs="Times New Roman"/>
          <w:sz w:val="24"/>
          <w:szCs w:val="28"/>
        </w:rPr>
        <w:tab/>
      </w:r>
      <w:r w:rsidR="00F213E0" w:rsidRPr="002E08A9">
        <w:rPr>
          <w:rFonts w:ascii="Times New Roman" w:eastAsia="宋体" w:hAnsi="Times New Roman" w:cs="Times New Roman"/>
          <w:sz w:val="24"/>
          <w:szCs w:val="28"/>
        </w:rPr>
        <w:t>（</w:t>
      </w:r>
      <w:r w:rsidR="00E6680F" w:rsidRPr="002E08A9">
        <w:rPr>
          <w:rFonts w:ascii="Times New Roman" w:eastAsia="宋体" w:hAnsi="Times New Roman" w:cs="Times New Roman"/>
          <w:color w:val="C00000"/>
          <w:kern w:val="0"/>
          <w:sz w:val="24"/>
          <w:szCs w:val="28"/>
          <w14:ligatures w14:val="none"/>
        </w:rPr>
        <w:sym w:font="Wingdings 2" w:char="F0CD"/>
      </w:r>
      <w:r w:rsidR="00F213E0" w:rsidRPr="002E08A9">
        <w:rPr>
          <w:rFonts w:ascii="Times New Roman" w:eastAsia="宋体" w:hAnsi="Times New Roman" w:cs="Times New Roman"/>
          <w:sz w:val="24"/>
          <w:szCs w:val="28"/>
        </w:rPr>
        <w:t>）</w:t>
      </w:r>
    </w:p>
    <w:p w14:paraId="223A4EAD" w14:textId="320760CF" w:rsidR="00E6680F" w:rsidRPr="002E08A9" w:rsidRDefault="00E6680F" w:rsidP="00E6680F">
      <w:pPr>
        <w:tabs>
          <w:tab w:val="left" w:pos="9781"/>
        </w:tabs>
        <w:spacing w:line="288" w:lineRule="auto"/>
        <w:rPr>
          <w:rFonts w:ascii="Times New Roman" w:eastAsia="仿宋" w:hAnsi="Times New Roman" w:cs="Times New Roman"/>
          <w:color w:val="C00000"/>
          <w:sz w:val="24"/>
          <w:szCs w:val="28"/>
        </w:rPr>
      </w:pPr>
      <w:r w:rsidRPr="002E08A9">
        <w:rPr>
          <w:rFonts w:ascii="Times New Roman" w:eastAsia="黑体" w:hAnsi="Times New Roman" w:cs="Times New Roman"/>
          <w:sz w:val="24"/>
          <w:szCs w:val="28"/>
        </w:rPr>
        <w:t>解析：</w:t>
      </w:r>
      <w:r w:rsidR="000A78F5" w:rsidRPr="002E08A9">
        <w:rPr>
          <w:rFonts w:ascii="Times New Roman" w:eastAsia="仿宋" w:hAnsi="Times New Roman" w:cs="Times New Roman"/>
          <w:color w:val="C00000"/>
          <w:sz w:val="24"/>
          <w:szCs w:val="28"/>
        </w:rPr>
        <w:t>发生在饱和沸腾高含汽量区的是环状流，</w:t>
      </w:r>
      <w:r w:rsidR="0070189F" w:rsidRPr="002E08A9">
        <w:rPr>
          <w:rFonts w:ascii="Times New Roman" w:eastAsia="仿宋" w:hAnsi="Times New Roman" w:cs="Times New Roman"/>
          <w:color w:val="C00000"/>
          <w:sz w:val="24"/>
          <w:szCs w:val="28"/>
        </w:rPr>
        <w:t>液相在管壁上形成一个环形的连续流，而</w:t>
      </w:r>
      <w:proofErr w:type="gramStart"/>
      <w:r w:rsidR="0070189F" w:rsidRPr="002E08A9">
        <w:rPr>
          <w:rFonts w:ascii="Times New Roman" w:eastAsia="仿宋" w:hAnsi="Times New Roman" w:cs="Times New Roman"/>
          <w:color w:val="C00000"/>
          <w:sz w:val="24"/>
          <w:szCs w:val="28"/>
        </w:rPr>
        <w:t>连续的汽相则</w:t>
      </w:r>
      <w:proofErr w:type="gramEnd"/>
      <w:r w:rsidR="0070189F" w:rsidRPr="002E08A9">
        <w:rPr>
          <w:rFonts w:ascii="Times New Roman" w:eastAsia="仿宋" w:hAnsi="Times New Roman" w:cs="Times New Roman"/>
          <w:color w:val="C00000"/>
          <w:sz w:val="24"/>
          <w:szCs w:val="28"/>
        </w:rPr>
        <w:t>在管道的中心部分流动；发生在过冷的</w:t>
      </w:r>
      <w:proofErr w:type="gramStart"/>
      <w:r w:rsidR="0070189F" w:rsidRPr="002E08A9">
        <w:rPr>
          <w:rFonts w:ascii="Times New Roman" w:eastAsia="仿宋" w:hAnsi="Times New Roman" w:cs="Times New Roman"/>
          <w:color w:val="C00000"/>
          <w:sz w:val="24"/>
          <w:szCs w:val="28"/>
        </w:rPr>
        <w:t>稳定膜态沸腾</w:t>
      </w:r>
      <w:proofErr w:type="gramEnd"/>
      <w:r w:rsidR="0070189F" w:rsidRPr="002E08A9">
        <w:rPr>
          <w:rFonts w:ascii="Times New Roman" w:eastAsia="仿宋" w:hAnsi="Times New Roman" w:cs="Times New Roman"/>
          <w:color w:val="C00000"/>
          <w:sz w:val="24"/>
          <w:szCs w:val="28"/>
        </w:rPr>
        <w:t>区的是反环状流，</w:t>
      </w:r>
      <w:r w:rsidR="005B65EB" w:rsidRPr="002E08A9">
        <w:rPr>
          <w:rFonts w:ascii="Times New Roman" w:eastAsia="仿宋" w:hAnsi="Times New Roman" w:cs="Times New Roman"/>
          <w:color w:val="C00000"/>
          <w:sz w:val="24"/>
          <w:szCs w:val="28"/>
        </w:rPr>
        <w:t>汽</w:t>
      </w:r>
      <w:proofErr w:type="gramStart"/>
      <w:r w:rsidR="005B65EB" w:rsidRPr="002E08A9">
        <w:rPr>
          <w:rFonts w:ascii="Times New Roman" w:eastAsia="仿宋" w:hAnsi="Times New Roman" w:cs="Times New Roman"/>
          <w:color w:val="C00000"/>
          <w:sz w:val="24"/>
          <w:szCs w:val="28"/>
        </w:rPr>
        <w:t>相沿着</w:t>
      </w:r>
      <w:proofErr w:type="gramEnd"/>
      <w:r w:rsidR="005B65EB" w:rsidRPr="002E08A9">
        <w:rPr>
          <w:rFonts w:ascii="Times New Roman" w:eastAsia="仿宋" w:hAnsi="Times New Roman" w:cs="Times New Roman"/>
          <w:color w:val="C00000"/>
          <w:sz w:val="24"/>
          <w:szCs w:val="28"/>
        </w:rPr>
        <w:t>壁面呈环形连续流，液相在中心部分流动。</w:t>
      </w:r>
    </w:p>
    <w:p w14:paraId="273AA88F" w14:textId="45AABBAF" w:rsidR="000D0DF5" w:rsidRPr="002E08A9" w:rsidRDefault="005E5924" w:rsidP="00A20D3C">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bookmarkStart w:id="19" w:name="_Hlk164676683"/>
      <w:r w:rsidR="002768DA" w:rsidRPr="003451EE">
        <w:rPr>
          <w:rFonts w:ascii="Times New Roman" w:eastAsia="宋体" w:hAnsi="Times New Roman" w:cs="Times New Roman"/>
          <w:color w:val="00B050"/>
          <w:sz w:val="24"/>
          <w:szCs w:val="28"/>
        </w:rPr>
        <w:t>静态不稳定性是指当流动突然受到扰动后，系统逐渐过度到一个新的稳定状态，</w:t>
      </w:r>
      <w:r w:rsidR="004470CF" w:rsidRPr="003451EE">
        <w:rPr>
          <w:rFonts w:ascii="Times New Roman" w:eastAsia="宋体" w:hAnsi="Times New Roman" w:cs="Times New Roman"/>
          <w:color w:val="00B050"/>
          <w:sz w:val="24"/>
          <w:szCs w:val="28"/>
        </w:rPr>
        <w:t>流量漂移就属于此类不稳定性。</w:t>
      </w:r>
      <w:bookmarkEnd w:id="19"/>
      <w:r w:rsidR="004470CF" w:rsidRPr="002E08A9">
        <w:rPr>
          <w:rFonts w:ascii="Times New Roman" w:eastAsia="宋体" w:hAnsi="Times New Roman" w:cs="Times New Roman"/>
          <w:sz w:val="24"/>
          <w:szCs w:val="28"/>
        </w:rPr>
        <w:tab/>
      </w:r>
      <w:r w:rsidR="004470CF" w:rsidRPr="002E08A9">
        <w:rPr>
          <w:rFonts w:ascii="Times New Roman" w:eastAsia="宋体" w:hAnsi="Times New Roman" w:cs="Times New Roman"/>
          <w:sz w:val="24"/>
          <w:szCs w:val="28"/>
        </w:rPr>
        <w:t>（</w:t>
      </w:r>
      <w:r w:rsidR="00F743A1" w:rsidRPr="00F743A1">
        <w:rPr>
          <w:rFonts w:ascii="宋体" w:eastAsia="宋体" w:hAnsi="宋体" w:cs="Times New Roman"/>
          <w:color w:val="C00000"/>
          <w:sz w:val="24"/>
          <w:szCs w:val="28"/>
        </w:rPr>
        <w:t>√</w:t>
      </w:r>
      <w:r w:rsidR="004470CF" w:rsidRPr="002E08A9">
        <w:rPr>
          <w:rFonts w:ascii="Times New Roman" w:eastAsia="宋体" w:hAnsi="Times New Roman" w:cs="Times New Roman"/>
          <w:sz w:val="24"/>
          <w:szCs w:val="28"/>
        </w:rPr>
        <w:t>）</w:t>
      </w:r>
    </w:p>
    <w:p w14:paraId="12A16A13" w14:textId="04A27C64" w:rsidR="00A31164" w:rsidRPr="002E08A9" w:rsidRDefault="00A31164" w:rsidP="00A31164">
      <w:pPr>
        <w:tabs>
          <w:tab w:val="left" w:pos="9781"/>
        </w:tabs>
        <w:spacing w:line="288" w:lineRule="auto"/>
        <w:rPr>
          <w:rFonts w:ascii="Times New Roman" w:eastAsia="仿宋" w:hAnsi="Times New Roman" w:cs="Times New Roman"/>
          <w:color w:val="C00000"/>
          <w:sz w:val="24"/>
          <w:szCs w:val="28"/>
        </w:rPr>
      </w:pPr>
      <w:bookmarkStart w:id="20" w:name="_Hlk164687506"/>
      <w:r w:rsidRPr="002E08A9">
        <w:rPr>
          <w:rFonts w:ascii="Times New Roman" w:eastAsia="黑体" w:hAnsi="Times New Roman" w:cs="Times New Roman"/>
          <w:sz w:val="24"/>
          <w:szCs w:val="28"/>
        </w:rPr>
        <w:t>解析：</w:t>
      </w:r>
      <w:r w:rsidR="00137F4C" w:rsidRPr="002E08A9">
        <w:rPr>
          <w:rFonts w:ascii="Times New Roman" w:eastAsia="仿宋" w:hAnsi="Times New Roman" w:cs="Times New Roman"/>
          <w:color w:val="C00000"/>
          <w:sz w:val="24"/>
          <w:szCs w:val="28"/>
        </w:rPr>
        <w:t>流量漂移是典型的静态不稳定性现象，管间脉动是典型的动态不稳定性现象。</w:t>
      </w:r>
      <w:bookmarkEnd w:id="20"/>
    </w:p>
    <w:p w14:paraId="79D68E7F" w14:textId="3D5BBE48" w:rsidR="000D0DF5" w:rsidRPr="002E08A9" w:rsidRDefault="000D4D90" w:rsidP="00A20D3C">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燃料元件外表面不允许发生沸腾临界，通常用临界热流密度比（</w:t>
      </w:r>
      <w:r w:rsidRPr="002E08A9">
        <w:rPr>
          <w:rFonts w:ascii="Times New Roman" w:eastAsia="宋体" w:hAnsi="Times New Roman" w:cs="Times New Roman"/>
          <w:sz w:val="24"/>
          <w:szCs w:val="28"/>
        </w:rPr>
        <w:t>DNBR</w:t>
      </w:r>
      <w:r w:rsidRPr="002E08A9">
        <w:rPr>
          <w:rFonts w:ascii="Times New Roman" w:eastAsia="宋体" w:hAnsi="Times New Roman" w:cs="Times New Roman"/>
          <w:sz w:val="24"/>
          <w:szCs w:val="28"/>
        </w:rPr>
        <w:t>）来定量地表示这个限制条件，</w:t>
      </w:r>
      <w:r w:rsidRPr="002E08A9">
        <w:rPr>
          <w:rFonts w:ascii="Times New Roman" w:eastAsia="宋体" w:hAnsi="Times New Roman" w:cs="Times New Roman"/>
          <w:sz w:val="24"/>
          <w:szCs w:val="28"/>
        </w:rPr>
        <w:t>DNBR</w:t>
      </w:r>
      <w:r w:rsidRPr="002E08A9">
        <w:rPr>
          <w:rFonts w:ascii="Times New Roman" w:eastAsia="宋体" w:hAnsi="Times New Roman" w:cs="Times New Roman"/>
          <w:sz w:val="24"/>
          <w:szCs w:val="28"/>
        </w:rPr>
        <w:t>的计算式</w:t>
      </w:r>
      <w:r w:rsidR="00DE6E2C" w:rsidRPr="002E08A9">
        <w:rPr>
          <w:rFonts w:ascii="Times New Roman" w:eastAsia="宋体" w:hAnsi="Times New Roman" w:cs="Times New Roman"/>
          <w:sz w:val="24"/>
          <w:szCs w:val="28"/>
        </w:rPr>
        <w:t>是</w:t>
      </w:r>
      <w:r w:rsidRPr="002E08A9">
        <w:rPr>
          <w:rFonts w:ascii="Times New Roman" w:eastAsia="宋体" w:hAnsi="Times New Roman" w:cs="Times New Roman"/>
          <w:sz w:val="24"/>
          <w:szCs w:val="28"/>
        </w:rPr>
        <w:t>某处的实际热流密度与</w:t>
      </w:r>
      <w:r w:rsidR="009B77D2" w:rsidRPr="002E08A9">
        <w:rPr>
          <w:rFonts w:ascii="Times New Roman" w:eastAsia="宋体" w:hAnsi="Times New Roman" w:cs="Times New Roman"/>
          <w:sz w:val="24"/>
          <w:szCs w:val="28"/>
        </w:rPr>
        <w:t>该处</w:t>
      </w:r>
      <w:r w:rsidRPr="002E08A9">
        <w:rPr>
          <w:rFonts w:ascii="Times New Roman" w:eastAsia="宋体" w:hAnsi="Times New Roman" w:cs="Times New Roman"/>
          <w:sz w:val="24"/>
          <w:szCs w:val="28"/>
        </w:rPr>
        <w:t>计算得到的临界热流密度</w:t>
      </w:r>
      <w:r w:rsidR="00DD1AB0" w:rsidRPr="002E08A9">
        <w:rPr>
          <w:rFonts w:ascii="Times New Roman" w:eastAsia="宋体" w:hAnsi="Times New Roman" w:cs="Times New Roman"/>
          <w:sz w:val="24"/>
          <w:szCs w:val="28"/>
        </w:rPr>
        <w:t>之</w:t>
      </w:r>
      <w:r w:rsidRPr="002E08A9">
        <w:rPr>
          <w:rFonts w:ascii="Times New Roman" w:eastAsia="宋体" w:hAnsi="Times New Roman" w:cs="Times New Roman"/>
          <w:sz w:val="24"/>
          <w:szCs w:val="28"/>
        </w:rPr>
        <w:t>比。</w:t>
      </w:r>
      <w:r w:rsidR="00DD1AB0" w:rsidRPr="002E08A9">
        <w:rPr>
          <w:rFonts w:ascii="Times New Roman" w:eastAsia="宋体" w:hAnsi="Times New Roman" w:cs="Times New Roman"/>
          <w:sz w:val="24"/>
          <w:szCs w:val="28"/>
        </w:rPr>
        <w:tab/>
      </w:r>
      <w:r w:rsidR="00DD1AB0" w:rsidRPr="002E08A9">
        <w:rPr>
          <w:rFonts w:ascii="Times New Roman" w:eastAsia="宋体" w:hAnsi="Times New Roman" w:cs="Times New Roman"/>
          <w:sz w:val="24"/>
          <w:szCs w:val="28"/>
        </w:rPr>
        <w:t>（</w:t>
      </w:r>
      <w:r w:rsidR="00DD1AB0" w:rsidRPr="002E08A9">
        <w:rPr>
          <w:rFonts w:ascii="Times New Roman" w:eastAsia="宋体" w:hAnsi="Times New Roman" w:cs="Times New Roman"/>
          <w:color w:val="C00000"/>
          <w:kern w:val="0"/>
          <w:sz w:val="24"/>
          <w:szCs w:val="28"/>
          <w14:ligatures w14:val="none"/>
        </w:rPr>
        <w:sym w:font="Wingdings 2" w:char="F0CD"/>
      </w:r>
      <w:r w:rsidR="00DD1AB0" w:rsidRPr="002E08A9">
        <w:rPr>
          <w:rFonts w:ascii="Times New Roman" w:eastAsia="宋体" w:hAnsi="Times New Roman" w:cs="Times New Roman"/>
          <w:sz w:val="24"/>
          <w:szCs w:val="28"/>
        </w:rPr>
        <w:t>）</w:t>
      </w:r>
    </w:p>
    <w:p w14:paraId="15EDC531" w14:textId="697CB561" w:rsidR="00DD1AB0" w:rsidRPr="002E08A9" w:rsidRDefault="00DD1AB0" w:rsidP="00DD1AB0">
      <w:pPr>
        <w:tabs>
          <w:tab w:val="left" w:pos="9781"/>
        </w:tabs>
        <w:spacing w:line="288" w:lineRule="auto"/>
        <w:rPr>
          <w:rFonts w:ascii="Times New Roman" w:eastAsia="仿宋" w:hAnsi="Times New Roman" w:cs="Times New Roman"/>
          <w:color w:val="C00000"/>
          <w:sz w:val="24"/>
          <w:szCs w:val="28"/>
        </w:rPr>
      </w:pPr>
      <w:r w:rsidRPr="002E08A9">
        <w:rPr>
          <w:rFonts w:ascii="Times New Roman" w:eastAsia="黑体" w:hAnsi="Times New Roman" w:cs="Times New Roman"/>
          <w:sz w:val="24"/>
          <w:szCs w:val="28"/>
        </w:rPr>
        <w:t>解析：</w:t>
      </w:r>
      <w:r w:rsidR="00DE6E2C" w:rsidRPr="002E08A9">
        <w:rPr>
          <w:rFonts w:ascii="Times New Roman" w:eastAsia="仿宋" w:hAnsi="Times New Roman" w:cs="Times New Roman"/>
          <w:color w:val="C00000"/>
          <w:sz w:val="24"/>
          <w:szCs w:val="28"/>
        </w:rPr>
        <w:t>DNBR</w:t>
      </w:r>
      <w:r w:rsidR="00DE6E2C" w:rsidRPr="002E08A9">
        <w:rPr>
          <w:rFonts w:ascii="Times New Roman" w:eastAsia="仿宋" w:hAnsi="Times New Roman" w:cs="Times New Roman"/>
          <w:color w:val="C00000"/>
          <w:sz w:val="24"/>
          <w:szCs w:val="28"/>
        </w:rPr>
        <w:t>是某处计算得到的临界热流密度</w:t>
      </w:r>
      <w:r w:rsidR="00860CDB" w:rsidRPr="002E08A9">
        <w:rPr>
          <w:rFonts w:ascii="Times New Roman" w:eastAsia="仿宋" w:hAnsi="Times New Roman" w:cs="Times New Roman"/>
          <w:color w:val="C00000"/>
          <w:sz w:val="24"/>
          <w:szCs w:val="28"/>
        </w:rPr>
        <w:t>与该处</w:t>
      </w:r>
      <w:r w:rsidR="007C1B48" w:rsidRPr="002E08A9">
        <w:rPr>
          <w:rFonts w:ascii="Times New Roman" w:eastAsia="仿宋" w:hAnsi="Times New Roman" w:cs="Times New Roman"/>
          <w:color w:val="C00000"/>
          <w:sz w:val="24"/>
          <w:szCs w:val="28"/>
        </w:rPr>
        <w:t>实际热流密度之比。</w:t>
      </w:r>
    </w:p>
    <w:p w14:paraId="6BF0952D" w14:textId="0BDC8689" w:rsidR="006D4D71" w:rsidRPr="002E08A9" w:rsidRDefault="00890219" w:rsidP="00437269">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核反应堆内</w:t>
      </w:r>
      <w:r w:rsidR="008E3DA0" w:rsidRPr="002E08A9">
        <w:rPr>
          <w:rFonts w:ascii="Times New Roman" w:eastAsia="宋体" w:hAnsi="Times New Roman" w:cs="Times New Roman"/>
          <w:sz w:val="24"/>
          <w:szCs w:val="28"/>
        </w:rPr>
        <w:t>某一燃料元件表面温度最高的点称为热点。</w:t>
      </w:r>
      <w:r w:rsidR="008E3DA0" w:rsidRPr="002E08A9">
        <w:rPr>
          <w:rFonts w:ascii="Times New Roman" w:eastAsia="宋体" w:hAnsi="Times New Roman" w:cs="Times New Roman"/>
          <w:sz w:val="24"/>
          <w:szCs w:val="28"/>
        </w:rPr>
        <w:tab/>
      </w:r>
      <w:r w:rsidR="008E3DA0" w:rsidRPr="002E08A9">
        <w:rPr>
          <w:rFonts w:ascii="Times New Roman" w:eastAsia="宋体" w:hAnsi="Times New Roman" w:cs="Times New Roman"/>
          <w:sz w:val="24"/>
          <w:szCs w:val="28"/>
        </w:rPr>
        <w:t>（</w:t>
      </w:r>
      <w:r w:rsidR="00B05EE6" w:rsidRPr="002E08A9">
        <w:rPr>
          <w:rFonts w:ascii="Times New Roman" w:eastAsia="宋体" w:hAnsi="Times New Roman" w:cs="Times New Roman"/>
          <w:color w:val="C00000"/>
          <w:kern w:val="0"/>
          <w:sz w:val="24"/>
          <w:szCs w:val="28"/>
          <w14:ligatures w14:val="none"/>
        </w:rPr>
        <w:sym w:font="Wingdings 2" w:char="F0CD"/>
      </w:r>
      <w:r w:rsidR="008E3DA0" w:rsidRPr="002E08A9">
        <w:rPr>
          <w:rFonts w:ascii="Times New Roman" w:eastAsia="宋体" w:hAnsi="Times New Roman" w:cs="Times New Roman"/>
          <w:sz w:val="24"/>
          <w:szCs w:val="28"/>
        </w:rPr>
        <w:t>）</w:t>
      </w:r>
    </w:p>
    <w:p w14:paraId="52E10AC3" w14:textId="64005393" w:rsidR="00B05EE6" w:rsidRPr="002E08A9" w:rsidRDefault="00B05EE6" w:rsidP="00B05EE6">
      <w:pPr>
        <w:tabs>
          <w:tab w:val="left" w:pos="9781"/>
        </w:tabs>
        <w:spacing w:line="288" w:lineRule="auto"/>
        <w:rPr>
          <w:rFonts w:ascii="Times New Roman" w:eastAsia="宋体" w:hAnsi="Times New Roman" w:cs="Times New Roman"/>
          <w:sz w:val="24"/>
          <w:szCs w:val="28"/>
        </w:rPr>
      </w:pPr>
      <w:r w:rsidRPr="002E08A9">
        <w:rPr>
          <w:rFonts w:ascii="Times New Roman" w:eastAsia="黑体" w:hAnsi="Times New Roman" w:cs="Times New Roman"/>
          <w:sz w:val="24"/>
          <w:szCs w:val="28"/>
        </w:rPr>
        <w:t>解析：</w:t>
      </w:r>
      <w:r w:rsidR="003E32D7" w:rsidRPr="002E08A9">
        <w:rPr>
          <w:rFonts w:ascii="Times New Roman" w:eastAsia="仿宋" w:hAnsi="Times New Roman" w:cs="Times New Roman"/>
          <w:color w:val="C00000"/>
          <w:sz w:val="24"/>
          <w:szCs w:val="28"/>
        </w:rPr>
        <w:t>应当是某一燃料元件表面热流密度最大的点称为热点</w:t>
      </w:r>
      <w:r w:rsidR="00B47B49" w:rsidRPr="002E08A9">
        <w:rPr>
          <w:rFonts w:ascii="Times New Roman" w:eastAsia="仿宋" w:hAnsi="Times New Roman" w:cs="Times New Roman"/>
          <w:color w:val="C00000"/>
          <w:sz w:val="24"/>
          <w:szCs w:val="28"/>
        </w:rPr>
        <w:t>。</w:t>
      </w:r>
    </w:p>
    <w:p w14:paraId="4E695EC2" w14:textId="57681074" w:rsidR="00D467FF" w:rsidRPr="002E08A9" w:rsidRDefault="00D8003D" w:rsidP="00D467FF">
      <w:pPr>
        <w:pStyle w:val="a3"/>
        <w:numPr>
          <w:ilvl w:val="0"/>
          <w:numId w:val="3"/>
        </w:numPr>
        <w:spacing w:line="288" w:lineRule="auto"/>
        <w:ind w:firstLineChars="0"/>
        <w:rPr>
          <w:rFonts w:ascii="Times New Roman" w:eastAsia="黑体" w:hAnsi="Times New Roman" w:cs="Times New Roman"/>
          <w:sz w:val="24"/>
          <w:szCs w:val="28"/>
        </w:rPr>
      </w:pPr>
      <w:r w:rsidRPr="002E08A9">
        <w:rPr>
          <w:rFonts w:ascii="Times New Roman" w:eastAsia="黑体" w:hAnsi="Times New Roman" w:cs="Times New Roman"/>
          <w:sz w:val="24"/>
          <w:szCs w:val="28"/>
        </w:rPr>
        <w:t>单项</w:t>
      </w:r>
      <w:r w:rsidR="00D467FF" w:rsidRPr="002E08A9">
        <w:rPr>
          <w:rFonts w:ascii="Times New Roman" w:eastAsia="黑体" w:hAnsi="Times New Roman" w:cs="Times New Roman"/>
          <w:sz w:val="24"/>
          <w:szCs w:val="28"/>
        </w:rPr>
        <w:t>选择题</w:t>
      </w:r>
      <w:r w:rsidR="00E67FAC" w:rsidRPr="002E08A9">
        <w:rPr>
          <w:rFonts w:ascii="Times New Roman" w:eastAsia="黑体" w:hAnsi="Times New Roman" w:cs="Times New Roman"/>
          <w:sz w:val="24"/>
          <w:szCs w:val="28"/>
        </w:rPr>
        <w:t>（每题</w:t>
      </w:r>
      <w:r w:rsidR="00E67FAC" w:rsidRPr="002E08A9">
        <w:rPr>
          <w:rFonts w:ascii="Times New Roman" w:eastAsia="黑体" w:hAnsi="Times New Roman" w:cs="Times New Roman"/>
          <w:sz w:val="24"/>
          <w:szCs w:val="28"/>
        </w:rPr>
        <w:t>3</w:t>
      </w:r>
      <w:r w:rsidR="00E67FAC" w:rsidRPr="002E08A9">
        <w:rPr>
          <w:rFonts w:ascii="Times New Roman" w:eastAsia="黑体" w:hAnsi="Times New Roman" w:cs="Times New Roman"/>
          <w:sz w:val="24"/>
          <w:szCs w:val="28"/>
        </w:rPr>
        <w:t>分）</w:t>
      </w:r>
    </w:p>
    <w:p w14:paraId="67BE9B7F" w14:textId="6F64C458" w:rsidR="000D0DF5" w:rsidRPr="002E08A9" w:rsidRDefault="00FB2A6A"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0D0DF5" w:rsidRPr="009567BB">
        <w:rPr>
          <w:rFonts w:ascii="Times New Roman" w:eastAsia="宋体" w:hAnsi="Times New Roman" w:cs="Times New Roman"/>
          <w:color w:val="00B050"/>
          <w:sz w:val="24"/>
          <w:szCs w:val="28"/>
        </w:rPr>
        <w:t>核电站发生严重事故后，通常要向周围居民发放并服用碘片，其主要目的是</w:t>
      </w:r>
      <w:r w:rsidR="000D0DF5" w:rsidRPr="002E08A9">
        <w:rPr>
          <w:rFonts w:ascii="Times New Roman" w:eastAsia="宋体" w:hAnsi="Times New Roman" w:cs="Times New Roman"/>
          <w:sz w:val="24"/>
          <w:szCs w:val="28"/>
        </w:rPr>
        <w:tab/>
      </w:r>
      <w:r w:rsidR="000D0DF5" w:rsidRPr="002E08A9">
        <w:rPr>
          <w:rFonts w:ascii="Times New Roman" w:eastAsia="宋体" w:hAnsi="Times New Roman" w:cs="Times New Roman"/>
          <w:sz w:val="24"/>
          <w:szCs w:val="28"/>
        </w:rPr>
        <w:t>（</w:t>
      </w:r>
      <w:r w:rsidR="000D0DF5" w:rsidRPr="002E08A9">
        <w:rPr>
          <w:rFonts w:ascii="Times New Roman" w:eastAsia="宋体" w:hAnsi="Times New Roman" w:cs="Times New Roman"/>
          <w:color w:val="C00000"/>
          <w:sz w:val="24"/>
          <w:szCs w:val="28"/>
        </w:rPr>
        <w:t>A</w:t>
      </w:r>
      <w:r w:rsidR="000D0DF5" w:rsidRPr="002E08A9">
        <w:rPr>
          <w:rFonts w:ascii="Times New Roman" w:eastAsia="宋体" w:hAnsi="Times New Roman" w:cs="Times New Roman"/>
          <w:sz w:val="24"/>
          <w:szCs w:val="28"/>
        </w:rPr>
        <w:t>）</w:t>
      </w:r>
    </w:p>
    <w:p w14:paraId="169DB4F6" w14:textId="520581A9" w:rsidR="000D0DF5" w:rsidRPr="002E08A9" w:rsidRDefault="000D0DF5" w:rsidP="000D0DF5">
      <w:pPr>
        <w:pStyle w:val="a3"/>
        <w:numPr>
          <w:ilvl w:val="0"/>
          <w:numId w:val="5"/>
        </w:numPr>
        <w:tabs>
          <w:tab w:val="left" w:pos="9781"/>
        </w:tabs>
        <w:spacing w:line="288" w:lineRule="auto"/>
        <w:ind w:firstLineChars="0"/>
        <w:rPr>
          <w:rFonts w:ascii="Times New Roman" w:eastAsia="宋体" w:hAnsi="Times New Roman" w:cs="Times New Roman"/>
          <w:sz w:val="24"/>
          <w:szCs w:val="28"/>
        </w:rPr>
      </w:pPr>
      <w:bookmarkStart w:id="21" w:name="_Hlk164686460"/>
      <w:r w:rsidRPr="002E08A9">
        <w:rPr>
          <w:rFonts w:ascii="Times New Roman" w:eastAsia="宋体" w:hAnsi="Times New Roman" w:cs="Times New Roman"/>
          <w:sz w:val="24"/>
          <w:szCs w:val="28"/>
        </w:rPr>
        <w:t>稳定碘沉积于甲状腺，可以排斥放射性碘的沉积</w:t>
      </w:r>
      <w:bookmarkEnd w:id="21"/>
    </w:p>
    <w:p w14:paraId="427A232B" w14:textId="57C993CE" w:rsidR="000D0DF5" w:rsidRPr="002E08A9" w:rsidRDefault="000D0DF5" w:rsidP="000D0DF5">
      <w:pPr>
        <w:pStyle w:val="a3"/>
        <w:numPr>
          <w:ilvl w:val="0"/>
          <w:numId w:val="5"/>
        </w:numPr>
        <w:tabs>
          <w:tab w:val="left" w:pos="9781"/>
        </w:tabs>
        <w:spacing w:line="288" w:lineRule="auto"/>
        <w:ind w:firstLineChars="0"/>
        <w:rPr>
          <w:rFonts w:ascii="Times New Roman" w:eastAsia="宋体" w:hAnsi="Times New Roman" w:cs="Times New Roman"/>
          <w:sz w:val="24"/>
          <w:szCs w:val="28"/>
        </w:rPr>
      </w:pPr>
      <w:bookmarkStart w:id="22" w:name="_Hlk164686471"/>
      <w:r w:rsidRPr="002E08A9">
        <w:rPr>
          <w:rFonts w:ascii="Times New Roman" w:eastAsia="宋体" w:hAnsi="Times New Roman" w:cs="Times New Roman"/>
          <w:sz w:val="24"/>
          <w:szCs w:val="28"/>
        </w:rPr>
        <w:t>稳定碘沉积于</w:t>
      </w:r>
      <w:r w:rsidR="00D60E4E" w:rsidRPr="002E08A9">
        <w:rPr>
          <w:rFonts w:ascii="Times New Roman" w:eastAsia="宋体" w:hAnsi="Times New Roman" w:cs="Times New Roman"/>
          <w:sz w:val="24"/>
          <w:szCs w:val="28"/>
        </w:rPr>
        <w:t>骨质</w:t>
      </w:r>
      <w:r w:rsidRPr="002E08A9">
        <w:rPr>
          <w:rFonts w:ascii="Times New Roman" w:eastAsia="宋体" w:hAnsi="Times New Roman" w:cs="Times New Roman"/>
          <w:sz w:val="24"/>
          <w:szCs w:val="28"/>
        </w:rPr>
        <w:t>，可以排斥放射性碘的沉积</w:t>
      </w:r>
      <w:bookmarkEnd w:id="22"/>
    </w:p>
    <w:p w14:paraId="73017142" w14:textId="5B2E6263" w:rsidR="000D0DF5" w:rsidRPr="002E08A9" w:rsidRDefault="000D0DF5" w:rsidP="000D0DF5">
      <w:pPr>
        <w:pStyle w:val="a3"/>
        <w:numPr>
          <w:ilvl w:val="0"/>
          <w:numId w:val="5"/>
        </w:numPr>
        <w:tabs>
          <w:tab w:val="left" w:pos="9781"/>
        </w:tabs>
        <w:spacing w:line="288" w:lineRule="auto"/>
        <w:ind w:firstLineChars="0"/>
        <w:rPr>
          <w:rFonts w:ascii="Times New Roman" w:eastAsia="宋体" w:hAnsi="Times New Roman" w:cs="Times New Roman"/>
          <w:sz w:val="24"/>
          <w:szCs w:val="28"/>
        </w:rPr>
      </w:pPr>
      <w:bookmarkStart w:id="23" w:name="_Hlk164686477"/>
      <w:r w:rsidRPr="002E08A9">
        <w:rPr>
          <w:rFonts w:ascii="Times New Roman" w:eastAsia="宋体" w:hAnsi="Times New Roman" w:cs="Times New Roman"/>
          <w:sz w:val="24"/>
          <w:szCs w:val="28"/>
        </w:rPr>
        <w:t>稳定碘沉积于</w:t>
      </w:r>
      <w:r w:rsidR="00D60E4E" w:rsidRPr="002E08A9">
        <w:rPr>
          <w:rFonts w:ascii="Times New Roman" w:eastAsia="宋体" w:hAnsi="Times New Roman" w:cs="Times New Roman"/>
          <w:sz w:val="24"/>
          <w:szCs w:val="28"/>
        </w:rPr>
        <w:t>肺</w:t>
      </w:r>
      <w:r w:rsidRPr="002E08A9">
        <w:rPr>
          <w:rFonts w:ascii="Times New Roman" w:eastAsia="宋体" w:hAnsi="Times New Roman" w:cs="Times New Roman"/>
          <w:sz w:val="24"/>
          <w:szCs w:val="28"/>
        </w:rPr>
        <w:t>，可以排斥放射性碘的沉积</w:t>
      </w:r>
      <w:bookmarkEnd w:id="23"/>
    </w:p>
    <w:p w14:paraId="5A22BB18" w14:textId="3772C891" w:rsidR="000D0DF5" w:rsidRPr="002E08A9" w:rsidRDefault="000D0DF5" w:rsidP="000D0DF5">
      <w:pPr>
        <w:pStyle w:val="a3"/>
        <w:numPr>
          <w:ilvl w:val="0"/>
          <w:numId w:val="5"/>
        </w:numPr>
        <w:tabs>
          <w:tab w:val="left" w:pos="9781"/>
        </w:tabs>
        <w:spacing w:line="288" w:lineRule="auto"/>
        <w:ind w:firstLineChars="0"/>
        <w:rPr>
          <w:rFonts w:ascii="Times New Roman" w:eastAsia="宋体" w:hAnsi="Times New Roman" w:cs="Times New Roman"/>
          <w:sz w:val="24"/>
          <w:szCs w:val="28"/>
        </w:rPr>
      </w:pPr>
      <w:bookmarkStart w:id="24" w:name="_Hlk164686484"/>
      <w:r w:rsidRPr="002E08A9">
        <w:rPr>
          <w:rFonts w:ascii="Times New Roman" w:eastAsia="宋体" w:hAnsi="Times New Roman" w:cs="Times New Roman"/>
          <w:sz w:val="24"/>
          <w:szCs w:val="28"/>
        </w:rPr>
        <w:t>稳定碘沉积于</w:t>
      </w:r>
      <w:r w:rsidR="00D60E4E" w:rsidRPr="002E08A9">
        <w:rPr>
          <w:rFonts w:ascii="Times New Roman" w:eastAsia="宋体" w:hAnsi="Times New Roman" w:cs="Times New Roman"/>
          <w:sz w:val="24"/>
          <w:szCs w:val="28"/>
        </w:rPr>
        <w:t>胃及肠道</w:t>
      </w:r>
      <w:r w:rsidRPr="002E08A9">
        <w:rPr>
          <w:rFonts w:ascii="Times New Roman" w:eastAsia="宋体" w:hAnsi="Times New Roman" w:cs="Times New Roman"/>
          <w:sz w:val="24"/>
          <w:szCs w:val="28"/>
        </w:rPr>
        <w:t>，可以排斥放射性碘的沉积</w:t>
      </w:r>
      <w:bookmarkEnd w:id="24"/>
    </w:p>
    <w:p w14:paraId="685E23E7" w14:textId="1F685387" w:rsidR="00DD5C71" w:rsidRPr="002E08A9" w:rsidRDefault="00DD5C71" w:rsidP="00A930C6">
      <w:pPr>
        <w:tabs>
          <w:tab w:val="left" w:pos="9781"/>
        </w:tabs>
        <w:spacing w:line="288" w:lineRule="auto"/>
        <w:rPr>
          <w:rFonts w:ascii="Times New Roman" w:eastAsia="宋体" w:hAnsi="Times New Roman" w:cs="Times New Roman"/>
          <w:sz w:val="24"/>
          <w:szCs w:val="28"/>
        </w:rPr>
      </w:pPr>
      <w:bookmarkStart w:id="25" w:name="_Hlk164687774"/>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核电站发生严重事故后，会</w:t>
      </w:r>
      <w:r w:rsidR="00A75C0B" w:rsidRPr="002E08A9">
        <w:rPr>
          <w:rFonts w:ascii="Times New Roman" w:eastAsia="仿宋" w:hAnsi="Times New Roman" w:cs="Times New Roman"/>
          <w:color w:val="C00000"/>
          <w:sz w:val="24"/>
          <w:szCs w:val="28"/>
        </w:rPr>
        <w:t>泄漏出具有放射性的</w:t>
      </w:r>
      <w:r w:rsidR="00A75C0B" w:rsidRPr="002E08A9">
        <w:rPr>
          <w:rFonts w:ascii="Times New Roman" w:eastAsia="仿宋" w:hAnsi="Times New Roman" w:cs="Times New Roman"/>
          <w:color w:val="C00000"/>
          <w:sz w:val="24"/>
          <w:szCs w:val="28"/>
          <w:vertAlign w:val="superscript"/>
        </w:rPr>
        <w:t>131</w:t>
      </w:r>
      <w:r w:rsidR="00A75C0B" w:rsidRPr="002E08A9">
        <w:rPr>
          <w:rFonts w:ascii="Times New Roman" w:eastAsia="仿宋" w:hAnsi="Times New Roman" w:cs="Times New Roman"/>
          <w:color w:val="C00000"/>
          <w:sz w:val="24"/>
          <w:szCs w:val="28"/>
        </w:rPr>
        <w:t>I</w:t>
      </w:r>
      <w:r w:rsidR="00A75C0B" w:rsidRPr="002E08A9">
        <w:rPr>
          <w:rFonts w:ascii="Times New Roman" w:eastAsia="仿宋" w:hAnsi="Times New Roman" w:cs="Times New Roman"/>
          <w:color w:val="C00000"/>
          <w:sz w:val="24"/>
          <w:szCs w:val="28"/>
        </w:rPr>
        <w:t>，甲状腺是人体唯一能摄取并利用碘的器官，进入人体的碘主要在甲状腺富集，如果人体提前摄入了稳定、无害的</w:t>
      </w:r>
      <w:r w:rsidR="00A75C0B" w:rsidRPr="002E08A9">
        <w:rPr>
          <w:rFonts w:ascii="Times New Roman" w:eastAsia="仿宋" w:hAnsi="Times New Roman" w:cs="Times New Roman"/>
          <w:color w:val="C00000"/>
          <w:sz w:val="24"/>
          <w:szCs w:val="28"/>
          <w:vertAlign w:val="superscript"/>
        </w:rPr>
        <w:t>127</w:t>
      </w:r>
      <w:r w:rsidR="00A75C0B" w:rsidRPr="002E08A9">
        <w:rPr>
          <w:rFonts w:ascii="Times New Roman" w:eastAsia="仿宋" w:hAnsi="Times New Roman" w:cs="Times New Roman"/>
          <w:color w:val="C00000"/>
          <w:sz w:val="24"/>
          <w:szCs w:val="28"/>
        </w:rPr>
        <w:t>I</w:t>
      </w:r>
      <w:r w:rsidR="00A75C0B" w:rsidRPr="002E08A9">
        <w:rPr>
          <w:rFonts w:ascii="Times New Roman" w:eastAsia="仿宋" w:hAnsi="Times New Roman" w:cs="Times New Roman"/>
          <w:color w:val="C00000"/>
          <w:sz w:val="24"/>
          <w:szCs w:val="28"/>
        </w:rPr>
        <w:t>，甲状腺就会因为碘的饱和不再吸收</w:t>
      </w:r>
      <w:r w:rsidR="006F7884" w:rsidRPr="002E08A9">
        <w:rPr>
          <w:rFonts w:ascii="Times New Roman" w:eastAsia="仿宋" w:hAnsi="Times New Roman" w:cs="Times New Roman"/>
          <w:color w:val="C00000"/>
          <w:sz w:val="24"/>
          <w:szCs w:val="28"/>
        </w:rPr>
        <w:t>有害的</w:t>
      </w:r>
      <w:r w:rsidR="00A75C0B" w:rsidRPr="002E08A9">
        <w:rPr>
          <w:rFonts w:ascii="Times New Roman" w:eastAsia="仿宋" w:hAnsi="Times New Roman" w:cs="Times New Roman"/>
          <w:color w:val="C00000"/>
          <w:sz w:val="24"/>
          <w:szCs w:val="28"/>
          <w:vertAlign w:val="superscript"/>
        </w:rPr>
        <w:t>131</w:t>
      </w:r>
      <w:r w:rsidR="00A75C0B" w:rsidRPr="002E08A9">
        <w:rPr>
          <w:rFonts w:ascii="Times New Roman" w:eastAsia="仿宋" w:hAnsi="Times New Roman" w:cs="Times New Roman"/>
          <w:color w:val="C00000"/>
          <w:sz w:val="24"/>
          <w:szCs w:val="28"/>
        </w:rPr>
        <w:t>I</w:t>
      </w:r>
      <w:r w:rsidR="006F7884" w:rsidRPr="002E08A9">
        <w:rPr>
          <w:rFonts w:ascii="Times New Roman" w:eastAsia="仿宋" w:hAnsi="Times New Roman" w:cs="Times New Roman"/>
          <w:color w:val="C00000"/>
          <w:sz w:val="24"/>
          <w:szCs w:val="28"/>
        </w:rPr>
        <w:t>。犹记得福岛第一核电站爆发事故时，</w:t>
      </w:r>
      <w:r w:rsidR="008D65C5" w:rsidRPr="002E08A9">
        <w:rPr>
          <w:rFonts w:ascii="Times New Roman" w:eastAsia="仿宋" w:hAnsi="Times New Roman" w:cs="Times New Roman"/>
          <w:color w:val="C00000"/>
          <w:sz w:val="24"/>
          <w:szCs w:val="28"/>
        </w:rPr>
        <w:t>有大量居民疯抢</w:t>
      </w:r>
      <w:r w:rsidR="00DC3A49" w:rsidRPr="002E08A9">
        <w:rPr>
          <w:rFonts w:ascii="Times New Roman" w:eastAsia="仿宋" w:hAnsi="Times New Roman" w:cs="Times New Roman"/>
          <w:color w:val="C00000"/>
          <w:sz w:val="24"/>
          <w:szCs w:val="28"/>
        </w:rPr>
        <w:t>含碘食盐</w:t>
      </w:r>
      <w:r w:rsidR="008D65C5" w:rsidRPr="002E08A9">
        <w:rPr>
          <w:rFonts w:ascii="Times New Roman" w:eastAsia="仿宋" w:hAnsi="Times New Roman" w:cs="Times New Roman"/>
          <w:color w:val="C00000"/>
          <w:sz w:val="24"/>
          <w:szCs w:val="28"/>
        </w:rPr>
        <w:t>，这实际上是非常愚蠢的</w:t>
      </w:r>
      <w:r w:rsidR="005A1042" w:rsidRPr="002E08A9">
        <w:rPr>
          <w:rFonts w:ascii="Times New Roman" w:eastAsia="仿宋" w:hAnsi="Times New Roman" w:cs="Times New Roman"/>
          <w:color w:val="C00000"/>
          <w:sz w:val="24"/>
          <w:szCs w:val="28"/>
        </w:rPr>
        <w:t>行为</w:t>
      </w:r>
      <w:r w:rsidR="006767D5" w:rsidRPr="002E08A9">
        <w:rPr>
          <w:rFonts w:ascii="Times New Roman" w:eastAsia="仿宋" w:hAnsi="Times New Roman" w:cs="Times New Roman"/>
          <w:color w:val="C00000"/>
          <w:sz w:val="24"/>
          <w:szCs w:val="28"/>
        </w:rPr>
        <w:t>。</w:t>
      </w:r>
      <w:r w:rsidR="008D65C5" w:rsidRPr="002E08A9">
        <w:rPr>
          <w:rFonts w:ascii="Times New Roman" w:eastAsia="仿宋" w:hAnsi="Times New Roman" w:cs="Times New Roman"/>
          <w:color w:val="C00000"/>
          <w:sz w:val="24"/>
          <w:szCs w:val="28"/>
        </w:rPr>
        <w:t>根据</w:t>
      </w:r>
      <w:r w:rsidR="00D73535" w:rsidRPr="002E08A9">
        <w:rPr>
          <w:rFonts w:ascii="Times New Roman" w:eastAsia="仿宋" w:hAnsi="Times New Roman" w:cs="Times New Roman"/>
          <w:color w:val="C00000"/>
          <w:sz w:val="24"/>
          <w:szCs w:val="28"/>
        </w:rPr>
        <w:t>我国</w:t>
      </w:r>
      <w:r w:rsidR="00945B59" w:rsidRPr="002E08A9">
        <w:rPr>
          <w:rFonts w:ascii="Times New Roman" w:eastAsia="仿宋" w:hAnsi="Times New Roman" w:cs="Times New Roman"/>
          <w:color w:val="C00000"/>
          <w:sz w:val="24"/>
          <w:szCs w:val="28"/>
        </w:rPr>
        <w:t>《食品安全国家标准食用盐</w:t>
      </w:r>
      <w:r w:rsidR="00945B59" w:rsidRPr="002E08A9">
        <w:rPr>
          <w:rFonts w:ascii="Times New Roman" w:eastAsia="仿宋" w:hAnsi="Times New Roman" w:cs="Times New Roman"/>
          <w:color w:val="C00000"/>
          <w:sz w:val="24"/>
          <w:szCs w:val="28"/>
        </w:rPr>
        <w:t>GB2721</w:t>
      </w:r>
      <w:r w:rsidR="006B6FE4" w:rsidRPr="002E08A9">
        <w:rPr>
          <w:rFonts w:ascii="Times New Roman" w:eastAsia="仿宋" w:hAnsi="Times New Roman" w:cs="Times New Roman"/>
          <w:color w:val="C00000"/>
          <w:sz w:val="24"/>
          <w:szCs w:val="28"/>
        </w:rPr>
        <w:t>-</w:t>
      </w:r>
      <w:r w:rsidR="00945B59" w:rsidRPr="002E08A9">
        <w:rPr>
          <w:rFonts w:ascii="Times New Roman" w:eastAsia="仿宋" w:hAnsi="Times New Roman" w:cs="Times New Roman"/>
          <w:color w:val="C00000"/>
          <w:sz w:val="24"/>
          <w:szCs w:val="28"/>
        </w:rPr>
        <w:t>2015</w:t>
      </w:r>
      <w:r w:rsidR="00945B59" w:rsidRPr="002E08A9">
        <w:rPr>
          <w:rFonts w:ascii="Times New Roman" w:eastAsia="仿宋" w:hAnsi="Times New Roman" w:cs="Times New Roman"/>
          <w:color w:val="C00000"/>
          <w:sz w:val="24"/>
          <w:szCs w:val="28"/>
        </w:rPr>
        <w:t>》规定</w:t>
      </w:r>
      <w:r w:rsidR="00CC2A58" w:rsidRPr="002E08A9">
        <w:rPr>
          <w:rFonts w:ascii="Times New Roman" w:eastAsia="仿宋" w:hAnsi="Times New Roman" w:cs="Times New Roman"/>
          <w:color w:val="C00000"/>
          <w:sz w:val="24"/>
          <w:szCs w:val="28"/>
        </w:rPr>
        <w:t>，</w:t>
      </w:r>
      <w:r w:rsidR="00945B59" w:rsidRPr="002E08A9">
        <w:rPr>
          <w:rFonts w:ascii="Times New Roman" w:eastAsia="仿宋" w:hAnsi="Times New Roman" w:cs="Times New Roman"/>
          <w:color w:val="C00000"/>
          <w:sz w:val="24"/>
          <w:szCs w:val="28"/>
        </w:rPr>
        <w:t>一般</w:t>
      </w:r>
      <w:r w:rsidR="00D73535" w:rsidRPr="002E08A9">
        <w:rPr>
          <w:rFonts w:ascii="Times New Roman" w:eastAsia="仿宋" w:hAnsi="Times New Roman" w:cs="Times New Roman"/>
          <w:color w:val="C00000"/>
          <w:sz w:val="24"/>
          <w:szCs w:val="28"/>
        </w:rPr>
        <w:t>的</w:t>
      </w:r>
      <w:r w:rsidR="00945B59" w:rsidRPr="002E08A9">
        <w:rPr>
          <w:rFonts w:ascii="Times New Roman" w:eastAsia="仿宋" w:hAnsi="Times New Roman" w:cs="Times New Roman"/>
          <w:color w:val="C00000"/>
          <w:sz w:val="24"/>
          <w:szCs w:val="28"/>
        </w:rPr>
        <w:t>食用盐中碘含</w:t>
      </w:r>
      <w:r w:rsidR="00945B59" w:rsidRPr="002E08A9">
        <w:rPr>
          <w:rFonts w:ascii="Times New Roman" w:eastAsia="仿宋" w:hAnsi="Times New Roman" w:cs="Times New Roman"/>
          <w:color w:val="C00000"/>
          <w:sz w:val="24"/>
          <w:szCs w:val="28"/>
        </w:rPr>
        <w:lastRenderedPageBreak/>
        <w:t>量</w:t>
      </w:r>
      <w:r w:rsidR="00945B59" w:rsidRPr="002E08A9">
        <w:rPr>
          <w:rFonts w:ascii="Times New Roman" w:eastAsia="仿宋" w:hAnsi="Times New Roman" w:cs="Times New Roman"/>
          <w:color w:val="C00000"/>
          <w:sz w:val="24"/>
          <w:szCs w:val="28"/>
        </w:rPr>
        <w:t>≤5 mg/kg</w:t>
      </w:r>
      <w:r w:rsidR="005A1042" w:rsidRPr="002E08A9">
        <w:rPr>
          <w:rFonts w:ascii="Times New Roman" w:eastAsia="仿宋" w:hAnsi="Times New Roman" w:cs="Times New Roman"/>
          <w:color w:val="C00000"/>
          <w:sz w:val="24"/>
          <w:szCs w:val="28"/>
        </w:rPr>
        <w:t>，这样的碘含量太少了，政府应对核事故</w:t>
      </w:r>
      <w:r w:rsidR="006767D5" w:rsidRPr="002E08A9">
        <w:rPr>
          <w:rFonts w:ascii="Times New Roman" w:eastAsia="仿宋" w:hAnsi="Times New Roman" w:cs="Times New Roman"/>
          <w:color w:val="C00000"/>
          <w:sz w:val="24"/>
          <w:szCs w:val="28"/>
        </w:rPr>
        <w:t>会</w:t>
      </w:r>
      <w:r w:rsidR="005A1042" w:rsidRPr="002E08A9">
        <w:rPr>
          <w:rFonts w:ascii="Times New Roman" w:eastAsia="仿宋" w:hAnsi="Times New Roman" w:cs="Times New Roman"/>
          <w:color w:val="C00000"/>
          <w:sz w:val="24"/>
          <w:szCs w:val="28"/>
        </w:rPr>
        <w:t>专门发放</w:t>
      </w:r>
      <w:r w:rsidR="006767D5" w:rsidRPr="002E08A9">
        <w:rPr>
          <w:rFonts w:ascii="Times New Roman" w:eastAsia="仿宋" w:hAnsi="Times New Roman" w:cs="Times New Roman"/>
          <w:color w:val="C00000"/>
          <w:sz w:val="24"/>
          <w:szCs w:val="28"/>
        </w:rPr>
        <w:t>碘化钾片，一片碘化钾内含有纯</w:t>
      </w:r>
      <w:r w:rsidR="006767D5" w:rsidRPr="002E08A9">
        <w:rPr>
          <w:rFonts w:ascii="Times New Roman" w:eastAsia="仿宋" w:hAnsi="Times New Roman" w:cs="Times New Roman"/>
          <w:color w:val="C00000"/>
          <w:sz w:val="24"/>
          <w:szCs w:val="28"/>
          <w:vertAlign w:val="superscript"/>
        </w:rPr>
        <w:t>127</w:t>
      </w:r>
      <w:r w:rsidR="006767D5" w:rsidRPr="002E08A9">
        <w:rPr>
          <w:rFonts w:ascii="Times New Roman" w:eastAsia="仿宋" w:hAnsi="Times New Roman" w:cs="Times New Roman"/>
          <w:color w:val="C00000"/>
          <w:sz w:val="24"/>
          <w:szCs w:val="28"/>
        </w:rPr>
        <w:t>I 100 mg</w:t>
      </w:r>
      <w:r w:rsidR="006767D5" w:rsidRPr="002E08A9">
        <w:rPr>
          <w:rFonts w:ascii="Times New Roman" w:eastAsia="仿宋" w:hAnsi="Times New Roman" w:cs="Times New Roman"/>
          <w:color w:val="C00000"/>
          <w:sz w:val="24"/>
          <w:szCs w:val="28"/>
        </w:rPr>
        <w:t>，相当于一般食用盐</w:t>
      </w:r>
      <w:r w:rsidR="006767D5" w:rsidRPr="002E08A9">
        <w:rPr>
          <w:rFonts w:ascii="Times New Roman" w:eastAsia="仿宋" w:hAnsi="Times New Roman" w:cs="Times New Roman"/>
          <w:color w:val="C00000"/>
          <w:sz w:val="24"/>
          <w:szCs w:val="28"/>
        </w:rPr>
        <w:t>20 kg</w:t>
      </w:r>
      <w:r w:rsidR="006767D5" w:rsidRPr="002E08A9">
        <w:rPr>
          <w:rFonts w:ascii="Times New Roman" w:eastAsia="仿宋" w:hAnsi="Times New Roman" w:cs="Times New Roman"/>
          <w:color w:val="C00000"/>
          <w:sz w:val="24"/>
          <w:szCs w:val="28"/>
        </w:rPr>
        <w:t>，</w:t>
      </w:r>
      <w:r w:rsidR="00C700B9" w:rsidRPr="002E08A9">
        <w:rPr>
          <w:rFonts w:ascii="Times New Roman" w:eastAsia="仿宋" w:hAnsi="Times New Roman" w:cs="Times New Roman"/>
          <w:color w:val="C00000"/>
          <w:sz w:val="24"/>
          <w:szCs w:val="28"/>
        </w:rPr>
        <w:t>没人能在稳定碘沉积</w:t>
      </w:r>
      <w:r w:rsidR="00FD322E" w:rsidRPr="002E08A9">
        <w:rPr>
          <w:rFonts w:ascii="Times New Roman" w:eastAsia="仿宋" w:hAnsi="Times New Roman" w:cs="Times New Roman"/>
          <w:color w:val="C00000"/>
          <w:sz w:val="24"/>
          <w:szCs w:val="28"/>
        </w:rPr>
        <w:t>于甲状腺</w:t>
      </w:r>
      <w:r w:rsidR="00C700B9" w:rsidRPr="002E08A9">
        <w:rPr>
          <w:rFonts w:ascii="Times New Roman" w:eastAsia="仿宋" w:hAnsi="Times New Roman" w:cs="Times New Roman"/>
          <w:color w:val="C00000"/>
          <w:sz w:val="24"/>
          <w:szCs w:val="28"/>
        </w:rPr>
        <w:t>前保证自己食用</w:t>
      </w:r>
      <w:r w:rsidR="00C700B9" w:rsidRPr="002E08A9">
        <w:rPr>
          <w:rFonts w:ascii="Times New Roman" w:eastAsia="仿宋" w:hAnsi="Times New Roman" w:cs="Times New Roman"/>
          <w:color w:val="C00000"/>
          <w:sz w:val="24"/>
          <w:szCs w:val="28"/>
        </w:rPr>
        <w:t>20</w:t>
      </w:r>
      <w:r w:rsidR="007E5B59" w:rsidRPr="002E08A9">
        <w:rPr>
          <w:rFonts w:ascii="Times New Roman" w:eastAsia="仿宋" w:hAnsi="Times New Roman" w:cs="Times New Roman"/>
          <w:color w:val="C00000"/>
          <w:sz w:val="24"/>
          <w:szCs w:val="28"/>
        </w:rPr>
        <w:t xml:space="preserve"> </w:t>
      </w:r>
      <w:r w:rsidR="00C700B9" w:rsidRPr="002E08A9">
        <w:rPr>
          <w:rFonts w:ascii="Times New Roman" w:eastAsia="仿宋" w:hAnsi="Times New Roman" w:cs="Times New Roman"/>
          <w:color w:val="C00000"/>
          <w:sz w:val="24"/>
          <w:szCs w:val="28"/>
        </w:rPr>
        <w:t>kg</w:t>
      </w:r>
      <w:r w:rsidR="00C700B9" w:rsidRPr="002E08A9">
        <w:rPr>
          <w:rFonts w:ascii="Times New Roman" w:eastAsia="仿宋" w:hAnsi="Times New Roman" w:cs="Times New Roman"/>
          <w:color w:val="C00000"/>
          <w:sz w:val="24"/>
          <w:szCs w:val="28"/>
        </w:rPr>
        <w:t>的</w:t>
      </w:r>
      <w:proofErr w:type="gramStart"/>
      <w:r w:rsidR="00C700B9" w:rsidRPr="002E08A9">
        <w:rPr>
          <w:rFonts w:ascii="Times New Roman" w:eastAsia="仿宋" w:hAnsi="Times New Roman" w:cs="Times New Roman"/>
          <w:color w:val="C00000"/>
          <w:sz w:val="24"/>
          <w:szCs w:val="28"/>
        </w:rPr>
        <w:t>盐依然</w:t>
      </w:r>
      <w:proofErr w:type="gramEnd"/>
      <w:r w:rsidR="00C700B9" w:rsidRPr="002E08A9">
        <w:rPr>
          <w:rFonts w:ascii="Times New Roman" w:eastAsia="仿宋" w:hAnsi="Times New Roman" w:cs="Times New Roman"/>
          <w:color w:val="C00000"/>
          <w:sz w:val="24"/>
          <w:szCs w:val="28"/>
        </w:rPr>
        <w:t>健康。</w:t>
      </w:r>
      <w:bookmarkEnd w:id="25"/>
    </w:p>
    <w:p w14:paraId="0581D15B" w14:textId="452A3BBB" w:rsidR="000D0DF5" w:rsidRPr="002E08A9" w:rsidRDefault="00FB2A6A"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bookmarkStart w:id="26" w:name="_Hlk164676992"/>
      <w:proofErr w:type="gramStart"/>
      <w:r w:rsidR="00DB0532" w:rsidRPr="0020648C">
        <w:rPr>
          <w:rFonts w:ascii="Times New Roman" w:eastAsia="宋体" w:hAnsi="Times New Roman" w:cs="Times New Roman"/>
          <w:color w:val="00B050"/>
          <w:sz w:val="24"/>
          <w:szCs w:val="28"/>
        </w:rPr>
        <w:t>刘慈欣</w:t>
      </w:r>
      <w:proofErr w:type="gramEnd"/>
      <w:r w:rsidR="00DB0532" w:rsidRPr="0020648C">
        <w:rPr>
          <w:rFonts w:ascii="Times New Roman" w:eastAsia="宋体" w:hAnsi="Times New Roman" w:cs="Times New Roman"/>
          <w:color w:val="00B050"/>
          <w:sz w:val="24"/>
          <w:szCs w:val="28"/>
        </w:rPr>
        <w:t>的科幻作品《流浪地球》中的行星发动机利用硅原子核聚变释放大量能量，足以改变地球的运动状态。</w:t>
      </w:r>
      <w:r w:rsidR="000B2B7A" w:rsidRPr="0020648C">
        <w:rPr>
          <w:rFonts w:ascii="Times New Roman" w:eastAsia="宋体" w:hAnsi="Times New Roman" w:cs="Times New Roman"/>
          <w:color w:val="00B050"/>
          <w:sz w:val="24"/>
          <w:szCs w:val="28"/>
        </w:rPr>
        <w:t>核子</w:t>
      </w:r>
      <w:r w:rsidR="00545AC5" w:rsidRPr="0020648C">
        <w:rPr>
          <w:rFonts w:ascii="Times New Roman" w:eastAsia="宋体" w:hAnsi="Times New Roman" w:cs="Times New Roman"/>
          <w:color w:val="00B050"/>
          <w:sz w:val="24"/>
          <w:szCs w:val="28"/>
        </w:rPr>
        <w:t>（质子和中子）</w:t>
      </w:r>
      <w:r w:rsidR="000B2B7A" w:rsidRPr="0020648C">
        <w:rPr>
          <w:rFonts w:ascii="Times New Roman" w:eastAsia="宋体" w:hAnsi="Times New Roman" w:cs="Times New Roman"/>
          <w:color w:val="00B050"/>
          <w:sz w:val="24"/>
          <w:szCs w:val="28"/>
        </w:rPr>
        <w:t>结合成原子核时会有质量亏损，根据爱因斯坦质能方程，亏损的质量会以能量的形式释放出来，这个能量叫做原子核的</w:t>
      </w:r>
      <w:bookmarkEnd w:id="26"/>
      <w:r w:rsidR="000B2B7A" w:rsidRPr="002E08A9">
        <w:rPr>
          <w:rFonts w:ascii="Times New Roman" w:eastAsia="宋体" w:hAnsi="Times New Roman" w:cs="Times New Roman"/>
          <w:sz w:val="24"/>
          <w:szCs w:val="28"/>
        </w:rPr>
        <w:tab/>
      </w:r>
      <w:r w:rsidR="000B2B7A" w:rsidRPr="002E08A9">
        <w:rPr>
          <w:rFonts w:ascii="Times New Roman" w:eastAsia="宋体" w:hAnsi="Times New Roman" w:cs="Times New Roman"/>
          <w:sz w:val="24"/>
          <w:szCs w:val="28"/>
        </w:rPr>
        <w:t>（</w:t>
      </w:r>
      <w:r w:rsidR="00643DB3" w:rsidRPr="002E08A9">
        <w:rPr>
          <w:rFonts w:ascii="Times New Roman" w:eastAsia="宋体" w:hAnsi="Times New Roman" w:cs="Times New Roman"/>
          <w:color w:val="C00000"/>
          <w:sz w:val="24"/>
          <w:szCs w:val="28"/>
        </w:rPr>
        <w:t>C</w:t>
      </w:r>
      <w:r w:rsidR="000B2B7A" w:rsidRPr="002E08A9">
        <w:rPr>
          <w:rFonts w:ascii="Times New Roman" w:eastAsia="宋体" w:hAnsi="Times New Roman" w:cs="Times New Roman"/>
          <w:sz w:val="24"/>
          <w:szCs w:val="28"/>
        </w:rPr>
        <w:t>）</w:t>
      </w:r>
    </w:p>
    <w:p w14:paraId="4B77EB9A" w14:textId="059FA7DB" w:rsidR="000B2B7A" w:rsidRPr="002E08A9" w:rsidRDefault="009A1FDD" w:rsidP="000B2B7A">
      <w:pPr>
        <w:pStyle w:val="a3"/>
        <w:numPr>
          <w:ilvl w:val="0"/>
          <w:numId w:val="6"/>
        </w:numPr>
        <w:tabs>
          <w:tab w:val="left" w:pos="9781"/>
        </w:tabs>
        <w:spacing w:line="288" w:lineRule="auto"/>
        <w:ind w:firstLineChars="0"/>
        <w:rPr>
          <w:rFonts w:ascii="Times New Roman" w:eastAsia="宋体" w:hAnsi="Times New Roman" w:cs="Times New Roman"/>
          <w:sz w:val="24"/>
          <w:szCs w:val="28"/>
        </w:rPr>
      </w:pPr>
      <w:bookmarkStart w:id="27" w:name="_Hlk164677039"/>
      <w:r w:rsidRPr="002E08A9">
        <w:rPr>
          <w:rFonts w:ascii="Times New Roman" w:eastAsia="宋体" w:hAnsi="Times New Roman" w:cs="Times New Roman"/>
          <w:sz w:val="24"/>
          <w:szCs w:val="28"/>
        </w:rPr>
        <w:t>聚变能</w:t>
      </w:r>
      <w:bookmarkEnd w:id="27"/>
    </w:p>
    <w:p w14:paraId="1DF1FB55" w14:textId="75134A45" w:rsidR="009A1FDD" w:rsidRPr="002E08A9" w:rsidRDefault="009A1FDD" w:rsidP="000B2B7A">
      <w:pPr>
        <w:pStyle w:val="a3"/>
        <w:numPr>
          <w:ilvl w:val="0"/>
          <w:numId w:val="6"/>
        </w:numPr>
        <w:tabs>
          <w:tab w:val="left" w:pos="9781"/>
        </w:tabs>
        <w:spacing w:line="288" w:lineRule="auto"/>
        <w:ind w:firstLineChars="0"/>
        <w:rPr>
          <w:rFonts w:ascii="Times New Roman" w:eastAsia="宋体" w:hAnsi="Times New Roman" w:cs="Times New Roman"/>
          <w:sz w:val="24"/>
          <w:szCs w:val="28"/>
        </w:rPr>
      </w:pPr>
      <w:bookmarkStart w:id="28" w:name="_Hlk164677053"/>
      <w:r w:rsidRPr="002E08A9">
        <w:rPr>
          <w:rFonts w:ascii="Times New Roman" w:eastAsia="宋体" w:hAnsi="Times New Roman" w:cs="Times New Roman"/>
          <w:sz w:val="24"/>
          <w:szCs w:val="28"/>
        </w:rPr>
        <w:t>强作用能</w:t>
      </w:r>
      <w:bookmarkEnd w:id="28"/>
    </w:p>
    <w:p w14:paraId="454F0B56" w14:textId="0B9FBF2A" w:rsidR="009A1FDD" w:rsidRPr="002E08A9" w:rsidRDefault="009A1FDD" w:rsidP="000B2B7A">
      <w:pPr>
        <w:pStyle w:val="a3"/>
        <w:numPr>
          <w:ilvl w:val="0"/>
          <w:numId w:val="6"/>
        </w:numPr>
        <w:tabs>
          <w:tab w:val="left" w:pos="9781"/>
        </w:tabs>
        <w:spacing w:line="288" w:lineRule="auto"/>
        <w:ind w:firstLineChars="0"/>
        <w:rPr>
          <w:rFonts w:ascii="Times New Roman" w:eastAsia="宋体" w:hAnsi="Times New Roman" w:cs="Times New Roman"/>
          <w:sz w:val="24"/>
          <w:szCs w:val="28"/>
        </w:rPr>
      </w:pPr>
      <w:bookmarkStart w:id="29" w:name="_Hlk164677064"/>
      <w:r w:rsidRPr="002E08A9">
        <w:rPr>
          <w:rFonts w:ascii="Times New Roman" w:eastAsia="宋体" w:hAnsi="Times New Roman" w:cs="Times New Roman"/>
          <w:sz w:val="24"/>
          <w:szCs w:val="28"/>
        </w:rPr>
        <w:t>（比）结合能</w:t>
      </w:r>
      <w:bookmarkEnd w:id="29"/>
    </w:p>
    <w:p w14:paraId="55BA2961" w14:textId="485B71AB" w:rsidR="009A1FDD" w:rsidRPr="002E08A9" w:rsidRDefault="009A1FDD" w:rsidP="000B2B7A">
      <w:pPr>
        <w:pStyle w:val="a3"/>
        <w:numPr>
          <w:ilvl w:val="0"/>
          <w:numId w:val="6"/>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动能</w:t>
      </w:r>
    </w:p>
    <w:p w14:paraId="7231B782" w14:textId="1FE2F1B0" w:rsidR="000B2B7A" w:rsidRPr="002E08A9" w:rsidRDefault="00643DB3" w:rsidP="00643DB3">
      <w:pPr>
        <w:tabs>
          <w:tab w:val="left" w:pos="9781"/>
        </w:tabs>
        <w:spacing w:line="288" w:lineRule="auto"/>
        <w:rPr>
          <w:rFonts w:ascii="Times New Roman" w:eastAsia="仿宋" w:hAnsi="Times New Roman" w:cs="Times New Roman"/>
          <w:color w:val="C00000"/>
          <w:sz w:val="24"/>
          <w:szCs w:val="28"/>
        </w:rPr>
      </w:pPr>
      <w:bookmarkStart w:id="30" w:name="_Hlk164687665"/>
      <w:r w:rsidRPr="002E08A9">
        <w:rPr>
          <w:rFonts w:ascii="Times New Roman" w:eastAsia="黑体" w:hAnsi="Times New Roman" w:cs="Times New Roman"/>
          <w:sz w:val="24"/>
          <w:szCs w:val="28"/>
        </w:rPr>
        <w:t>解析：</w:t>
      </w:r>
      <w:r w:rsidR="00905588" w:rsidRPr="002E08A9">
        <w:rPr>
          <w:rFonts w:ascii="Times New Roman" w:eastAsia="仿宋" w:hAnsi="Times New Roman" w:cs="Times New Roman"/>
          <w:color w:val="C00000"/>
          <w:sz w:val="24"/>
          <w:szCs w:val="28"/>
        </w:rPr>
        <w:t>无论是核裂变还是核聚变，其实都是在利用质量亏损释放原子核的（比）结合能，自然界中</w:t>
      </w:r>
      <w:r w:rsidR="00905588" w:rsidRPr="002E08A9">
        <w:rPr>
          <w:rFonts w:ascii="Times New Roman" w:eastAsia="仿宋" w:hAnsi="Times New Roman" w:cs="Times New Roman"/>
          <w:color w:val="C00000"/>
          <w:sz w:val="24"/>
          <w:szCs w:val="28"/>
          <w:vertAlign w:val="superscript"/>
        </w:rPr>
        <w:t>56</w:t>
      </w:r>
      <w:r w:rsidR="00905588" w:rsidRPr="002E08A9">
        <w:rPr>
          <w:rFonts w:ascii="Times New Roman" w:eastAsia="仿宋" w:hAnsi="Times New Roman" w:cs="Times New Roman"/>
          <w:color w:val="C00000"/>
          <w:sz w:val="24"/>
          <w:szCs w:val="28"/>
        </w:rPr>
        <w:t>Fe</w:t>
      </w:r>
      <w:r w:rsidR="00905588" w:rsidRPr="002E08A9">
        <w:rPr>
          <w:rFonts w:ascii="Times New Roman" w:eastAsia="仿宋" w:hAnsi="Times New Roman" w:cs="Times New Roman"/>
          <w:color w:val="C00000"/>
          <w:sz w:val="24"/>
          <w:szCs w:val="28"/>
        </w:rPr>
        <w:t>的比结合能最大，理论上讲，以</w:t>
      </w:r>
      <w:r w:rsidR="00905588" w:rsidRPr="002E08A9">
        <w:rPr>
          <w:rFonts w:ascii="Times New Roman" w:eastAsia="仿宋" w:hAnsi="Times New Roman" w:cs="Times New Roman"/>
          <w:color w:val="C00000"/>
          <w:sz w:val="24"/>
          <w:szCs w:val="28"/>
          <w:vertAlign w:val="superscript"/>
        </w:rPr>
        <w:t>56</w:t>
      </w:r>
      <w:r w:rsidR="00905588" w:rsidRPr="002E08A9">
        <w:rPr>
          <w:rFonts w:ascii="Times New Roman" w:eastAsia="仿宋" w:hAnsi="Times New Roman" w:cs="Times New Roman"/>
          <w:color w:val="C00000"/>
          <w:sz w:val="24"/>
          <w:szCs w:val="28"/>
        </w:rPr>
        <w:t>Fe</w:t>
      </w:r>
      <w:r w:rsidR="00905588" w:rsidRPr="002E08A9">
        <w:rPr>
          <w:rFonts w:ascii="Times New Roman" w:eastAsia="仿宋" w:hAnsi="Times New Roman" w:cs="Times New Roman"/>
          <w:color w:val="C00000"/>
          <w:sz w:val="24"/>
          <w:szCs w:val="28"/>
        </w:rPr>
        <w:t>为界，质量数小于</w:t>
      </w:r>
      <w:r w:rsidR="00905588" w:rsidRPr="002E08A9">
        <w:rPr>
          <w:rFonts w:ascii="Times New Roman" w:eastAsia="仿宋" w:hAnsi="Times New Roman" w:cs="Times New Roman"/>
          <w:color w:val="C00000"/>
          <w:sz w:val="24"/>
          <w:szCs w:val="28"/>
        </w:rPr>
        <w:t>56</w:t>
      </w:r>
      <w:r w:rsidR="00905588" w:rsidRPr="002E08A9">
        <w:rPr>
          <w:rFonts w:ascii="Times New Roman" w:eastAsia="仿宋" w:hAnsi="Times New Roman" w:cs="Times New Roman"/>
          <w:color w:val="C00000"/>
          <w:sz w:val="24"/>
          <w:szCs w:val="28"/>
        </w:rPr>
        <w:t>的轻核可以通过核聚变释放能量，质量数大于</w:t>
      </w:r>
      <w:r w:rsidR="00905588" w:rsidRPr="002E08A9">
        <w:rPr>
          <w:rFonts w:ascii="Times New Roman" w:eastAsia="仿宋" w:hAnsi="Times New Roman" w:cs="Times New Roman"/>
          <w:color w:val="C00000"/>
          <w:sz w:val="24"/>
          <w:szCs w:val="28"/>
        </w:rPr>
        <w:t>56</w:t>
      </w:r>
      <w:r w:rsidR="00905588" w:rsidRPr="002E08A9">
        <w:rPr>
          <w:rFonts w:ascii="Times New Roman" w:eastAsia="仿宋" w:hAnsi="Times New Roman" w:cs="Times New Roman"/>
          <w:color w:val="C00000"/>
          <w:sz w:val="24"/>
          <w:szCs w:val="28"/>
        </w:rPr>
        <w:t>的重</w:t>
      </w:r>
      <w:proofErr w:type="gramStart"/>
      <w:r w:rsidR="00905588" w:rsidRPr="002E08A9">
        <w:rPr>
          <w:rFonts w:ascii="Times New Roman" w:eastAsia="仿宋" w:hAnsi="Times New Roman" w:cs="Times New Roman"/>
          <w:color w:val="C00000"/>
          <w:sz w:val="24"/>
          <w:szCs w:val="28"/>
        </w:rPr>
        <w:t>核</w:t>
      </w:r>
      <w:r w:rsidR="00127D85" w:rsidRPr="002E08A9">
        <w:rPr>
          <w:rFonts w:ascii="Times New Roman" w:eastAsia="仿宋" w:hAnsi="Times New Roman" w:cs="Times New Roman"/>
          <w:color w:val="C00000"/>
          <w:sz w:val="24"/>
          <w:szCs w:val="28"/>
        </w:rPr>
        <w:t>可以</w:t>
      </w:r>
      <w:proofErr w:type="gramEnd"/>
      <w:r w:rsidR="00127D85" w:rsidRPr="002E08A9">
        <w:rPr>
          <w:rFonts w:ascii="Times New Roman" w:eastAsia="仿宋" w:hAnsi="Times New Roman" w:cs="Times New Roman"/>
          <w:color w:val="C00000"/>
          <w:sz w:val="24"/>
          <w:szCs w:val="28"/>
        </w:rPr>
        <w:t>通过核裂变释放能量。</w:t>
      </w:r>
      <w:r w:rsidR="006B67EB" w:rsidRPr="002E08A9">
        <w:rPr>
          <w:rFonts w:ascii="Times New Roman" w:eastAsia="仿宋" w:hAnsi="Times New Roman" w:cs="Times New Roman"/>
          <w:color w:val="C00000"/>
          <w:sz w:val="24"/>
          <w:szCs w:val="28"/>
        </w:rPr>
        <w:t>《流浪地球》中的行星发动机利用的是硅原子核聚变，</w:t>
      </w:r>
      <w:r w:rsidR="006B67EB" w:rsidRPr="002E08A9">
        <w:rPr>
          <w:rFonts w:ascii="Times New Roman" w:eastAsia="仿宋" w:hAnsi="Times New Roman" w:cs="Times New Roman"/>
          <w:color w:val="C00000"/>
          <w:sz w:val="24"/>
          <w:szCs w:val="28"/>
          <w:vertAlign w:val="superscript"/>
        </w:rPr>
        <w:t>28</w:t>
      </w:r>
      <w:r w:rsidR="006B67EB" w:rsidRPr="002E08A9">
        <w:rPr>
          <w:rFonts w:ascii="Times New Roman" w:eastAsia="仿宋" w:hAnsi="Times New Roman" w:cs="Times New Roman"/>
          <w:color w:val="C00000"/>
          <w:sz w:val="24"/>
          <w:szCs w:val="28"/>
        </w:rPr>
        <w:t>Si</w:t>
      </w:r>
      <w:r w:rsidR="006B67EB" w:rsidRPr="002E08A9">
        <w:rPr>
          <w:rFonts w:ascii="Times New Roman" w:eastAsia="仿宋" w:hAnsi="Times New Roman" w:cs="Times New Roman"/>
          <w:color w:val="C00000"/>
          <w:sz w:val="24"/>
          <w:szCs w:val="28"/>
        </w:rPr>
        <w:t>在</w:t>
      </w:r>
      <w:r w:rsidR="006B67EB" w:rsidRPr="002E08A9">
        <w:rPr>
          <w:rFonts w:ascii="Times New Roman" w:eastAsia="仿宋" w:hAnsi="Times New Roman" w:cs="Times New Roman"/>
          <w:color w:val="C00000"/>
          <w:sz w:val="24"/>
          <w:szCs w:val="28"/>
          <w:vertAlign w:val="superscript"/>
        </w:rPr>
        <w:t>56</w:t>
      </w:r>
      <w:r w:rsidR="006B67EB" w:rsidRPr="002E08A9">
        <w:rPr>
          <w:rFonts w:ascii="Times New Roman" w:eastAsia="仿宋" w:hAnsi="Times New Roman" w:cs="Times New Roman"/>
          <w:color w:val="C00000"/>
          <w:sz w:val="24"/>
          <w:szCs w:val="28"/>
        </w:rPr>
        <w:t>Fe</w:t>
      </w:r>
      <w:r w:rsidR="006B67EB" w:rsidRPr="002E08A9">
        <w:rPr>
          <w:rFonts w:ascii="Times New Roman" w:eastAsia="仿宋" w:hAnsi="Times New Roman" w:cs="Times New Roman"/>
          <w:color w:val="C00000"/>
          <w:sz w:val="24"/>
          <w:szCs w:val="28"/>
        </w:rPr>
        <w:t>的左边，所以行星发动机的能量供应方式在理论上是可行的。</w:t>
      </w:r>
      <w:bookmarkEnd w:id="30"/>
    </w:p>
    <w:p w14:paraId="082F858A" w14:textId="2B0F9168" w:rsidR="00643DB3" w:rsidRPr="002E08A9" w:rsidRDefault="00F563D1"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bookmarkStart w:id="31" w:name="_Hlk164688878"/>
      <w:r w:rsidRPr="004D568E">
        <w:rPr>
          <w:rFonts w:ascii="Times New Roman" w:eastAsia="宋体" w:hAnsi="Times New Roman" w:cs="Times New Roman"/>
          <w:color w:val="00B050"/>
          <w:sz w:val="24"/>
          <w:szCs w:val="28"/>
        </w:rPr>
        <w:t>第四代核能系统</w:t>
      </w:r>
      <w:r w:rsidR="00C642D0" w:rsidRPr="004D568E">
        <w:rPr>
          <w:rFonts w:ascii="Times New Roman" w:eastAsia="宋体" w:hAnsi="Times New Roman" w:cs="Times New Roman"/>
          <w:color w:val="00B050"/>
          <w:sz w:val="24"/>
          <w:szCs w:val="28"/>
        </w:rPr>
        <w:t>是一种具有更好安全性、经济性，并且能有效防止核扩散的先进核能系统，代表着核能技术的发展趋势。下面哪一种堆型不属于第四代核能系统</w:t>
      </w:r>
      <w:r w:rsidR="0062533E" w:rsidRPr="004D568E">
        <w:rPr>
          <w:rFonts w:ascii="Times New Roman" w:eastAsia="宋体" w:hAnsi="Times New Roman" w:cs="Times New Roman"/>
          <w:color w:val="00B050"/>
          <w:sz w:val="24"/>
          <w:szCs w:val="28"/>
        </w:rPr>
        <w:t>？</w:t>
      </w:r>
      <w:bookmarkEnd w:id="31"/>
      <w:r w:rsidR="007961E7" w:rsidRPr="002E08A9">
        <w:rPr>
          <w:rFonts w:ascii="Times New Roman" w:eastAsia="宋体" w:hAnsi="Times New Roman" w:cs="Times New Roman"/>
          <w:sz w:val="24"/>
          <w:szCs w:val="28"/>
        </w:rPr>
        <w:tab/>
      </w:r>
      <w:r w:rsidR="007961E7" w:rsidRPr="002E08A9">
        <w:rPr>
          <w:rFonts w:ascii="Times New Roman" w:eastAsia="宋体" w:hAnsi="Times New Roman" w:cs="Times New Roman"/>
          <w:sz w:val="24"/>
          <w:szCs w:val="28"/>
        </w:rPr>
        <w:t>（</w:t>
      </w:r>
      <w:r w:rsidR="00FA2F3F" w:rsidRPr="002E08A9">
        <w:rPr>
          <w:rFonts w:ascii="Times New Roman" w:eastAsia="宋体" w:hAnsi="Times New Roman" w:cs="Times New Roman"/>
          <w:color w:val="C00000"/>
          <w:sz w:val="24"/>
          <w:szCs w:val="28"/>
        </w:rPr>
        <w:t>D</w:t>
      </w:r>
      <w:r w:rsidR="007961E7" w:rsidRPr="002E08A9">
        <w:rPr>
          <w:rFonts w:ascii="Times New Roman" w:eastAsia="宋体" w:hAnsi="Times New Roman" w:cs="Times New Roman"/>
          <w:sz w:val="24"/>
          <w:szCs w:val="28"/>
        </w:rPr>
        <w:t>）</w:t>
      </w:r>
    </w:p>
    <w:p w14:paraId="37233A16" w14:textId="078C3B4C" w:rsidR="00FA2F3F" w:rsidRPr="002E08A9" w:rsidRDefault="004033F4" w:rsidP="00FA2F3F">
      <w:pPr>
        <w:pStyle w:val="a3"/>
        <w:numPr>
          <w:ilvl w:val="0"/>
          <w:numId w:val="8"/>
        </w:numPr>
        <w:tabs>
          <w:tab w:val="left" w:pos="9781"/>
        </w:tabs>
        <w:spacing w:line="288" w:lineRule="auto"/>
        <w:ind w:firstLineChars="0"/>
        <w:rPr>
          <w:rFonts w:ascii="Times New Roman" w:eastAsia="宋体" w:hAnsi="Times New Roman" w:cs="Times New Roman"/>
          <w:sz w:val="24"/>
          <w:szCs w:val="28"/>
        </w:rPr>
      </w:pPr>
      <w:bookmarkStart w:id="32" w:name="_Hlk164688898"/>
      <w:r w:rsidRPr="002E08A9">
        <w:rPr>
          <w:rFonts w:ascii="Times New Roman" w:eastAsia="宋体" w:hAnsi="Times New Roman" w:cs="Times New Roman"/>
          <w:sz w:val="24"/>
          <w:szCs w:val="28"/>
        </w:rPr>
        <w:t>超临界水堆</w:t>
      </w:r>
      <w:bookmarkEnd w:id="32"/>
    </w:p>
    <w:p w14:paraId="01175DD5" w14:textId="0DF15042" w:rsidR="004033F4" w:rsidRPr="002E08A9" w:rsidRDefault="004033F4" w:rsidP="00FA2F3F">
      <w:pPr>
        <w:pStyle w:val="a3"/>
        <w:numPr>
          <w:ilvl w:val="0"/>
          <w:numId w:val="8"/>
        </w:numPr>
        <w:tabs>
          <w:tab w:val="left" w:pos="9781"/>
        </w:tabs>
        <w:spacing w:line="288" w:lineRule="auto"/>
        <w:ind w:firstLineChars="0"/>
        <w:rPr>
          <w:rFonts w:ascii="Times New Roman" w:eastAsia="宋体" w:hAnsi="Times New Roman" w:cs="Times New Roman"/>
          <w:sz w:val="24"/>
          <w:szCs w:val="28"/>
        </w:rPr>
      </w:pPr>
      <w:bookmarkStart w:id="33" w:name="_Hlk164688903"/>
      <w:proofErr w:type="gramStart"/>
      <w:r w:rsidRPr="002E08A9">
        <w:rPr>
          <w:rFonts w:ascii="Times New Roman" w:eastAsia="宋体" w:hAnsi="Times New Roman" w:cs="Times New Roman"/>
          <w:sz w:val="24"/>
          <w:szCs w:val="28"/>
        </w:rPr>
        <w:t>钠冷快堆</w:t>
      </w:r>
      <w:bookmarkEnd w:id="33"/>
      <w:proofErr w:type="gramEnd"/>
    </w:p>
    <w:p w14:paraId="33C4FB9B" w14:textId="6BF3D6CF" w:rsidR="004033F4" w:rsidRPr="002E08A9" w:rsidRDefault="004033F4" w:rsidP="00FA2F3F">
      <w:pPr>
        <w:pStyle w:val="a3"/>
        <w:numPr>
          <w:ilvl w:val="0"/>
          <w:numId w:val="8"/>
        </w:numPr>
        <w:tabs>
          <w:tab w:val="left" w:pos="9781"/>
        </w:tabs>
        <w:spacing w:line="288" w:lineRule="auto"/>
        <w:ind w:firstLineChars="0"/>
        <w:rPr>
          <w:rFonts w:ascii="Times New Roman" w:eastAsia="宋体" w:hAnsi="Times New Roman" w:cs="Times New Roman"/>
          <w:sz w:val="24"/>
          <w:szCs w:val="28"/>
        </w:rPr>
      </w:pPr>
      <w:bookmarkStart w:id="34" w:name="_Hlk164688908"/>
      <w:r w:rsidRPr="002E08A9">
        <w:rPr>
          <w:rFonts w:ascii="Times New Roman" w:eastAsia="宋体" w:hAnsi="Times New Roman" w:cs="Times New Roman"/>
          <w:sz w:val="24"/>
          <w:szCs w:val="28"/>
        </w:rPr>
        <w:t>熔盐堆</w:t>
      </w:r>
      <w:bookmarkEnd w:id="34"/>
    </w:p>
    <w:p w14:paraId="701BC845" w14:textId="641990FC" w:rsidR="004033F4" w:rsidRPr="002E08A9" w:rsidRDefault="004033F4" w:rsidP="00FA2F3F">
      <w:pPr>
        <w:pStyle w:val="a3"/>
        <w:numPr>
          <w:ilvl w:val="0"/>
          <w:numId w:val="8"/>
        </w:numPr>
        <w:tabs>
          <w:tab w:val="left" w:pos="9781"/>
        </w:tabs>
        <w:spacing w:line="288" w:lineRule="auto"/>
        <w:ind w:firstLineChars="0"/>
        <w:rPr>
          <w:rFonts w:ascii="Times New Roman" w:eastAsia="宋体" w:hAnsi="Times New Roman" w:cs="Times New Roman"/>
          <w:sz w:val="24"/>
          <w:szCs w:val="28"/>
        </w:rPr>
      </w:pPr>
      <w:bookmarkStart w:id="35" w:name="_Hlk164688913"/>
      <w:r w:rsidRPr="002E08A9">
        <w:rPr>
          <w:rFonts w:ascii="Times New Roman" w:eastAsia="宋体" w:hAnsi="Times New Roman" w:cs="Times New Roman"/>
          <w:sz w:val="24"/>
          <w:szCs w:val="28"/>
        </w:rPr>
        <w:t>压水堆</w:t>
      </w:r>
      <w:bookmarkEnd w:id="35"/>
    </w:p>
    <w:p w14:paraId="7D93FE41" w14:textId="562C335A" w:rsidR="007E49AE" w:rsidRPr="002E08A9" w:rsidRDefault="007E49AE" w:rsidP="006A28AE">
      <w:pPr>
        <w:tabs>
          <w:tab w:val="left" w:pos="9781"/>
        </w:tabs>
        <w:spacing w:line="288" w:lineRule="auto"/>
        <w:rPr>
          <w:rFonts w:ascii="Times New Roman" w:eastAsia="宋体" w:hAnsi="Times New Roman" w:cs="Times New Roman"/>
          <w:sz w:val="24"/>
          <w:szCs w:val="28"/>
        </w:rPr>
      </w:pPr>
      <w:r w:rsidRPr="002E08A9">
        <w:rPr>
          <w:rFonts w:ascii="Times New Roman" w:eastAsia="黑体" w:hAnsi="Times New Roman" w:cs="Times New Roman"/>
          <w:sz w:val="24"/>
          <w:szCs w:val="28"/>
        </w:rPr>
        <w:t>解析：</w:t>
      </w:r>
      <w:r w:rsidR="009721A1" w:rsidRPr="002E08A9">
        <w:rPr>
          <w:rFonts w:ascii="Times New Roman" w:eastAsia="仿宋" w:hAnsi="Times New Roman" w:cs="Times New Roman"/>
          <w:color w:val="C00000"/>
          <w:sz w:val="24"/>
          <w:szCs w:val="28"/>
        </w:rPr>
        <w:t>2002</w:t>
      </w:r>
      <w:r w:rsidR="009721A1" w:rsidRPr="002E08A9">
        <w:rPr>
          <w:rFonts w:ascii="Times New Roman" w:eastAsia="仿宋" w:hAnsi="Times New Roman" w:cs="Times New Roman"/>
          <w:color w:val="C00000"/>
          <w:sz w:val="24"/>
          <w:szCs w:val="28"/>
        </w:rPr>
        <w:t>年</w:t>
      </w:r>
      <w:r w:rsidR="009721A1" w:rsidRPr="002E08A9">
        <w:rPr>
          <w:rFonts w:ascii="Times New Roman" w:eastAsia="仿宋" w:hAnsi="Times New Roman" w:cs="Times New Roman"/>
          <w:color w:val="C00000"/>
          <w:sz w:val="24"/>
          <w:szCs w:val="28"/>
        </w:rPr>
        <w:t>9</w:t>
      </w:r>
      <w:r w:rsidR="009721A1" w:rsidRPr="002E08A9">
        <w:rPr>
          <w:rFonts w:ascii="Times New Roman" w:eastAsia="仿宋" w:hAnsi="Times New Roman" w:cs="Times New Roman"/>
          <w:color w:val="C00000"/>
          <w:sz w:val="24"/>
          <w:szCs w:val="28"/>
        </w:rPr>
        <w:t>月</w:t>
      </w:r>
      <w:r w:rsidR="009721A1" w:rsidRPr="002E08A9">
        <w:rPr>
          <w:rFonts w:ascii="Times New Roman" w:eastAsia="仿宋" w:hAnsi="Times New Roman" w:cs="Times New Roman"/>
          <w:color w:val="C00000"/>
          <w:sz w:val="24"/>
          <w:szCs w:val="28"/>
        </w:rPr>
        <w:t>19</w:t>
      </w:r>
      <w:r w:rsidR="009721A1" w:rsidRPr="002E08A9">
        <w:rPr>
          <w:rFonts w:ascii="Times New Roman" w:eastAsia="仿宋" w:hAnsi="Times New Roman" w:cs="Times New Roman"/>
          <w:color w:val="C00000"/>
          <w:sz w:val="24"/>
          <w:szCs w:val="28"/>
        </w:rPr>
        <w:t>日至</w:t>
      </w:r>
      <w:r w:rsidR="009721A1" w:rsidRPr="002E08A9">
        <w:rPr>
          <w:rFonts w:ascii="Times New Roman" w:eastAsia="仿宋" w:hAnsi="Times New Roman" w:cs="Times New Roman"/>
          <w:color w:val="C00000"/>
          <w:sz w:val="24"/>
          <w:szCs w:val="28"/>
        </w:rPr>
        <w:t>20</w:t>
      </w:r>
      <w:r w:rsidR="009721A1" w:rsidRPr="002E08A9">
        <w:rPr>
          <w:rFonts w:ascii="Times New Roman" w:eastAsia="仿宋" w:hAnsi="Times New Roman" w:cs="Times New Roman"/>
          <w:color w:val="C00000"/>
          <w:sz w:val="24"/>
          <w:szCs w:val="28"/>
        </w:rPr>
        <w:t>日在东京召开的第四代核能系统国际论坛（</w:t>
      </w:r>
      <w:r w:rsidR="009721A1" w:rsidRPr="002E08A9">
        <w:rPr>
          <w:rFonts w:ascii="Times New Roman" w:eastAsia="仿宋" w:hAnsi="Times New Roman" w:cs="Times New Roman"/>
          <w:color w:val="C00000"/>
          <w:sz w:val="24"/>
          <w:szCs w:val="28"/>
        </w:rPr>
        <w:t>The Generation IV International Forum</w:t>
      </w:r>
      <w:r w:rsidR="009721A1" w:rsidRPr="002E08A9">
        <w:rPr>
          <w:rFonts w:ascii="Times New Roman" w:eastAsia="仿宋" w:hAnsi="Times New Roman" w:cs="Times New Roman"/>
          <w:color w:val="C00000"/>
          <w:sz w:val="24"/>
          <w:szCs w:val="28"/>
        </w:rPr>
        <w:t>，</w:t>
      </w:r>
      <w:r w:rsidR="009721A1" w:rsidRPr="002E08A9">
        <w:rPr>
          <w:rFonts w:ascii="Times New Roman" w:eastAsia="仿宋" w:hAnsi="Times New Roman" w:cs="Times New Roman"/>
          <w:color w:val="C00000"/>
          <w:sz w:val="24"/>
          <w:szCs w:val="28"/>
        </w:rPr>
        <w:t>GIF</w:t>
      </w:r>
      <w:r w:rsidR="009721A1" w:rsidRPr="002E08A9">
        <w:rPr>
          <w:rFonts w:ascii="Times New Roman" w:eastAsia="仿宋" w:hAnsi="Times New Roman" w:cs="Times New Roman"/>
          <w:color w:val="C00000"/>
          <w:sz w:val="24"/>
          <w:szCs w:val="28"/>
        </w:rPr>
        <w:t>）会议上，与会的</w:t>
      </w:r>
      <w:r w:rsidR="009721A1" w:rsidRPr="002E08A9">
        <w:rPr>
          <w:rFonts w:ascii="Times New Roman" w:eastAsia="仿宋" w:hAnsi="Times New Roman" w:cs="Times New Roman"/>
          <w:color w:val="C00000"/>
          <w:sz w:val="24"/>
          <w:szCs w:val="28"/>
        </w:rPr>
        <w:t>10</w:t>
      </w:r>
      <w:r w:rsidR="009721A1" w:rsidRPr="002E08A9">
        <w:rPr>
          <w:rFonts w:ascii="Times New Roman" w:eastAsia="仿宋" w:hAnsi="Times New Roman" w:cs="Times New Roman"/>
          <w:color w:val="C00000"/>
          <w:sz w:val="24"/>
          <w:szCs w:val="28"/>
        </w:rPr>
        <w:t>个国家在</w:t>
      </w:r>
      <w:r w:rsidR="009721A1" w:rsidRPr="002E08A9">
        <w:rPr>
          <w:rFonts w:ascii="Times New Roman" w:eastAsia="仿宋" w:hAnsi="Times New Roman" w:cs="Times New Roman"/>
          <w:color w:val="C00000"/>
          <w:sz w:val="24"/>
          <w:szCs w:val="28"/>
        </w:rPr>
        <w:t>94</w:t>
      </w:r>
      <w:r w:rsidR="009721A1" w:rsidRPr="002E08A9">
        <w:rPr>
          <w:rFonts w:ascii="Times New Roman" w:eastAsia="仿宋" w:hAnsi="Times New Roman" w:cs="Times New Roman"/>
          <w:color w:val="C00000"/>
          <w:sz w:val="24"/>
          <w:szCs w:val="28"/>
        </w:rPr>
        <w:t>个概念堆的基础上，一致同意开发以下六种第四代核电站概念堆系统</w:t>
      </w:r>
      <w:r w:rsidR="003A535C" w:rsidRPr="002E08A9">
        <w:rPr>
          <w:rFonts w:ascii="Times New Roman" w:eastAsia="仿宋" w:hAnsi="Times New Roman" w:cs="Times New Roman"/>
          <w:color w:val="C00000"/>
          <w:sz w:val="24"/>
          <w:szCs w:val="28"/>
        </w:rPr>
        <w:t>：（</w:t>
      </w:r>
      <w:r w:rsidR="003A535C" w:rsidRPr="002E08A9">
        <w:rPr>
          <w:rFonts w:ascii="Times New Roman" w:eastAsia="仿宋" w:hAnsi="Times New Roman" w:cs="Times New Roman"/>
          <w:color w:val="C00000"/>
          <w:sz w:val="24"/>
          <w:szCs w:val="28"/>
        </w:rPr>
        <w:t>1</w:t>
      </w:r>
      <w:r w:rsidR="003A535C" w:rsidRPr="002E08A9">
        <w:rPr>
          <w:rFonts w:ascii="Times New Roman" w:eastAsia="仿宋" w:hAnsi="Times New Roman" w:cs="Times New Roman"/>
          <w:color w:val="C00000"/>
          <w:sz w:val="24"/>
          <w:szCs w:val="28"/>
        </w:rPr>
        <w:t>）</w:t>
      </w:r>
      <w:r w:rsidR="00ED4A16" w:rsidRPr="002E08A9">
        <w:rPr>
          <w:rFonts w:ascii="Times New Roman" w:eastAsia="仿宋" w:hAnsi="Times New Roman" w:cs="Times New Roman"/>
          <w:color w:val="C00000"/>
          <w:sz w:val="24"/>
          <w:szCs w:val="28"/>
        </w:rPr>
        <w:t>气冷快堆（</w:t>
      </w:r>
      <w:r w:rsidR="00ED4A16" w:rsidRPr="002E08A9">
        <w:rPr>
          <w:rFonts w:ascii="Times New Roman" w:eastAsia="仿宋" w:hAnsi="Times New Roman" w:cs="Times New Roman"/>
          <w:color w:val="C00000"/>
          <w:sz w:val="24"/>
          <w:szCs w:val="28"/>
        </w:rPr>
        <w:t>Gas-cooled Fast Reactor, GFR</w:t>
      </w:r>
      <w:r w:rsidR="00ED4A16" w:rsidRPr="002E08A9">
        <w:rPr>
          <w:rFonts w:ascii="Times New Roman" w:eastAsia="仿宋" w:hAnsi="Times New Roman" w:cs="Times New Roman"/>
          <w:color w:val="C00000"/>
          <w:sz w:val="24"/>
          <w:szCs w:val="28"/>
        </w:rPr>
        <w:t>）；（</w:t>
      </w:r>
      <w:r w:rsidR="00ED4A16" w:rsidRPr="002E08A9">
        <w:rPr>
          <w:rFonts w:ascii="Times New Roman" w:eastAsia="仿宋" w:hAnsi="Times New Roman" w:cs="Times New Roman"/>
          <w:color w:val="C00000"/>
          <w:sz w:val="24"/>
          <w:szCs w:val="28"/>
        </w:rPr>
        <w:t>2</w:t>
      </w:r>
      <w:r w:rsidR="00ED4A16" w:rsidRPr="002E08A9">
        <w:rPr>
          <w:rFonts w:ascii="Times New Roman" w:eastAsia="仿宋" w:hAnsi="Times New Roman" w:cs="Times New Roman"/>
          <w:color w:val="C00000"/>
          <w:sz w:val="24"/>
          <w:szCs w:val="28"/>
        </w:rPr>
        <w:t>）</w:t>
      </w:r>
      <w:proofErr w:type="gramStart"/>
      <w:r w:rsidR="00ED4A16" w:rsidRPr="002E08A9">
        <w:rPr>
          <w:rFonts w:ascii="Times New Roman" w:eastAsia="仿宋" w:hAnsi="Times New Roman" w:cs="Times New Roman"/>
          <w:color w:val="C00000"/>
          <w:sz w:val="24"/>
          <w:szCs w:val="28"/>
        </w:rPr>
        <w:t>铅冷快堆</w:t>
      </w:r>
      <w:proofErr w:type="gramEnd"/>
      <w:r w:rsidR="00ED4A16" w:rsidRPr="002E08A9">
        <w:rPr>
          <w:rFonts w:ascii="Times New Roman" w:eastAsia="仿宋" w:hAnsi="Times New Roman" w:cs="Times New Roman"/>
          <w:color w:val="C00000"/>
          <w:sz w:val="24"/>
          <w:szCs w:val="28"/>
        </w:rPr>
        <w:t>（</w:t>
      </w:r>
      <w:r w:rsidR="006350C4" w:rsidRPr="002E08A9">
        <w:rPr>
          <w:rFonts w:ascii="Times New Roman" w:eastAsia="仿宋" w:hAnsi="Times New Roman" w:cs="Times New Roman"/>
          <w:color w:val="C00000"/>
          <w:sz w:val="24"/>
          <w:szCs w:val="28"/>
        </w:rPr>
        <w:t>Lead-cooled Fast Reactor, LFR</w:t>
      </w:r>
      <w:r w:rsidR="00ED4A16" w:rsidRPr="002E08A9">
        <w:rPr>
          <w:rFonts w:ascii="Times New Roman" w:eastAsia="仿宋" w:hAnsi="Times New Roman" w:cs="Times New Roman"/>
          <w:color w:val="C00000"/>
          <w:sz w:val="24"/>
          <w:szCs w:val="28"/>
        </w:rPr>
        <w:t>）</w:t>
      </w:r>
      <w:r w:rsidR="00086496" w:rsidRPr="002E08A9">
        <w:rPr>
          <w:rFonts w:ascii="Times New Roman" w:eastAsia="仿宋" w:hAnsi="Times New Roman" w:cs="Times New Roman"/>
          <w:color w:val="C00000"/>
          <w:sz w:val="24"/>
          <w:szCs w:val="28"/>
        </w:rPr>
        <w:t>；（</w:t>
      </w:r>
      <w:r w:rsidR="00086496" w:rsidRPr="002E08A9">
        <w:rPr>
          <w:rFonts w:ascii="Times New Roman" w:eastAsia="仿宋" w:hAnsi="Times New Roman" w:cs="Times New Roman"/>
          <w:color w:val="C00000"/>
          <w:sz w:val="24"/>
          <w:szCs w:val="28"/>
        </w:rPr>
        <w:t>3</w:t>
      </w:r>
      <w:r w:rsidR="00086496" w:rsidRPr="002E08A9">
        <w:rPr>
          <w:rFonts w:ascii="Times New Roman" w:eastAsia="仿宋" w:hAnsi="Times New Roman" w:cs="Times New Roman"/>
          <w:color w:val="C00000"/>
          <w:sz w:val="24"/>
          <w:szCs w:val="28"/>
        </w:rPr>
        <w:t>）</w:t>
      </w:r>
      <w:r w:rsidR="007E5535" w:rsidRPr="002E08A9">
        <w:rPr>
          <w:rFonts w:ascii="Times New Roman" w:eastAsia="仿宋" w:hAnsi="Times New Roman" w:cs="Times New Roman"/>
          <w:color w:val="C00000"/>
          <w:sz w:val="24"/>
          <w:szCs w:val="28"/>
        </w:rPr>
        <w:t>熔盐堆（</w:t>
      </w:r>
      <w:r w:rsidR="00CF2799" w:rsidRPr="002E08A9">
        <w:rPr>
          <w:rFonts w:ascii="Times New Roman" w:eastAsia="仿宋" w:hAnsi="Times New Roman" w:cs="Times New Roman"/>
          <w:color w:val="C00000"/>
          <w:sz w:val="24"/>
          <w:szCs w:val="28"/>
        </w:rPr>
        <w:t>Molten Salt Reactor, MSR</w:t>
      </w:r>
      <w:r w:rsidR="007E5535" w:rsidRPr="002E08A9">
        <w:rPr>
          <w:rFonts w:ascii="Times New Roman" w:eastAsia="仿宋" w:hAnsi="Times New Roman" w:cs="Times New Roman"/>
          <w:color w:val="C00000"/>
          <w:sz w:val="24"/>
          <w:szCs w:val="28"/>
        </w:rPr>
        <w:t>）</w:t>
      </w:r>
      <w:r w:rsidR="00CF2799" w:rsidRPr="002E08A9">
        <w:rPr>
          <w:rFonts w:ascii="Times New Roman" w:eastAsia="仿宋" w:hAnsi="Times New Roman" w:cs="Times New Roman"/>
          <w:color w:val="C00000"/>
          <w:sz w:val="24"/>
          <w:szCs w:val="28"/>
        </w:rPr>
        <w:t>；（</w:t>
      </w:r>
      <w:r w:rsidR="00CF2799" w:rsidRPr="002E08A9">
        <w:rPr>
          <w:rFonts w:ascii="Times New Roman" w:eastAsia="仿宋" w:hAnsi="Times New Roman" w:cs="Times New Roman"/>
          <w:color w:val="C00000"/>
          <w:sz w:val="24"/>
          <w:szCs w:val="28"/>
        </w:rPr>
        <w:t>4</w:t>
      </w:r>
      <w:r w:rsidR="00CF2799" w:rsidRPr="002E08A9">
        <w:rPr>
          <w:rFonts w:ascii="Times New Roman" w:eastAsia="仿宋" w:hAnsi="Times New Roman" w:cs="Times New Roman"/>
          <w:color w:val="C00000"/>
          <w:sz w:val="24"/>
          <w:szCs w:val="28"/>
        </w:rPr>
        <w:t>）</w:t>
      </w:r>
      <w:proofErr w:type="gramStart"/>
      <w:r w:rsidR="00CF2799" w:rsidRPr="002E08A9">
        <w:rPr>
          <w:rFonts w:ascii="Times New Roman" w:eastAsia="仿宋" w:hAnsi="Times New Roman" w:cs="Times New Roman"/>
          <w:color w:val="C00000"/>
          <w:sz w:val="24"/>
          <w:szCs w:val="28"/>
        </w:rPr>
        <w:t>钠冷快堆</w:t>
      </w:r>
      <w:proofErr w:type="gramEnd"/>
      <w:r w:rsidR="00CF2799" w:rsidRPr="002E08A9">
        <w:rPr>
          <w:rFonts w:ascii="Times New Roman" w:eastAsia="仿宋" w:hAnsi="Times New Roman" w:cs="Times New Roman"/>
          <w:color w:val="C00000"/>
          <w:sz w:val="24"/>
          <w:szCs w:val="28"/>
        </w:rPr>
        <w:t>（</w:t>
      </w:r>
      <w:r w:rsidR="00CF2799" w:rsidRPr="002E08A9">
        <w:rPr>
          <w:rFonts w:ascii="Times New Roman" w:eastAsia="仿宋" w:hAnsi="Times New Roman" w:cs="Times New Roman"/>
          <w:color w:val="C00000"/>
          <w:sz w:val="24"/>
          <w:szCs w:val="28"/>
        </w:rPr>
        <w:t>Sodium-cooled Fast Reactor, SFR</w:t>
      </w:r>
      <w:r w:rsidR="00CF2799" w:rsidRPr="002E08A9">
        <w:rPr>
          <w:rFonts w:ascii="Times New Roman" w:eastAsia="仿宋" w:hAnsi="Times New Roman" w:cs="Times New Roman"/>
          <w:color w:val="C00000"/>
          <w:sz w:val="24"/>
          <w:szCs w:val="28"/>
        </w:rPr>
        <w:t>）</w:t>
      </w:r>
      <w:r w:rsidR="007B04D6" w:rsidRPr="002E08A9">
        <w:rPr>
          <w:rFonts w:ascii="Times New Roman" w:eastAsia="仿宋" w:hAnsi="Times New Roman" w:cs="Times New Roman"/>
          <w:color w:val="C00000"/>
          <w:sz w:val="24"/>
          <w:szCs w:val="28"/>
        </w:rPr>
        <w:t>；（</w:t>
      </w:r>
      <w:r w:rsidR="007B04D6" w:rsidRPr="002E08A9">
        <w:rPr>
          <w:rFonts w:ascii="Times New Roman" w:eastAsia="仿宋" w:hAnsi="Times New Roman" w:cs="Times New Roman"/>
          <w:color w:val="C00000"/>
          <w:sz w:val="24"/>
          <w:szCs w:val="28"/>
        </w:rPr>
        <w:t>5</w:t>
      </w:r>
      <w:r w:rsidR="007B04D6" w:rsidRPr="002E08A9">
        <w:rPr>
          <w:rFonts w:ascii="Times New Roman" w:eastAsia="仿宋" w:hAnsi="Times New Roman" w:cs="Times New Roman"/>
          <w:color w:val="C00000"/>
          <w:sz w:val="24"/>
          <w:szCs w:val="28"/>
        </w:rPr>
        <w:t>）超高温气冷堆（</w:t>
      </w:r>
      <w:r w:rsidR="00624DB8" w:rsidRPr="002E08A9">
        <w:rPr>
          <w:rFonts w:ascii="Times New Roman" w:eastAsia="仿宋" w:hAnsi="Times New Roman" w:cs="Times New Roman"/>
          <w:color w:val="C00000"/>
          <w:sz w:val="24"/>
          <w:szCs w:val="28"/>
        </w:rPr>
        <w:t>Very High Temperature Reactor, VHTR</w:t>
      </w:r>
      <w:r w:rsidR="007B04D6" w:rsidRPr="002E08A9">
        <w:rPr>
          <w:rFonts w:ascii="Times New Roman" w:eastAsia="仿宋" w:hAnsi="Times New Roman" w:cs="Times New Roman"/>
          <w:color w:val="C00000"/>
          <w:sz w:val="24"/>
          <w:szCs w:val="28"/>
        </w:rPr>
        <w:t>）</w:t>
      </w:r>
      <w:r w:rsidR="00624DB8" w:rsidRPr="002E08A9">
        <w:rPr>
          <w:rFonts w:ascii="Times New Roman" w:eastAsia="仿宋" w:hAnsi="Times New Roman" w:cs="Times New Roman"/>
          <w:color w:val="C00000"/>
          <w:sz w:val="24"/>
          <w:szCs w:val="28"/>
        </w:rPr>
        <w:t>；（</w:t>
      </w:r>
      <w:r w:rsidR="00624DB8" w:rsidRPr="002E08A9">
        <w:rPr>
          <w:rFonts w:ascii="Times New Roman" w:eastAsia="仿宋" w:hAnsi="Times New Roman" w:cs="Times New Roman"/>
          <w:color w:val="C00000"/>
          <w:sz w:val="24"/>
          <w:szCs w:val="28"/>
        </w:rPr>
        <w:t>6</w:t>
      </w:r>
      <w:r w:rsidR="00624DB8" w:rsidRPr="002E08A9">
        <w:rPr>
          <w:rFonts w:ascii="Times New Roman" w:eastAsia="仿宋" w:hAnsi="Times New Roman" w:cs="Times New Roman"/>
          <w:color w:val="C00000"/>
          <w:sz w:val="24"/>
          <w:szCs w:val="28"/>
        </w:rPr>
        <w:t>）超临界水堆（</w:t>
      </w:r>
      <w:r w:rsidR="008B6368" w:rsidRPr="002E08A9">
        <w:rPr>
          <w:rFonts w:ascii="Times New Roman" w:eastAsia="仿宋" w:hAnsi="Times New Roman" w:cs="Times New Roman"/>
          <w:color w:val="C00000"/>
          <w:sz w:val="24"/>
          <w:szCs w:val="28"/>
        </w:rPr>
        <w:t>Super</w:t>
      </w:r>
      <w:r w:rsidR="00B80A60" w:rsidRPr="002E08A9">
        <w:rPr>
          <w:rFonts w:ascii="Times New Roman" w:eastAsia="仿宋" w:hAnsi="Times New Roman" w:cs="Times New Roman"/>
          <w:color w:val="C00000"/>
          <w:sz w:val="24"/>
          <w:szCs w:val="28"/>
        </w:rPr>
        <w:t xml:space="preserve"> </w:t>
      </w:r>
      <w:r w:rsidR="008B6368" w:rsidRPr="002E08A9">
        <w:rPr>
          <w:rFonts w:ascii="Times New Roman" w:eastAsia="仿宋" w:hAnsi="Times New Roman" w:cs="Times New Roman"/>
          <w:color w:val="C00000"/>
          <w:sz w:val="24"/>
          <w:szCs w:val="28"/>
        </w:rPr>
        <w:t>Critical Water-cooled Reactor, SCWR</w:t>
      </w:r>
      <w:r w:rsidR="00624DB8" w:rsidRPr="002E08A9">
        <w:rPr>
          <w:rFonts w:ascii="Times New Roman" w:eastAsia="仿宋" w:hAnsi="Times New Roman" w:cs="Times New Roman"/>
          <w:color w:val="C00000"/>
          <w:sz w:val="24"/>
          <w:szCs w:val="28"/>
        </w:rPr>
        <w:t>）</w:t>
      </w:r>
      <w:r w:rsidR="003A5414" w:rsidRPr="002E08A9">
        <w:rPr>
          <w:rFonts w:ascii="Times New Roman" w:eastAsia="仿宋" w:hAnsi="Times New Roman" w:cs="Times New Roman"/>
          <w:color w:val="C00000"/>
          <w:sz w:val="24"/>
          <w:szCs w:val="28"/>
        </w:rPr>
        <w:t>。</w:t>
      </w:r>
    </w:p>
    <w:p w14:paraId="6C00F414" w14:textId="341DBA9C" w:rsidR="007B705D" w:rsidRPr="002E08A9" w:rsidRDefault="00FB2A6A"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F320C9" w:rsidRPr="00B22B85">
        <w:rPr>
          <w:rFonts w:ascii="Times New Roman" w:eastAsia="宋体" w:hAnsi="Times New Roman" w:cs="Times New Roman"/>
          <w:color w:val="00B050"/>
          <w:sz w:val="24"/>
          <w:szCs w:val="28"/>
        </w:rPr>
        <w:t>移动中子吸收体是核反应堆常用的反应性控制方式，</w:t>
      </w:r>
      <w:r w:rsidR="004F22E6" w:rsidRPr="00B22B85">
        <w:rPr>
          <w:rFonts w:ascii="Times New Roman" w:eastAsia="宋体" w:hAnsi="Times New Roman" w:cs="Times New Roman"/>
          <w:color w:val="00B050"/>
          <w:sz w:val="24"/>
          <w:szCs w:val="28"/>
        </w:rPr>
        <w:t>用优良的中子吸收材料制成控制棒，</w:t>
      </w:r>
      <w:r w:rsidR="00F320C9" w:rsidRPr="00B22B85">
        <w:rPr>
          <w:rFonts w:ascii="Times New Roman" w:eastAsia="宋体" w:hAnsi="Times New Roman" w:cs="Times New Roman"/>
          <w:color w:val="00B050"/>
          <w:sz w:val="24"/>
          <w:szCs w:val="28"/>
        </w:rPr>
        <w:t>通过下插或上抽</w:t>
      </w:r>
      <w:r w:rsidR="004F22E6" w:rsidRPr="00B22B85">
        <w:rPr>
          <w:rFonts w:ascii="Times New Roman" w:eastAsia="宋体" w:hAnsi="Times New Roman" w:cs="Times New Roman"/>
          <w:color w:val="00B050"/>
          <w:sz w:val="24"/>
          <w:szCs w:val="28"/>
        </w:rPr>
        <w:t>控制棒来达到启动</w:t>
      </w:r>
      <w:r w:rsidR="004F22E6" w:rsidRPr="00B22B85">
        <w:rPr>
          <w:rFonts w:ascii="Times New Roman" w:eastAsia="宋体" w:hAnsi="Times New Roman" w:cs="Times New Roman"/>
          <w:color w:val="00B050"/>
          <w:sz w:val="24"/>
          <w:szCs w:val="28"/>
        </w:rPr>
        <w:t>/</w:t>
      </w:r>
      <w:r w:rsidR="004F22E6" w:rsidRPr="00B22B85">
        <w:rPr>
          <w:rFonts w:ascii="Times New Roman" w:eastAsia="宋体" w:hAnsi="Times New Roman" w:cs="Times New Roman"/>
          <w:color w:val="00B050"/>
          <w:sz w:val="24"/>
          <w:szCs w:val="28"/>
        </w:rPr>
        <w:t>停闭反应堆或调节功率的目的。下面哪种物质的中子吸收本领最强</w:t>
      </w:r>
      <w:r w:rsidR="00E63EB4" w:rsidRPr="00B22B85">
        <w:rPr>
          <w:rFonts w:ascii="Times New Roman" w:eastAsia="宋体" w:hAnsi="Times New Roman" w:cs="Times New Roman"/>
          <w:color w:val="00B050"/>
          <w:sz w:val="24"/>
          <w:szCs w:val="28"/>
        </w:rPr>
        <w:t>？</w:t>
      </w:r>
      <w:r w:rsidR="00556C6B" w:rsidRPr="002E08A9">
        <w:rPr>
          <w:rFonts w:ascii="Times New Roman" w:eastAsia="宋体" w:hAnsi="Times New Roman" w:cs="Times New Roman"/>
          <w:sz w:val="24"/>
          <w:szCs w:val="28"/>
        </w:rPr>
        <w:tab/>
      </w:r>
      <w:r w:rsidR="00E63EB4" w:rsidRPr="002E08A9">
        <w:rPr>
          <w:rFonts w:ascii="Times New Roman" w:eastAsia="宋体" w:hAnsi="Times New Roman" w:cs="Times New Roman"/>
          <w:sz w:val="24"/>
          <w:szCs w:val="28"/>
        </w:rPr>
        <w:t>（</w:t>
      </w:r>
      <w:r w:rsidR="00CD5417" w:rsidRPr="002E08A9">
        <w:rPr>
          <w:rFonts w:ascii="Times New Roman" w:eastAsia="宋体" w:hAnsi="Times New Roman" w:cs="Times New Roman"/>
          <w:color w:val="C00000"/>
          <w:sz w:val="24"/>
          <w:szCs w:val="28"/>
        </w:rPr>
        <w:t>C</w:t>
      </w:r>
      <w:r w:rsidR="00E63EB4" w:rsidRPr="002E08A9">
        <w:rPr>
          <w:rFonts w:ascii="Times New Roman" w:eastAsia="宋体" w:hAnsi="Times New Roman" w:cs="Times New Roman"/>
          <w:sz w:val="24"/>
          <w:szCs w:val="28"/>
        </w:rPr>
        <w:t>）</w:t>
      </w:r>
    </w:p>
    <w:p w14:paraId="000AEE2C" w14:textId="6456752F" w:rsidR="006403BA" w:rsidRPr="002E08A9" w:rsidRDefault="00735144" w:rsidP="006403BA">
      <w:pPr>
        <w:pStyle w:val="a3"/>
        <w:numPr>
          <w:ilvl w:val="0"/>
          <w:numId w:val="9"/>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铝</w:t>
      </w:r>
    </w:p>
    <w:p w14:paraId="4DDD8429" w14:textId="3394549B" w:rsidR="00735144" w:rsidRPr="002E08A9" w:rsidRDefault="00735144" w:rsidP="006403BA">
      <w:pPr>
        <w:pStyle w:val="a3"/>
        <w:numPr>
          <w:ilvl w:val="0"/>
          <w:numId w:val="9"/>
        </w:numPr>
        <w:tabs>
          <w:tab w:val="left" w:pos="9781"/>
        </w:tabs>
        <w:spacing w:line="288" w:lineRule="auto"/>
        <w:ind w:firstLineChars="0"/>
        <w:rPr>
          <w:rFonts w:ascii="Times New Roman" w:eastAsia="宋体" w:hAnsi="Times New Roman" w:cs="Times New Roman"/>
          <w:sz w:val="24"/>
          <w:szCs w:val="28"/>
        </w:rPr>
      </w:pPr>
      <w:proofErr w:type="gramStart"/>
      <w:r w:rsidRPr="002E08A9">
        <w:rPr>
          <w:rFonts w:ascii="Times New Roman" w:eastAsia="宋体" w:hAnsi="Times New Roman" w:cs="Times New Roman"/>
          <w:sz w:val="24"/>
          <w:szCs w:val="28"/>
        </w:rPr>
        <w:t>锆</w:t>
      </w:r>
      <w:proofErr w:type="gramEnd"/>
    </w:p>
    <w:p w14:paraId="7FA57B37" w14:textId="5D029477" w:rsidR="00735144" w:rsidRPr="002E08A9" w:rsidRDefault="00735144" w:rsidP="006403BA">
      <w:pPr>
        <w:pStyle w:val="a3"/>
        <w:numPr>
          <w:ilvl w:val="0"/>
          <w:numId w:val="9"/>
        </w:numPr>
        <w:tabs>
          <w:tab w:val="left" w:pos="9781"/>
        </w:tabs>
        <w:spacing w:line="288" w:lineRule="auto"/>
        <w:ind w:firstLineChars="0"/>
        <w:rPr>
          <w:rFonts w:ascii="Times New Roman" w:eastAsia="宋体" w:hAnsi="Times New Roman" w:cs="Times New Roman"/>
          <w:sz w:val="24"/>
          <w:szCs w:val="28"/>
        </w:rPr>
      </w:pPr>
      <w:proofErr w:type="gramStart"/>
      <w:r w:rsidRPr="002E08A9">
        <w:rPr>
          <w:rFonts w:ascii="Times New Roman" w:eastAsia="宋体" w:hAnsi="Times New Roman" w:cs="Times New Roman"/>
          <w:sz w:val="24"/>
          <w:szCs w:val="28"/>
        </w:rPr>
        <w:t>镉</w:t>
      </w:r>
      <w:proofErr w:type="gramEnd"/>
    </w:p>
    <w:p w14:paraId="625E92D3" w14:textId="37AC9278" w:rsidR="00735144" w:rsidRPr="002E08A9" w:rsidRDefault="00735144" w:rsidP="006403BA">
      <w:pPr>
        <w:pStyle w:val="a3"/>
        <w:numPr>
          <w:ilvl w:val="0"/>
          <w:numId w:val="9"/>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铁</w:t>
      </w:r>
    </w:p>
    <w:p w14:paraId="3E32E11E" w14:textId="3E8CE588" w:rsidR="00B63AD1" w:rsidRPr="002E08A9" w:rsidRDefault="00E61862" w:rsidP="00E61862">
      <w:pPr>
        <w:tabs>
          <w:tab w:val="left" w:pos="9781"/>
        </w:tabs>
        <w:spacing w:line="288" w:lineRule="auto"/>
        <w:rPr>
          <w:rFonts w:ascii="Times New Roman" w:eastAsia="宋体" w:hAnsi="Times New Roman" w:cs="Times New Roman"/>
          <w:sz w:val="24"/>
          <w:szCs w:val="28"/>
        </w:rPr>
      </w:pPr>
      <w:bookmarkStart w:id="36" w:name="_Hlk164687679"/>
      <w:r w:rsidRPr="002E08A9">
        <w:rPr>
          <w:rFonts w:ascii="Times New Roman" w:eastAsia="黑体" w:hAnsi="Times New Roman" w:cs="Times New Roman"/>
          <w:sz w:val="24"/>
          <w:szCs w:val="28"/>
        </w:rPr>
        <w:t>解析：</w:t>
      </w:r>
      <w:r w:rsidR="00B63AD1" w:rsidRPr="002E08A9">
        <w:rPr>
          <w:rFonts w:ascii="Times New Roman" w:eastAsia="仿宋" w:hAnsi="Times New Roman" w:cs="Times New Roman"/>
          <w:color w:val="C00000"/>
          <w:sz w:val="24"/>
          <w:szCs w:val="28"/>
        </w:rPr>
        <w:t>镉（</w:t>
      </w:r>
      <w:r w:rsidR="00B63AD1" w:rsidRPr="002E08A9">
        <w:rPr>
          <w:rFonts w:ascii="Times New Roman" w:eastAsia="仿宋" w:hAnsi="Times New Roman" w:cs="Times New Roman"/>
          <w:color w:val="C00000"/>
          <w:sz w:val="24"/>
          <w:szCs w:val="28"/>
        </w:rPr>
        <w:t>Cd</w:t>
      </w:r>
      <w:r w:rsidR="00B63AD1" w:rsidRPr="002E08A9">
        <w:rPr>
          <w:rFonts w:ascii="Times New Roman" w:eastAsia="仿宋" w:hAnsi="Times New Roman" w:cs="Times New Roman"/>
          <w:color w:val="C00000"/>
          <w:sz w:val="24"/>
          <w:szCs w:val="28"/>
        </w:rPr>
        <w:t>）是控制棒中</w:t>
      </w:r>
      <w:r w:rsidR="00B63AD1" w:rsidRPr="002E08A9">
        <w:rPr>
          <w:rFonts w:ascii="Times New Roman" w:eastAsia="仿宋" w:hAnsi="Times New Roman" w:cs="Times New Roman"/>
          <w:color w:val="C00000"/>
          <w:sz w:val="24"/>
          <w:szCs w:val="28"/>
        </w:rPr>
        <w:t>“</w:t>
      </w:r>
      <w:r w:rsidR="00B63AD1" w:rsidRPr="002E08A9">
        <w:rPr>
          <w:rFonts w:ascii="Times New Roman" w:eastAsia="仿宋" w:hAnsi="Times New Roman" w:cs="Times New Roman"/>
          <w:color w:val="C00000"/>
          <w:sz w:val="24"/>
          <w:szCs w:val="28"/>
        </w:rPr>
        <w:t>黑棒</w:t>
      </w:r>
      <w:r w:rsidR="00B63AD1" w:rsidRPr="002E08A9">
        <w:rPr>
          <w:rFonts w:ascii="Times New Roman" w:eastAsia="仿宋" w:hAnsi="Times New Roman" w:cs="Times New Roman"/>
          <w:color w:val="C00000"/>
          <w:sz w:val="24"/>
          <w:szCs w:val="28"/>
        </w:rPr>
        <w:t>”</w:t>
      </w:r>
      <w:r w:rsidR="005E0DA7" w:rsidRPr="002E08A9">
        <w:rPr>
          <w:rFonts w:ascii="Times New Roman" w:eastAsia="仿宋" w:hAnsi="Times New Roman" w:cs="Times New Roman"/>
          <w:color w:val="C00000"/>
          <w:sz w:val="24"/>
          <w:szCs w:val="28"/>
        </w:rPr>
        <w:t>[Ag</w:t>
      </w:r>
      <w:r w:rsidR="005E0DA7" w:rsidRPr="002E08A9">
        <w:rPr>
          <w:rFonts w:ascii="Times New Roman" w:eastAsia="仿宋" w:hAnsi="Times New Roman" w:cs="Times New Roman"/>
          <w:color w:val="C00000"/>
          <w:sz w:val="24"/>
          <w:szCs w:val="28"/>
        </w:rPr>
        <w:t>（</w:t>
      </w:r>
      <w:r w:rsidR="005E0DA7" w:rsidRPr="002E08A9">
        <w:rPr>
          <w:rFonts w:ascii="Times New Roman" w:eastAsia="仿宋" w:hAnsi="Times New Roman" w:cs="Times New Roman"/>
          <w:color w:val="C00000"/>
          <w:sz w:val="24"/>
          <w:szCs w:val="28"/>
        </w:rPr>
        <w:t>80%</w:t>
      </w:r>
      <w:r w:rsidR="005E0DA7" w:rsidRPr="002E08A9">
        <w:rPr>
          <w:rFonts w:ascii="Times New Roman" w:eastAsia="仿宋" w:hAnsi="Times New Roman" w:cs="Times New Roman"/>
          <w:color w:val="C00000"/>
          <w:sz w:val="24"/>
          <w:szCs w:val="28"/>
        </w:rPr>
        <w:t>）</w:t>
      </w:r>
      <w:r w:rsidR="005E0DA7" w:rsidRPr="002E08A9">
        <w:rPr>
          <w:rFonts w:ascii="Times New Roman" w:eastAsia="仿宋" w:hAnsi="Times New Roman" w:cs="Times New Roman"/>
          <w:color w:val="C00000"/>
          <w:sz w:val="24"/>
          <w:szCs w:val="28"/>
        </w:rPr>
        <w:t>– In</w:t>
      </w:r>
      <w:r w:rsidR="005E0DA7" w:rsidRPr="002E08A9">
        <w:rPr>
          <w:rFonts w:ascii="Times New Roman" w:eastAsia="仿宋" w:hAnsi="Times New Roman" w:cs="Times New Roman"/>
          <w:color w:val="C00000"/>
          <w:sz w:val="24"/>
          <w:szCs w:val="28"/>
        </w:rPr>
        <w:t>（</w:t>
      </w:r>
      <w:r w:rsidR="005E0DA7" w:rsidRPr="002E08A9">
        <w:rPr>
          <w:rFonts w:ascii="Times New Roman" w:eastAsia="仿宋" w:hAnsi="Times New Roman" w:cs="Times New Roman"/>
          <w:color w:val="C00000"/>
          <w:sz w:val="24"/>
          <w:szCs w:val="28"/>
        </w:rPr>
        <w:t>15%</w:t>
      </w:r>
      <w:r w:rsidR="005E0DA7" w:rsidRPr="002E08A9">
        <w:rPr>
          <w:rFonts w:ascii="Times New Roman" w:eastAsia="仿宋" w:hAnsi="Times New Roman" w:cs="Times New Roman"/>
          <w:color w:val="C00000"/>
          <w:sz w:val="24"/>
          <w:szCs w:val="28"/>
        </w:rPr>
        <w:t>）</w:t>
      </w:r>
      <w:r w:rsidR="005E0DA7" w:rsidRPr="002E08A9">
        <w:rPr>
          <w:rFonts w:ascii="Times New Roman" w:eastAsia="仿宋" w:hAnsi="Times New Roman" w:cs="Times New Roman"/>
          <w:color w:val="C00000"/>
          <w:sz w:val="24"/>
          <w:szCs w:val="28"/>
        </w:rPr>
        <w:t>– Cd</w:t>
      </w:r>
      <w:r w:rsidR="005E0DA7" w:rsidRPr="002E08A9">
        <w:rPr>
          <w:rFonts w:ascii="Times New Roman" w:eastAsia="仿宋" w:hAnsi="Times New Roman" w:cs="Times New Roman"/>
          <w:color w:val="C00000"/>
          <w:sz w:val="24"/>
          <w:szCs w:val="28"/>
        </w:rPr>
        <w:t>（</w:t>
      </w:r>
      <w:r w:rsidR="005E0DA7" w:rsidRPr="002E08A9">
        <w:rPr>
          <w:rFonts w:ascii="Times New Roman" w:eastAsia="仿宋" w:hAnsi="Times New Roman" w:cs="Times New Roman"/>
          <w:color w:val="C00000"/>
          <w:sz w:val="24"/>
          <w:szCs w:val="28"/>
        </w:rPr>
        <w:t>5%</w:t>
      </w:r>
      <w:r w:rsidR="005E0DA7" w:rsidRPr="002E08A9">
        <w:rPr>
          <w:rFonts w:ascii="Times New Roman" w:eastAsia="仿宋" w:hAnsi="Times New Roman" w:cs="Times New Roman"/>
          <w:color w:val="C00000"/>
          <w:sz w:val="24"/>
          <w:szCs w:val="28"/>
        </w:rPr>
        <w:t>）</w:t>
      </w:r>
      <w:r w:rsidR="005E0DA7" w:rsidRPr="002E08A9">
        <w:rPr>
          <w:rFonts w:ascii="Times New Roman" w:eastAsia="仿宋" w:hAnsi="Times New Roman" w:cs="Times New Roman"/>
          <w:color w:val="C00000"/>
          <w:sz w:val="24"/>
          <w:szCs w:val="28"/>
        </w:rPr>
        <w:t>]</w:t>
      </w:r>
      <w:r w:rsidR="00B63AD1" w:rsidRPr="002E08A9">
        <w:rPr>
          <w:rFonts w:ascii="Times New Roman" w:eastAsia="仿宋" w:hAnsi="Times New Roman" w:cs="Times New Roman"/>
          <w:color w:val="C00000"/>
          <w:sz w:val="24"/>
          <w:szCs w:val="28"/>
        </w:rPr>
        <w:t>的组成成分之一</w:t>
      </w:r>
      <w:r w:rsidR="00835285" w:rsidRPr="002E08A9">
        <w:rPr>
          <w:rFonts w:ascii="Times New Roman" w:eastAsia="仿宋" w:hAnsi="Times New Roman" w:cs="Times New Roman"/>
          <w:color w:val="C00000"/>
          <w:sz w:val="24"/>
          <w:szCs w:val="28"/>
        </w:rPr>
        <w:t>，是良好的中子吸收体，此外硼（</w:t>
      </w:r>
      <w:r w:rsidR="00835285" w:rsidRPr="002E08A9">
        <w:rPr>
          <w:rFonts w:ascii="Times New Roman" w:eastAsia="仿宋" w:hAnsi="Times New Roman" w:cs="Times New Roman"/>
          <w:color w:val="C00000"/>
          <w:sz w:val="24"/>
          <w:szCs w:val="28"/>
        </w:rPr>
        <w:t>B</w:t>
      </w:r>
      <w:r w:rsidR="00835285" w:rsidRPr="002E08A9">
        <w:rPr>
          <w:rFonts w:ascii="Times New Roman" w:eastAsia="仿宋" w:hAnsi="Times New Roman" w:cs="Times New Roman"/>
          <w:color w:val="C00000"/>
          <w:sz w:val="24"/>
          <w:szCs w:val="28"/>
        </w:rPr>
        <w:t>）、</w:t>
      </w:r>
      <w:proofErr w:type="gramStart"/>
      <w:r w:rsidR="00835285" w:rsidRPr="002E08A9">
        <w:rPr>
          <w:rFonts w:ascii="Times New Roman" w:eastAsia="仿宋" w:hAnsi="Times New Roman" w:cs="Times New Roman"/>
          <w:color w:val="C00000"/>
          <w:sz w:val="24"/>
          <w:szCs w:val="28"/>
        </w:rPr>
        <w:t>钆</w:t>
      </w:r>
      <w:proofErr w:type="gramEnd"/>
      <w:r w:rsidR="00835285" w:rsidRPr="002E08A9">
        <w:rPr>
          <w:rFonts w:ascii="Times New Roman" w:eastAsia="仿宋" w:hAnsi="Times New Roman" w:cs="Times New Roman"/>
          <w:color w:val="C00000"/>
          <w:sz w:val="24"/>
          <w:szCs w:val="28"/>
        </w:rPr>
        <w:t>（</w:t>
      </w:r>
      <w:r w:rsidR="00835285" w:rsidRPr="002E08A9">
        <w:rPr>
          <w:rFonts w:ascii="Times New Roman" w:eastAsia="仿宋" w:hAnsi="Times New Roman" w:cs="Times New Roman"/>
          <w:color w:val="C00000"/>
          <w:sz w:val="24"/>
          <w:szCs w:val="28"/>
        </w:rPr>
        <w:t>G</w:t>
      </w:r>
      <w:r w:rsidR="00F859C7" w:rsidRPr="002E08A9">
        <w:rPr>
          <w:rFonts w:ascii="Times New Roman" w:eastAsia="仿宋" w:hAnsi="Times New Roman" w:cs="Times New Roman"/>
          <w:color w:val="C00000"/>
          <w:sz w:val="24"/>
          <w:szCs w:val="28"/>
        </w:rPr>
        <w:t>d</w:t>
      </w:r>
      <w:r w:rsidR="00835285" w:rsidRPr="002E08A9">
        <w:rPr>
          <w:rFonts w:ascii="Times New Roman" w:eastAsia="仿宋" w:hAnsi="Times New Roman" w:cs="Times New Roman"/>
          <w:color w:val="C00000"/>
          <w:sz w:val="24"/>
          <w:szCs w:val="28"/>
        </w:rPr>
        <w:t>）、</w:t>
      </w:r>
      <w:proofErr w:type="gramStart"/>
      <w:r w:rsidR="00EB3A91" w:rsidRPr="002E08A9">
        <w:rPr>
          <w:rFonts w:ascii="Times New Roman" w:eastAsia="仿宋" w:hAnsi="Times New Roman" w:cs="Times New Roman"/>
          <w:color w:val="C00000"/>
          <w:sz w:val="24"/>
          <w:szCs w:val="28"/>
        </w:rPr>
        <w:t>铪</w:t>
      </w:r>
      <w:proofErr w:type="gramEnd"/>
      <w:r w:rsidR="00EB3A91" w:rsidRPr="002E08A9">
        <w:rPr>
          <w:rFonts w:ascii="Times New Roman" w:eastAsia="仿宋" w:hAnsi="Times New Roman" w:cs="Times New Roman"/>
          <w:color w:val="C00000"/>
          <w:sz w:val="24"/>
          <w:szCs w:val="28"/>
        </w:rPr>
        <w:t>（</w:t>
      </w:r>
      <w:r w:rsidR="00EB3A91" w:rsidRPr="002E08A9">
        <w:rPr>
          <w:rFonts w:ascii="Times New Roman" w:eastAsia="仿宋" w:hAnsi="Times New Roman" w:cs="Times New Roman"/>
          <w:color w:val="C00000"/>
          <w:sz w:val="24"/>
          <w:szCs w:val="28"/>
        </w:rPr>
        <w:t>Hf</w:t>
      </w:r>
      <w:r w:rsidR="00EB3A91" w:rsidRPr="002E08A9">
        <w:rPr>
          <w:rFonts w:ascii="Times New Roman" w:eastAsia="仿宋" w:hAnsi="Times New Roman" w:cs="Times New Roman"/>
          <w:color w:val="C00000"/>
          <w:sz w:val="24"/>
          <w:szCs w:val="28"/>
        </w:rPr>
        <w:t>）等都是</w:t>
      </w:r>
      <w:r w:rsidR="0088318A" w:rsidRPr="002E08A9">
        <w:rPr>
          <w:rFonts w:ascii="Times New Roman" w:eastAsia="仿宋" w:hAnsi="Times New Roman" w:cs="Times New Roman"/>
          <w:color w:val="C00000"/>
          <w:sz w:val="24"/>
          <w:szCs w:val="28"/>
        </w:rPr>
        <w:t>良好</w:t>
      </w:r>
      <w:r w:rsidR="00EB3A91" w:rsidRPr="002E08A9">
        <w:rPr>
          <w:rFonts w:ascii="Times New Roman" w:eastAsia="仿宋" w:hAnsi="Times New Roman" w:cs="Times New Roman"/>
          <w:color w:val="C00000"/>
          <w:sz w:val="24"/>
          <w:szCs w:val="28"/>
        </w:rPr>
        <w:t>的中子吸收体。</w:t>
      </w:r>
      <w:bookmarkEnd w:id="36"/>
    </w:p>
    <w:p w14:paraId="24BAAB3E" w14:textId="5E9F013A" w:rsidR="007B705D" w:rsidRPr="002E08A9" w:rsidRDefault="00FB2A6A"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B05D0F" w:rsidRPr="00B22B85">
        <w:rPr>
          <w:rFonts w:ascii="Times New Roman" w:eastAsia="宋体" w:hAnsi="Times New Roman" w:cs="Times New Roman"/>
          <w:color w:val="00B050"/>
          <w:sz w:val="24"/>
          <w:szCs w:val="28"/>
        </w:rPr>
        <w:t>对于热中子反应堆，其燃料芯块内的</w:t>
      </w:r>
      <w:r w:rsidR="00266F88" w:rsidRPr="00B22B85">
        <w:rPr>
          <w:rFonts w:ascii="Times New Roman" w:eastAsia="宋体" w:hAnsi="Times New Roman" w:cs="Times New Roman"/>
          <w:color w:val="00B050"/>
          <w:sz w:val="24"/>
          <w:szCs w:val="28"/>
        </w:rPr>
        <w:t>超热中子分布很少，这是因为</w:t>
      </w:r>
      <w:r w:rsidR="00266F88" w:rsidRPr="002E08A9">
        <w:rPr>
          <w:rFonts w:ascii="Times New Roman" w:eastAsia="宋体" w:hAnsi="Times New Roman" w:cs="Times New Roman"/>
          <w:sz w:val="24"/>
          <w:szCs w:val="28"/>
        </w:rPr>
        <w:tab/>
      </w:r>
      <w:r w:rsidR="00266F88" w:rsidRPr="002E08A9">
        <w:rPr>
          <w:rFonts w:ascii="Times New Roman" w:eastAsia="宋体" w:hAnsi="Times New Roman" w:cs="Times New Roman"/>
          <w:sz w:val="24"/>
          <w:szCs w:val="28"/>
        </w:rPr>
        <w:t>（</w:t>
      </w:r>
      <w:r w:rsidR="005E4CF9" w:rsidRPr="002E08A9">
        <w:rPr>
          <w:rFonts w:ascii="Times New Roman" w:eastAsia="宋体" w:hAnsi="Times New Roman" w:cs="Times New Roman"/>
          <w:color w:val="C00000"/>
          <w:sz w:val="24"/>
          <w:szCs w:val="28"/>
        </w:rPr>
        <w:t>B</w:t>
      </w:r>
      <w:r w:rsidR="00266F88" w:rsidRPr="002E08A9">
        <w:rPr>
          <w:rFonts w:ascii="Times New Roman" w:eastAsia="宋体" w:hAnsi="Times New Roman" w:cs="Times New Roman"/>
          <w:sz w:val="24"/>
          <w:szCs w:val="28"/>
        </w:rPr>
        <w:t>）</w:t>
      </w:r>
    </w:p>
    <w:p w14:paraId="1DBDC7C1" w14:textId="186FAFC3" w:rsidR="00266F88" w:rsidRPr="002E08A9" w:rsidRDefault="00C127EC" w:rsidP="00266F88">
      <w:pPr>
        <w:pStyle w:val="a3"/>
        <w:numPr>
          <w:ilvl w:val="0"/>
          <w:numId w:val="10"/>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热中子</w:t>
      </w:r>
      <w:proofErr w:type="gramStart"/>
      <w:r w:rsidRPr="002E08A9">
        <w:rPr>
          <w:rFonts w:ascii="Times New Roman" w:eastAsia="宋体" w:hAnsi="Times New Roman" w:cs="Times New Roman"/>
          <w:sz w:val="24"/>
          <w:szCs w:val="28"/>
        </w:rPr>
        <w:t>反应堆内本就</w:t>
      </w:r>
      <w:proofErr w:type="gramEnd"/>
      <w:r w:rsidRPr="002E08A9">
        <w:rPr>
          <w:rFonts w:ascii="Times New Roman" w:eastAsia="宋体" w:hAnsi="Times New Roman" w:cs="Times New Roman"/>
          <w:sz w:val="24"/>
          <w:szCs w:val="28"/>
        </w:rPr>
        <w:t>少有超热中子</w:t>
      </w:r>
    </w:p>
    <w:p w14:paraId="31A65E34" w14:textId="405DC85B" w:rsidR="00F312AD" w:rsidRPr="002E08A9" w:rsidRDefault="00F312AD" w:rsidP="00266F88">
      <w:pPr>
        <w:pStyle w:val="a3"/>
        <w:numPr>
          <w:ilvl w:val="0"/>
          <w:numId w:val="10"/>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空间自屏效应</w:t>
      </w:r>
    </w:p>
    <w:p w14:paraId="7C46F4FF" w14:textId="55EEB843" w:rsidR="00724109" w:rsidRPr="002E08A9" w:rsidRDefault="00CE02DB" w:rsidP="00266F88">
      <w:pPr>
        <w:pStyle w:val="a3"/>
        <w:numPr>
          <w:ilvl w:val="0"/>
          <w:numId w:val="10"/>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超热中子被燃料芯块内部的</w:t>
      </w:r>
      <w:r w:rsidRPr="002E08A9">
        <w:rPr>
          <w:rFonts w:ascii="Times New Roman" w:eastAsia="宋体" w:hAnsi="Times New Roman" w:cs="Times New Roman"/>
          <w:sz w:val="24"/>
          <w:szCs w:val="28"/>
          <w:vertAlign w:val="superscript"/>
        </w:rPr>
        <w:t>238</w:t>
      </w:r>
      <w:r w:rsidRPr="002E08A9">
        <w:rPr>
          <w:rFonts w:ascii="Times New Roman" w:eastAsia="宋体" w:hAnsi="Times New Roman" w:cs="Times New Roman"/>
          <w:sz w:val="24"/>
          <w:szCs w:val="28"/>
        </w:rPr>
        <w:t>U</w:t>
      </w:r>
      <w:r w:rsidRPr="002E08A9">
        <w:rPr>
          <w:rFonts w:ascii="Times New Roman" w:eastAsia="宋体" w:hAnsi="Times New Roman" w:cs="Times New Roman"/>
          <w:sz w:val="24"/>
          <w:szCs w:val="28"/>
        </w:rPr>
        <w:t>大量吸收</w:t>
      </w:r>
    </w:p>
    <w:p w14:paraId="15795E77" w14:textId="22110626" w:rsidR="00127211" w:rsidRPr="002E08A9" w:rsidRDefault="00127211" w:rsidP="00266F88">
      <w:pPr>
        <w:pStyle w:val="a3"/>
        <w:numPr>
          <w:ilvl w:val="0"/>
          <w:numId w:val="10"/>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能量自屏效应</w:t>
      </w:r>
    </w:p>
    <w:p w14:paraId="44877B72" w14:textId="30388498" w:rsidR="000C6396" w:rsidRPr="002E08A9" w:rsidRDefault="00FB0C71" w:rsidP="000C6396">
      <w:pPr>
        <w:tabs>
          <w:tab w:val="left" w:pos="9781"/>
        </w:tabs>
        <w:spacing w:line="288" w:lineRule="auto"/>
        <w:rPr>
          <w:rFonts w:ascii="Times New Roman" w:eastAsia="仿宋" w:hAnsi="Times New Roman" w:cs="Times New Roman"/>
          <w:color w:val="C00000"/>
          <w:sz w:val="24"/>
          <w:szCs w:val="28"/>
        </w:rPr>
      </w:pPr>
      <w:bookmarkStart w:id="37" w:name="_Hlk164687726"/>
      <w:r w:rsidRPr="002E08A9">
        <w:rPr>
          <w:rFonts w:ascii="Times New Roman" w:eastAsia="黑体" w:hAnsi="Times New Roman" w:cs="Times New Roman"/>
          <w:sz w:val="24"/>
          <w:szCs w:val="28"/>
        </w:rPr>
        <w:t>解析</w:t>
      </w:r>
      <w:r w:rsidR="000B01C8" w:rsidRPr="002E08A9">
        <w:rPr>
          <w:rFonts w:ascii="Times New Roman" w:eastAsia="黑体" w:hAnsi="Times New Roman" w:cs="Times New Roman"/>
          <w:sz w:val="24"/>
          <w:szCs w:val="28"/>
        </w:rPr>
        <w:t>：</w:t>
      </w:r>
      <w:r w:rsidR="000C6396" w:rsidRPr="002E08A9">
        <w:rPr>
          <w:rFonts w:ascii="Times New Roman" w:eastAsia="仿宋" w:hAnsi="Times New Roman" w:cs="Times New Roman"/>
          <w:color w:val="C00000"/>
          <w:sz w:val="24"/>
          <w:szCs w:val="28"/>
        </w:rPr>
        <w:t>超热中子在慢化剂中产生，则慢化剂中超热中子更多，且由于燃料棒中</w:t>
      </w:r>
      <w:r w:rsidR="000C6396" w:rsidRPr="002E08A9">
        <w:rPr>
          <w:rFonts w:ascii="Times New Roman" w:eastAsia="仿宋" w:hAnsi="Times New Roman" w:cs="Times New Roman"/>
          <w:color w:val="C00000"/>
          <w:sz w:val="24"/>
          <w:szCs w:val="28"/>
          <w:vertAlign w:val="superscript"/>
        </w:rPr>
        <w:t>238</w:t>
      </w:r>
      <w:r w:rsidR="000C6396" w:rsidRPr="002E08A9">
        <w:rPr>
          <w:rFonts w:ascii="Times New Roman" w:eastAsia="仿宋" w:hAnsi="Times New Roman" w:cs="Times New Roman"/>
          <w:color w:val="C00000"/>
          <w:sz w:val="24"/>
          <w:szCs w:val="28"/>
        </w:rPr>
        <w:t>U</w:t>
      </w:r>
      <w:r w:rsidR="000C6396" w:rsidRPr="002E08A9">
        <w:rPr>
          <w:rFonts w:ascii="Times New Roman" w:eastAsia="仿宋" w:hAnsi="Times New Roman" w:cs="Times New Roman"/>
          <w:color w:val="C00000"/>
          <w:sz w:val="24"/>
          <w:szCs w:val="28"/>
        </w:rPr>
        <w:t>对超热中子具有</w:t>
      </w:r>
    </w:p>
    <w:p w14:paraId="57BCF7C3" w14:textId="5E6FF047" w:rsidR="00FB0C71" w:rsidRPr="002E08A9" w:rsidRDefault="000C6396" w:rsidP="000C6396">
      <w:pPr>
        <w:tabs>
          <w:tab w:val="left" w:pos="9781"/>
        </w:tabs>
        <w:spacing w:line="288" w:lineRule="auto"/>
        <w:rPr>
          <w:rFonts w:ascii="Times New Roman" w:eastAsia="宋体" w:hAnsi="Times New Roman" w:cs="Times New Roman"/>
          <w:sz w:val="24"/>
          <w:szCs w:val="28"/>
        </w:rPr>
      </w:pPr>
      <w:r w:rsidRPr="002E08A9">
        <w:rPr>
          <w:rFonts w:ascii="Times New Roman" w:eastAsia="仿宋" w:hAnsi="Times New Roman" w:cs="Times New Roman"/>
          <w:color w:val="C00000"/>
          <w:sz w:val="24"/>
          <w:szCs w:val="28"/>
        </w:rPr>
        <w:lastRenderedPageBreak/>
        <w:t>很强的共振吸收，使得慢化剂中产生的超热中子刚进入到燃料表面就被吸收，超热中子几乎没有机会进入燃料内部，即燃料外层对内层有屏蔽作用</w:t>
      </w:r>
      <w:r w:rsidR="00972707" w:rsidRPr="002E08A9">
        <w:rPr>
          <w:rFonts w:ascii="Times New Roman" w:eastAsia="仿宋" w:hAnsi="Times New Roman" w:cs="Times New Roman"/>
          <w:color w:val="C00000"/>
          <w:sz w:val="24"/>
          <w:szCs w:val="28"/>
        </w:rPr>
        <w:t>。大家可以想象一下白色粉笔插入墨水瓶内一段时间，对粉笔横向切开，会发现只有外圈被墨水浸染，而内部依然保持</w:t>
      </w:r>
      <w:r w:rsidR="0031355B" w:rsidRPr="002E08A9">
        <w:rPr>
          <w:rFonts w:ascii="Times New Roman" w:eastAsia="仿宋" w:hAnsi="Times New Roman" w:cs="Times New Roman"/>
          <w:color w:val="C00000"/>
          <w:sz w:val="24"/>
          <w:szCs w:val="28"/>
        </w:rPr>
        <w:t>干净，这就是粉笔的外层部分对内层有屏蔽作用。</w:t>
      </w:r>
      <w:bookmarkEnd w:id="37"/>
    </w:p>
    <w:p w14:paraId="282291DA" w14:textId="77709078" w:rsidR="007B705D" w:rsidRPr="002E08A9" w:rsidRDefault="00FB2A6A"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BB1073" w:rsidRPr="00DC1760">
        <w:rPr>
          <w:rFonts w:ascii="Times New Roman" w:eastAsia="宋体" w:hAnsi="Times New Roman" w:cs="Times New Roman"/>
          <w:color w:val="00B050"/>
          <w:sz w:val="24"/>
          <w:szCs w:val="28"/>
        </w:rPr>
        <w:t>核电厂的多道安全屏障是指燃料芯块、燃料包壳、</w:t>
      </w:r>
      <w:r w:rsidR="00BB1073" w:rsidRPr="00DC1760">
        <w:rPr>
          <w:rFonts w:ascii="Times New Roman" w:eastAsia="宋体" w:hAnsi="Times New Roman" w:cs="Times New Roman"/>
          <w:color w:val="00B050"/>
          <w:sz w:val="24"/>
          <w:szCs w:val="28"/>
        </w:rPr>
        <w:t>______</w:t>
      </w:r>
      <w:r w:rsidR="00BB1073" w:rsidRPr="00DC1760">
        <w:rPr>
          <w:rFonts w:ascii="Times New Roman" w:eastAsia="宋体" w:hAnsi="Times New Roman" w:cs="Times New Roman"/>
          <w:color w:val="00B050"/>
          <w:sz w:val="24"/>
          <w:szCs w:val="28"/>
        </w:rPr>
        <w:t>、安全壳。</w:t>
      </w:r>
      <w:r w:rsidR="00BB1073" w:rsidRPr="002E08A9">
        <w:rPr>
          <w:rFonts w:ascii="Times New Roman" w:eastAsia="宋体" w:hAnsi="Times New Roman" w:cs="Times New Roman"/>
          <w:sz w:val="24"/>
          <w:szCs w:val="28"/>
        </w:rPr>
        <w:tab/>
      </w:r>
      <w:r w:rsidR="00BB1073" w:rsidRPr="002E08A9">
        <w:rPr>
          <w:rFonts w:ascii="Times New Roman" w:eastAsia="宋体" w:hAnsi="Times New Roman" w:cs="Times New Roman"/>
          <w:sz w:val="24"/>
          <w:szCs w:val="28"/>
        </w:rPr>
        <w:t>（</w:t>
      </w:r>
      <w:r w:rsidR="00BB7772" w:rsidRPr="002E08A9">
        <w:rPr>
          <w:rFonts w:ascii="Times New Roman" w:eastAsia="宋体" w:hAnsi="Times New Roman" w:cs="Times New Roman"/>
          <w:color w:val="C00000"/>
          <w:sz w:val="24"/>
          <w:szCs w:val="28"/>
        </w:rPr>
        <w:t>C</w:t>
      </w:r>
      <w:r w:rsidR="00BB1073" w:rsidRPr="002E08A9">
        <w:rPr>
          <w:rFonts w:ascii="Times New Roman" w:eastAsia="宋体" w:hAnsi="Times New Roman" w:cs="Times New Roman"/>
          <w:sz w:val="24"/>
          <w:szCs w:val="28"/>
        </w:rPr>
        <w:t>）</w:t>
      </w:r>
    </w:p>
    <w:p w14:paraId="16853FEC" w14:textId="3BA63372" w:rsidR="00192C3D" w:rsidRPr="002E08A9" w:rsidRDefault="00192C3D" w:rsidP="00192C3D">
      <w:pPr>
        <w:pStyle w:val="a3"/>
        <w:numPr>
          <w:ilvl w:val="0"/>
          <w:numId w:val="11"/>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压力容器</w:t>
      </w:r>
    </w:p>
    <w:p w14:paraId="7AB562E1" w14:textId="3E9125CC" w:rsidR="00192C3D" w:rsidRPr="002E08A9" w:rsidRDefault="00A156DB" w:rsidP="00192C3D">
      <w:pPr>
        <w:pStyle w:val="a3"/>
        <w:numPr>
          <w:ilvl w:val="0"/>
          <w:numId w:val="11"/>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主冷却剂管道</w:t>
      </w:r>
    </w:p>
    <w:p w14:paraId="297FD48C" w14:textId="30B81ED4" w:rsidR="00192C3D" w:rsidRPr="002E08A9" w:rsidRDefault="00192C3D" w:rsidP="00192C3D">
      <w:pPr>
        <w:pStyle w:val="a3"/>
        <w:numPr>
          <w:ilvl w:val="0"/>
          <w:numId w:val="11"/>
        </w:numPr>
        <w:tabs>
          <w:tab w:val="left" w:pos="9781"/>
        </w:tabs>
        <w:spacing w:line="288" w:lineRule="auto"/>
        <w:ind w:firstLineChars="0"/>
        <w:rPr>
          <w:rFonts w:ascii="Times New Roman" w:eastAsia="宋体" w:hAnsi="Times New Roman" w:cs="Times New Roman"/>
          <w:sz w:val="24"/>
          <w:szCs w:val="28"/>
        </w:rPr>
      </w:pPr>
      <w:bookmarkStart w:id="38" w:name="_Hlk164689045"/>
      <w:r w:rsidRPr="002E08A9">
        <w:rPr>
          <w:rFonts w:ascii="Times New Roman" w:eastAsia="宋体" w:hAnsi="Times New Roman" w:cs="Times New Roman"/>
          <w:sz w:val="24"/>
          <w:szCs w:val="28"/>
        </w:rPr>
        <w:t>一回路压力边界</w:t>
      </w:r>
      <w:bookmarkEnd w:id="38"/>
    </w:p>
    <w:p w14:paraId="2622EA0F" w14:textId="5EC5AD9A" w:rsidR="00192C3D" w:rsidRPr="002E08A9" w:rsidRDefault="00192C3D" w:rsidP="00192C3D">
      <w:pPr>
        <w:pStyle w:val="a3"/>
        <w:numPr>
          <w:ilvl w:val="0"/>
          <w:numId w:val="11"/>
        </w:numPr>
        <w:tabs>
          <w:tab w:val="left" w:pos="9781"/>
        </w:tabs>
        <w:spacing w:line="288" w:lineRule="auto"/>
        <w:ind w:firstLineChars="0"/>
        <w:rPr>
          <w:rFonts w:ascii="Times New Roman" w:eastAsia="宋体" w:hAnsi="Times New Roman" w:cs="Times New Roman"/>
          <w:sz w:val="24"/>
          <w:szCs w:val="28"/>
        </w:rPr>
      </w:pPr>
      <w:bookmarkStart w:id="39" w:name="_Hlk164689050"/>
      <w:r w:rsidRPr="002E08A9">
        <w:rPr>
          <w:rFonts w:ascii="Times New Roman" w:eastAsia="宋体" w:hAnsi="Times New Roman" w:cs="Times New Roman"/>
          <w:sz w:val="24"/>
          <w:szCs w:val="28"/>
        </w:rPr>
        <w:t>稳压器</w:t>
      </w:r>
      <w:bookmarkEnd w:id="39"/>
    </w:p>
    <w:p w14:paraId="109BB286" w14:textId="6129B668" w:rsidR="00B739B2" w:rsidRPr="002E08A9" w:rsidRDefault="00B739B2" w:rsidP="00B739B2">
      <w:pPr>
        <w:tabs>
          <w:tab w:val="left" w:pos="9781"/>
        </w:tabs>
        <w:spacing w:line="288" w:lineRule="auto"/>
        <w:rPr>
          <w:rFonts w:ascii="Times New Roman" w:eastAsia="仿宋" w:hAnsi="Times New Roman" w:cs="Times New Roman"/>
          <w:color w:val="C00000"/>
          <w:sz w:val="24"/>
          <w:szCs w:val="28"/>
        </w:rPr>
      </w:pPr>
      <w:bookmarkStart w:id="40" w:name="_Hlk164689063"/>
      <w:r w:rsidRPr="002E08A9">
        <w:rPr>
          <w:rFonts w:ascii="Times New Roman" w:eastAsia="黑体" w:hAnsi="Times New Roman" w:cs="Times New Roman"/>
          <w:sz w:val="24"/>
          <w:szCs w:val="28"/>
        </w:rPr>
        <w:t>解析</w:t>
      </w:r>
      <w:r w:rsidR="0020631B" w:rsidRPr="002E08A9">
        <w:rPr>
          <w:rFonts w:ascii="Times New Roman" w:eastAsia="黑体" w:hAnsi="Times New Roman" w:cs="Times New Roman"/>
          <w:sz w:val="24"/>
          <w:szCs w:val="28"/>
        </w:rPr>
        <w:t>：</w:t>
      </w:r>
      <w:r w:rsidR="003D5C5B" w:rsidRPr="002E08A9">
        <w:rPr>
          <w:rFonts w:ascii="Times New Roman" w:eastAsia="仿宋" w:hAnsi="Times New Roman" w:cs="Times New Roman"/>
          <w:color w:val="C00000"/>
          <w:sz w:val="24"/>
          <w:szCs w:val="28"/>
        </w:rPr>
        <w:t>一回路压力边界包括压力容器壁和主冷却剂管道管壁</w:t>
      </w:r>
      <w:r w:rsidR="00593545" w:rsidRPr="002E08A9">
        <w:rPr>
          <w:rFonts w:ascii="Times New Roman" w:eastAsia="仿宋" w:hAnsi="Times New Roman" w:cs="Times New Roman"/>
          <w:color w:val="C00000"/>
          <w:sz w:val="24"/>
          <w:szCs w:val="28"/>
        </w:rPr>
        <w:t>。</w:t>
      </w:r>
      <w:bookmarkEnd w:id="40"/>
    </w:p>
    <w:p w14:paraId="11449F06" w14:textId="6727C91C" w:rsidR="007B705D" w:rsidRPr="002E08A9" w:rsidRDefault="00D42EDE"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流经反应堆堆芯的冷却剂单相流动压降分为提升压降、</w:t>
      </w:r>
      <w:r w:rsidRPr="002E08A9">
        <w:rPr>
          <w:rFonts w:ascii="Times New Roman" w:eastAsia="宋体" w:hAnsi="Times New Roman" w:cs="Times New Roman"/>
          <w:sz w:val="24"/>
          <w:szCs w:val="28"/>
        </w:rPr>
        <w:t>______</w:t>
      </w:r>
      <w:r w:rsidRPr="002E08A9">
        <w:rPr>
          <w:rFonts w:ascii="Times New Roman" w:eastAsia="宋体" w:hAnsi="Times New Roman" w:cs="Times New Roman"/>
          <w:sz w:val="24"/>
          <w:szCs w:val="28"/>
        </w:rPr>
        <w:t>、加速压降、形阻压降。</w:t>
      </w:r>
      <w:r w:rsidRPr="002E08A9">
        <w:rPr>
          <w:rFonts w:ascii="Times New Roman" w:eastAsia="宋体" w:hAnsi="Times New Roman" w:cs="Times New Roman"/>
          <w:sz w:val="24"/>
          <w:szCs w:val="28"/>
        </w:rPr>
        <w:tab/>
      </w:r>
      <w:r w:rsidRPr="002E08A9">
        <w:rPr>
          <w:rFonts w:ascii="Times New Roman" w:eastAsia="宋体" w:hAnsi="Times New Roman" w:cs="Times New Roman"/>
          <w:sz w:val="24"/>
          <w:szCs w:val="28"/>
        </w:rPr>
        <w:t>（</w:t>
      </w:r>
      <w:r w:rsidR="0059450B" w:rsidRPr="002E08A9">
        <w:rPr>
          <w:rFonts w:ascii="Times New Roman" w:eastAsia="宋体" w:hAnsi="Times New Roman" w:cs="Times New Roman"/>
          <w:color w:val="C00000"/>
          <w:sz w:val="24"/>
          <w:szCs w:val="28"/>
        </w:rPr>
        <w:t>A</w:t>
      </w:r>
      <w:r w:rsidRPr="002E08A9">
        <w:rPr>
          <w:rFonts w:ascii="Times New Roman" w:eastAsia="宋体" w:hAnsi="Times New Roman" w:cs="Times New Roman"/>
          <w:sz w:val="24"/>
          <w:szCs w:val="28"/>
        </w:rPr>
        <w:t>）</w:t>
      </w:r>
    </w:p>
    <w:p w14:paraId="425D347A" w14:textId="52A2162B" w:rsidR="00BD3992" w:rsidRPr="002E08A9" w:rsidRDefault="001D029A" w:rsidP="00BD3992">
      <w:pPr>
        <w:pStyle w:val="a3"/>
        <w:numPr>
          <w:ilvl w:val="0"/>
          <w:numId w:val="12"/>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摩擦压降</w:t>
      </w:r>
    </w:p>
    <w:p w14:paraId="46AF63EA" w14:textId="7AE6BCC0" w:rsidR="001D029A" w:rsidRPr="002E08A9" w:rsidRDefault="001D029A" w:rsidP="00BD3992">
      <w:pPr>
        <w:pStyle w:val="a3"/>
        <w:numPr>
          <w:ilvl w:val="0"/>
          <w:numId w:val="12"/>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重位压降</w:t>
      </w:r>
    </w:p>
    <w:p w14:paraId="47B71937" w14:textId="7EB290BD" w:rsidR="001D029A" w:rsidRPr="002E08A9" w:rsidRDefault="001D029A" w:rsidP="00BD3992">
      <w:pPr>
        <w:pStyle w:val="a3"/>
        <w:numPr>
          <w:ilvl w:val="0"/>
          <w:numId w:val="12"/>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循环压降</w:t>
      </w:r>
    </w:p>
    <w:p w14:paraId="5B0ABC95" w14:textId="23F03647" w:rsidR="001D029A" w:rsidRPr="002E08A9" w:rsidRDefault="001D029A" w:rsidP="00BD3992">
      <w:pPr>
        <w:pStyle w:val="a3"/>
        <w:numPr>
          <w:ilvl w:val="0"/>
          <w:numId w:val="12"/>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强迫对流压降</w:t>
      </w:r>
    </w:p>
    <w:p w14:paraId="279637C5" w14:textId="3BE5F7DD" w:rsidR="007B705D" w:rsidRPr="002E08A9" w:rsidRDefault="00EF5A6C" w:rsidP="00DB0CC8">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在两相流压降的分析计算中，人们设计了一些适用模型，其中有模型</w:t>
      </w:r>
      <w:r w:rsidR="00DB0CC8" w:rsidRPr="002E08A9">
        <w:rPr>
          <w:rFonts w:ascii="Times New Roman" w:eastAsia="宋体" w:hAnsi="Times New Roman" w:cs="Times New Roman"/>
          <w:sz w:val="24"/>
          <w:szCs w:val="28"/>
        </w:rPr>
        <w:t>假设两相均匀混合，把两相流动看作为某一个具有假想物性的单相流动，该假想物性与每一个相的流体的特性有关</w:t>
      </w:r>
      <w:r w:rsidRPr="002E08A9">
        <w:rPr>
          <w:rFonts w:ascii="Times New Roman" w:eastAsia="宋体" w:hAnsi="Times New Roman" w:cs="Times New Roman"/>
          <w:sz w:val="24"/>
          <w:szCs w:val="28"/>
        </w:rPr>
        <w:t>，</w:t>
      </w:r>
      <w:r w:rsidR="001A0620" w:rsidRPr="002E08A9">
        <w:rPr>
          <w:rFonts w:ascii="Times New Roman" w:eastAsia="宋体" w:hAnsi="Times New Roman" w:cs="Times New Roman"/>
          <w:sz w:val="24"/>
          <w:szCs w:val="28"/>
        </w:rPr>
        <w:t>这种模型称为</w:t>
      </w:r>
      <w:r w:rsidR="001A0620" w:rsidRPr="002E08A9">
        <w:rPr>
          <w:rFonts w:ascii="Times New Roman" w:eastAsia="宋体" w:hAnsi="Times New Roman" w:cs="Times New Roman"/>
          <w:sz w:val="24"/>
          <w:szCs w:val="28"/>
        </w:rPr>
        <w:tab/>
      </w:r>
      <w:r w:rsidR="001A0620" w:rsidRPr="002E08A9">
        <w:rPr>
          <w:rFonts w:ascii="Times New Roman" w:eastAsia="宋体" w:hAnsi="Times New Roman" w:cs="Times New Roman"/>
          <w:sz w:val="24"/>
          <w:szCs w:val="28"/>
        </w:rPr>
        <w:t>（</w:t>
      </w:r>
      <w:r w:rsidR="000E5E5F" w:rsidRPr="002E08A9">
        <w:rPr>
          <w:rFonts w:ascii="Times New Roman" w:eastAsia="宋体" w:hAnsi="Times New Roman" w:cs="Times New Roman"/>
          <w:color w:val="C00000"/>
          <w:sz w:val="24"/>
          <w:szCs w:val="28"/>
        </w:rPr>
        <w:t>C</w:t>
      </w:r>
      <w:r w:rsidR="001A0620" w:rsidRPr="002E08A9">
        <w:rPr>
          <w:rFonts w:ascii="Times New Roman" w:eastAsia="宋体" w:hAnsi="Times New Roman" w:cs="Times New Roman"/>
          <w:sz w:val="24"/>
          <w:szCs w:val="28"/>
        </w:rPr>
        <w:t>）</w:t>
      </w:r>
    </w:p>
    <w:p w14:paraId="6B2031FB" w14:textId="15A4FA26" w:rsidR="000E5E5F" w:rsidRPr="002E08A9" w:rsidRDefault="000E5E5F" w:rsidP="000E5E5F">
      <w:pPr>
        <w:pStyle w:val="a3"/>
        <w:numPr>
          <w:ilvl w:val="0"/>
          <w:numId w:val="13"/>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分离流模型</w:t>
      </w:r>
    </w:p>
    <w:p w14:paraId="2AD71EBD" w14:textId="277FD61E" w:rsidR="00997576" w:rsidRPr="002E08A9" w:rsidRDefault="00997576" w:rsidP="000E5E5F">
      <w:pPr>
        <w:pStyle w:val="a3"/>
        <w:numPr>
          <w:ilvl w:val="0"/>
          <w:numId w:val="13"/>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滑移平衡模型</w:t>
      </w:r>
    </w:p>
    <w:p w14:paraId="1133CA39" w14:textId="11B30FE1" w:rsidR="00997576" w:rsidRPr="002E08A9" w:rsidRDefault="00997576" w:rsidP="000E5E5F">
      <w:pPr>
        <w:pStyle w:val="a3"/>
        <w:numPr>
          <w:ilvl w:val="0"/>
          <w:numId w:val="13"/>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均匀流模型</w:t>
      </w:r>
    </w:p>
    <w:p w14:paraId="078C0856" w14:textId="13C33BF9" w:rsidR="006273FA" w:rsidRPr="002E08A9" w:rsidRDefault="006273FA" w:rsidP="000E5E5F">
      <w:pPr>
        <w:pStyle w:val="a3"/>
        <w:numPr>
          <w:ilvl w:val="0"/>
          <w:numId w:val="13"/>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漂移流模型</w:t>
      </w:r>
    </w:p>
    <w:p w14:paraId="4273C13D" w14:textId="2CE3308B" w:rsidR="007B705D" w:rsidRPr="002E08A9" w:rsidRDefault="00FB2A6A" w:rsidP="002428C3">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2428C3" w:rsidRPr="00B22B85">
        <w:rPr>
          <w:rFonts w:ascii="Times New Roman" w:eastAsia="宋体" w:hAnsi="Times New Roman" w:cs="Times New Roman"/>
          <w:color w:val="00B050"/>
          <w:sz w:val="24"/>
          <w:szCs w:val="28"/>
        </w:rPr>
        <w:t>自然循环是指在闭合回路</w:t>
      </w:r>
      <w:proofErr w:type="gramStart"/>
      <w:r w:rsidR="002428C3" w:rsidRPr="00B22B85">
        <w:rPr>
          <w:rFonts w:ascii="Times New Roman" w:eastAsia="宋体" w:hAnsi="Times New Roman" w:cs="Times New Roman"/>
          <w:color w:val="00B050"/>
          <w:sz w:val="24"/>
          <w:szCs w:val="28"/>
        </w:rPr>
        <w:t>内依靠</w:t>
      </w:r>
      <w:proofErr w:type="gramEnd"/>
      <w:r w:rsidR="002428C3" w:rsidRPr="00B22B85">
        <w:rPr>
          <w:rFonts w:ascii="Times New Roman" w:eastAsia="宋体" w:hAnsi="Times New Roman" w:cs="Times New Roman"/>
          <w:color w:val="00B050"/>
          <w:sz w:val="24"/>
          <w:szCs w:val="28"/>
        </w:rPr>
        <w:t>热段（向上流）和冷段（向下流）中的流体密度差在重力作用下所产生的驱动压头来实现的流动循环</w:t>
      </w:r>
      <w:r w:rsidR="00113F99" w:rsidRPr="00B22B85">
        <w:rPr>
          <w:rFonts w:ascii="Times New Roman" w:eastAsia="宋体" w:hAnsi="Times New Roman" w:cs="Times New Roman"/>
          <w:color w:val="00B050"/>
          <w:sz w:val="24"/>
          <w:szCs w:val="28"/>
        </w:rPr>
        <w:t>，自然循环的建立对系统的安全可靠性有重大提升，那么建立自然循环的</w:t>
      </w:r>
      <w:r w:rsidR="00764590" w:rsidRPr="00B22B85">
        <w:rPr>
          <w:rFonts w:ascii="Times New Roman" w:eastAsia="宋体" w:hAnsi="Times New Roman" w:cs="Times New Roman"/>
          <w:color w:val="00B050"/>
          <w:sz w:val="24"/>
          <w:szCs w:val="28"/>
        </w:rPr>
        <w:t>必要</w:t>
      </w:r>
      <w:r w:rsidR="00113F99" w:rsidRPr="00B22B85">
        <w:rPr>
          <w:rFonts w:ascii="Times New Roman" w:eastAsia="宋体" w:hAnsi="Times New Roman" w:cs="Times New Roman"/>
          <w:color w:val="00B050"/>
          <w:sz w:val="24"/>
          <w:szCs w:val="28"/>
        </w:rPr>
        <w:t>条件中不包括</w:t>
      </w:r>
      <w:r w:rsidR="00113F99" w:rsidRPr="002E08A9">
        <w:rPr>
          <w:rFonts w:ascii="Times New Roman" w:eastAsia="宋体" w:hAnsi="Times New Roman" w:cs="Times New Roman"/>
          <w:sz w:val="24"/>
          <w:szCs w:val="28"/>
        </w:rPr>
        <w:tab/>
      </w:r>
      <w:r w:rsidR="00113F99" w:rsidRPr="002E08A9">
        <w:rPr>
          <w:rFonts w:ascii="Times New Roman" w:eastAsia="宋体" w:hAnsi="Times New Roman" w:cs="Times New Roman"/>
          <w:sz w:val="24"/>
          <w:szCs w:val="28"/>
        </w:rPr>
        <w:t>（</w:t>
      </w:r>
      <w:r w:rsidR="00436BA7" w:rsidRPr="002E08A9">
        <w:rPr>
          <w:rFonts w:ascii="Times New Roman" w:eastAsia="宋体" w:hAnsi="Times New Roman" w:cs="Times New Roman"/>
          <w:color w:val="C00000"/>
          <w:sz w:val="24"/>
          <w:szCs w:val="28"/>
        </w:rPr>
        <w:t>B</w:t>
      </w:r>
      <w:r w:rsidR="00113F99" w:rsidRPr="002E08A9">
        <w:rPr>
          <w:rFonts w:ascii="Times New Roman" w:eastAsia="宋体" w:hAnsi="Times New Roman" w:cs="Times New Roman"/>
          <w:sz w:val="24"/>
          <w:szCs w:val="28"/>
        </w:rPr>
        <w:t>）</w:t>
      </w:r>
    </w:p>
    <w:p w14:paraId="127B885F" w14:textId="2DC04636" w:rsidR="00436BA7" w:rsidRPr="002E08A9" w:rsidRDefault="00764590" w:rsidP="00436BA7">
      <w:pPr>
        <w:pStyle w:val="a3"/>
        <w:numPr>
          <w:ilvl w:val="0"/>
          <w:numId w:val="14"/>
        </w:numPr>
        <w:tabs>
          <w:tab w:val="left" w:pos="9781"/>
        </w:tabs>
        <w:spacing w:line="288" w:lineRule="auto"/>
        <w:ind w:firstLineChars="0"/>
        <w:rPr>
          <w:rFonts w:ascii="Times New Roman" w:eastAsia="宋体" w:hAnsi="Times New Roman" w:cs="Times New Roman"/>
          <w:sz w:val="24"/>
          <w:szCs w:val="28"/>
        </w:rPr>
      </w:pPr>
      <w:bookmarkStart w:id="41" w:name="_Hlk164686039"/>
      <w:r w:rsidRPr="002E08A9">
        <w:rPr>
          <w:rFonts w:ascii="Times New Roman" w:eastAsia="宋体" w:hAnsi="Times New Roman" w:cs="Times New Roman"/>
          <w:sz w:val="24"/>
          <w:szCs w:val="28"/>
        </w:rPr>
        <w:t>系统必须在重力场内</w:t>
      </w:r>
      <w:bookmarkEnd w:id="41"/>
    </w:p>
    <w:p w14:paraId="236D67FC" w14:textId="01A2D804" w:rsidR="00764590" w:rsidRPr="002E08A9" w:rsidRDefault="0021478C" w:rsidP="00436BA7">
      <w:pPr>
        <w:pStyle w:val="a3"/>
        <w:numPr>
          <w:ilvl w:val="0"/>
          <w:numId w:val="14"/>
        </w:numPr>
        <w:tabs>
          <w:tab w:val="left" w:pos="9781"/>
        </w:tabs>
        <w:spacing w:line="288" w:lineRule="auto"/>
        <w:ind w:firstLineChars="0"/>
        <w:rPr>
          <w:rFonts w:ascii="Times New Roman" w:eastAsia="宋体" w:hAnsi="Times New Roman" w:cs="Times New Roman"/>
          <w:sz w:val="24"/>
          <w:szCs w:val="28"/>
        </w:rPr>
      </w:pPr>
      <w:bookmarkStart w:id="42" w:name="_Hlk164686045"/>
      <w:r w:rsidRPr="002E08A9">
        <w:rPr>
          <w:rFonts w:ascii="Times New Roman" w:eastAsia="宋体" w:hAnsi="Times New Roman" w:cs="Times New Roman"/>
          <w:sz w:val="24"/>
          <w:szCs w:val="28"/>
        </w:rPr>
        <w:t>系统冷却剂必须要发生相变</w:t>
      </w:r>
    </w:p>
    <w:p w14:paraId="3468308E" w14:textId="649E9F1B" w:rsidR="001600AE" w:rsidRPr="002E08A9" w:rsidRDefault="001600AE" w:rsidP="001600AE">
      <w:pPr>
        <w:pStyle w:val="a3"/>
        <w:numPr>
          <w:ilvl w:val="0"/>
          <w:numId w:val="14"/>
        </w:numPr>
        <w:tabs>
          <w:tab w:val="left" w:pos="9781"/>
        </w:tabs>
        <w:spacing w:line="288" w:lineRule="auto"/>
        <w:ind w:firstLineChars="0"/>
        <w:rPr>
          <w:rFonts w:ascii="Times New Roman" w:eastAsia="宋体" w:hAnsi="Times New Roman" w:cs="Times New Roman"/>
          <w:sz w:val="24"/>
          <w:szCs w:val="28"/>
        </w:rPr>
      </w:pPr>
      <w:bookmarkStart w:id="43" w:name="_Hlk164686056"/>
      <w:bookmarkEnd w:id="42"/>
      <w:r w:rsidRPr="002E08A9">
        <w:rPr>
          <w:rFonts w:ascii="Times New Roman" w:eastAsia="宋体" w:hAnsi="Times New Roman" w:cs="Times New Roman"/>
          <w:sz w:val="24"/>
          <w:szCs w:val="28"/>
        </w:rPr>
        <w:t>系统内必须有热</w:t>
      </w:r>
      <w:proofErr w:type="gramStart"/>
      <w:r w:rsidRPr="002E08A9">
        <w:rPr>
          <w:rFonts w:ascii="Times New Roman" w:eastAsia="宋体" w:hAnsi="Times New Roman" w:cs="Times New Roman"/>
          <w:sz w:val="24"/>
          <w:szCs w:val="28"/>
        </w:rPr>
        <w:t>阱</w:t>
      </w:r>
      <w:proofErr w:type="gramEnd"/>
      <w:r w:rsidRPr="002E08A9">
        <w:rPr>
          <w:rFonts w:ascii="Times New Roman" w:eastAsia="宋体" w:hAnsi="Times New Roman" w:cs="Times New Roman"/>
          <w:sz w:val="24"/>
          <w:szCs w:val="28"/>
        </w:rPr>
        <w:t>和热源之间的高度差（热</w:t>
      </w:r>
      <w:proofErr w:type="gramStart"/>
      <w:r w:rsidRPr="002E08A9">
        <w:rPr>
          <w:rFonts w:ascii="Times New Roman" w:eastAsia="宋体" w:hAnsi="Times New Roman" w:cs="Times New Roman"/>
          <w:sz w:val="24"/>
          <w:szCs w:val="28"/>
        </w:rPr>
        <w:t>阱</w:t>
      </w:r>
      <w:proofErr w:type="gramEnd"/>
      <w:r w:rsidRPr="002E08A9">
        <w:rPr>
          <w:rFonts w:ascii="Times New Roman" w:eastAsia="宋体" w:hAnsi="Times New Roman" w:cs="Times New Roman"/>
          <w:sz w:val="24"/>
          <w:szCs w:val="28"/>
        </w:rPr>
        <w:t>在上，热源在下）</w:t>
      </w:r>
      <w:bookmarkEnd w:id="43"/>
    </w:p>
    <w:p w14:paraId="14E27624" w14:textId="67D7DD94" w:rsidR="0021478C" w:rsidRPr="002E08A9" w:rsidRDefault="001600AE" w:rsidP="001600AE">
      <w:pPr>
        <w:pStyle w:val="a3"/>
        <w:numPr>
          <w:ilvl w:val="0"/>
          <w:numId w:val="14"/>
        </w:numPr>
        <w:tabs>
          <w:tab w:val="left" w:pos="9781"/>
        </w:tabs>
        <w:spacing w:line="288" w:lineRule="auto"/>
        <w:ind w:firstLineChars="0"/>
        <w:rPr>
          <w:rFonts w:ascii="Times New Roman" w:eastAsia="宋体" w:hAnsi="Times New Roman" w:cs="Times New Roman"/>
          <w:sz w:val="24"/>
          <w:szCs w:val="28"/>
        </w:rPr>
      </w:pPr>
      <w:bookmarkStart w:id="44" w:name="_Hlk164686061"/>
      <w:r w:rsidRPr="002E08A9">
        <w:rPr>
          <w:rFonts w:ascii="Times New Roman" w:eastAsia="宋体" w:hAnsi="Times New Roman" w:cs="Times New Roman"/>
          <w:sz w:val="24"/>
          <w:szCs w:val="28"/>
        </w:rPr>
        <w:t>系统中的流体密度必须存在密度差</w:t>
      </w:r>
      <w:bookmarkEnd w:id="44"/>
    </w:p>
    <w:p w14:paraId="507AD348" w14:textId="27179C5F" w:rsidR="007B705D" w:rsidRPr="002E08A9" w:rsidRDefault="00FB2A6A" w:rsidP="00410436">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bookmarkStart w:id="45" w:name="_Hlk164687842"/>
      <w:r w:rsidR="007857F9" w:rsidRPr="00B22B85">
        <w:rPr>
          <w:rFonts w:ascii="Times New Roman" w:eastAsia="宋体" w:hAnsi="Times New Roman" w:cs="Times New Roman"/>
          <w:color w:val="00B050"/>
          <w:sz w:val="24"/>
          <w:szCs w:val="28"/>
        </w:rPr>
        <w:t>单相临界流动是指当流体</w:t>
      </w:r>
      <w:proofErr w:type="gramStart"/>
      <w:r w:rsidR="007857F9" w:rsidRPr="00B22B85">
        <w:rPr>
          <w:rFonts w:ascii="Times New Roman" w:eastAsia="宋体" w:hAnsi="Times New Roman" w:cs="Times New Roman"/>
          <w:color w:val="00B050"/>
          <w:sz w:val="24"/>
          <w:szCs w:val="28"/>
        </w:rPr>
        <w:t>自系统</w:t>
      </w:r>
      <w:proofErr w:type="gramEnd"/>
      <w:r w:rsidR="007857F9" w:rsidRPr="00B22B85">
        <w:rPr>
          <w:rFonts w:ascii="Times New Roman" w:eastAsia="宋体" w:hAnsi="Times New Roman" w:cs="Times New Roman"/>
          <w:color w:val="00B050"/>
          <w:sz w:val="24"/>
          <w:szCs w:val="28"/>
        </w:rPr>
        <w:t>中流出的速率不再受下游压力下降的影响时的流动，该现象对</w:t>
      </w:r>
      <w:r w:rsidR="00B563E1" w:rsidRPr="00B22B85">
        <w:rPr>
          <w:rFonts w:ascii="Times New Roman" w:eastAsia="宋体" w:hAnsi="Times New Roman" w:cs="Times New Roman"/>
          <w:color w:val="00B050"/>
          <w:sz w:val="24"/>
          <w:szCs w:val="28"/>
        </w:rPr>
        <w:t>反应堆冷却剂丧失事故的安全考虑非常重要</w:t>
      </w:r>
      <w:r w:rsidR="001A3A58" w:rsidRPr="00B22B85">
        <w:rPr>
          <w:rFonts w:ascii="Times New Roman" w:eastAsia="宋体" w:hAnsi="Times New Roman" w:cs="Times New Roman"/>
          <w:color w:val="00B050"/>
          <w:sz w:val="24"/>
          <w:szCs w:val="28"/>
        </w:rPr>
        <w:t>，</w:t>
      </w:r>
      <w:r w:rsidR="00410436" w:rsidRPr="00B22B85">
        <w:rPr>
          <w:rFonts w:ascii="Times New Roman" w:eastAsia="宋体" w:hAnsi="Times New Roman" w:cs="Times New Roman"/>
          <w:color w:val="00B050"/>
          <w:sz w:val="24"/>
          <w:szCs w:val="28"/>
        </w:rPr>
        <w:t>因为破口处的临界流量决定了冷却剂丧失的速度和</w:t>
      </w:r>
      <w:bookmarkEnd w:id="45"/>
      <w:r w:rsidR="00410436" w:rsidRPr="002E08A9">
        <w:rPr>
          <w:rFonts w:ascii="Times New Roman" w:eastAsia="宋体" w:hAnsi="Times New Roman" w:cs="Times New Roman"/>
          <w:sz w:val="24"/>
          <w:szCs w:val="28"/>
        </w:rPr>
        <w:t>______</w:t>
      </w:r>
      <w:r w:rsidR="00410436" w:rsidRPr="002E08A9">
        <w:rPr>
          <w:rFonts w:ascii="Times New Roman" w:eastAsia="宋体" w:hAnsi="Times New Roman" w:cs="Times New Roman"/>
          <w:sz w:val="24"/>
          <w:szCs w:val="28"/>
        </w:rPr>
        <w:t>。</w:t>
      </w:r>
      <w:r w:rsidR="00B14327" w:rsidRPr="002E08A9">
        <w:rPr>
          <w:rFonts w:ascii="Times New Roman" w:eastAsia="宋体" w:hAnsi="Times New Roman" w:cs="Times New Roman"/>
          <w:sz w:val="24"/>
          <w:szCs w:val="28"/>
        </w:rPr>
        <w:tab/>
      </w:r>
      <w:r w:rsidR="00B14327" w:rsidRPr="002E08A9">
        <w:rPr>
          <w:rFonts w:ascii="Times New Roman" w:eastAsia="宋体" w:hAnsi="Times New Roman" w:cs="Times New Roman"/>
          <w:sz w:val="24"/>
          <w:szCs w:val="28"/>
        </w:rPr>
        <w:t>（</w:t>
      </w:r>
      <w:r w:rsidR="00B14327" w:rsidRPr="002E08A9">
        <w:rPr>
          <w:rFonts w:ascii="Times New Roman" w:eastAsia="宋体" w:hAnsi="Times New Roman" w:cs="Times New Roman"/>
          <w:color w:val="C00000"/>
          <w:sz w:val="24"/>
          <w:szCs w:val="28"/>
        </w:rPr>
        <w:t>D</w:t>
      </w:r>
      <w:r w:rsidR="00B14327" w:rsidRPr="002E08A9">
        <w:rPr>
          <w:rFonts w:ascii="Times New Roman" w:eastAsia="宋体" w:hAnsi="Times New Roman" w:cs="Times New Roman"/>
          <w:sz w:val="24"/>
          <w:szCs w:val="28"/>
        </w:rPr>
        <w:t>）</w:t>
      </w:r>
    </w:p>
    <w:p w14:paraId="06CC84F2" w14:textId="4500830B" w:rsidR="00B14327" w:rsidRPr="002E08A9" w:rsidRDefault="00B14327" w:rsidP="00B14327">
      <w:pPr>
        <w:pStyle w:val="a3"/>
        <w:numPr>
          <w:ilvl w:val="0"/>
          <w:numId w:val="15"/>
        </w:numPr>
        <w:tabs>
          <w:tab w:val="left" w:pos="9781"/>
        </w:tabs>
        <w:spacing w:line="288" w:lineRule="auto"/>
        <w:ind w:firstLineChars="0"/>
        <w:rPr>
          <w:rFonts w:ascii="Times New Roman" w:eastAsia="宋体" w:hAnsi="Times New Roman" w:cs="Times New Roman"/>
          <w:sz w:val="24"/>
          <w:szCs w:val="28"/>
        </w:rPr>
      </w:pPr>
      <w:bookmarkStart w:id="46" w:name="_Hlk164687858"/>
      <w:r w:rsidRPr="002E08A9">
        <w:rPr>
          <w:rFonts w:ascii="Times New Roman" w:eastAsia="宋体" w:hAnsi="Times New Roman" w:cs="Times New Roman"/>
          <w:sz w:val="24"/>
          <w:szCs w:val="28"/>
        </w:rPr>
        <w:t>一回路断裂速度</w:t>
      </w:r>
      <w:bookmarkEnd w:id="46"/>
    </w:p>
    <w:p w14:paraId="6126C463" w14:textId="3F76B199" w:rsidR="00B14327" w:rsidRPr="002E08A9" w:rsidRDefault="00B14327" w:rsidP="00B14327">
      <w:pPr>
        <w:pStyle w:val="a3"/>
        <w:numPr>
          <w:ilvl w:val="0"/>
          <w:numId w:val="15"/>
        </w:numPr>
        <w:tabs>
          <w:tab w:val="left" w:pos="9781"/>
        </w:tabs>
        <w:spacing w:line="288" w:lineRule="auto"/>
        <w:ind w:firstLineChars="0"/>
        <w:rPr>
          <w:rFonts w:ascii="Times New Roman" w:eastAsia="宋体" w:hAnsi="Times New Roman" w:cs="Times New Roman"/>
          <w:sz w:val="24"/>
          <w:szCs w:val="28"/>
        </w:rPr>
      </w:pPr>
      <w:bookmarkStart w:id="47" w:name="_Hlk164687864"/>
      <w:r w:rsidRPr="002E08A9">
        <w:rPr>
          <w:rFonts w:ascii="Times New Roman" w:eastAsia="宋体" w:hAnsi="Times New Roman" w:cs="Times New Roman"/>
          <w:sz w:val="24"/>
          <w:szCs w:val="28"/>
        </w:rPr>
        <w:t>一回路振荡速度</w:t>
      </w:r>
      <w:bookmarkEnd w:id="47"/>
    </w:p>
    <w:p w14:paraId="49DD8C68" w14:textId="7F52A4A7" w:rsidR="00B14327" w:rsidRPr="002E08A9" w:rsidRDefault="00B14327" w:rsidP="00B14327">
      <w:pPr>
        <w:pStyle w:val="a3"/>
        <w:numPr>
          <w:ilvl w:val="0"/>
          <w:numId w:val="15"/>
        </w:numPr>
        <w:tabs>
          <w:tab w:val="left" w:pos="9781"/>
        </w:tabs>
        <w:spacing w:line="288" w:lineRule="auto"/>
        <w:ind w:firstLineChars="0"/>
        <w:rPr>
          <w:rFonts w:ascii="Times New Roman" w:eastAsia="宋体" w:hAnsi="Times New Roman" w:cs="Times New Roman"/>
          <w:sz w:val="24"/>
          <w:szCs w:val="28"/>
        </w:rPr>
      </w:pPr>
      <w:bookmarkStart w:id="48" w:name="_Hlk164687870"/>
      <w:r w:rsidRPr="002E08A9">
        <w:rPr>
          <w:rFonts w:ascii="Times New Roman" w:eastAsia="宋体" w:hAnsi="Times New Roman" w:cs="Times New Roman"/>
          <w:sz w:val="24"/>
          <w:szCs w:val="28"/>
        </w:rPr>
        <w:t>一回路过热速度</w:t>
      </w:r>
      <w:bookmarkEnd w:id="48"/>
    </w:p>
    <w:p w14:paraId="75EFD6B3" w14:textId="5EDF0E94" w:rsidR="00B14327" w:rsidRPr="002E08A9" w:rsidRDefault="00B14327" w:rsidP="00B14327">
      <w:pPr>
        <w:pStyle w:val="a3"/>
        <w:numPr>
          <w:ilvl w:val="0"/>
          <w:numId w:val="15"/>
        </w:numPr>
        <w:tabs>
          <w:tab w:val="left" w:pos="9781"/>
        </w:tabs>
        <w:spacing w:line="288" w:lineRule="auto"/>
        <w:ind w:firstLineChars="0"/>
        <w:rPr>
          <w:rFonts w:ascii="Times New Roman" w:eastAsia="宋体" w:hAnsi="Times New Roman" w:cs="Times New Roman"/>
          <w:sz w:val="24"/>
          <w:szCs w:val="28"/>
        </w:rPr>
      </w:pPr>
      <w:bookmarkStart w:id="49" w:name="_Hlk164687875"/>
      <w:r w:rsidRPr="002E08A9">
        <w:rPr>
          <w:rFonts w:ascii="Times New Roman" w:eastAsia="宋体" w:hAnsi="Times New Roman" w:cs="Times New Roman"/>
          <w:sz w:val="24"/>
          <w:szCs w:val="28"/>
        </w:rPr>
        <w:t>一回路卸压速度</w:t>
      </w:r>
      <w:bookmarkEnd w:id="49"/>
    </w:p>
    <w:p w14:paraId="722B289D" w14:textId="1C8793F5" w:rsidR="007B705D" w:rsidRPr="002E08A9" w:rsidRDefault="00181DC9" w:rsidP="00181DC9">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发生管间脉动时，并联通道的总流量及上下腔室的压降并无显著变化，但其中某些通道的进口流量会发生周期性的变化</w:t>
      </w:r>
      <w:r w:rsidR="00D63863" w:rsidRPr="002E08A9">
        <w:rPr>
          <w:rFonts w:ascii="Times New Roman" w:eastAsia="宋体" w:hAnsi="Times New Roman" w:cs="Times New Roman"/>
          <w:sz w:val="24"/>
          <w:szCs w:val="28"/>
        </w:rPr>
        <w:t>，影响管间脉动的</w:t>
      </w:r>
      <w:r w:rsidR="001448DD" w:rsidRPr="002E08A9">
        <w:rPr>
          <w:rFonts w:ascii="Times New Roman" w:eastAsia="宋体" w:hAnsi="Times New Roman" w:cs="Times New Roman"/>
          <w:sz w:val="24"/>
          <w:szCs w:val="28"/>
        </w:rPr>
        <w:t>主要因素有压力、</w:t>
      </w:r>
      <w:r w:rsidR="001448DD" w:rsidRPr="002E08A9">
        <w:rPr>
          <w:rFonts w:ascii="Times New Roman" w:eastAsia="宋体" w:hAnsi="Times New Roman" w:cs="Times New Roman"/>
          <w:sz w:val="24"/>
          <w:szCs w:val="28"/>
        </w:rPr>
        <w:t>______</w:t>
      </w:r>
      <w:r w:rsidR="001448DD" w:rsidRPr="002E08A9">
        <w:rPr>
          <w:rFonts w:ascii="Times New Roman" w:eastAsia="宋体" w:hAnsi="Times New Roman" w:cs="Times New Roman"/>
          <w:sz w:val="24"/>
          <w:szCs w:val="28"/>
        </w:rPr>
        <w:t>、热流密度、流速。</w:t>
      </w:r>
      <w:r w:rsidR="00B66D73" w:rsidRPr="002E08A9">
        <w:rPr>
          <w:rFonts w:ascii="Times New Roman" w:eastAsia="宋体" w:hAnsi="Times New Roman" w:cs="Times New Roman"/>
          <w:sz w:val="24"/>
          <w:szCs w:val="28"/>
        </w:rPr>
        <w:tab/>
      </w:r>
      <w:r w:rsidR="003170FA" w:rsidRPr="002E08A9">
        <w:rPr>
          <w:rFonts w:ascii="Times New Roman" w:eastAsia="宋体" w:hAnsi="Times New Roman" w:cs="Times New Roman"/>
          <w:sz w:val="24"/>
          <w:szCs w:val="28"/>
        </w:rPr>
        <w:t>（</w:t>
      </w:r>
      <w:r w:rsidR="00523B15" w:rsidRPr="002E08A9">
        <w:rPr>
          <w:rFonts w:ascii="Times New Roman" w:eastAsia="宋体" w:hAnsi="Times New Roman" w:cs="Times New Roman"/>
          <w:color w:val="C00000"/>
          <w:sz w:val="24"/>
          <w:szCs w:val="28"/>
        </w:rPr>
        <w:t>D</w:t>
      </w:r>
      <w:r w:rsidR="003170FA" w:rsidRPr="002E08A9">
        <w:rPr>
          <w:rFonts w:ascii="Times New Roman" w:eastAsia="宋体" w:hAnsi="Times New Roman" w:cs="Times New Roman"/>
          <w:sz w:val="24"/>
          <w:szCs w:val="28"/>
        </w:rPr>
        <w:t>）</w:t>
      </w:r>
    </w:p>
    <w:p w14:paraId="1A0A5D7F" w14:textId="5999D3F4" w:rsidR="00B66D73" w:rsidRPr="002E08A9" w:rsidRDefault="00865F76" w:rsidP="00B66D73">
      <w:pPr>
        <w:pStyle w:val="a3"/>
        <w:numPr>
          <w:ilvl w:val="0"/>
          <w:numId w:val="16"/>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管壁粗糙度</w:t>
      </w:r>
    </w:p>
    <w:p w14:paraId="2B98739F" w14:textId="4AA828EB" w:rsidR="00865F76" w:rsidRPr="002E08A9" w:rsidRDefault="00865F76" w:rsidP="00B66D73">
      <w:pPr>
        <w:pStyle w:val="a3"/>
        <w:numPr>
          <w:ilvl w:val="0"/>
          <w:numId w:val="16"/>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质量流量</w:t>
      </w:r>
    </w:p>
    <w:p w14:paraId="3BCB4554" w14:textId="49AC34AF" w:rsidR="00865F76" w:rsidRPr="002E08A9" w:rsidRDefault="00082263" w:rsidP="00B66D73">
      <w:pPr>
        <w:pStyle w:val="a3"/>
        <w:numPr>
          <w:ilvl w:val="0"/>
          <w:numId w:val="16"/>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进口过冷度</w:t>
      </w:r>
    </w:p>
    <w:p w14:paraId="50E9CDE4" w14:textId="62391CBA" w:rsidR="00865F76" w:rsidRPr="002E08A9" w:rsidRDefault="00865F76" w:rsidP="00B66D73">
      <w:pPr>
        <w:pStyle w:val="a3"/>
        <w:numPr>
          <w:ilvl w:val="0"/>
          <w:numId w:val="16"/>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lastRenderedPageBreak/>
        <w:t>出口含汽量</w:t>
      </w:r>
    </w:p>
    <w:p w14:paraId="3CECE9EA" w14:textId="15F6D932" w:rsidR="007B705D" w:rsidRPr="002E08A9" w:rsidRDefault="00FB2A6A"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0A4D58" w:rsidRPr="00DC1760">
        <w:rPr>
          <w:rFonts w:ascii="Times New Roman" w:eastAsia="宋体" w:hAnsi="Times New Roman" w:cs="Times New Roman"/>
          <w:color w:val="00B050"/>
          <w:sz w:val="24"/>
          <w:szCs w:val="28"/>
        </w:rPr>
        <w:t>热管是堆芯内具有最大</w:t>
      </w:r>
      <w:r w:rsidR="000A4D58" w:rsidRPr="00DC1760">
        <w:rPr>
          <w:rFonts w:ascii="Times New Roman" w:eastAsia="宋体" w:hAnsi="Times New Roman" w:cs="Times New Roman"/>
          <w:color w:val="00B050"/>
          <w:sz w:val="24"/>
          <w:szCs w:val="28"/>
        </w:rPr>
        <w:t xml:space="preserve"> ______ </w:t>
      </w:r>
      <w:r w:rsidR="000A4D58" w:rsidRPr="00DC1760">
        <w:rPr>
          <w:rFonts w:ascii="Times New Roman" w:eastAsia="宋体" w:hAnsi="Times New Roman" w:cs="Times New Roman"/>
          <w:color w:val="00B050"/>
          <w:sz w:val="24"/>
          <w:szCs w:val="28"/>
        </w:rPr>
        <w:t>的冷却剂通道。</w:t>
      </w:r>
      <w:r w:rsidR="000A4D58" w:rsidRPr="002E08A9">
        <w:rPr>
          <w:rFonts w:ascii="Times New Roman" w:eastAsia="宋体" w:hAnsi="Times New Roman" w:cs="Times New Roman"/>
          <w:sz w:val="24"/>
          <w:szCs w:val="28"/>
        </w:rPr>
        <w:tab/>
      </w:r>
      <w:r w:rsidR="000A4D58" w:rsidRPr="002E08A9">
        <w:rPr>
          <w:rFonts w:ascii="Times New Roman" w:eastAsia="宋体" w:hAnsi="Times New Roman" w:cs="Times New Roman"/>
          <w:sz w:val="24"/>
          <w:szCs w:val="28"/>
        </w:rPr>
        <w:t>（</w:t>
      </w:r>
      <w:r w:rsidR="00D71665" w:rsidRPr="002E08A9">
        <w:rPr>
          <w:rFonts w:ascii="Times New Roman" w:eastAsia="宋体" w:hAnsi="Times New Roman" w:cs="Times New Roman"/>
          <w:color w:val="C00000"/>
          <w:sz w:val="24"/>
          <w:szCs w:val="28"/>
        </w:rPr>
        <w:t>A</w:t>
      </w:r>
      <w:r w:rsidR="000A4D58" w:rsidRPr="002E08A9">
        <w:rPr>
          <w:rFonts w:ascii="Times New Roman" w:eastAsia="宋体" w:hAnsi="Times New Roman" w:cs="Times New Roman"/>
          <w:sz w:val="24"/>
          <w:szCs w:val="28"/>
        </w:rPr>
        <w:t>）</w:t>
      </w:r>
    </w:p>
    <w:p w14:paraId="15271378" w14:textId="4C39A268" w:rsidR="00D71665" w:rsidRPr="002E08A9" w:rsidRDefault="00D71665" w:rsidP="00D71665">
      <w:pPr>
        <w:pStyle w:val="a3"/>
        <w:numPr>
          <w:ilvl w:val="0"/>
          <w:numId w:val="17"/>
        </w:numPr>
        <w:tabs>
          <w:tab w:val="left" w:pos="9781"/>
        </w:tabs>
        <w:spacing w:line="288" w:lineRule="auto"/>
        <w:ind w:firstLineChars="0"/>
        <w:rPr>
          <w:rFonts w:ascii="Times New Roman" w:eastAsia="宋体" w:hAnsi="Times New Roman" w:cs="Times New Roman"/>
          <w:sz w:val="24"/>
          <w:szCs w:val="28"/>
        </w:rPr>
      </w:pPr>
      <w:proofErr w:type="gramStart"/>
      <w:r w:rsidRPr="002E08A9">
        <w:rPr>
          <w:rFonts w:ascii="Times New Roman" w:eastAsia="宋体" w:hAnsi="Times New Roman" w:cs="Times New Roman"/>
          <w:sz w:val="24"/>
          <w:szCs w:val="28"/>
        </w:rPr>
        <w:t>焓</w:t>
      </w:r>
      <w:proofErr w:type="gramEnd"/>
      <w:r w:rsidRPr="002E08A9">
        <w:rPr>
          <w:rFonts w:ascii="Times New Roman" w:eastAsia="宋体" w:hAnsi="Times New Roman" w:cs="Times New Roman"/>
          <w:sz w:val="24"/>
          <w:szCs w:val="28"/>
        </w:rPr>
        <w:t>升</w:t>
      </w:r>
    </w:p>
    <w:p w14:paraId="72375A23" w14:textId="45A1FE93" w:rsidR="00D71665" w:rsidRPr="002E08A9" w:rsidRDefault="00D71665" w:rsidP="00D71665">
      <w:pPr>
        <w:pStyle w:val="a3"/>
        <w:numPr>
          <w:ilvl w:val="0"/>
          <w:numId w:val="17"/>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温升</w:t>
      </w:r>
    </w:p>
    <w:p w14:paraId="6AE9C6AD" w14:textId="57464BA6" w:rsidR="00D71665" w:rsidRPr="002E08A9" w:rsidRDefault="00D71665" w:rsidP="00D71665">
      <w:pPr>
        <w:pStyle w:val="a3"/>
        <w:numPr>
          <w:ilvl w:val="0"/>
          <w:numId w:val="17"/>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熵升</w:t>
      </w:r>
    </w:p>
    <w:p w14:paraId="7582091D" w14:textId="35DC7249" w:rsidR="00D71665" w:rsidRPr="002E08A9" w:rsidRDefault="00D71665" w:rsidP="00D71665">
      <w:pPr>
        <w:pStyle w:val="a3"/>
        <w:numPr>
          <w:ilvl w:val="0"/>
          <w:numId w:val="17"/>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㶲升</w:t>
      </w:r>
    </w:p>
    <w:p w14:paraId="73A9434C" w14:textId="43C1D6B4" w:rsidR="007B705D" w:rsidRPr="002E08A9" w:rsidRDefault="005B1DFF"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在对核反应堆的安全性</w:t>
      </w:r>
      <w:r w:rsidR="00792127" w:rsidRPr="002E08A9">
        <w:rPr>
          <w:rFonts w:ascii="Times New Roman" w:eastAsia="宋体" w:hAnsi="Times New Roman" w:cs="Times New Roman"/>
          <w:sz w:val="24"/>
          <w:szCs w:val="28"/>
        </w:rPr>
        <w:t>进行瞬态</w:t>
      </w:r>
      <w:r w:rsidRPr="002E08A9">
        <w:rPr>
          <w:rFonts w:ascii="Times New Roman" w:eastAsia="宋体" w:hAnsi="Times New Roman" w:cs="Times New Roman"/>
          <w:sz w:val="24"/>
          <w:szCs w:val="28"/>
        </w:rPr>
        <w:t>分析的时候</w:t>
      </w:r>
      <w:r w:rsidR="00792127" w:rsidRPr="002E08A9">
        <w:rPr>
          <w:rFonts w:ascii="Times New Roman" w:eastAsia="宋体" w:hAnsi="Times New Roman" w:cs="Times New Roman"/>
          <w:sz w:val="24"/>
          <w:szCs w:val="28"/>
        </w:rPr>
        <w:t>，需要了解四类电厂工况</w:t>
      </w:r>
      <w:r w:rsidR="0013215C" w:rsidRPr="002E08A9">
        <w:rPr>
          <w:rFonts w:ascii="Times New Roman" w:eastAsia="宋体" w:hAnsi="Times New Roman" w:cs="Times New Roman"/>
          <w:sz w:val="24"/>
          <w:szCs w:val="28"/>
        </w:rPr>
        <w:t>，包括正常运行和运行瞬变、</w:t>
      </w:r>
      <w:r w:rsidR="0013215C" w:rsidRPr="002E08A9">
        <w:rPr>
          <w:rFonts w:ascii="Times New Roman" w:eastAsia="宋体" w:hAnsi="Times New Roman" w:cs="Times New Roman"/>
          <w:sz w:val="24"/>
          <w:szCs w:val="28"/>
        </w:rPr>
        <w:t>______</w:t>
      </w:r>
      <w:r w:rsidR="0013215C" w:rsidRPr="002E08A9">
        <w:rPr>
          <w:rFonts w:ascii="Times New Roman" w:eastAsia="宋体" w:hAnsi="Times New Roman" w:cs="Times New Roman"/>
          <w:sz w:val="24"/>
          <w:szCs w:val="28"/>
        </w:rPr>
        <w:t>、稀有故障、极限事故。</w:t>
      </w:r>
      <w:r w:rsidR="00436BB5" w:rsidRPr="002E08A9">
        <w:rPr>
          <w:rFonts w:ascii="Times New Roman" w:eastAsia="宋体" w:hAnsi="Times New Roman" w:cs="Times New Roman"/>
          <w:sz w:val="24"/>
          <w:szCs w:val="28"/>
        </w:rPr>
        <w:tab/>
      </w:r>
      <w:r w:rsidR="00436BB5" w:rsidRPr="002E08A9">
        <w:rPr>
          <w:rFonts w:ascii="Times New Roman" w:eastAsia="宋体" w:hAnsi="Times New Roman" w:cs="Times New Roman"/>
          <w:sz w:val="24"/>
          <w:szCs w:val="28"/>
        </w:rPr>
        <w:t>（</w:t>
      </w:r>
      <w:r w:rsidR="00436BB5" w:rsidRPr="002E08A9">
        <w:rPr>
          <w:rFonts w:ascii="Times New Roman" w:eastAsia="宋体" w:hAnsi="Times New Roman" w:cs="Times New Roman"/>
          <w:color w:val="C00000"/>
          <w:sz w:val="24"/>
          <w:szCs w:val="28"/>
        </w:rPr>
        <w:t>B</w:t>
      </w:r>
      <w:r w:rsidR="00436BB5" w:rsidRPr="002E08A9">
        <w:rPr>
          <w:rFonts w:ascii="Times New Roman" w:eastAsia="宋体" w:hAnsi="Times New Roman" w:cs="Times New Roman"/>
          <w:sz w:val="24"/>
          <w:szCs w:val="28"/>
        </w:rPr>
        <w:t>）</w:t>
      </w:r>
    </w:p>
    <w:p w14:paraId="5B2AE94D" w14:textId="36921A1D" w:rsidR="00436BB5" w:rsidRPr="002E08A9" w:rsidRDefault="00CD1E74" w:rsidP="00CD1E74">
      <w:pPr>
        <w:pStyle w:val="a3"/>
        <w:numPr>
          <w:ilvl w:val="0"/>
          <w:numId w:val="18"/>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小频率故障</w:t>
      </w:r>
    </w:p>
    <w:p w14:paraId="1AD6DB3B" w14:textId="2E2B8F09" w:rsidR="00CD1E74" w:rsidRPr="002E08A9" w:rsidRDefault="00CD1E74" w:rsidP="00CD1E74">
      <w:pPr>
        <w:pStyle w:val="a3"/>
        <w:numPr>
          <w:ilvl w:val="0"/>
          <w:numId w:val="18"/>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中等频率故障</w:t>
      </w:r>
    </w:p>
    <w:p w14:paraId="23B75BAD" w14:textId="2A34F9F9" w:rsidR="00CD1E74" w:rsidRPr="002E08A9" w:rsidRDefault="00CD1E74" w:rsidP="00CD1E74">
      <w:pPr>
        <w:pStyle w:val="a3"/>
        <w:numPr>
          <w:ilvl w:val="0"/>
          <w:numId w:val="18"/>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较高频率故障</w:t>
      </w:r>
    </w:p>
    <w:p w14:paraId="7042AE98" w14:textId="50DA2F89" w:rsidR="00CD1E74" w:rsidRPr="002E08A9" w:rsidRDefault="00CD1E74" w:rsidP="00CD1E74">
      <w:pPr>
        <w:pStyle w:val="a3"/>
        <w:numPr>
          <w:ilvl w:val="0"/>
          <w:numId w:val="18"/>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常见故障</w:t>
      </w:r>
    </w:p>
    <w:p w14:paraId="7F114B2B" w14:textId="22E3DCA0" w:rsidR="007B705D" w:rsidRPr="002E08A9" w:rsidRDefault="00FB2A6A"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690D6E" w:rsidRPr="00A67B08">
        <w:rPr>
          <w:rFonts w:ascii="Times New Roman" w:eastAsia="宋体" w:hAnsi="Times New Roman" w:cs="Times New Roman"/>
          <w:color w:val="00B050"/>
          <w:sz w:val="24"/>
          <w:szCs w:val="28"/>
        </w:rPr>
        <w:t>为了保障核反应堆安全运行，人们为其专门设计了安全装置，称为</w:t>
      </w:r>
      <w:r w:rsidR="00690D6E" w:rsidRPr="00A67B08">
        <w:rPr>
          <w:rFonts w:ascii="Times New Roman" w:eastAsia="宋体" w:hAnsi="Times New Roman" w:cs="Times New Roman"/>
          <w:color w:val="00B050"/>
          <w:sz w:val="24"/>
          <w:szCs w:val="28"/>
        </w:rPr>
        <w:t>“</w:t>
      </w:r>
      <w:r w:rsidR="00690D6E" w:rsidRPr="00A67B08">
        <w:rPr>
          <w:rFonts w:ascii="Times New Roman" w:eastAsia="宋体" w:hAnsi="Times New Roman" w:cs="Times New Roman"/>
          <w:color w:val="00B050"/>
          <w:sz w:val="24"/>
          <w:szCs w:val="28"/>
        </w:rPr>
        <w:t>专设安全设施</w:t>
      </w:r>
      <w:r w:rsidR="00690D6E" w:rsidRPr="00A67B08">
        <w:rPr>
          <w:rFonts w:ascii="Times New Roman" w:eastAsia="宋体" w:hAnsi="Times New Roman" w:cs="Times New Roman"/>
          <w:color w:val="00B050"/>
          <w:sz w:val="24"/>
          <w:szCs w:val="28"/>
        </w:rPr>
        <w:t>”</w:t>
      </w:r>
      <w:r w:rsidR="00690D6E" w:rsidRPr="00A67B08">
        <w:rPr>
          <w:rFonts w:ascii="Times New Roman" w:eastAsia="宋体" w:hAnsi="Times New Roman" w:cs="Times New Roman"/>
          <w:color w:val="00B050"/>
          <w:sz w:val="24"/>
          <w:szCs w:val="28"/>
        </w:rPr>
        <w:t>，这类设施可以实现特定安全功能，不包括下面哪一项？</w:t>
      </w:r>
      <w:r w:rsidR="00690D6E" w:rsidRPr="002E08A9">
        <w:rPr>
          <w:rFonts w:ascii="Times New Roman" w:eastAsia="宋体" w:hAnsi="Times New Roman" w:cs="Times New Roman"/>
          <w:sz w:val="24"/>
          <w:szCs w:val="28"/>
        </w:rPr>
        <w:tab/>
      </w:r>
      <w:r w:rsidR="00690D6E" w:rsidRPr="002E08A9">
        <w:rPr>
          <w:rFonts w:ascii="Times New Roman" w:eastAsia="宋体" w:hAnsi="Times New Roman" w:cs="Times New Roman"/>
          <w:sz w:val="24"/>
          <w:szCs w:val="28"/>
        </w:rPr>
        <w:t>（</w:t>
      </w:r>
      <w:r w:rsidR="0037667E" w:rsidRPr="002E08A9">
        <w:rPr>
          <w:rFonts w:ascii="Times New Roman" w:eastAsia="宋体" w:hAnsi="Times New Roman" w:cs="Times New Roman"/>
          <w:color w:val="C00000"/>
          <w:sz w:val="24"/>
          <w:szCs w:val="28"/>
        </w:rPr>
        <w:t>A</w:t>
      </w:r>
      <w:r w:rsidR="00690D6E" w:rsidRPr="002E08A9">
        <w:rPr>
          <w:rFonts w:ascii="Times New Roman" w:eastAsia="宋体" w:hAnsi="Times New Roman" w:cs="Times New Roman"/>
          <w:sz w:val="24"/>
          <w:szCs w:val="28"/>
        </w:rPr>
        <w:t>）</w:t>
      </w:r>
    </w:p>
    <w:p w14:paraId="5D80A773" w14:textId="65EDEEE2" w:rsidR="0037667E" w:rsidRPr="002E08A9" w:rsidRDefault="0037667E" w:rsidP="0037667E">
      <w:pPr>
        <w:pStyle w:val="a3"/>
        <w:numPr>
          <w:ilvl w:val="0"/>
          <w:numId w:val="19"/>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及时收集堆芯熔融物</w:t>
      </w:r>
    </w:p>
    <w:p w14:paraId="2DD63CD8" w14:textId="5F4E6375" w:rsidR="0037667E" w:rsidRPr="002E08A9" w:rsidRDefault="0037667E" w:rsidP="0037667E">
      <w:pPr>
        <w:pStyle w:val="a3"/>
        <w:numPr>
          <w:ilvl w:val="0"/>
          <w:numId w:val="19"/>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有效地控制反应性</w:t>
      </w:r>
    </w:p>
    <w:p w14:paraId="09550B01" w14:textId="0D679B41" w:rsidR="0037667E" w:rsidRPr="002E08A9" w:rsidRDefault="0037667E" w:rsidP="0037667E">
      <w:pPr>
        <w:pStyle w:val="a3"/>
        <w:numPr>
          <w:ilvl w:val="0"/>
          <w:numId w:val="19"/>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确保堆芯的冷却</w:t>
      </w:r>
    </w:p>
    <w:p w14:paraId="6F6EC7E8" w14:textId="745A0F89" w:rsidR="0037667E" w:rsidRPr="002E08A9" w:rsidRDefault="0037667E" w:rsidP="0037667E">
      <w:pPr>
        <w:pStyle w:val="a3"/>
        <w:numPr>
          <w:ilvl w:val="0"/>
          <w:numId w:val="19"/>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包容放射性产物</w:t>
      </w:r>
    </w:p>
    <w:p w14:paraId="2EF1970B" w14:textId="2A359F2F" w:rsidR="007B705D" w:rsidRPr="002E08A9" w:rsidRDefault="000326C6"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一回路压力边界的任何地方发生破裂</w:t>
      </w:r>
      <w:r w:rsidR="00694B00"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或安全阀卡开等都会造成冷却剂流失，这种事故统称为冷却剂丧失事故，该事故的英文简称是</w:t>
      </w:r>
      <w:r w:rsidRPr="002E08A9">
        <w:rPr>
          <w:rFonts w:ascii="Times New Roman" w:eastAsia="宋体" w:hAnsi="Times New Roman" w:cs="Times New Roman"/>
          <w:sz w:val="24"/>
          <w:szCs w:val="28"/>
        </w:rPr>
        <w:tab/>
      </w:r>
      <w:r w:rsidRPr="002E08A9">
        <w:rPr>
          <w:rFonts w:ascii="Times New Roman" w:eastAsia="宋体" w:hAnsi="Times New Roman" w:cs="Times New Roman"/>
          <w:sz w:val="24"/>
          <w:szCs w:val="28"/>
        </w:rPr>
        <w:t>（</w:t>
      </w:r>
      <w:r w:rsidR="00E427DB" w:rsidRPr="002E08A9">
        <w:rPr>
          <w:rFonts w:ascii="Times New Roman" w:eastAsia="宋体" w:hAnsi="Times New Roman" w:cs="Times New Roman"/>
          <w:color w:val="C00000"/>
          <w:sz w:val="24"/>
          <w:szCs w:val="28"/>
        </w:rPr>
        <w:t>C</w:t>
      </w:r>
      <w:r w:rsidRPr="002E08A9">
        <w:rPr>
          <w:rFonts w:ascii="Times New Roman" w:eastAsia="宋体" w:hAnsi="Times New Roman" w:cs="Times New Roman"/>
          <w:sz w:val="24"/>
          <w:szCs w:val="28"/>
        </w:rPr>
        <w:t>）</w:t>
      </w:r>
    </w:p>
    <w:p w14:paraId="3DADD0FC" w14:textId="2A4C90F7" w:rsidR="00E427DB" w:rsidRPr="002E08A9" w:rsidRDefault="00E427DB" w:rsidP="00E427DB">
      <w:pPr>
        <w:pStyle w:val="a3"/>
        <w:numPr>
          <w:ilvl w:val="0"/>
          <w:numId w:val="20"/>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RIA</w:t>
      </w:r>
    </w:p>
    <w:p w14:paraId="297C4E75" w14:textId="4A2FAC07" w:rsidR="00E427DB" w:rsidRPr="002E08A9" w:rsidRDefault="00E427DB" w:rsidP="00E427DB">
      <w:pPr>
        <w:pStyle w:val="a3"/>
        <w:numPr>
          <w:ilvl w:val="0"/>
          <w:numId w:val="20"/>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LOFA</w:t>
      </w:r>
    </w:p>
    <w:p w14:paraId="47D53752" w14:textId="0C7AA9BA" w:rsidR="00E427DB" w:rsidRPr="002E08A9" w:rsidRDefault="00E427DB" w:rsidP="00E427DB">
      <w:pPr>
        <w:pStyle w:val="a3"/>
        <w:numPr>
          <w:ilvl w:val="0"/>
          <w:numId w:val="20"/>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LOCA</w:t>
      </w:r>
    </w:p>
    <w:p w14:paraId="6F4D4611" w14:textId="0284901B" w:rsidR="00E427DB" w:rsidRPr="002E08A9" w:rsidRDefault="00DE33B4" w:rsidP="00E427DB">
      <w:pPr>
        <w:pStyle w:val="a3"/>
        <w:numPr>
          <w:ilvl w:val="0"/>
          <w:numId w:val="20"/>
        </w:numPr>
        <w:tabs>
          <w:tab w:val="left" w:pos="9781"/>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ATWS</w:t>
      </w:r>
    </w:p>
    <w:p w14:paraId="722517E3" w14:textId="4F8276CE" w:rsidR="007E75AF" w:rsidRPr="002E08A9" w:rsidRDefault="007E75AF" w:rsidP="00DE33B4">
      <w:pPr>
        <w:tabs>
          <w:tab w:val="left" w:pos="9781"/>
        </w:tabs>
        <w:spacing w:line="288" w:lineRule="auto"/>
        <w:rPr>
          <w:rFonts w:ascii="Times New Roman" w:eastAsia="仿宋" w:hAnsi="Times New Roman" w:cs="Times New Roman"/>
          <w:color w:val="C00000"/>
          <w:sz w:val="24"/>
          <w:szCs w:val="28"/>
        </w:rPr>
      </w:pPr>
      <w:r w:rsidRPr="002E08A9">
        <w:rPr>
          <w:rFonts w:ascii="Times New Roman" w:eastAsia="黑体" w:hAnsi="Times New Roman" w:cs="Times New Roman"/>
          <w:sz w:val="24"/>
          <w:szCs w:val="28"/>
        </w:rPr>
        <w:t>解析：</w:t>
      </w:r>
      <w:r w:rsidR="00DE33B4" w:rsidRPr="002E08A9">
        <w:rPr>
          <w:rFonts w:ascii="Times New Roman" w:eastAsia="仿宋" w:hAnsi="Times New Roman" w:cs="Times New Roman"/>
          <w:color w:val="C00000"/>
          <w:sz w:val="24"/>
          <w:szCs w:val="28"/>
        </w:rPr>
        <w:t>A</w:t>
      </w:r>
      <w:r w:rsidR="00DE33B4" w:rsidRPr="002E08A9">
        <w:rPr>
          <w:rFonts w:ascii="Times New Roman" w:eastAsia="仿宋" w:hAnsi="Times New Roman" w:cs="Times New Roman"/>
          <w:color w:val="C00000"/>
          <w:sz w:val="24"/>
          <w:szCs w:val="28"/>
        </w:rPr>
        <w:t>选项，反应性引入事故</w:t>
      </w:r>
      <w:r w:rsidR="00B05E0B" w:rsidRPr="002E08A9">
        <w:rPr>
          <w:rFonts w:ascii="Times New Roman" w:eastAsia="仿宋" w:hAnsi="Times New Roman" w:cs="Times New Roman"/>
          <w:color w:val="C00000"/>
          <w:sz w:val="24"/>
          <w:szCs w:val="28"/>
        </w:rPr>
        <w:t>（</w:t>
      </w:r>
      <w:r w:rsidR="00B05E0B" w:rsidRPr="002E08A9">
        <w:rPr>
          <w:rFonts w:ascii="Times New Roman" w:eastAsia="仿宋" w:hAnsi="Times New Roman" w:cs="Times New Roman"/>
          <w:color w:val="C00000"/>
          <w:sz w:val="24"/>
          <w:szCs w:val="28"/>
        </w:rPr>
        <w:t>Reactivity Insertion Accident</w:t>
      </w:r>
      <w:r w:rsidR="00B05E0B" w:rsidRPr="002E08A9">
        <w:rPr>
          <w:rFonts w:ascii="Times New Roman" w:eastAsia="仿宋" w:hAnsi="Times New Roman" w:cs="Times New Roman"/>
          <w:color w:val="C00000"/>
          <w:sz w:val="24"/>
          <w:szCs w:val="28"/>
        </w:rPr>
        <w:t>，</w:t>
      </w:r>
      <w:r w:rsidR="00B05E0B" w:rsidRPr="002E08A9">
        <w:rPr>
          <w:rFonts w:ascii="Times New Roman" w:eastAsia="仿宋" w:hAnsi="Times New Roman" w:cs="Times New Roman"/>
          <w:color w:val="C00000"/>
          <w:sz w:val="24"/>
          <w:szCs w:val="28"/>
        </w:rPr>
        <w:t>RIA</w:t>
      </w:r>
      <w:r w:rsidR="00B05E0B" w:rsidRPr="002E08A9">
        <w:rPr>
          <w:rFonts w:ascii="Times New Roman" w:eastAsia="仿宋" w:hAnsi="Times New Roman" w:cs="Times New Roman"/>
          <w:color w:val="C00000"/>
          <w:sz w:val="24"/>
          <w:szCs w:val="28"/>
        </w:rPr>
        <w:t>）</w:t>
      </w:r>
      <w:r w:rsidR="00DE33B4" w:rsidRPr="002E08A9">
        <w:rPr>
          <w:rFonts w:ascii="Times New Roman" w:eastAsia="仿宋" w:hAnsi="Times New Roman" w:cs="Times New Roman"/>
          <w:color w:val="C00000"/>
          <w:sz w:val="24"/>
          <w:szCs w:val="28"/>
        </w:rPr>
        <w:t>；</w:t>
      </w:r>
      <w:r w:rsidR="00130105" w:rsidRPr="002E08A9">
        <w:rPr>
          <w:rFonts w:ascii="Times New Roman" w:eastAsia="仿宋" w:hAnsi="Times New Roman" w:cs="Times New Roman"/>
          <w:color w:val="C00000"/>
          <w:sz w:val="24"/>
          <w:szCs w:val="28"/>
        </w:rPr>
        <w:t>B</w:t>
      </w:r>
      <w:r w:rsidR="00130105" w:rsidRPr="002E08A9">
        <w:rPr>
          <w:rFonts w:ascii="Times New Roman" w:eastAsia="仿宋" w:hAnsi="Times New Roman" w:cs="Times New Roman"/>
          <w:color w:val="C00000"/>
          <w:sz w:val="24"/>
          <w:szCs w:val="28"/>
        </w:rPr>
        <w:t>选项，</w:t>
      </w:r>
      <w:proofErr w:type="gramStart"/>
      <w:r w:rsidR="00130105" w:rsidRPr="002E08A9">
        <w:rPr>
          <w:rFonts w:ascii="Times New Roman" w:eastAsia="仿宋" w:hAnsi="Times New Roman" w:cs="Times New Roman"/>
          <w:color w:val="C00000"/>
          <w:sz w:val="24"/>
          <w:szCs w:val="28"/>
        </w:rPr>
        <w:t>失流事故</w:t>
      </w:r>
      <w:proofErr w:type="gramEnd"/>
      <w:r w:rsidR="00130105" w:rsidRPr="002E08A9">
        <w:rPr>
          <w:rFonts w:ascii="Times New Roman" w:eastAsia="仿宋" w:hAnsi="Times New Roman" w:cs="Times New Roman"/>
          <w:color w:val="C00000"/>
          <w:sz w:val="24"/>
          <w:szCs w:val="28"/>
        </w:rPr>
        <w:t>（</w:t>
      </w:r>
      <w:r w:rsidR="003B16D9" w:rsidRPr="002E08A9">
        <w:rPr>
          <w:rFonts w:ascii="Times New Roman" w:eastAsia="仿宋" w:hAnsi="Times New Roman" w:cs="Times New Roman"/>
          <w:color w:val="C00000"/>
          <w:sz w:val="24"/>
          <w:szCs w:val="28"/>
        </w:rPr>
        <w:t>Loss of Flow Accident</w:t>
      </w:r>
      <w:r w:rsidR="003B16D9" w:rsidRPr="002E08A9">
        <w:rPr>
          <w:rFonts w:ascii="Times New Roman" w:eastAsia="仿宋" w:hAnsi="Times New Roman" w:cs="Times New Roman"/>
          <w:color w:val="C00000"/>
          <w:sz w:val="24"/>
          <w:szCs w:val="28"/>
        </w:rPr>
        <w:t>，</w:t>
      </w:r>
      <w:r w:rsidR="003B16D9" w:rsidRPr="002E08A9">
        <w:rPr>
          <w:rFonts w:ascii="Times New Roman" w:eastAsia="仿宋" w:hAnsi="Times New Roman" w:cs="Times New Roman"/>
          <w:color w:val="C00000"/>
          <w:sz w:val="24"/>
          <w:szCs w:val="28"/>
        </w:rPr>
        <w:t>LOFA</w:t>
      </w:r>
      <w:r w:rsidR="00130105" w:rsidRPr="002E08A9">
        <w:rPr>
          <w:rFonts w:ascii="Times New Roman" w:eastAsia="仿宋" w:hAnsi="Times New Roman" w:cs="Times New Roman"/>
          <w:color w:val="C00000"/>
          <w:sz w:val="24"/>
          <w:szCs w:val="28"/>
        </w:rPr>
        <w:t>）</w:t>
      </w:r>
      <w:r w:rsidR="003B16D9" w:rsidRPr="002E08A9">
        <w:rPr>
          <w:rFonts w:ascii="Times New Roman" w:eastAsia="仿宋" w:hAnsi="Times New Roman" w:cs="Times New Roman"/>
          <w:color w:val="C00000"/>
          <w:sz w:val="24"/>
          <w:szCs w:val="28"/>
        </w:rPr>
        <w:t>；</w:t>
      </w:r>
      <w:r w:rsidR="003B16D9" w:rsidRPr="002E08A9">
        <w:rPr>
          <w:rFonts w:ascii="Times New Roman" w:eastAsia="仿宋" w:hAnsi="Times New Roman" w:cs="Times New Roman"/>
          <w:color w:val="C00000"/>
          <w:sz w:val="24"/>
          <w:szCs w:val="28"/>
        </w:rPr>
        <w:t>C</w:t>
      </w:r>
      <w:r w:rsidR="003B16D9" w:rsidRPr="002E08A9">
        <w:rPr>
          <w:rFonts w:ascii="Times New Roman" w:eastAsia="仿宋" w:hAnsi="Times New Roman" w:cs="Times New Roman"/>
          <w:color w:val="C00000"/>
          <w:sz w:val="24"/>
          <w:szCs w:val="28"/>
        </w:rPr>
        <w:t>选项，</w:t>
      </w:r>
      <w:r w:rsidR="00FC1E34" w:rsidRPr="002E08A9">
        <w:rPr>
          <w:rFonts w:ascii="Times New Roman" w:eastAsia="仿宋" w:hAnsi="Times New Roman" w:cs="Times New Roman"/>
          <w:color w:val="C00000"/>
          <w:sz w:val="24"/>
          <w:szCs w:val="28"/>
        </w:rPr>
        <w:t>冷却剂丧失事故</w:t>
      </w:r>
      <w:r w:rsidR="003B16D9" w:rsidRPr="002E08A9">
        <w:rPr>
          <w:rFonts w:ascii="Times New Roman" w:eastAsia="仿宋" w:hAnsi="Times New Roman" w:cs="Times New Roman"/>
          <w:color w:val="C00000"/>
          <w:sz w:val="24"/>
          <w:szCs w:val="28"/>
        </w:rPr>
        <w:t>（</w:t>
      </w:r>
      <w:r w:rsidR="00053067" w:rsidRPr="002E08A9">
        <w:rPr>
          <w:rFonts w:ascii="Times New Roman" w:eastAsia="仿宋" w:hAnsi="Times New Roman" w:cs="Times New Roman"/>
          <w:color w:val="C00000"/>
          <w:sz w:val="24"/>
          <w:szCs w:val="28"/>
        </w:rPr>
        <w:t>Loss of Coolant Accident</w:t>
      </w:r>
      <w:r w:rsidR="00053067" w:rsidRPr="002E08A9">
        <w:rPr>
          <w:rFonts w:ascii="Times New Roman" w:eastAsia="仿宋" w:hAnsi="Times New Roman" w:cs="Times New Roman"/>
          <w:color w:val="C00000"/>
          <w:sz w:val="24"/>
          <w:szCs w:val="28"/>
        </w:rPr>
        <w:t>，</w:t>
      </w:r>
      <w:r w:rsidR="00053067" w:rsidRPr="002E08A9">
        <w:rPr>
          <w:rFonts w:ascii="Times New Roman" w:eastAsia="仿宋" w:hAnsi="Times New Roman" w:cs="Times New Roman"/>
          <w:color w:val="C00000"/>
          <w:sz w:val="24"/>
          <w:szCs w:val="28"/>
        </w:rPr>
        <w:t>LOCA</w:t>
      </w:r>
      <w:r w:rsidR="003B16D9" w:rsidRPr="002E08A9">
        <w:rPr>
          <w:rFonts w:ascii="Times New Roman" w:eastAsia="仿宋" w:hAnsi="Times New Roman" w:cs="Times New Roman"/>
          <w:color w:val="C00000"/>
          <w:sz w:val="24"/>
          <w:szCs w:val="28"/>
        </w:rPr>
        <w:t>）</w:t>
      </w:r>
      <w:r w:rsidR="00DE33B4" w:rsidRPr="002E08A9">
        <w:rPr>
          <w:rFonts w:ascii="Times New Roman" w:eastAsia="仿宋" w:hAnsi="Times New Roman" w:cs="Times New Roman"/>
          <w:color w:val="C00000"/>
          <w:sz w:val="24"/>
          <w:szCs w:val="28"/>
        </w:rPr>
        <w:t>D</w:t>
      </w:r>
      <w:r w:rsidR="00DE33B4" w:rsidRPr="002E08A9">
        <w:rPr>
          <w:rFonts w:ascii="Times New Roman" w:eastAsia="仿宋" w:hAnsi="Times New Roman" w:cs="Times New Roman"/>
          <w:color w:val="C00000"/>
          <w:sz w:val="24"/>
          <w:szCs w:val="28"/>
        </w:rPr>
        <w:t>选项，误</w:t>
      </w:r>
      <w:proofErr w:type="gramStart"/>
      <w:r w:rsidR="00DE33B4" w:rsidRPr="002E08A9">
        <w:rPr>
          <w:rFonts w:ascii="Times New Roman" w:eastAsia="仿宋" w:hAnsi="Times New Roman" w:cs="Times New Roman"/>
          <w:color w:val="C00000"/>
          <w:sz w:val="24"/>
          <w:szCs w:val="28"/>
        </w:rPr>
        <w:t>提棒未能</w:t>
      </w:r>
      <w:proofErr w:type="gramEnd"/>
      <w:r w:rsidR="00DE33B4" w:rsidRPr="002E08A9">
        <w:rPr>
          <w:rFonts w:ascii="Times New Roman" w:eastAsia="仿宋" w:hAnsi="Times New Roman" w:cs="Times New Roman"/>
          <w:color w:val="C00000"/>
          <w:sz w:val="24"/>
          <w:szCs w:val="28"/>
        </w:rPr>
        <w:t>紧急停堆（</w:t>
      </w:r>
      <w:r w:rsidR="00DE33B4" w:rsidRPr="002E08A9">
        <w:rPr>
          <w:rFonts w:ascii="Times New Roman" w:eastAsia="仿宋" w:hAnsi="Times New Roman" w:cs="Times New Roman"/>
          <w:color w:val="C00000"/>
          <w:sz w:val="24"/>
          <w:szCs w:val="28"/>
        </w:rPr>
        <w:t>Anticipated Transient Without S</w:t>
      </w:r>
      <w:r w:rsidR="00024E9F" w:rsidRPr="002E08A9">
        <w:rPr>
          <w:rFonts w:ascii="Times New Roman" w:eastAsia="仿宋" w:hAnsi="Times New Roman" w:cs="Times New Roman"/>
          <w:color w:val="C00000"/>
          <w:sz w:val="24"/>
          <w:szCs w:val="28"/>
        </w:rPr>
        <w:t>CRAM</w:t>
      </w:r>
      <w:r w:rsidR="00024E9F" w:rsidRPr="002E08A9">
        <w:rPr>
          <w:rFonts w:ascii="Times New Roman" w:eastAsia="仿宋" w:hAnsi="Times New Roman" w:cs="Times New Roman"/>
          <w:color w:val="C00000"/>
          <w:sz w:val="24"/>
          <w:szCs w:val="28"/>
        </w:rPr>
        <w:t>，</w:t>
      </w:r>
      <w:r w:rsidR="00DE33B4" w:rsidRPr="002E08A9">
        <w:rPr>
          <w:rFonts w:ascii="Times New Roman" w:eastAsia="仿宋" w:hAnsi="Times New Roman" w:cs="Times New Roman"/>
          <w:color w:val="C00000"/>
          <w:sz w:val="24"/>
          <w:szCs w:val="28"/>
        </w:rPr>
        <w:t>ATWS</w:t>
      </w:r>
      <w:r w:rsidR="00DE33B4" w:rsidRPr="002E08A9">
        <w:rPr>
          <w:rFonts w:ascii="Times New Roman" w:eastAsia="仿宋" w:hAnsi="Times New Roman" w:cs="Times New Roman"/>
          <w:color w:val="C00000"/>
          <w:sz w:val="24"/>
          <w:szCs w:val="28"/>
        </w:rPr>
        <w:t>）</w:t>
      </w:r>
    </w:p>
    <w:p w14:paraId="31B0A9C7" w14:textId="09104573" w:rsidR="007B705D" w:rsidRPr="002E08A9" w:rsidRDefault="00CB4185"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bookmarkStart w:id="50" w:name="_Hlk164690769"/>
      <w:r w:rsidRPr="002E08A9">
        <w:rPr>
          <w:rFonts w:ascii="Times New Roman" w:eastAsia="宋体" w:hAnsi="Times New Roman" w:cs="Times New Roman"/>
          <w:sz w:val="24"/>
          <w:szCs w:val="28"/>
        </w:rPr>
        <w:t>核反应堆严重事故预防的本质是采取一切措施，</w:t>
      </w:r>
      <w:r w:rsidRPr="002E08A9">
        <w:rPr>
          <w:rFonts w:ascii="Times New Roman" w:eastAsia="宋体" w:hAnsi="Times New Roman" w:cs="Times New Roman"/>
          <w:sz w:val="24"/>
          <w:szCs w:val="28"/>
        </w:rPr>
        <w:t>________</w:t>
      </w:r>
      <w:r w:rsidRPr="002E08A9">
        <w:rPr>
          <w:rFonts w:ascii="Times New Roman" w:eastAsia="宋体" w:hAnsi="Times New Roman" w:cs="Times New Roman"/>
          <w:sz w:val="24"/>
          <w:szCs w:val="28"/>
        </w:rPr>
        <w:t>。</w:t>
      </w:r>
      <w:bookmarkEnd w:id="50"/>
      <w:r w:rsidRPr="002E08A9">
        <w:rPr>
          <w:rFonts w:ascii="Times New Roman" w:eastAsia="宋体" w:hAnsi="Times New Roman" w:cs="Times New Roman"/>
          <w:sz w:val="24"/>
          <w:szCs w:val="28"/>
        </w:rPr>
        <w:tab/>
      </w:r>
      <w:r w:rsidRPr="002E08A9">
        <w:rPr>
          <w:rFonts w:ascii="Times New Roman" w:eastAsia="宋体" w:hAnsi="Times New Roman" w:cs="Times New Roman"/>
          <w:sz w:val="24"/>
          <w:szCs w:val="28"/>
        </w:rPr>
        <w:t>（</w:t>
      </w:r>
      <w:r w:rsidRPr="002E08A9">
        <w:rPr>
          <w:rFonts w:ascii="Times New Roman" w:eastAsia="宋体" w:hAnsi="Times New Roman" w:cs="Times New Roman"/>
          <w:color w:val="C00000"/>
          <w:sz w:val="24"/>
          <w:szCs w:val="28"/>
        </w:rPr>
        <w:t>B</w:t>
      </w:r>
      <w:r w:rsidRPr="002E08A9">
        <w:rPr>
          <w:rFonts w:ascii="Times New Roman" w:eastAsia="宋体" w:hAnsi="Times New Roman" w:cs="Times New Roman"/>
          <w:sz w:val="24"/>
          <w:szCs w:val="28"/>
        </w:rPr>
        <w:t>）</w:t>
      </w:r>
    </w:p>
    <w:p w14:paraId="007CB27F" w14:textId="44B8BFE3" w:rsidR="00CB4185" w:rsidRPr="002E08A9" w:rsidRDefault="00CB4185" w:rsidP="00CB4185">
      <w:pPr>
        <w:pStyle w:val="a3"/>
        <w:numPr>
          <w:ilvl w:val="0"/>
          <w:numId w:val="21"/>
        </w:numPr>
        <w:tabs>
          <w:tab w:val="left" w:pos="9781"/>
        </w:tabs>
        <w:spacing w:line="288" w:lineRule="auto"/>
        <w:ind w:firstLineChars="0"/>
        <w:rPr>
          <w:rFonts w:ascii="Times New Roman" w:eastAsia="宋体" w:hAnsi="Times New Roman" w:cs="Times New Roman"/>
          <w:sz w:val="24"/>
          <w:szCs w:val="28"/>
        </w:rPr>
      </w:pPr>
      <w:bookmarkStart w:id="51" w:name="_Hlk164690785"/>
      <w:r w:rsidRPr="002E08A9">
        <w:rPr>
          <w:rFonts w:ascii="Times New Roman" w:eastAsia="宋体" w:hAnsi="Times New Roman" w:cs="Times New Roman"/>
          <w:sz w:val="24"/>
          <w:szCs w:val="28"/>
        </w:rPr>
        <w:t>减少放射性向厂外释放</w:t>
      </w:r>
      <w:bookmarkEnd w:id="51"/>
    </w:p>
    <w:p w14:paraId="6257287A" w14:textId="73C2E22F" w:rsidR="00CB4185" w:rsidRPr="002E08A9" w:rsidRDefault="00CB4185" w:rsidP="00CB4185">
      <w:pPr>
        <w:pStyle w:val="a3"/>
        <w:numPr>
          <w:ilvl w:val="0"/>
          <w:numId w:val="21"/>
        </w:numPr>
        <w:tabs>
          <w:tab w:val="left" w:pos="9781"/>
        </w:tabs>
        <w:spacing w:line="288" w:lineRule="auto"/>
        <w:ind w:firstLineChars="0"/>
        <w:rPr>
          <w:rFonts w:ascii="Times New Roman" w:eastAsia="宋体" w:hAnsi="Times New Roman" w:cs="Times New Roman"/>
          <w:sz w:val="24"/>
          <w:szCs w:val="28"/>
        </w:rPr>
      </w:pPr>
      <w:bookmarkStart w:id="52" w:name="_Hlk164690792"/>
      <w:r w:rsidRPr="002E08A9">
        <w:rPr>
          <w:rFonts w:ascii="Times New Roman" w:eastAsia="宋体" w:hAnsi="Times New Roman" w:cs="Times New Roman"/>
          <w:sz w:val="24"/>
          <w:szCs w:val="28"/>
        </w:rPr>
        <w:t>防止堆芯熔化</w:t>
      </w:r>
      <w:bookmarkEnd w:id="52"/>
    </w:p>
    <w:p w14:paraId="4CF8F0E3" w14:textId="790020F1" w:rsidR="00CB4185" w:rsidRPr="002E08A9" w:rsidRDefault="00CB4185" w:rsidP="00CB4185">
      <w:pPr>
        <w:pStyle w:val="a3"/>
        <w:numPr>
          <w:ilvl w:val="0"/>
          <w:numId w:val="21"/>
        </w:numPr>
        <w:tabs>
          <w:tab w:val="left" w:pos="9781"/>
        </w:tabs>
        <w:spacing w:line="288" w:lineRule="auto"/>
        <w:ind w:firstLineChars="0"/>
        <w:rPr>
          <w:rFonts w:ascii="Times New Roman" w:eastAsia="宋体" w:hAnsi="Times New Roman" w:cs="Times New Roman"/>
          <w:sz w:val="24"/>
          <w:szCs w:val="28"/>
        </w:rPr>
      </w:pPr>
      <w:bookmarkStart w:id="53" w:name="_Hlk164690801"/>
      <w:r w:rsidRPr="002E08A9">
        <w:rPr>
          <w:rFonts w:ascii="Times New Roman" w:eastAsia="宋体" w:hAnsi="Times New Roman" w:cs="Times New Roman"/>
          <w:sz w:val="24"/>
          <w:szCs w:val="28"/>
        </w:rPr>
        <w:t>防止安全壳破损</w:t>
      </w:r>
      <w:bookmarkEnd w:id="53"/>
    </w:p>
    <w:p w14:paraId="3B48520E" w14:textId="11CBCF92" w:rsidR="00CB4185" w:rsidRPr="002E08A9" w:rsidRDefault="002651EF" w:rsidP="00CB4185">
      <w:pPr>
        <w:pStyle w:val="a3"/>
        <w:numPr>
          <w:ilvl w:val="0"/>
          <w:numId w:val="21"/>
        </w:numPr>
        <w:tabs>
          <w:tab w:val="left" w:pos="9781"/>
        </w:tabs>
        <w:spacing w:line="288" w:lineRule="auto"/>
        <w:ind w:firstLineChars="0"/>
        <w:rPr>
          <w:rFonts w:ascii="Times New Roman" w:eastAsia="宋体" w:hAnsi="Times New Roman" w:cs="Times New Roman"/>
          <w:sz w:val="24"/>
          <w:szCs w:val="28"/>
        </w:rPr>
      </w:pPr>
      <w:bookmarkStart w:id="54" w:name="_Hlk164690808"/>
      <w:r w:rsidRPr="002E08A9">
        <w:rPr>
          <w:rFonts w:ascii="Times New Roman" w:eastAsia="宋体" w:hAnsi="Times New Roman" w:cs="Times New Roman"/>
          <w:sz w:val="24"/>
          <w:szCs w:val="28"/>
        </w:rPr>
        <w:t>防止</w:t>
      </w:r>
      <w:r w:rsidR="0027605D" w:rsidRPr="002E08A9">
        <w:rPr>
          <w:rFonts w:ascii="Times New Roman" w:eastAsia="宋体" w:hAnsi="Times New Roman" w:cs="Times New Roman"/>
          <w:sz w:val="24"/>
          <w:szCs w:val="28"/>
        </w:rPr>
        <w:t>燃料棒破损导致放射性外泄</w:t>
      </w:r>
      <w:bookmarkEnd w:id="54"/>
    </w:p>
    <w:p w14:paraId="45EBD1F6" w14:textId="251431C3" w:rsidR="003F7FFD" w:rsidRPr="002E08A9" w:rsidRDefault="00FB2A6A" w:rsidP="00757FDE">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757FDE" w:rsidRPr="00A67B08">
        <w:rPr>
          <w:rFonts w:ascii="Times New Roman" w:eastAsia="宋体" w:hAnsi="Times New Roman" w:cs="Times New Roman"/>
          <w:color w:val="00B050"/>
          <w:sz w:val="24"/>
          <w:szCs w:val="28"/>
        </w:rPr>
        <w:t>单一故障</w:t>
      </w:r>
      <w:r w:rsidR="00025133" w:rsidRPr="00A67B08">
        <w:rPr>
          <w:rFonts w:ascii="Times New Roman" w:eastAsia="宋体" w:hAnsi="Times New Roman" w:cs="Times New Roman"/>
          <w:color w:val="00B050"/>
          <w:sz w:val="24"/>
          <w:szCs w:val="28"/>
        </w:rPr>
        <w:t>是指</w:t>
      </w:r>
      <w:r w:rsidR="00757FDE" w:rsidRPr="00A67B08">
        <w:rPr>
          <w:rFonts w:ascii="Times New Roman" w:eastAsia="宋体" w:hAnsi="Times New Roman" w:cs="Times New Roman"/>
          <w:color w:val="00B050"/>
          <w:sz w:val="24"/>
          <w:szCs w:val="28"/>
        </w:rPr>
        <w:t>导致某一部件不能执行其预定功能</w:t>
      </w:r>
      <w:r w:rsidR="00E91C5B" w:rsidRPr="00A67B08">
        <w:rPr>
          <w:rFonts w:ascii="Times New Roman" w:eastAsia="宋体" w:hAnsi="Times New Roman" w:cs="Times New Roman"/>
          <w:color w:val="00B050"/>
          <w:sz w:val="24"/>
          <w:szCs w:val="28"/>
        </w:rPr>
        <w:t>的一</w:t>
      </w:r>
      <w:r w:rsidR="00757FDE" w:rsidRPr="00A67B08">
        <w:rPr>
          <w:rFonts w:ascii="Times New Roman" w:eastAsia="宋体" w:hAnsi="Times New Roman" w:cs="Times New Roman"/>
          <w:color w:val="00B050"/>
          <w:sz w:val="24"/>
          <w:szCs w:val="28"/>
        </w:rPr>
        <w:t>种随机故障</w:t>
      </w:r>
      <w:r w:rsidR="00172BDE" w:rsidRPr="00A67B08">
        <w:rPr>
          <w:rFonts w:ascii="Times New Roman" w:eastAsia="宋体" w:hAnsi="Times New Roman" w:cs="Times New Roman"/>
          <w:color w:val="00B050"/>
          <w:sz w:val="24"/>
          <w:szCs w:val="28"/>
        </w:rPr>
        <w:t>，为了避免单一故障，通常采用冗余设计，下面不属于</w:t>
      </w:r>
      <w:r w:rsidR="00BD450B" w:rsidRPr="00A67B08">
        <w:rPr>
          <w:rFonts w:ascii="Times New Roman" w:eastAsia="宋体" w:hAnsi="Times New Roman" w:cs="Times New Roman"/>
          <w:color w:val="00B050"/>
          <w:sz w:val="24"/>
          <w:szCs w:val="28"/>
        </w:rPr>
        <w:t>应对单一故障</w:t>
      </w:r>
      <w:r w:rsidR="00172BDE" w:rsidRPr="00A67B08">
        <w:rPr>
          <w:rFonts w:ascii="Times New Roman" w:eastAsia="宋体" w:hAnsi="Times New Roman" w:cs="Times New Roman"/>
          <w:color w:val="00B050"/>
          <w:sz w:val="24"/>
          <w:szCs w:val="28"/>
        </w:rPr>
        <w:t>的是</w:t>
      </w:r>
      <w:r w:rsidR="00172BDE" w:rsidRPr="002E08A9">
        <w:rPr>
          <w:rFonts w:ascii="Times New Roman" w:eastAsia="宋体" w:hAnsi="Times New Roman" w:cs="Times New Roman"/>
          <w:sz w:val="24"/>
          <w:szCs w:val="28"/>
        </w:rPr>
        <w:tab/>
      </w:r>
      <w:r w:rsidR="00172BDE" w:rsidRPr="002E08A9">
        <w:rPr>
          <w:rFonts w:ascii="Times New Roman" w:eastAsia="宋体" w:hAnsi="Times New Roman" w:cs="Times New Roman"/>
          <w:sz w:val="24"/>
          <w:szCs w:val="28"/>
        </w:rPr>
        <w:t>（</w:t>
      </w:r>
      <w:r w:rsidR="001E62F4" w:rsidRPr="002E08A9">
        <w:rPr>
          <w:rFonts w:ascii="Times New Roman" w:eastAsia="宋体" w:hAnsi="Times New Roman" w:cs="Times New Roman"/>
          <w:color w:val="C00000"/>
          <w:sz w:val="24"/>
          <w:szCs w:val="28"/>
        </w:rPr>
        <w:t>C</w:t>
      </w:r>
      <w:r w:rsidR="00172BDE" w:rsidRPr="002E08A9">
        <w:rPr>
          <w:rFonts w:ascii="Times New Roman" w:eastAsia="宋体" w:hAnsi="Times New Roman" w:cs="Times New Roman"/>
          <w:sz w:val="24"/>
          <w:szCs w:val="28"/>
        </w:rPr>
        <w:t>）</w:t>
      </w:r>
    </w:p>
    <w:p w14:paraId="2BE4C120" w14:textId="2F9E4FE6" w:rsidR="00BD450B" w:rsidRPr="002E08A9" w:rsidRDefault="00BD450B" w:rsidP="00BD450B">
      <w:pPr>
        <w:pStyle w:val="a3"/>
        <w:numPr>
          <w:ilvl w:val="0"/>
          <w:numId w:val="24"/>
        </w:numPr>
        <w:tabs>
          <w:tab w:val="left" w:pos="9781"/>
        </w:tabs>
        <w:spacing w:line="288" w:lineRule="auto"/>
        <w:ind w:firstLineChars="0"/>
        <w:rPr>
          <w:rFonts w:ascii="Times New Roman" w:eastAsia="宋体" w:hAnsi="Times New Roman" w:cs="Times New Roman"/>
          <w:sz w:val="24"/>
          <w:szCs w:val="28"/>
        </w:rPr>
      </w:pPr>
      <w:bookmarkStart w:id="55" w:name="_Hlk164687934"/>
      <w:r w:rsidRPr="002E08A9">
        <w:rPr>
          <w:rFonts w:ascii="Times New Roman" w:eastAsia="宋体" w:hAnsi="Times New Roman" w:cs="Times New Roman"/>
          <w:sz w:val="24"/>
          <w:szCs w:val="28"/>
        </w:rPr>
        <w:t>ECCS</w:t>
      </w:r>
      <w:r w:rsidRPr="002E08A9">
        <w:rPr>
          <w:rFonts w:ascii="Times New Roman" w:eastAsia="宋体" w:hAnsi="Times New Roman" w:cs="Times New Roman"/>
          <w:sz w:val="24"/>
          <w:szCs w:val="28"/>
        </w:rPr>
        <w:t>系统设置</w:t>
      </w:r>
      <w:r w:rsidRPr="002E08A9">
        <w:rPr>
          <w:rFonts w:ascii="Times New Roman" w:eastAsia="宋体" w:hAnsi="Times New Roman" w:cs="Times New Roman"/>
          <w:sz w:val="24"/>
          <w:szCs w:val="28"/>
        </w:rPr>
        <w:t>3</w:t>
      </w:r>
      <w:r w:rsidRPr="002E08A9">
        <w:rPr>
          <w:rFonts w:ascii="Times New Roman" w:eastAsia="宋体" w:hAnsi="Times New Roman" w:cs="Times New Roman"/>
          <w:sz w:val="24"/>
          <w:szCs w:val="28"/>
        </w:rPr>
        <w:t>列高压安注</w:t>
      </w:r>
      <w:bookmarkEnd w:id="55"/>
    </w:p>
    <w:p w14:paraId="3475F96F" w14:textId="1455B53B" w:rsidR="00BD450B" w:rsidRPr="002E08A9" w:rsidRDefault="00BD450B" w:rsidP="00BD450B">
      <w:pPr>
        <w:pStyle w:val="a3"/>
        <w:numPr>
          <w:ilvl w:val="0"/>
          <w:numId w:val="24"/>
        </w:numPr>
        <w:tabs>
          <w:tab w:val="left" w:pos="9781"/>
        </w:tabs>
        <w:spacing w:line="288" w:lineRule="auto"/>
        <w:ind w:firstLineChars="0"/>
        <w:rPr>
          <w:rFonts w:ascii="Times New Roman" w:eastAsia="宋体" w:hAnsi="Times New Roman" w:cs="Times New Roman"/>
          <w:sz w:val="24"/>
          <w:szCs w:val="28"/>
        </w:rPr>
      </w:pPr>
      <w:bookmarkStart w:id="56" w:name="_Hlk164687939"/>
      <w:r w:rsidRPr="002E08A9">
        <w:rPr>
          <w:rFonts w:ascii="Times New Roman" w:eastAsia="宋体" w:hAnsi="Times New Roman" w:cs="Times New Roman"/>
          <w:sz w:val="24"/>
          <w:szCs w:val="28"/>
        </w:rPr>
        <w:t>安全壳喷淋系统设置</w:t>
      </w:r>
      <w:r w:rsidRPr="002E08A9">
        <w:rPr>
          <w:rFonts w:ascii="Times New Roman" w:eastAsia="宋体" w:hAnsi="Times New Roman" w:cs="Times New Roman"/>
          <w:sz w:val="24"/>
          <w:szCs w:val="28"/>
        </w:rPr>
        <w:t>2</w:t>
      </w:r>
      <w:r w:rsidRPr="002E08A9">
        <w:rPr>
          <w:rFonts w:ascii="Times New Roman" w:eastAsia="宋体" w:hAnsi="Times New Roman" w:cs="Times New Roman"/>
          <w:sz w:val="24"/>
          <w:szCs w:val="28"/>
        </w:rPr>
        <w:t>个喷淋阀</w:t>
      </w:r>
      <w:bookmarkEnd w:id="56"/>
    </w:p>
    <w:p w14:paraId="6FE35EDD" w14:textId="7CBF516E" w:rsidR="00BD450B" w:rsidRPr="002E08A9" w:rsidRDefault="00BD450B" w:rsidP="00BD450B">
      <w:pPr>
        <w:pStyle w:val="a3"/>
        <w:numPr>
          <w:ilvl w:val="0"/>
          <w:numId w:val="24"/>
        </w:numPr>
        <w:tabs>
          <w:tab w:val="left" w:pos="9781"/>
        </w:tabs>
        <w:spacing w:line="288" w:lineRule="auto"/>
        <w:ind w:firstLineChars="0"/>
        <w:rPr>
          <w:rFonts w:ascii="Times New Roman" w:eastAsia="宋体" w:hAnsi="Times New Roman" w:cs="Times New Roman"/>
          <w:sz w:val="24"/>
          <w:szCs w:val="28"/>
        </w:rPr>
      </w:pPr>
      <w:bookmarkStart w:id="57" w:name="_Hlk164687946"/>
      <w:r w:rsidRPr="002E08A9">
        <w:rPr>
          <w:rFonts w:ascii="Times New Roman" w:eastAsia="宋体" w:hAnsi="Times New Roman" w:cs="Times New Roman"/>
          <w:sz w:val="24"/>
          <w:szCs w:val="28"/>
        </w:rPr>
        <w:t>辅助给水系统设置</w:t>
      </w:r>
      <w:r w:rsidRPr="002E08A9">
        <w:rPr>
          <w:rFonts w:ascii="Times New Roman" w:eastAsia="宋体" w:hAnsi="Times New Roman" w:cs="Times New Roman"/>
          <w:sz w:val="24"/>
          <w:szCs w:val="28"/>
        </w:rPr>
        <w:t>1</w:t>
      </w:r>
      <w:r w:rsidRPr="002E08A9">
        <w:rPr>
          <w:rFonts w:ascii="Times New Roman" w:eastAsia="宋体" w:hAnsi="Times New Roman" w:cs="Times New Roman"/>
          <w:sz w:val="24"/>
          <w:szCs w:val="28"/>
        </w:rPr>
        <w:t>个</w:t>
      </w:r>
      <w:proofErr w:type="gramStart"/>
      <w:r w:rsidRPr="002E08A9">
        <w:rPr>
          <w:rFonts w:ascii="Times New Roman" w:eastAsia="宋体" w:hAnsi="Times New Roman" w:cs="Times New Roman"/>
          <w:sz w:val="24"/>
          <w:szCs w:val="28"/>
        </w:rPr>
        <w:t>汽动泵</w:t>
      </w:r>
      <w:proofErr w:type="gramEnd"/>
      <w:r w:rsidRPr="002E08A9">
        <w:rPr>
          <w:rFonts w:ascii="Times New Roman" w:eastAsia="宋体" w:hAnsi="Times New Roman" w:cs="Times New Roman"/>
          <w:sz w:val="24"/>
          <w:szCs w:val="28"/>
        </w:rPr>
        <w:t>+1</w:t>
      </w:r>
      <w:r w:rsidRPr="002E08A9">
        <w:rPr>
          <w:rFonts w:ascii="Times New Roman" w:eastAsia="宋体" w:hAnsi="Times New Roman" w:cs="Times New Roman"/>
          <w:sz w:val="24"/>
          <w:szCs w:val="28"/>
        </w:rPr>
        <w:t>个电动泵</w:t>
      </w:r>
      <w:bookmarkEnd w:id="57"/>
    </w:p>
    <w:p w14:paraId="75EF9985" w14:textId="12B0944A" w:rsidR="00BD450B" w:rsidRPr="002E08A9" w:rsidRDefault="00846C52" w:rsidP="00BD450B">
      <w:pPr>
        <w:pStyle w:val="a3"/>
        <w:numPr>
          <w:ilvl w:val="0"/>
          <w:numId w:val="24"/>
        </w:numPr>
        <w:tabs>
          <w:tab w:val="left" w:pos="9781"/>
        </w:tabs>
        <w:spacing w:line="288" w:lineRule="auto"/>
        <w:ind w:firstLineChars="0"/>
        <w:rPr>
          <w:rFonts w:ascii="Times New Roman" w:eastAsia="宋体" w:hAnsi="Times New Roman" w:cs="Times New Roman"/>
          <w:sz w:val="24"/>
          <w:szCs w:val="28"/>
        </w:rPr>
      </w:pPr>
      <w:bookmarkStart w:id="58" w:name="_Hlk164687951"/>
      <w:r w:rsidRPr="002E08A9">
        <w:rPr>
          <w:rFonts w:ascii="Times New Roman" w:eastAsia="宋体" w:hAnsi="Times New Roman" w:cs="Times New Roman"/>
          <w:sz w:val="24"/>
          <w:szCs w:val="28"/>
        </w:rPr>
        <w:t>主冷却剂系统存在多个并联管线</w:t>
      </w:r>
      <w:bookmarkEnd w:id="58"/>
    </w:p>
    <w:p w14:paraId="4F6D38E1" w14:textId="1E8C7F92" w:rsidR="00BD279B" w:rsidRPr="002E08A9" w:rsidRDefault="00BD279B" w:rsidP="00BD279B">
      <w:pPr>
        <w:tabs>
          <w:tab w:val="left" w:pos="9781"/>
        </w:tabs>
        <w:spacing w:line="288" w:lineRule="auto"/>
        <w:rPr>
          <w:rFonts w:ascii="Times New Roman" w:eastAsia="仿宋" w:hAnsi="Times New Roman" w:cs="Times New Roman"/>
          <w:color w:val="C00000"/>
          <w:sz w:val="24"/>
          <w:szCs w:val="28"/>
        </w:rPr>
      </w:pPr>
      <w:bookmarkStart w:id="59" w:name="_Hlk164687975"/>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C</w:t>
      </w:r>
      <w:r w:rsidRPr="002E08A9">
        <w:rPr>
          <w:rFonts w:ascii="Times New Roman" w:eastAsia="仿宋" w:hAnsi="Times New Roman" w:cs="Times New Roman"/>
          <w:color w:val="C00000"/>
          <w:sz w:val="24"/>
          <w:szCs w:val="28"/>
        </w:rPr>
        <w:t>项的设计更偏向于</w:t>
      </w:r>
      <w:proofErr w:type="gramStart"/>
      <w:r w:rsidRPr="002E08A9">
        <w:rPr>
          <w:rFonts w:ascii="Times New Roman" w:eastAsia="仿宋" w:hAnsi="Times New Roman" w:cs="Times New Roman"/>
          <w:color w:val="C00000"/>
          <w:sz w:val="24"/>
          <w:szCs w:val="28"/>
        </w:rPr>
        <w:t>应对共因故障</w:t>
      </w:r>
      <w:proofErr w:type="gramEnd"/>
      <w:r w:rsidRPr="002E08A9">
        <w:rPr>
          <w:rFonts w:ascii="Times New Roman" w:eastAsia="仿宋" w:hAnsi="Times New Roman" w:cs="Times New Roman"/>
          <w:color w:val="C00000"/>
          <w:sz w:val="24"/>
          <w:szCs w:val="28"/>
        </w:rPr>
        <w:t>，即引入不同原理的安全系统来提升系统的可靠性。</w:t>
      </w:r>
      <w:bookmarkEnd w:id="59"/>
    </w:p>
    <w:p w14:paraId="7CC19B77" w14:textId="2E1FED74" w:rsidR="007B705D" w:rsidRPr="002E08A9" w:rsidRDefault="00FB2A6A"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607C14" w:rsidRPr="00DC1760">
        <w:rPr>
          <w:rFonts w:ascii="Times New Roman" w:eastAsia="宋体" w:hAnsi="Times New Roman" w:cs="Times New Roman"/>
          <w:color w:val="4472C4" w:themeColor="accent1"/>
          <w:sz w:val="24"/>
          <w:szCs w:val="28"/>
        </w:rPr>
        <w:t>自然循环的建立对系统的安全可靠性有重大提升，但有时出现的一些状况会使得自然循环中断，以下不属于导致自然循环中断的原因是</w:t>
      </w:r>
      <w:r w:rsidR="00607C14" w:rsidRPr="002E08A9">
        <w:rPr>
          <w:rFonts w:ascii="Times New Roman" w:eastAsia="宋体" w:hAnsi="Times New Roman" w:cs="Times New Roman"/>
          <w:sz w:val="24"/>
          <w:szCs w:val="28"/>
        </w:rPr>
        <w:tab/>
      </w:r>
      <w:r w:rsidR="00607C14" w:rsidRPr="002E08A9">
        <w:rPr>
          <w:rFonts w:ascii="Times New Roman" w:eastAsia="宋体" w:hAnsi="Times New Roman" w:cs="Times New Roman"/>
          <w:sz w:val="24"/>
          <w:szCs w:val="28"/>
        </w:rPr>
        <w:t>（</w:t>
      </w:r>
      <w:r w:rsidR="003B1680" w:rsidRPr="00C91185">
        <w:rPr>
          <w:rFonts w:ascii="Times New Roman" w:eastAsia="宋体" w:hAnsi="Times New Roman" w:cs="Times New Roman"/>
          <w:color w:val="C00000"/>
          <w:sz w:val="24"/>
          <w:szCs w:val="28"/>
        </w:rPr>
        <w:t>D</w:t>
      </w:r>
      <w:r w:rsidR="00607C14" w:rsidRPr="002E08A9">
        <w:rPr>
          <w:rFonts w:ascii="Times New Roman" w:eastAsia="宋体" w:hAnsi="Times New Roman" w:cs="Times New Roman"/>
          <w:sz w:val="24"/>
          <w:szCs w:val="28"/>
        </w:rPr>
        <w:t>）</w:t>
      </w:r>
    </w:p>
    <w:p w14:paraId="379D41BD" w14:textId="38F5EAA5" w:rsidR="003B1680" w:rsidRPr="002E08A9" w:rsidRDefault="003B1680" w:rsidP="003B1680">
      <w:pPr>
        <w:pStyle w:val="a3"/>
        <w:numPr>
          <w:ilvl w:val="0"/>
          <w:numId w:val="25"/>
        </w:numPr>
        <w:tabs>
          <w:tab w:val="left" w:pos="9781"/>
        </w:tabs>
        <w:spacing w:line="288" w:lineRule="auto"/>
        <w:ind w:firstLineChars="0"/>
        <w:rPr>
          <w:rFonts w:ascii="Times New Roman" w:eastAsia="宋体" w:hAnsi="Times New Roman" w:cs="Times New Roman"/>
          <w:sz w:val="24"/>
          <w:szCs w:val="28"/>
        </w:rPr>
      </w:pPr>
      <w:bookmarkStart w:id="60" w:name="_Hlk164690685"/>
      <w:r w:rsidRPr="002E08A9">
        <w:rPr>
          <w:rFonts w:ascii="Times New Roman" w:eastAsia="宋体" w:hAnsi="Times New Roman" w:cs="Times New Roman"/>
          <w:sz w:val="24"/>
          <w:szCs w:val="28"/>
        </w:rPr>
        <w:lastRenderedPageBreak/>
        <w:t>驱动压头过小</w:t>
      </w:r>
      <w:bookmarkEnd w:id="60"/>
    </w:p>
    <w:p w14:paraId="7CD3116C" w14:textId="3FE367CB" w:rsidR="003B1680" w:rsidRPr="002E08A9" w:rsidRDefault="003B1680" w:rsidP="003B1680">
      <w:pPr>
        <w:pStyle w:val="a3"/>
        <w:numPr>
          <w:ilvl w:val="0"/>
          <w:numId w:val="25"/>
        </w:numPr>
        <w:tabs>
          <w:tab w:val="left" w:pos="9781"/>
        </w:tabs>
        <w:spacing w:line="288" w:lineRule="auto"/>
        <w:ind w:firstLineChars="0"/>
        <w:rPr>
          <w:rFonts w:ascii="Times New Roman" w:eastAsia="宋体" w:hAnsi="Times New Roman" w:cs="Times New Roman"/>
          <w:sz w:val="24"/>
          <w:szCs w:val="28"/>
        </w:rPr>
      </w:pPr>
      <w:bookmarkStart w:id="61" w:name="_Hlk164690696"/>
      <w:r w:rsidRPr="002E08A9">
        <w:rPr>
          <w:rFonts w:ascii="Times New Roman" w:eastAsia="宋体" w:hAnsi="Times New Roman" w:cs="Times New Roman"/>
          <w:sz w:val="24"/>
          <w:szCs w:val="28"/>
        </w:rPr>
        <w:t>回路被蒸汽隔断</w:t>
      </w:r>
      <w:bookmarkEnd w:id="61"/>
    </w:p>
    <w:p w14:paraId="4A8B095B" w14:textId="010F451F" w:rsidR="003B1680" w:rsidRPr="002E08A9" w:rsidRDefault="00ED6BB3" w:rsidP="003B1680">
      <w:pPr>
        <w:pStyle w:val="a3"/>
        <w:numPr>
          <w:ilvl w:val="0"/>
          <w:numId w:val="25"/>
        </w:numPr>
        <w:tabs>
          <w:tab w:val="left" w:pos="9781"/>
        </w:tabs>
        <w:spacing w:line="288" w:lineRule="auto"/>
        <w:ind w:firstLineChars="0"/>
        <w:rPr>
          <w:rFonts w:ascii="Times New Roman" w:eastAsia="宋体" w:hAnsi="Times New Roman" w:cs="Times New Roman"/>
          <w:sz w:val="24"/>
          <w:szCs w:val="28"/>
        </w:rPr>
      </w:pPr>
      <w:bookmarkStart w:id="62" w:name="_Hlk164690704"/>
      <w:r w:rsidRPr="002E08A9">
        <w:rPr>
          <w:rFonts w:ascii="Times New Roman" w:eastAsia="宋体" w:hAnsi="Times New Roman" w:cs="Times New Roman"/>
          <w:sz w:val="24"/>
          <w:szCs w:val="28"/>
        </w:rPr>
        <w:t>蒸汽发生器冷却能力过</w:t>
      </w:r>
      <w:r w:rsidR="00B64C1B" w:rsidRPr="002E08A9">
        <w:rPr>
          <w:rFonts w:ascii="Times New Roman" w:eastAsia="宋体" w:hAnsi="Times New Roman" w:cs="Times New Roman"/>
          <w:sz w:val="24"/>
          <w:szCs w:val="28"/>
        </w:rPr>
        <w:t>弱</w:t>
      </w:r>
      <w:bookmarkEnd w:id="62"/>
    </w:p>
    <w:p w14:paraId="2D1E13DB" w14:textId="18DC1827" w:rsidR="00ED6BB3" w:rsidRPr="002E08A9" w:rsidRDefault="00ED6BB3" w:rsidP="00ED6BB3">
      <w:pPr>
        <w:pStyle w:val="a3"/>
        <w:numPr>
          <w:ilvl w:val="0"/>
          <w:numId w:val="25"/>
        </w:numPr>
        <w:tabs>
          <w:tab w:val="left" w:pos="9781"/>
        </w:tabs>
        <w:spacing w:line="288" w:lineRule="auto"/>
        <w:ind w:firstLineChars="0"/>
        <w:rPr>
          <w:rFonts w:ascii="Times New Roman" w:eastAsia="宋体" w:hAnsi="Times New Roman" w:cs="Times New Roman"/>
          <w:sz w:val="24"/>
          <w:szCs w:val="28"/>
        </w:rPr>
      </w:pPr>
      <w:bookmarkStart w:id="63" w:name="_Hlk164690715"/>
      <w:r w:rsidRPr="002E08A9">
        <w:rPr>
          <w:rFonts w:ascii="Times New Roman" w:eastAsia="宋体" w:hAnsi="Times New Roman" w:cs="Times New Roman"/>
          <w:sz w:val="24"/>
          <w:szCs w:val="28"/>
        </w:rPr>
        <w:t>蒸汽发生器冷却能力过强</w:t>
      </w:r>
      <w:bookmarkEnd w:id="63"/>
    </w:p>
    <w:p w14:paraId="2A934448" w14:textId="23179205" w:rsidR="004C0DF3" w:rsidRPr="00A274F9" w:rsidRDefault="004C0DF3" w:rsidP="004C0DF3">
      <w:pPr>
        <w:tabs>
          <w:tab w:val="left" w:pos="9781"/>
        </w:tabs>
        <w:spacing w:line="288" w:lineRule="auto"/>
        <w:rPr>
          <w:rFonts w:ascii="Times New Roman" w:eastAsia="仿宋" w:hAnsi="Times New Roman" w:cs="Times New Roman"/>
          <w:color w:val="C00000"/>
          <w:sz w:val="24"/>
          <w:szCs w:val="28"/>
        </w:rPr>
      </w:pPr>
      <w:bookmarkStart w:id="64" w:name="_Hlk164690732"/>
      <w:r w:rsidRPr="00A274F9">
        <w:rPr>
          <w:rFonts w:ascii="黑体" w:eastAsia="黑体" w:hAnsi="黑体" w:cs="Times New Roman"/>
          <w:sz w:val="24"/>
          <w:szCs w:val="28"/>
        </w:rPr>
        <w:t>解析：</w:t>
      </w:r>
      <w:r w:rsidR="00281EF0" w:rsidRPr="00A274F9">
        <w:rPr>
          <w:rFonts w:ascii="Times New Roman" w:eastAsia="仿宋" w:hAnsi="Times New Roman" w:cs="Times New Roman"/>
          <w:color w:val="C00000"/>
          <w:sz w:val="24"/>
          <w:szCs w:val="28"/>
        </w:rPr>
        <w:t>蒸汽发生器冷却能力过强导致上升段</w:t>
      </w:r>
      <w:r w:rsidR="0019647B" w:rsidRPr="00A274F9">
        <w:rPr>
          <w:rFonts w:ascii="Times New Roman" w:eastAsia="仿宋" w:hAnsi="Times New Roman" w:cs="Times New Roman"/>
          <w:color w:val="C00000"/>
          <w:sz w:val="24"/>
          <w:szCs w:val="28"/>
        </w:rPr>
        <w:t>流体</w:t>
      </w:r>
      <w:r w:rsidR="00281EF0" w:rsidRPr="00A274F9">
        <w:rPr>
          <w:rFonts w:ascii="Times New Roman" w:eastAsia="仿宋" w:hAnsi="Times New Roman" w:cs="Times New Roman"/>
          <w:color w:val="C00000"/>
          <w:sz w:val="24"/>
          <w:szCs w:val="28"/>
        </w:rPr>
        <w:t>和下降段流体无密度差</w:t>
      </w:r>
      <w:r w:rsidR="0019647B" w:rsidRPr="00A274F9">
        <w:rPr>
          <w:rFonts w:ascii="Times New Roman" w:eastAsia="仿宋" w:hAnsi="Times New Roman" w:cs="Times New Roman"/>
          <w:color w:val="C00000"/>
          <w:sz w:val="24"/>
          <w:szCs w:val="28"/>
        </w:rPr>
        <w:t>，不满足</w:t>
      </w:r>
      <w:r w:rsidR="002E08A9" w:rsidRPr="00A274F9">
        <w:rPr>
          <w:rFonts w:ascii="Times New Roman" w:eastAsia="仿宋" w:hAnsi="Times New Roman" w:cs="Times New Roman" w:hint="eastAsia"/>
          <w:color w:val="C00000"/>
          <w:sz w:val="24"/>
          <w:szCs w:val="28"/>
        </w:rPr>
        <w:t>自然循环建立的必要条件</w:t>
      </w:r>
      <w:r w:rsidR="00495B27" w:rsidRPr="00A274F9">
        <w:rPr>
          <w:rFonts w:ascii="Times New Roman" w:eastAsia="仿宋" w:hAnsi="Times New Roman" w:cs="Times New Roman" w:hint="eastAsia"/>
          <w:color w:val="C00000"/>
          <w:sz w:val="24"/>
          <w:szCs w:val="28"/>
        </w:rPr>
        <w:t>。</w:t>
      </w:r>
      <w:bookmarkEnd w:id="64"/>
    </w:p>
    <w:p w14:paraId="332A152C" w14:textId="6EB21E2C" w:rsidR="007B705D" w:rsidRDefault="00DC2274" w:rsidP="000D0DF5">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设计基准事故是</w:t>
      </w:r>
      <w:r w:rsidRPr="00DC2274">
        <w:rPr>
          <w:rFonts w:ascii="Times New Roman" w:eastAsia="宋体" w:hAnsi="Times New Roman" w:cs="Times New Roman" w:hint="eastAsia"/>
          <w:sz w:val="24"/>
          <w:szCs w:val="28"/>
        </w:rPr>
        <w:t>一组有代表性的、能冲击核电厂安全并经有关规章确定下来的事故的集合</w:t>
      </w:r>
      <w:r>
        <w:rPr>
          <w:rFonts w:ascii="Times New Roman" w:eastAsia="宋体" w:hAnsi="Times New Roman" w:cs="Times New Roman" w:hint="eastAsia"/>
          <w:sz w:val="24"/>
          <w:szCs w:val="28"/>
        </w:rPr>
        <w:t>，</w:t>
      </w:r>
      <w:r w:rsidR="007C2613">
        <w:rPr>
          <w:rFonts w:ascii="Times New Roman" w:eastAsia="宋体" w:hAnsi="Times New Roman" w:cs="Times New Roman" w:hint="eastAsia"/>
          <w:sz w:val="24"/>
          <w:szCs w:val="28"/>
        </w:rPr>
        <w:t>冷却剂丧失事故的设计基准事故是</w:t>
      </w:r>
      <w:r w:rsidR="004C28BA">
        <w:rPr>
          <w:rFonts w:ascii="Times New Roman" w:eastAsia="宋体" w:hAnsi="Times New Roman" w:cs="Times New Roman"/>
          <w:sz w:val="24"/>
          <w:szCs w:val="28"/>
        </w:rPr>
        <w:tab/>
      </w:r>
      <w:r w:rsidR="004C28BA">
        <w:rPr>
          <w:rFonts w:ascii="Times New Roman" w:eastAsia="宋体" w:hAnsi="Times New Roman" w:cs="Times New Roman" w:hint="eastAsia"/>
          <w:sz w:val="24"/>
          <w:szCs w:val="28"/>
        </w:rPr>
        <w:t>（</w:t>
      </w:r>
      <w:r w:rsidR="004C28BA" w:rsidRPr="0093158B">
        <w:rPr>
          <w:rFonts w:ascii="Times New Roman" w:eastAsia="宋体" w:hAnsi="Times New Roman" w:cs="Times New Roman" w:hint="eastAsia"/>
          <w:color w:val="C00000"/>
          <w:sz w:val="24"/>
          <w:szCs w:val="28"/>
        </w:rPr>
        <w:t>A</w:t>
      </w:r>
      <w:r w:rsidR="004C28BA">
        <w:rPr>
          <w:rFonts w:ascii="Times New Roman" w:eastAsia="宋体" w:hAnsi="Times New Roman" w:cs="Times New Roman" w:hint="eastAsia"/>
          <w:sz w:val="24"/>
          <w:szCs w:val="28"/>
        </w:rPr>
        <w:t>）</w:t>
      </w:r>
    </w:p>
    <w:p w14:paraId="247FD7AC" w14:textId="65CDBD80" w:rsidR="004C28BA" w:rsidRDefault="004C28BA" w:rsidP="004C28BA">
      <w:pPr>
        <w:pStyle w:val="a3"/>
        <w:numPr>
          <w:ilvl w:val="0"/>
          <w:numId w:val="26"/>
        </w:numPr>
        <w:tabs>
          <w:tab w:val="left" w:pos="9781"/>
        </w:tabs>
        <w:spacing w:line="288" w:lineRule="auto"/>
        <w:ind w:firstLineChars="0"/>
        <w:rPr>
          <w:rFonts w:ascii="Times New Roman" w:eastAsia="宋体" w:hAnsi="Times New Roman" w:cs="Times New Roman"/>
          <w:sz w:val="24"/>
          <w:szCs w:val="28"/>
        </w:rPr>
      </w:pPr>
      <w:r w:rsidRPr="004C28BA">
        <w:rPr>
          <w:rFonts w:ascii="Times New Roman" w:eastAsia="宋体" w:hAnsi="Times New Roman" w:cs="Times New Roman" w:hint="eastAsia"/>
          <w:sz w:val="24"/>
          <w:szCs w:val="28"/>
        </w:rPr>
        <w:t>主管道双端剪切断裂</w:t>
      </w:r>
    </w:p>
    <w:p w14:paraId="1001859F" w14:textId="55DD55E9" w:rsidR="004C28BA" w:rsidRDefault="005968BA" w:rsidP="004C28BA">
      <w:pPr>
        <w:pStyle w:val="a3"/>
        <w:numPr>
          <w:ilvl w:val="0"/>
          <w:numId w:val="26"/>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小破口事故</w:t>
      </w:r>
    </w:p>
    <w:p w14:paraId="528A1BA7" w14:textId="3B8C5F8F" w:rsidR="005968BA" w:rsidRDefault="005968BA" w:rsidP="004C28BA">
      <w:pPr>
        <w:pStyle w:val="a3"/>
        <w:numPr>
          <w:ilvl w:val="0"/>
          <w:numId w:val="26"/>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中等破口事故</w:t>
      </w:r>
    </w:p>
    <w:p w14:paraId="52BBCAF5" w14:textId="0D47A210" w:rsidR="005968BA" w:rsidRPr="002E08A9" w:rsidRDefault="005968BA" w:rsidP="004C28BA">
      <w:pPr>
        <w:pStyle w:val="a3"/>
        <w:numPr>
          <w:ilvl w:val="0"/>
          <w:numId w:val="26"/>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大破口事故</w:t>
      </w:r>
    </w:p>
    <w:p w14:paraId="26799D8D" w14:textId="09EFFFEE" w:rsidR="00FB2257" w:rsidRDefault="0026727E" w:rsidP="00742C23">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大破口失水事故</w:t>
      </w:r>
      <w:r w:rsidR="0007331A">
        <w:rPr>
          <w:rFonts w:ascii="Times New Roman" w:eastAsia="宋体" w:hAnsi="Times New Roman" w:cs="Times New Roman" w:hint="eastAsia"/>
          <w:sz w:val="24"/>
          <w:szCs w:val="28"/>
        </w:rPr>
        <w:t>的进程包括</w:t>
      </w:r>
      <w:r w:rsidR="00EC7386">
        <w:rPr>
          <w:rFonts w:ascii="Times New Roman" w:eastAsia="宋体" w:hAnsi="Times New Roman" w:cs="Times New Roman" w:hint="eastAsia"/>
          <w:sz w:val="24"/>
          <w:szCs w:val="28"/>
        </w:rPr>
        <w:t>喷放、再灌水、</w:t>
      </w:r>
      <w:r w:rsidR="00EC7386">
        <w:rPr>
          <w:rFonts w:ascii="Times New Roman" w:eastAsia="宋体" w:hAnsi="Times New Roman" w:cs="Times New Roman" w:hint="eastAsia"/>
          <w:sz w:val="24"/>
          <w:szCs w:val="28"/>
        </w:rPr>
        <w:t>______</w:t>
      </w:r>
      <w:r w:rsidR="00EC7386">
        <w:rPr>
          <w:rFonts w:ascii="Times New Roman" w:eastAsia="宋体" w:hAnsi="Times New Roman" w:cs="Times New Roman" w:hint="eastAsia"/>
          <w:sz w:val="24"/>
          <w:szCs w:val="28"/>
        </w:rPr>
        <w:t>、长期冷却。</w:t>
      </w:r>
      <w:r w:rsidR="00EC7386">
        <w:rPr>
          <w:rFonts w:ascii="Times New Roman" w:eastAsia="宋体" w:hAnsi="Times New Roman" w:cs="Times New Roman"/>
          <w:sz w:val="24"/>
          <w:szCs w:val="28"/>
        </w:rPr>
        <w:tab/>
      </w:r>
      <w:r w:rsidR="00EC7386">
        <w:rPr>
          <w:rFonts w:ascii="Times New Roman" w:eastAsia="宋体" w:hAnsi="Times New Roman" w:cs="Times New Roman" w:hint="eastAsia"/>
          <w:sz w:val="24"/>
          <w:szCs w:val="28"/>
        </w:rPr>
        <w:t>（</w:t>
      </w:r>
      <w:r w:rsidR="00EC7386" w:rsidRPr="0093158B">
        <w:rPr>
          <w:rFonts w:ascii="Times New Roman" w:eastAsia="宋体" w:hAnsi="Times New Roman" w:cs="Times New Roman" w:hint="eastAsia"/>
          <w:color w:val="C00000"/>
          <w:sz w:val="24"/>
          <w:szCs w:val="28"/>
        </w:rPr>
        <w:t>C</w:t>
      </w:r>
      <w:r w:rsidR="00EC7386">
        <w:rPr>
          <w:rFonts w:ascii="Times New Roman" w:eastAsia="宋体" w:hAnsi="Times New Roman" w:cs="Times New Roman" w:hint="eastAsia"/>
          <w:sz w:val="24"/>
          <w:szCs w:val="28"/>
        </w:rPr>
        <w:t>）</w:t>
      </w:r>
    </w:p>
    <w:p w14:paraId="68315E20" w14:textId="40265E02" w:rsidR="00EC7386" w:rsidRDefault="00877912" w:rsidP="00EC7386">
      <w:pPr>
        <w:pStyle w:val="a3"/>
        <w:numPr>
          <w:ilvl w:val="0"/>
          <w:numId w:val="27"/>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短期冷却</w:t>
      </w:r>
    </w:p>
    <w:p w14:paraId="37215C31" w14:textId="0CBA6730" w:rsidR="00877912" w:rsidRDefault="00877912" w:rsidP="00EC7386">
      <w:pPr>
        <w:pStyle w:val="a3"/>
        <w:numPr>
          <w:ilvl w:val="0"/>
          <w:numId w:val="27"/>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安全注射</w:t>
      </w:r>
    </w:p>
    <w:p w14:paraId="4F65A840" w14:textId="04B4F99B" w:rsidR="008F0E02" w:rsidRDefault="008F0E02" w:rsidP="00EC7386">
      <w:pPr>
        <w:pStyle w:val="a3"/>
        <w:numPr>
          <w:ilvl w:val="0"/>
          <w:numId w:val="27"/>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再淹没</w:t>
      </w:r>
    </w:p>
    <w:p w14:paraId="5F8F3EFE" w14:textId="545DBDFB" w:rsidR="008F0E02" w:rsidRPr="002E08A9" w:rsidRDefault="008F0E02" w:rsidP="00EC7386">
      <w:pPr>
        <w:pStyle w:val="a3"/>
        <w:numPr>
          <w:ilvl w:val="0"/>
          <w:numId w:val="27"/>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蒸汽粘结</w:t>
      </w:r>
    </w:p>
    <w:p w14:paraId="04A9DED3" w14:textId="68D29871" w:rsidR="00C03B47" w:rsidRPr="002E08A9" w:rsidRDefault="00FB2A6A" w:rsidP="007B705D">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956958" w:rsidRPr="00DC1760">
        <w:rPr>
          <w:rFonts w:ascii="Times New Roman" w:eastAsia="宋体" w:hAnsi="Times New Roman" w:cs="Times New Roman"/>
          <w:color w:val="00B050"/>
          <w:sz w:val="24"/>
          <w:szCs w:val="28"/>
        </w:rPr>
        <w:t>2023</w:t>
      </w:r>
      <w:r w:rsidR="00956958" w:rsidRPr="00DC1760">
        <w:rPr>
          <w:rFonts w:ascii="Times New Roman" w:eastAsia="宋体" w:hAnsi="Times New Roman" w:cs="Times New Roman"/>
          <w:color w:val="00B050"/>
          <w:sz w:val="24"/>
          <w:szCs w:val="28"/>
        </w:rPr>
        <w:t>年</w:t>
      </w:r>
      <w:r w:rsidR="00956958" w:rsidRPr="00DC1760">
        <w:rPr>
          <w:rFonts w:ascii="Times New Roman" w:eastAsia="宋体" w:hAnsi="Times New Roman" w:cs="Times New Roman"/>
          <w:color w:val="00B050"/>
          <w:sz w:val="24"/>
          <w:szCs w:val="28"/>
        </w:rPr>
        <w:t>8</w:t>
      </w:r>
      <w:r w:rsidR="00956958" w:rsidRPr="00DC1760">
        <w:rPr>
          <w:rFonts w:ascii="Times New Roman" w:eastAsia="宋体" w:hAnsi="Times New Roman" w:cs="Times New Roman"/>
          <w:color w:val="00B050"/>
          <w:sz w:val="24"/>
          <w:szCs w:val="28"/>
        </w:rPr>
        <w:t>月</w:t>
      </w:r>
      <w:r w:rsidR="00956958" w:rsidRPr="00DC1760">
        <w:rPr>
          <w:rFonts w:ascii="Times New Roman" w:eastAsia="宋体" w:hAnsi="Times New Roman" w:cs="Times New Roman"/>
          <w:color w:val="00B050"/>
          <w:sz w:val="24"/>
          <w:szCs w:val="28"/>
        </w:rPr>
        <w:t>24</w:t>
      </w:r>
      <w:r w:rsidR="00956958" w:rsidRPr="00DC1760">
        <w:rPr>
          <w:rFonts w:ascii="Times New Roman" w:eastAsia="宋体" w:hAnsi="Times New Roman" w:cs="Times New Roman"/>
          <w:color w:val="00B050"/>
          <w:sz w:val="24"/>
          <w:szCs w:val="28"/>
        </w:rPr>
        <w:t>日，日本福岛第一核电站启动核污染水排海</w:t>
      </w:r>
      <w:r w:rsidR="00E32F9A" w:rsidRPr="00DC1760">
        <w:rPr>
          <w:rFonts w:ascii="Times New Roman" w:eastAsia="宋体" w:hAnsi="Times New Roman" w:cs="Times New Roman"/>
          <w:color w:val="00B050"/>
          <w:sz w:val="24"/>
          <w:szCs w:val="28"/>
        </w:rPr>
        <w:t>，引发多方谴责。</w:t>
      </w:r>
      <w:r w:rsidR="00E32F9A" w:rsidRPr="00DC1760">
        <w:rPr>
          <w:rFonts w:ascii="Times New Roman" w:eastAsia="宋体" w:hAnsi="Times New Roman" w:cs="Times New Roman"/>
          <w:color w:val="00B050"/>
          <w:sz w:val="24"/>
          <w:szCs w:val="28"/>
        </w:rPr>
        <w:t>2011</w:t>
      </w:r>
      <w:r w:rsidR="00E32F9A" w:rsidRPr="00DC1760">
        <w:rPr>
          <w:rFonts w:ascii="Times New Roman" w:eastAsia="宋体" w:hAnsi="Times New Roman" w:cs="Times New Roman"/>
          <w:color w:val="00B050"/>
          <w:sz w:val="24"/>
          <w:szCs w:val="28"/>
        </w:rPr>
        <w:t>年</w:t>
      </w:r>
      <w:r w:rsidR="00E32F9A" w:rsidRPr="00DC1760">
        <w:rPr>
          <w:rFonts w:ascii="Times New Roman" w:eastAsia="宋体" w:hAnsi="Times New Roman" w:cs="Times New Roman"/>
          <w:color w:val="00B050"/>
          <w:sz w:val="24"/>
          <w:szCs w:val="28"/>
        </w:rPr>
        <w:t>3</w:t>
      </w:r>
      <w:r w:rsidR="00E32F9A" w:rsidRPr="00DC1760">
        <w:rPr>
          <w:rFonts w:ascii="Times New Roman" w:eastAsia="宋体" w:hAnsi="Times New Roman" w:cs="Times New Roman"/>
          <w:color w:val="00B050"/>
          <w:sz w:val="24"/>
          <w:szCs w:val="28"/>
        </w:rPr>
        <w:t>月</w:t>
      </w:r>
      <w:r w:rsidR="00E32F9A" w:rsidRPr="00DC1760">
        <w:rPr>
          <w:rFonts w:ascii="Times New Roman" w:eastAsia="宋体" w:hAnsi="Times New Roman" w:cs="Times New Roman"/>
          <w:color w:val="00B050"/>
          <w:sz w:val="24"/>
          <w:szCs w:val="28"/>
        </w:rPr>
        <w:t>11</w:t>
      </w:r>
      <w:r w:rsidR="00E32F9A" w:rsidRPr="00DC1760">
        <w:rPr>
          <w:rFonts w:ascii="Times New Roman" w:eastAsia="宋体" w:hAnsi="Times New Roman" w:cs="Times New Roman"/>
          <w:color w:val="00B050"/>
          <w:sz w:val="24"/>
          <w:szCs w:val="28"/>
        </w:rPr>
        <w:t>日，日本发生</w:t>
      </w:r>
      <w:r w:rsidR="00E32F9A" w:rsidRPr="00DC1760">
        <w:rPr>
          <w:rFonts w:ascii="Times New Roman" w:eastAsia="宋体" w:hAnsi="Times New Roman" w:cs="Times New Roman"/>
          <w:color w:val="00B050"/>
          <w:sz w:val="24"/>
          <w:szCs w:val="28"/>
        </w:rPr>
        <w:t>9.0</w:t>
      </w:r>
      <w:r w:rsidR="00E32F9A" w:rsidRPr="00DC1760">
        <w:rPr>
          <w:rFonts w:ascii="Times New Roman" w:eastAsia="宋体" w:hAnsi="Times New Roman" w:cs="Times New Roman"/>
          <w:color w:val="00B050"/>
          <w:sz w:val="24"/>
          <w:szCs w:val="28"/>
        </w:rPr>
        <w:t>级地震并伴随着强烈的海啸，冲破了福岛第一核电站的防御设施，导致所有厂外电源（包括应急柴油发电机）失效，</w:t>
      </w:r>
      <w:r w:rsidR="00B2129F" w:rsidRPr="00DC1760">
        <w:rPr>
          <w:rFonts w:ascii="Times New Roman" w:eastAsia="宋体" w:hAnsi="Times New Roman" w:cs="Times New Roman"/>
          <w:color w:val="00B050"/>
          <w:sz w:val="24"/>
          <w:szCs w:val="28"/>
        </w:rPr>
        <w:t>核电站</w:t>
      </w:r>
      <w:r w:rsidR="00D61D7C" w:rsidRPr="00DC1760">
        <w:rPr>
          <w:rFonts w:ascii="Times New Roman" w:eastAsia="宋体" w:hAnsi="Times New Roman" w:cs="Times New Roman"/>
          <w:color w:val="00B050"/>
          <w:sz w:val="24"/>
          <w:szCs w:val="28"/>
        </w:rPr>
        <w:t>丧失了把堆芯热量排到最终热</w:t>
      </w:r>
      <w:proofErr w:type="gramStart"/>
      <w:r w:rsidR="00D61D7C" w:rsidRPr="00DC1760">
        <w:rPr>
          <w:rFonts w:ascii="Times New Roman" w:eastAsia="宋体" w:hAnsi="Times New Roman" w:cs="Times New Roman"/>
          <w:color w:val="00B050"/>
          <w:sz w:val="24"/>
          <w:szCs w:val="28"/>
        </w:rPr>
        <w:t>阱</w:t>
      </w:r>
      <w:proofErr w:type="gramEnd"/>
      <w:r w:rsidR="00D61D7C" w:rsidRPr="00DC1760">
        <w:rPr>
          <w:rFonts w:ascii="Times New Roman" w:eastAsia="宋体" w:hAnsi="Times New Roman" w:cs="Times New Roman"/>
          <w:color w:val="00B050"/>
          <w:sz w:val="24"/>
          <w:szCs w:val="28"/>
        </w:rPr>
        <w:t>的手段，在堆芯余热的作用下，堆内发生了剧烈</w:t>
      </w:r>
      <w:proofErr w:type="gramStart"/>
      <w:r w:rsidR="00D61D7C" w:rsidRPr="00DC1760">
        <w:rPr>
          <w:rFonts w:ascii="Times New Roman" w:eastAsia="宋体" w:hAnsi="Times New Roman" w:cs="Times New Roman"/>
          <w:color w:val="00B050"/>
          <w:sz w:val="24"/>
          <w:szCs w:val="28"/>
        </w:rPr>
        <w:t>的锆水反应</w:t>
      </w:r>
      <w:proofErr w:type="gramEnd"/>
      <w:r w:rsidR="00D61D7C" w:rsidRPr="00DC1760">
        <w:rPr>
          <w:rFonts w:ascii="Times New Roman" w:eastAsia="宋体" w:hAnsi="Times New Roman" w:cs="Times New Roman"/>
          <w:color w:val="00B050"/>
          <w:sz w:val="24"/>
          <w:szCs w:val="28"/>
        </w:rPr>
        <w:t>，产生了大量的氢气并发生爆炸，进一步加重了事故后果。氢气爆炸导致堆芯出现裸露，为了</w:t>
      </w:r>
      <w:r w:rsidR="00E64301" w:rsidRPr="00DC1760">
        <w:rPr>
          <w:rFonts w:ascii="Times New Roman" w:eastAsia="宋体" w:hAnsi="Times New Roman" w:cs="Times New Roman"/>
          <w:color w:val="00B050"/>
          <w:sz w:val="24"/>
          <w:szCs w:val="28"/>
        </w:rPr>
        <w:t>阻止放射性进一步泄漏，福岛第一核电站于</w:t>
      </w:r>
      <w:r w:rsidR="00E64301" w:rsidRPr="00DC1760">
        <w:rPr>
          <w:rFonts w:ascii="Times New Roman" w:eastAsia="宋体" w:hAnsi="Times New Roman" w:cs="Times New Roman"/>
          <w:color w:val="00B050"/>
          <w:sz w:val="24"/>
          <w:szCs w:val="28"/>
        </w:rPr>
        <w:t>2011</w:t>
      </w:r>
      <w:r w:rsidR="00E64301" w:rsidRPr="00DC1760">
        <w:rPr>
          <w:rFonts w:ascii="Times New Roman" w:eastAsia="宋体" w:hAnsi="Times New Roman" w:cs="Times New Roman"/>
          <w:color w:val="00B050"/>
          <w:sz w:val="24"/>
          <w:szCs w:val="28"/>
        </w:rPr>
        <w:t>年</w:t>
      </w:r>
      <w:r w:rsidR="00E64301" w:rsidRPr="00DC1760">
        <w:rPr>
          <w:rFonts w:ascii="Times New Roman" w:eastAsia="宋体" w:hAnsi="Times New Roman" w:cs="Times New Roman"/>
          <w:color w:val="00B050"/>
          <w:sz w:val="24"/>
          <w:szCs w:val="28"/>
        </w:rPr>
        <w:t>3</w:t>
      </w:r>
      <w:r w:rsidR="00E64301" w:rsidRPr="00DC1760">
        <w:rPr>
          <w:rFonts w:ascii="Times New Roman" w:eastAsia="宋体" w:hAnsi="Times New Roman" w:cs="Times New Roman"/>
          <w:color w:val="00B050"/>
          <w:sz w:val="24"/>
          <w:szCs w:val="28"/>
        </w:rPr>
        <w:t>月</w:t>
      </w:r>
      <w:r w:rsidR="00E64301" w:rsidRPr="00DC1760">
        <w:rPr>
          <w:rFonts w:ascii="Times New Roman" w:eastAsia="宋体" w:hAnsi="Times New Roman" w:cs="Times New Roman"/>
          <w:color w:val="00B050"/>
          <w:sz w:val="24"/>
          <w:szCs w:val="28"/>
        </w:rPr>
        <w:t>25</w:t>
      </w:r>
      <w:r w:rsidR="00E64301" w:rsidRPr="00DC1760">
        <w:rPr>
          <w:rFonts w:ascii="Times New Roman" w:eastAsia="宋体" w:hAnsi="Times New Roman" w:cs="Times New Roman"/>
          <w:color w:val="00B050"/>
          <w:sz w:val="24"/>
          <w:szCs w:val="28"/>
        </w:rPr>
        <w:t>日建立淡水供应管线，向堆内和乏燃料水池内注入淡水，并在之后的十多年里，厂内一直在收集沾染了放射性的雨水，这就是福岛第一核电站大量核污染水的来源。</w:t>
      </w:r>
      <w:r w:rsidR="00C17073" w:rsidRPr="00DC1760">
        <w:rPr>
          <w:rFonts w:ascii="Times New Roman" w:eastAsia="宋体" w:hAnsi="Times New Roman" w:cs="Times New Roman"/>
          <w:color w:val="00B050"/>
          <w:sz w:val="24"/>
          <w:szCs w:val="28"/>
        </w:rPr>
        <w:t>从此</w:t>
      </w:r>
      <w:r w:rsidR="00D93097" w:rsidRPr="00DC1760">
        <w:rPr>
          <w:rFonts w:ascii="Times New Roman" w:eastAsia="宋体" w:hAnsi="Times New Roman" w:cs="Times New Roman"/>
          <w:color w:val="00B050"/>
          <w:sz w:val="24"/>
          <w:szCs w:val="28"/>
        </w:rPr>
        <w:t>次</w:t>
      </w:r>
      <w:r w:rsidR="0037670B" w:rsidRPr="00DC1760">
        <w:rPr>
          <w:rFonts w:ascii="Times New Roman" w:eastAsia="宋体" w:hAnsi="Times New Roman" w:cs="Times New Roman"/>
          <w:color w:val="00B050"/>
          <w:sz w:val="24"/>
          <w:szCs w:val="28"/>
        </w:rPr>
        <w:t>事故</w:t>
      </w:r>
      <w:r w:rsidR="00D93097" w:rsidRPr="00DC1760">
        <w:rPr>
          <w:rFonts w:ascii="Times New Roman" w:eastAsia="宋体" w:hAnsi="Times New Roman" w:cs="Times New Roman"/>
          <w:color w:val="00B050"/>
          <w:sz w:val="24"/>
          <w:szCs w:val="28"/>
        </w:rPr>
        <w:t>中</w:t>
      </w:r>
      <w:r w:rsidR="00C17073" w:rsidRPr="00DC1760">
        <w:rPr>
          <w:rFonts w:ascii="Times New Roman" w:eastAsia="宋体" w:hAnsi="Times New Roman" w:cs="Times New Roman"/>
          <w:color w:val="00B050"/>
          <w:sz w:val="24"/>
          <w:szCs w:val="28"/>
        </w:rPr>
        <w:t>可以看出</w:t>
      </w:r>
      <w:r w:rsidR="0037670B" w:rsidRPr="00DC1760">
        <w:rPr>
          <w:rFonts w:ascii="Times New Roman" w:eastAsia="宋体" w:hAnsi="Times New Roman" w:cs="Times New Roman"/>
          <w:color w:val="00B050"/>
          <w:sz w:val="24"/>
          <w:szCs w:val="28"/>
        </w:rPr>
        <w:t>，核反应堆内氢气的消除</w:t>
      </w:r>
      <w:r w:rsidR="00C17073" w:rsidRPr="00DC1760">
        <w:rPr>
          <w:rFonts w:ascii="Times New Roman" w:eastAsia="宋体" w:hAnsi="Times New Roman" w:cs="Times New Roman"/>
          <w:color w:val="00B050"/>
          <w:sz w:val="24"/>
          <w:szCs w:val="28"/>
        </w:rPr>
        <w:t>是非常重要的</w:t>
      </w:r>
      <w:r w:rsidR="00B26900" w:rsidRPr="00DC1760">
        <w:rPr>
          <w:rFonts w:ascii="Times New Roman" w:eastAsia="宋体" w:hAnsi="Times New Roman" w:cs="Times New Roman"/>
          <w:color w:val="00B050"/>
          <w:sz w:val="24"/>
          <w:szCs w:val="28"/>
        </w:rPr>
        <w:t>，非能动氢气复合器是</w:t>
      </w:r>
      <w:r w:rsidR="0037670B" w:rsidRPr="00DC1760">
        <w:rPr>
          <w:rFonts w:ascii="Times New Roman" w:eastAsia="宋体" w:hAnsi="Times New Roman" w:cs="Times New Roman"/>
          <w:color w:val="00B050"/>
          <w:sz w:val="24"/>
          <w:szCs w:val="28"/>
        </w:rPr>
        <w:t>常用的氢气消除</w:t>
      </w:r>
      <w:r w:rsidR="00B26900" w:rsidRPr="00DC1760">
        <w:rPr>
          <w:rFonts w:ascii="Times New Roman" w:eastAsia="宋体" w:hAnsi="Times New Roman" w:cs="Times New Roman"/>
          <w:color w:val="00B050"/>
          <w:sz w:val="24"/>
          <w:szCs w:val="28"/>
        </w:rPr>
        <w:t>器件，其利用催化金属来促使氢气在较低温度下与氧气复合，常见的催化金属是</w:t>
      </w:r>
      <w:r w:rsidR="00853393" w:rsidRPr="002E08A9">
        <w:rPr>
          <w:rFonts w:ascii="Times New Roman" w:eastAsia="宋体" w:hAnsi="Times New Roman" w:cs="Times New Roman"/>
          <w:sz w:val="24"/>
          <w:szCs w:val="28"/>
        </w:rPr>
        <w:tab/>
      </w:r>
      <w:r w:rsidR="0037670B" w:rsidRPr="002E08A9">
        <w:rPr>
          <w:rFonts w:ascii="Times New Roman" w:eastAsia="宋体" w:hAnsi="Times New Roman" w:cs="Times New Roman"/>
          <w:sz w:val="24"/>
          <w:szCs w:val="28"/>
        </w:rPr>
        <w:t>（</w:t>
      </w:r>
      <w:r w:rsidR="0094482C" w:rsidRPr="002E08A9">
        <w:rPr>
          <w:rFonts w:ascii="Times New Roman" w:eastAsia="宋体" w:hAnsi="Times New Roman" w:cs="Times New Roman"/>
          <w:color w:val="C00000"/>
          <w:sz w:val="24"/>
          <w:szCs w:val="28"/>
        </w:rPr>
        <w:t>B</w:t>
      </w:r>
      <w:r w:rsidR="0037670B" w:rsidRPr="002E08A9">
        <w:rPr>
          <w:rFonts w:ascii="Times New Roman" w:eastAsia="宋体" w:hAnsi="Times New Roman" w:cs="Times New Roman"/>
          <w:sz w:val="24"/>
          <w:szCs w:val="28"/>
        </w:rPr>
        <w:t>）</w:t>
      </w:r>
    </w:p>
    <w:p w14:paraId="4CB9AF1A" w14:textId="21F5FD6F" w:rsidR="00BE2636" w:rsidRPr="002E08A9" w:rsidRDefault="006F41E3" w:rsidP="00BE2636">
      <w:pPr>
        <w:pStyle w:val="a3"/>
        <w:numPr>
          <w:ilvl w:val="0"/>
          <w:numId w:val="7"/>
        </w:numPr>
        <w:tabs>
          <w:tab w:val="left" w:pos="9781"/>
        </w:tabs>
        <w:spacing w:line="288" w:lineRule="auto"/>
        <w:ind w:firstLineChars="0"/>
        <w:rPr>
          <w:rFonts w:ascii="Times New Roman" w:eastAsia="宋体" w:hAnsi="Times New Roman" w:cs="Times New Roman"/>
          <w:sz w:val="24"/>
          <w:szCs w:val="28"/>
        </w:rPr>
      </w:pPr>
      <w:bookmarkStart w:id="65" w:name="_Hlk164689548"/>
      <w:r w:rsidRPr="002E08A9">
        <w:rPr>
          <w:rFonts w:ascii="Times New Roman" w:eastAsia="宋体" w:hAnsi="Times New Roman" w:cs="Times New Roman"/>
          <w:sz w:val="24"/>
          <w:szCs w:val="28"/>
        </w:rPr>
        <w:t>铂</w:t>
      </w:r>
      <w:r w:rsidRPr="002E08A9">
        <w:rPr>
          <w:rFonts w:ascii="Times New Roman" w:eastAsia="宋体" w:hAnsi="Times New Roman" w:cs="Times New Roman"/>
          <w:sz w:val="24"/>
          <w:szCs w:val="28"/>
        </w:rPr>
        <w:t>+</w:t>
      </w:r>
      <w:r w:rsidR="005900E3" w:rsidRPr="002E08A9">
        <w:rPr>
          <w:rFonts w:ascii="Times New Roman" w:eastAsia="宋体" w:hAnsi="Times New Roman" w:cs="Times New Roman"/>
          <w:sz w:val="24"/>
          <w:szCs w:val="28"/>
        </w:rPr>
        <w:t>铜</w:t>
      </w:r>
      <w:bookmarkEnd w:id="65"/>
    </w:p>
    <w:p w14:paraId="1D5954E2" w14:textId="7756784E" w:rsidR="00E01440" w:rsidRPr="002E08A9" w:rsidRDefault="006F41E3" w:rsidP="00BE2636">
      <w:pPr>
        <w:pStyle w:val="a3"/>
        <w:numPr>
          <w:ilvl w:val="0"/>
          <w:numId w:val="7"/>
        </w:numPr>
        <w:tabs>
          <w:tab w:val="left" w:pos="9781"/>
        </w:tabs>
        <w:spacing w:line="288" w:lineRule="auto"/>
        <w:ind w:firstLineChars="0"/>
        <w:rPr>
          <w:rFonts w:ascii="Times New Roman" w:eastAsia="宋体" w:hAnsi="Times New Roman" w:cs="Times New Roman"/>
          <w:sz w:val="24"/>
          <w:szCs w:val="28"/>
        </w:rPr>
      </w:pPr>
      <w:bookmarkStart w:id="66" w:name="_Hlk164689574"/>
      <w:r w:rsidRPr="002E08A9">
        <w:rPr>
          <w:rFonts w:ascii="Times New Roman" w:eastAsia="宋体" w:hAnsi="Times New Roman" w:cs="Times New Roman"/>
          <w:sz w:val="24"/>
          <w:szCs w:val="28"/>
        </w:rPr>
        <w:t>铂</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钯</w:t>
      </w:r>
      <w:bookmarkEnd w:id="66"/>
    </w:p>
    <w:p w14:paraId="14F11887" w14:textId="359A1594" w:rsidR="00E01440" w:rsidRPr="002E08A9" w:rsidRDefault="00BF4412" w:rsidP="00BE2636">
      <w:pPr>
        <w:pStyle w:val="a3"/>
        <w:numPr>
          <w:ilvl w:val="0"/>
          <w:numId w:val="7"/>
        </w:numPr>
        <w:tabs>
          <w:tab w:val="left" w:pos="9781"/>
        </w:tabs>
        <w:spacing w:line="288" w:lineRule="auto"/>
        <w:ind w:firstLineChars="0"/>
        <w:rPr>
          <w:rFonts w:ascii="Times New Roman" w:eastAsia="宋体" w:hAnsi="Times New Roman" w:cs="Times New Roman"/>
          <w:sz w:val="24"/>
          <w:szCs w:val="28"/>
        </w:rPr>
      </w:pPr>
      <w:bookmarkStart w:id="67" w:name="_Hlk164689581"/>
      <w:r w:rsidRPr="002E08A9">
        <w:rPr>
          <w:rFonts w:ascii="Times New Roman" w:eastAsia="宋体" w:hAnsi="Times New Roman" w:cs="Times New Roman"/>
          <w:sz w:val="24"/>
          <w:szCs w:val="28"/>
        </w:rPr>
        <w:t>银</w:t>
      </w:r>
      <w:r w:rsidR="006F41E3" w:rsidRPr="002E08A9">
        <w:rPr>
          <w:rFonts w:ascii="Times New Roman" w:eastAsia="宋体" w:hAnsi="Times New Roman" w:cs="Times New Roman"/>
          <w:sz w:val="24"/>
          <w:szCs w:val="28"/>
        </w:rPr>
        <w:t>+</w:t>
      </w:r>
      <w:r w:rsidR="006F41E3" w:rsidRPr="002E08A9">
        <w:rPr>
          <w:rFonts w:ascii="Times New Roman" w:eastAsia="宋体" w:hAnsi="Times New Roman" w:cs="Times New Roman"/>
          <w:sz w:val="24"/>
          <w:szCs w:val="28"/>
        </w:rPr>
        <w:t>钯</w:t>
      </w:r>
      <w:bookmarkEnd w:id="67"/>
    </w:p>
    <w:p w14:paraId="5179A7BD" w14:textId="2C967492" w:rsidR="00A13EAD" w:rsidRPr="002E08A9" w:rsidRDefault="005E4E50" w:rsidP="00834E36">
      <w:pPr>
        <w:pStyle w:val="a3"/>
        <w:numPr>
          <w:ilvl w:val="0"/>
          <w:numId w:val="7"/>
        </w:numPr>
        <w:tabs>
          <w:tab w:val="left" w:pos="9781"/>
        </w:tabs>
        <w:spacing w:line="288" w:lineRule="auto"/>
        <w:ind w:firstLineChars="0"/>
        <w:rPr>
          <w:rFonts w:ascii="Times New Roman" w:eastAsia="宋体" w:hAnsi="Times New Roman" w:cs="Times New Roman"/>
          <w:sz w:val="24"/>
          <w:szCs w:val="28"/>
        </w:rPr>
      </w:pPr>
      <w:bookmarkStart w:id="68" w:name="_Hlk164689585"/>
      <w:r w:rsidRPr="002E08A9">
        <w:rPr>
          <w:rFonts w:ascii="Times New Roman" w:eastAsia="宋体" w:hAnsi="Times New Roman" w:cs="Times New Roman"/>
          <w:sz w:val="24"/>
          <w:szCs w:val="28"/>
        </w:rPr>
        <w:t>银</w:t>
      </w:r>
      <w:r w:rsidR="006F41E3" w:rsidRPr="002E08A9">
        <w:rPr>
          <w:rFonts w:ascii="Times New Roman" w:eastAsia="宋体" w:hAnsi="Times New Roman" w:cs="Times New Roman"/>
          <w:sz w:val="24"/>
          <w:szCs w:val="28"/>
        </w:rPr>
        <w:t>+</w:t>
      </w:r>
      <w:r w:rsidR="006F41E3" w:rsidRPr="002E08A9">
        <w:rPr>
          <w:rFonts w:ascii="Times New Roman" w:eastAsia="宋体" w:hAnsi="Times New Roman" w:cs="Times New Roman"/>
          <w:sz w:val="24"/>
          <w:szCs w:val="28"/>
        </w:rPr>
        <w:t>镁</w:t>
      </w:r>
      <w:bookmarkEnd w:id="68"/>
    </w:p>
    <w:p w14:paraId="58683C34" w14:textId="49AF679F" w:rsidR="00E12020" w:rsidRPr="002E08A9" w:rsidRDefault="00E12020" w:rsidP="00540D17">
      <w:pPr>
        <w:tabs>
          <w:tab w:val="left" w:pos="9781"/>
        </w:tabs>
        <w:spacing w:line="288" w:lineRule="auto"/>
        <w:rPr>
          <w:rFonts w:ascii="Times New Roman" w:eastAsia="宋体" w:hAnsi="Times New Roman" w:cs="Times New Roman"/>
          <w:sz w:val="24"/>
          <w:szCs w:val="28"/>
        </w:rPr>
      </w:pPr>
      <w:r w:rsidRPr="002E08A9">
        <w:rPr>
          <w:rFonts w:ascii="Times New Roman" w:eastAsia="黑体" w:hAnsi="Times New Roman" w:cs="Times New Roman"/>
          <w:sz w:val="24"/>
          <w:szCs w:val="28"/>
        </w:rPr>
        <w:t>解析：</w:t>
      </w:r>
      <w:r w:rsidRPr="002E08A9">
        <w:rPr>
          <w:rFonts w:ascii="Times New Roman" w:eastAsia="仿宋" w:hAnsi="Times New Roman" w:cs="Times New Roman"/>
          <w:color w:val="C00000"/>
          <w:sz w:val="24"/>
          <w:szCs w:val="28"/>
        </w:rPr>
        <w:t>在非能动氢气复合器中，铂</w:t>
      </w:r>
      <w:r w:rsidRPr="002E08A9">
        <w:rPr>
          <w:rFonts w:ascii="Times New Roman" w:eastAsia="仿宋" w:hAnsi="Times New Roman" w:cs="Times New Roman"/>
          <w:color w:val="C00000"/>
          <w:sz w:val="24"/>
          <w:szCs w:val="28"/>
        </w:rPr>
        <w:t>+</w:t>
      </w:r>
      <w:r w:rsidRPr="002E08A9">
        <w:rPr>
          <w:rFonts w:ascii="Times New Roman" w:eastAsia="仿宋" w:hAnsi="Times New Roman" w:cs="Times New Roman"/>
          <w:color w:val="C00000"/>
          <w:sz w:val="24"/>
          <w:szCs w:val="28"/>
        </w:rPr>
        <w:t>钯是常见的催化组合</w:t>
      </w:r>
      <w:r w:rsidR="00D12ABA" w:rsidRPr="002E08A9">
        <w:rPr>
          <w:rFonts w:ascii="Times New Roman" w:eastAsia="仿宋" w:hAnsi="Times New Roman" w:cs="Times New Roman"/>
          <w:color w:val="C00000"/>
          <w:sz w:val="24"/>
          <w:szCs w:val="28"/>
        </w:rPr>
        <w:t>，</w:t>
      </w:r>
      <w:proofErr w:type="gramStart"/>
      <w:r w:rsidR="00D12ABA" w:rsidRPr="002E08A9">
        <w:rPr>
          <w:rFonts w:ascii="Times New Roman" w:eastAsia="仿宋" w:hAnsi="Times New Roman" w:cs="Times New Roman"/>
          <w:color w:val="C00000"/>
          <w:sz w:val="24"/>
          <w:szCs w:val="28"/>
        </w:rPr>
        <w:t>铂是主要</w:t>
      </w:r>
      <w:proofErr w:type="gramEnd"/>
      <w:r w:rsidR="00D12ABA" w:rsidRPr="002E08A9">
        <w:rPr>
          <w:rFonts w:ascii="Times New Roman" w:eastAsia="仿宋" w:hAnsi="Times New Roman" w:cs="Times New Roman"/>
          <w:color w:val="C00000"/>
          <w:sz w:val="24"/>
          <w:szCs w:val="28"/>
        </w:rPr>
        <w:t>的催化成分，钯是为了加快在低温下反应的初始速度。</w:t>
      </w:r>
    </w:p>
    <w:p w14:paraId="096912CD" w14:textId="39C559DD" w:rsidR="00A13EAD" w:rsidRDefault="00FB2A6A" w:rsidP="007B705D">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bookmarkStart w:id="69" w:name="_Hlk164686128"/>
      <w:r w:rsidR="006E33AE" w:rsidRPr="00C41DEE">
        <w:rPr>
          <w:rFonts w:ascii="Times New Roman" w:eastAsia="宋体" w:hAnsi="Times New Roman" w:cs="Times New Roman" w:hint="eastAsia"/>
          <w:color w:val="00B050"/>
          <w:sz w:val="24"/>
          <w:szCs w:val="28"/>
        </w:rPr>
        <w:t>核电厂降低电能成本的措施不包括</w:t>
      </w:r>
      <w:bookmarkEnd w:id="69"/>
      <w:r w:rsidR="006E33AE">
        <w:rPr>
          <w:rFonts w:ascii="Times New Roman" w:eastAsia="宋体" w:hAnsi="Times New Roman" w:cs="Times New Roman"/>
          <w:sz w:val="24"/>
          <w:szCs w:val="28"/>
        </w:rPr>
        <w:tab/>
      </w:r>
      <w:r w:rsidR="006E33AE">
        <w:rPr>
          <w:rFonts w:ascii="Times New Roman" w:eastAsia="宋体" w:hAnsi="Times New Roman" w:cs="Times New Roman" w:hint="eastAsia"/>
          <w:sz w:val="24"/>
          <w:szCs w:val="28"/>
        </w:rPr>
        <w:t>（</w:t>
      </w:r>
      <w:r w:rsidR="006E33AE" w:rsidRPr="006E33AE">
        <w:rPr>
          <w:rFonts w:ascii="Times New Roman" w:eastAsia="宋体" w:hAnsi="Times New Roman" w:cs="Times New Roman" w:hint="eastAsia"/>
          <w:color w:val="C00000"/>
          <w:sz w:val="24"/>
          <w:szCs w:val="28"/>
        </w:rPr>
        <w:t>D</w:t>
      </w:r>
      <w:r w:rsidR="006E33AE">
        <w:rPr>
          <w:rFonts w:ascii="Times New Roman" w:eastAsia="宋体" w:hAnsi="Times New Roman" w:cs="Times New Roman" w:hint="eastAsia"/>
          <w:sz w:val="24"/>
          <w:szCs w:val="28"/>
        </w:rPr>
        <w:t>）</w:t>
      </w:r>
    </w:p>
    <w:p w14:paraId="74BA6B6C" w14:textId="5CC307B2" w:rsidR="006E33AE" w:rsidRDefault="006E33AE" w:rsidP="006E33AE">
      <w:pPr>
        <w:pStyle w:val="a3"/>
        <w:numPr>
          <w:ilvl w:val="0"/>
          <w:numId w:val="28"/>
        </w:numPr>
        <w:tabs>
          <w:tab w:val="left" w:pos="9781"/>
        </w:tabs>
        <w:spacing w:line="288" w:lineRule="auto"/>
        <w:ind w:firstLineChars="0"/>
        <w:rPr>
          <w:rFonts w:ascii="Times New Roman" w:eastAsia="宋体" w:hAnsi="Times New Roman" w:cs="Times New Roman"/>
          <w:sz w:val="24"/>
          <w:szCs w:val="28"/>
        </w:rPr>
      </w:pPr>
      <w:bookmarkStart w:id="70" w:name="_Hlk164686169"/>
      <w:r>
        <w:rPr>
          <w:rFonts w:ascii="Times New Roman" w:eastAsia="宋体" w:hAnsi="Times New Roman" w:cs="Times New Roman" w:hint="eastAsia"/>
          <w:sz w:val="24"/>
          <w:szCs w:val="28"/>
        </w:rPr>
        <w:t>提高动力循环热效率</w:t>
      </w:r>
      <w:bookmarkEnd w:id="70"/>
    </w:p>
    <w:p w14:paraId="6074B5FE" w14:textId="364DDF74" w:rsidR="006E33AE" w:rsidRDefault="006E33AE" w:rsidP="006E33AE">
      <w:pPr>
        <w:pStyle w:val="a3"/>
        <w:numPr>
          <w:ilvl w:val="0"/>
          <w:numId w:val="28"/>
        </w:numPr>
        <w:tabs>
          <w:tab w:val="left" w:pos="9781"/>
        </w:tabs>
        <w:spacing w:line="288" w:lineRule="auto"/>
        <w:ind w:firstLineChars="0"/>
        <w:rPr>
          <w:rFonts w:ascii="Times New Roman" w:eastAsia="宋体" w:hAnsi="Times New Roman" w:cs="Times New Roman"/>
          <w:sz w:val="24"/>
          <w:szCs w:val="28"/>
        </w:rPr>
      </w:pPr>
      <w:bookmarkStart w:id="71" w:name="_Hlk164686175"/>
      <w:r>
        <w:rPr>
          <w:rFonts w:ascii="Times New Roman" w:eastAsia="宋体" w:hAnsi="Times New Roman" w:cs="Times New Roman" w:hint="eastAsia"/>
          <w:sz w:val="24"/>
          <w:szCs w:val="28"/>
        </w:rPr>
        <w:t>提高燃耗深度</w:t>
      </w:r>
      <w:bookmarkEnd w:id="71"/>
    </w:p>
    <w:p w14:paraId="6FAC2369" w14:textId="78DA0480" w:rsidR="006E33AE" w:rsidRDefault="006E33AE" w:rsidP="006E33AE">
      <w:pPr>
        <w:pStyle w:val="a3"/>
        <w:numPr>
          <w:ilvl w:val="0"/>
          <w:numId w:val="28"/>
        </w:numPr>
        <w:tabs>
          <w:tab w:val="left" w:pos="9781"/>
        </w:tabs>
        <w:spacing w:line="288" w:lineRule="auto"/>
        <w:ind w:firstLineChars="0"/>
        <w:rPr>
          <w:rFonts w:ascii="Times New Roman" w:eastAsia="宋体" w:hAnsi="Times New Roman" w:cs="Times New Roman"/>
          <w:sz w:val="24"/>
          <w:szCs w:val="28"/>
        </w:rPr>
      </w:pPr>
      <w:bookmarkStart w:id="72" w:name="_Hlk164686180"/>
      <w:r>
        <w:rPr>
          <w:rFonts w:ascii="Times New Roman" w:eastAsia="宋体" w:hAnsi="Times New Roman" w:cs="Times New Roman" w:hint="eastAsia"/>
          <w:sz w:val="24"/>
          <w:szCs w:val="28"/>
        </w:rPr>
        <w:t>降低核电厂的厂用电</w:t>
      </w:r>
      <w:bookmarkEnd w:id="72"/>
    </w:p>
    <w:p w14:paraId="0FBF714C" w14:textId="3377403B" w:rsidR="006E33AE" w:rsidRPr="002E08A9" w:rsidRDefault="006E33AE" w:rsidP="006E33AE">
      <w:pPr>
        <w:pStyle w:val="a3"/>
        <w:numPr>
          <w:ilvl w:val="0"/>
          <w:numId w:val="28"/>
        </w:numPr>
        <w:tabs>
          <w:tab w:val="left" w:pos="9781"/>
        </w:tabs>
        <w:spacing w:line="288" w:lineRule="auto"/>
        <w:ind w:firstLineChars="0"/>
        <w:rPr>
          <w:rFonts w:ascii="Times New Roman" w:eastAsia="宋体" w:hAnsi="Times New Roman" w:cs="Times New Roman"/>
          <w:sz w:val="24"/>
          <w:szCs w:val="28"/>
        </w:rPr>
      </w:pPr>
      <w:bookmarkStart w:id="73" w:name="_Hlk164686186"/>
      <w:r>
        <w:rPr>
          <w:rFonts w:ascii="Times New Roman" w:eastAsia="宋体" w:hAnsi="Times New Roman" w:cs="Times New Roman" w:hint="eastAsia"/>
          <w:sz w:val="24"/>
          <w:szCs w:val="28"/>
        </w:rPr>
        <w:t>降低核电</w:t>
      </w:r>
      <w:r w:rsidR="00DA4AF6">
        <w:rPr>
          <w:rFonts w:ascii="Times New Roman" w:eastAsia="宋体" w:hAnsi="Times New Roman" w:cs="Times New Roman" w:hint="eastAsia"/>
          <w:sz w:val="24"/>
          <w:szCs w:val="28"/>
        </w:rPr>
        <w:t>厂</w:t>
      </w:r>
      <w:r>
        <w:rPr>
          <w:rFonts w:ascii="Times New Roman" w:eastAsia="宋体" w:hAnsi="Times New Roman" w:cs="Times New Roman" w:hint="eastAsia"/>
          <w:sz w:val="24"/>
          <w:szCs w:val="28"/>
        </w:rPr>
        <w:t>操纵员的薪资待遇</w:t>
      </w:r>
      <w:bookmarkEnd w:id="73"/>
    </w:p>
    <w:p w14:paraId="352720C3" w14:textId="0EC3664C" w:rsidR="006D4D71" w:rsidRPr="002E08A9" w:rsidRDefault="00F90D7F" w:rsidP="006D4D71">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F90D7F">
        <w:rPr>
          <w:rFonts w:ascii="Times New Roman" w:eastAsia="宋体" w:hAnsi="Times New Roman" w:cs="Times New Roman" w:hint="eastAsia"/>
          <w:sz w:val="24"/>
          <w:szCs w:val="28"/>
        </w:rPr>
        <w:t>大破口事故</w:t>
      </w:r>
      <w:r>
        <w:rPr>
          <w:rFonts w:ascii="Times New Roman" w:eastAsia="宋体" w:hAnsi="Times New Roman" w:cs="Times New Roman" w:hint="eastAsia"/>
          <w:sz w:val="24"/>
          <w:szCs w:val="28"/>
        </w:rPr>
        <w:t>的危害之一是发生剧烈</w:t>
      </w:r>
      <w:proofErr w:type="gramStart"/>
      <w:r>
        <w:rPr>
          <w:rFonts w:ascii="Times New Roman" w:eastAsia="宋体" w:hAnsi="Times New Roman" w:cs="Times New Roman" w:hint="eastAsia"/>
          <w:sz w:val="24"/>
          <w:szCs w:val="28"/>
        </w:rPr>
        <w:t>的锆水反应</w:t>
      </w:r>
      <w:proofErr w:type="gramEnd"/>
      <w:r>
        <w:rPr>
          <w:rFonts w:ascii="Times New Roman" w:eastAsia="宋体" w:hAnsi="Times New Roman" w:cs="Times New Roman" w:hint="eastAsia"/>
          <w:sz w:val="24"/>
          <w:szCs w:val="28"/>
        </w:rPr>
        <w:t>，锆元素</w:t>
      </w:r>
      <w:r w:rsidR="00384CAA">
        <w:rPr>
          <w:rFonts w:ascii="Times New Roman" w:eastAsia="宋体" w:hAnsi="Times New Roman" w:cs="Times New Roman" w:hint="eastAsia"/>
          <w:sz w:val="24"/>
          <w:szCs w:val="28"/>
        </w:rPr>
        <w:t>主要</w:t>
      </w:r>
      <w:r>
        <w:rPr>
          <w:rFonts w:ascii="Times New Roman" w:eastAsia="宋体" w:hAnsi="Times New Roman" w:cs="Times New Roman" w:hint="eastAsia"/>
          <w:sz w:val="24"/>
          <w:szCs w:val="28"/>
        </w:rPr>
        <w:t>存在于</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sidR="00C91185" w:rsidRPr="00C91185">
        <w:rPr>
          <w:rFonts w:ascii="Times New Roman" w:eastAsia="宋体" w:hAnsi="Times New Roman" w:cs="Times New Roman" w:hint="eastAsia"/>
          <w:color w:val="C00000"/>
          <w:sz w:val="24"/>
          <w:szCs w:val="28"/>
        </w:rPr>
        <w:t>C</w:t>
      </w:r>
      <w:r>
        <w:rPr>
          <w:rFonts w:ascii="Times New Roman" w:eastAsia="宋体" w:hAnsi="Times New Roman" w:cs="Times New Roman" w:hint="eastAsia"/>
          <w:sz w:val="24"/>
          <w:szCs w:val="28"/>
        </w:rPr>
        <w:t>）</w:t>
      </w:r>
    </w:p>
    <w:p w14:paraId="6FD4DA16" w14:textId="06D021D6" w:rsidR="006D4D71" w:rsidRDefault="00384CAA" w:rsidP="00384CAA">
      <w:pPr>
        <w:pStyle w:val="a3"/>
        <w:numPr>
          <w:ilvl w:val="0"/>
          <w:numId w:val="29"/>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燃料芯块</w:t>
      </w:r>
    </w:p>
    <w:p w14:paraId="3E978473" w14:textId="15708719" w:rsidR="00384CAA" w:rsidRDefault="00384CAA" w:rsidP="00384CAA">
      <w:pPr>
        <w:pStyle w:val="a3"/>
        <w:numPr>
          <w:ilvl w:val="0"/>
          <w:numId w:val="29"/>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定位格架</w:t>
      </w:r>
    </w:p>
    <w:p w14:paraId="05235092" w14:textId="40CAB7BE" w:rsidR="00384CAA" w:rsidRDefault="00384CAA" w:rsidP="00384CAA">
      <w:pPr>
        <w:pStyle w:val="a3"/>
        <w:numPr>
          <w:ilvl w:val="0"/>
          <w:numId w:val="29"/>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燃料包壳</w:t>
      </w:r>
    </w:p>
    <w:p w14:paraId="2ADB3D64" w14:textId="51A1D716" w:rsidR="00384CAA" w:rsidRDefault="00384CAA" w:rsidP="00384CAA">
      <w:pPr>
        <w:pStyle w:val="a3"/>
        <w:numPr>
          <w:ilvl w:val="0"/>
          <w:numId w:val="29"/>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压力容器壁</w:t>
      </w:r>
      <w:r w:rsidR="00FF5BF4">
        <w:rPr>
          <w:rFonts w:ascii="Times New Roman" w:eastAsia="宋体" w:hAnsi="Times New Roman" w:cs="Times New Roman" w:hint="eastAsia"/>
          <w:sz w:val="24"/>
          <w:szCs w:val="28"/>
        </w:rPr>
        <w:t>面</w:t>
      </w:r>
    </w:p>
    <w:p w14:paraId="2C1F619C" w14:textId="32B198D4" w:rsidR="00F40A22" w:rsidRPr="002A3A03" w:rsidRDefault="00F40A22" w:rsidP="00F40A22">
      <w:pPr>
        <w:tabs>
          <w:tab w:val="left" w:pos="9781"/>
        </w:tabs>
        <w:spacing w:line="288" w:lineRule="auto"/>
        <w:rPr>
          <w:rFonts w:ascii="Times New Roman" w:eastAsia="仿宋" w:hAnsi="Times New Roman" w:cs="Times New Roman"/>
          <w:color w:val="C00000"/>
          <w:sz w:val="24"/>
          <w:szCs w:val="28"/>
        </w:rPr>
      </w:pPr>
      <w:r w:rsidRPr="002A3A03">
        <w:rPr>
          <w:rFonts w:ascii="Times New Roman" w:eastAsia="黑体" w:hAnsi="Times New Roman" w:cs="Times New Roman" w:hint="eastAsia"/>
          <w:sz w:val="24"/>
          <w:szCs w:val="28"/>
        </w:rPr>
        <w:t>解析：</w:t>
      </w:r>
      <w:r w:rsidRPr="002A3A03">
        <w:rPr>
          <w:rFonts w:ascii="Times New Roman" w:eastAsia="仿宋" w:hAnsi="Times New Roman" w:cs="Times New Roman" w:hint="eastAsia"/>
          <w:color w:val="C00000"/>
          <w:sz w:val="24"/>
          <w:szCs w:val="28"/>
        </w:rPr>
        <w:t>常见的燃料包壳主要是由锆</w:t>
      </w:r>
      <w:r w:rsidRPr="002A3A03">
        <w:rPr>
          <w:rFonts w:ascii="Times New Roman" w:eastAsia="仿宋" w:hAnsi="Times New Roman" w:cs="Times New Roman" w:hint="eastAsia"/>
          <w:color w:val="C00000"/>
          <w:sz w:val="24"/>
          <w:szCs w:val="28"/>
        </w:rPr>
        <w:t>-4</w:t>
      </w:r>
      <w:r w:rsidRPr="002A3A03">
        <w:rPr>
          <w:rFonts w:ascii="Times New Roman" w:eastAsia="仿宋" w:hAnsi="Times New Roman" w:cs="Times New Roman" w:hint="eastAsia"/>
          <w:color w:val="C00000"/>
          <w:sz w:val="24"/>
          <w:szCs w:val="28"/>
        </w:rPr>
        <w:t>合金制成的。</w:t>
      </w:r>
    </w:p>
    <w:p w14:paraId="0D972E0F" w14:textId="76E1FD50" w:rsidR="006D4D71" w:rsidRDefault="00FB2A6A" w:rsidP="006D4D71">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8D0015" w:rsidRPr="00C41DEE">
        <w:rPr>
          <w:rFonts w:ascii="Times New Roman" w:eastAsia="宋体" w:hAnsi="Times New Roman" w:cs="Times New Roman" w:hint="eastAsia"/>
          <w:color w:val="00B050"/>
          <w:sz w:val="24"/>
          <w:szCs w:val="28"/>
        </w:rPr>
        <w:t>硼中子俘获治疗技术（</w:t>
      </w:r>
      <w:r w:rsidR="008D0015" w:rsidRPr="00C41DEE">
        <w:rPr>
          <w:rFonts w:ascii="Times New Roman" w:eastAsia="宋体" w:hAnsi="Times New Roman" w:cs="Times New Roman"/>
          <w:color w:val="00B050"/>
          <w:sz w:val="24"/>
          <w:szCs w:val="28"/>
        </w:rPr>
        <w:t>Boron Neutron Capture Therapy</w:t>
      </w:r>
      <w:r w:rsidR="008D0015" w:rsidRPr="00C41DEE">
        <w:rPr>
          <w:rFonts w:ascii="Times New Roman" w:eastAsia="宋体" w:hAnsi="Times New Roman" w:cs="Times New Roman" w:hint="eastAsia"/>
          <w:color w:val="00B050"/>
          <w:sz w:val="24"/>
          <w:szCs w:val="28"/>
        </w:rPr>
        <w:t>，</w:t>
      </w:r>
      <w:r w:rsidR="008D0015" w:rsidRPr="00C41DEE">
        <w:rPr>
          <w:rFonts w:ascii="Times New Roman" w:eastAsia="宋体" w:hAnsi="Times New Roman" w:cs="Times New Roman"/>
          <w:color w:val="00B050"/>
          <w:sz w:val="24"/>
          <w:szCs w:val="28"/>
        </w:rPr>
        <w:t>BNCT</w:t>
      </w:r>
      <w:r w:rsidR="008D0015" w:rsidRPr="00C41DEE">
        <w:rPr>
          <w:rFonts w:ascii="Times New Roman" w:eastAsia="宋体" w:hAnsi="Times New Roman" w:cs="Times New Roman"/>
          <w:color w:val="00B050"/>
          <w:sz w:val="24"/>
          <w:szCs w:val="28"/>
        </w:rPr>
        <w:t>）是近年来国际肿瘤治疗领域新兴快速发展的精准诊疗技术，</w:t>
      </w:r>
      <w:r w:rsidR="00A367DB" w:rsidRPr="00C41DEE">
        <w:rPr>
          <w:rFonts w:ascii="Times New Roman" w:eastAsia="宋体" w:hAnsi="Times New Roman" w:cs="Times New Roman" w:hint="eastAsia"/>
          <w:color w:val="00B050"/>
          <w:sz w:val="24"/>
          <w:szCs w:val="28"/>
        </w:rPr>
        <w:t>其对于复发性、浸润性、局部转移肿瘤具有突出临床优势，已在全球上千例临床上证明在复发性头颈癌、恶性脑瘤、黑色素皮肤癌、骨肉瘤、乳癌等多种实体肿瘤上有显著可靠的疗效。</w:t>
      </w:r>
      <w:r w:rsidR="006859D1" w:rsidRPr="00C41DEE">
        <w:rPr>
          <w:rFonts w:ascii="Times New Roman" w:eastAsia="宋体" w:hAnsi="Times New Roman" w:cs="Times New Roman" w:hint="eastAsia"/>
          <w:color w:val="00B050"/>
          <w:sz w:val="24"/>
          <w:szCs w:val="28"/>
        </w:rPr>
        <w:t>将携带</w:t>
      </w:r>
      <w:r w:rsidR="006859D1" w:rsidRPr="00C41DEE">
        <w:rPr>
          <w:rFonts w:ascii="Times New Roman" w:eastAsia="宋体" w:hAnsi="Times New Roman" w:cs="Times New Roman"/>
          <w:color w:val="00B050"/>
          <w:sz w:val="24"/>
          <w:szCs w:val="28"/>
          <w:vertAlign w:val="superscript"/>
        </w:rPr>
        <w:t>10</w:t>
      </w:r>
      <w:r w:rsidR="006859D1" w:rsidRPr="00C41DEE">
        <w:rPr>
          <w:rFonts w:ascii="Times New Roman" w:eastAsia="宋体" w:hAnsi="Times New Roman" w:cs="Times New Roman"/>
          <w:color w:val="00B050"/>
          <w:sz w:val="24"/>
          <w:szCs w:val="28"/>
        </w:rPr>
        <w:t>B</w:t>
      </w:r>
      <w:r w:rsidR="006859D1" w:rsidRPr="00C41DEE">
        <w:rPr>
          <w:rFonts w:ascii="Times New Roman" w:eastAsia="宋体" w:hAnsi="Times New Roman" w:cs="Times New Roman"/>
          <w:color w:val="00B050"/>
          <w:sz w:val="24"/>
          <w:szCs w:val="28"/>
        </w:rPr>
        <w:t>的靶向分子药物注射到</w:t>
      </w:r>
      <w:r w:rsidR="006859D1" w:rsidRPr="00C41DEE">
        <w:rPr>
          <w:rFonts w:ascii="Times New Roman" w:eastAsia="宋体" w:hAnsi="Times New Roman" w:cs="Times New Roman" w:hint="eastAsia"/>
          <w:color w:val="00B050"/>
          <w:sz w:val="24"/>
          <w:szCs w:val="28"/>
        </w:rPr>
        <w:t>患者体内</w:t>
      </w:r>
      <w:r w:rsidR="006859D1" w:rsidRPr="00C41DEE">
        <w:rPr>
          <w:rFonts w:ascii="Times New Roman" w:eastAsia="宋体" w:hAnsi="Times New Roman" w:cs="Times New Roman"/>
          <w:color w:val="00B050"/>
          <w:sz w:val="24"/>
          <w:szCs w:val="28"/>
        </w:rPr>
        <w:t>，</w:t>
      </w:r>
      <w:r w:rsidR="006C5AB2" w:rsidRPr="00C41DEE">
        <w:rPr>
          <w:rFonts w:ascii="Times New Roman" w:eastAsia="宋体" w:hAnsi="Times New Roman" w:cs="Times New Roman" w:hint="eastAsia"/>
          <w:color w:val="00B050"/>
          <w:sz w:val="24"/>
          <w:szCs w:val="28"/>
        </w:rPr>
        <w:t>使其</w:t>
      </w:r>
      <w:r w:rsidR="006859D1" w:rsidRPr="00C41DEE">
        <w:rPr>
          <w:rFonts w:ascii="Times New Roman" w:eastAsia="宋体" w:hAnsi="Times New Roman" w:cs="Times New Roman"/>
          <w:color w:val="00B050"/>
          <w:sz w:val="24"/>
          <w:szCs w:val="28"/>
        </w:rPr>
        <w:t>高特异性集聚</w:t>
      </w:r>
      <w:r w:rsidR="006C5AB2" w:rsidRPr="00C41DEE">
        <w:rPr>
          <w:rFonts w:ascii="Times New Roman" w:eastAsia="宋体" w:hAnsi="Times New Roman" w:cs="Times New Roman" w:hint="eastAsia"/>
          <w:color w:val="00B050"/>
          <w:sz w:val="24"/>
          <w:szCs w:val="28"/>
        </w:rPr>
        <w:t>于</w:t>
      </w:r>
      <w:r w:rsidR="006859D1" w:rsidRPr="00C41DEE">
        <w:rPr>
          <w:rFonts w:ascii="Times New Roman" w:eastAsia="宋体" w:hAnsi="Times New Roman" w:cs="Times New Roman"/>
          <w:color w:val="00B050"/>
          <w:sz w:val="24"/>
          <w:szCs w:val="28"/>
        </w:rPr>
        <w:t>肿瘤组织，再通过具有指向性的中子束对肿瘤部位进行外照射，照射后发生硼中子俘获作用放出</w:t>
      </w:r>
      <w:r w:rsidR="006859D1" w:rsidRPr="00C41DEE">
        <w:rPr>
          <w:rFonts w:ascii="Times New Roman" w:eastAsia="宋体" w:hAnsi="Times New Roman" w:cs="Times New Roman"/>
          <w:i/>
          <w:iCs/>
          <w:color w:val="00B050"/>
          <w:sz w:val="24"/>
          <w:szCs w:val="28"/>
        </w:rPr>
        <w:t>α</w:t>
      </w:r>
      <w:r w:rsidR="006859D1" w:rsidRPr="00C41DEE">
        <w:rPr>
          <w:rFonts w:ascii="Times New Roman" w:eastAsia="宋体" w:hAnsi="Times New Roman" w:cs="Times New Roman"/>
          <w:color w:val="00B050"/>
          <w:sz w:val="24"/>
          <w:szCs w:val="28"/>
        </w:rPr>
        <w:t>粒子和</w:t>
      </w:r>
      <w:r w:rsidR="006859D1" w:rsidRPr="00C41DEE">
        <w:rPr>
          <w:rFonts w:ascii="Times New Roman" w:eastAsia="宋体" w:hAnsi="Times New Roman" w:cs="Times New Roman"/>
          <w:color w:val="00B050"/>
          <w:sz w:val="24"/>
          <w:szCs w:val="28"/>
          <w:vertAlign w:val="superscript"/>
        </w:rPr>
        <w:t>7</w:t>
      </w:r>
      <w:r w:rsidR="006859D1" w:rsidRPr="00C41DEE">
        <w:rPr>
          <w:rFonts w:ascii="Times New Roman" w:eastAsia="宋体" w:hAnsi="Times New Roman" w:cs="Times New Roman"/>
          <w:color w:val="00B050"/>
          <w:sz w:val="24"/>
          <w:szCs w:val="28"/>
        </w:rPr>
        <w:t>Li</w:t>
      </w:r>
      <w:r w:rsidR="006859D1" w:rsidRPr="00C41DEE">
        <w:rPr>
          <w:rFonts w:ascii="Times New Roman" w:eastAsia="宋体" w:hAnsi="Times New Roman" w:cs="Times New Roman"/>
          <w:color w:val="00B050"/>
          <w:sz w:val="24"/>
          <w:szCs w:val="28"/>
        </w:rPr>
        <w:t>粒子，使肿瘤细胞</w:t>
      </w:r>
      <w:r w:rsidR="006859D1" w:rsidRPr="00C41DEE">
        <w:rPr>
          <w:rFonts w:ascii="Times New Roman" w:eastAsia="宋体" w:hAnsi="Times New Roman" w:cs="Times New Roman"/>
          <w:color w:val="00B050"/>
          <w:sz w:val="24"/>
          <w:szCs w:val="28"/>
        </w:rPr>
        <w:t>DNA</w:t>
      </w:r>
      <w:r w:rsidR="006859D1" w:rsidRPr="00C41DEE">
        <w:rPr>
          <w:rFonts w:ascii="Times New Roman" w:eastAsia="宋体" w:hAnsi="Times New Roman" w:cs="Times New Roman"/>
          <w:color w:val="00B050"/>
          <w:sz w:val="24"/>
          <w:szCs w:val="28"/>
        </w:rPr>
        <w:t>双股螺旋断键，致使肿瘤细胞不可修复而彻底死亡，从而实现在细胞</w:t>
      </w:r>
      <w:r w:rsidR="006C5AB2" w:rsidRPr="00C41DEE">
        <w:rPr>
          <w:rFonts w:ascii="Times New Roman" w:eastAsia="宋体" w:hAnsi="Times New Roman" w:cs="Times New Roman" w:hint="eastAsia"/>
          <w:color w:val="00B050"/>
          <w:sz w:val="24"/>
          <w:szCs w:val="28"/>
        </w:rPr>
        <w:t>尺度</w:t>
      </w:r>
      <w:r w:rsidR="006859D1" w:rsidRPr="00C41DEE">
        <w:rPr>
          <w:rFonts w:ascii="Times New Roman" w:eastAsia="宋体" w:hAnsi="Times New Roman" w:cs="Times New Roman"/>
          <w:color w:val="00B050"/>
          <w:sz w:val="24"/>
          <w:szCs w:val="28"/>
        </w:rPr>
        <w:t>定点击杀癌细胞而不损伤正常组织。</w:t>
      </w:r>
      <w:r w:rsidR="00D853F3" w:rsidRPr="00C41DEE">
        <w:rPr>
          <w:rFonts w:ascii="Times New Roman" w:eastAsia="宋体" w:hAnsi="Times New Roman" w:cs="Times New Roman" w:hint="eastAsia"/>
          <w:color w:val="00B050"/>
          <w:sz w:val="24"/>
          <w:szCs w:val="28"/>
        </w:rPr>
        <w:t>BNCT</w:t>
      </w:r>
      <w:r w:rsidR="00D853F3" w:rsidRPr="00C41DEE">
        <w:rPr>
          <w:rFonts w:ascii="Times New Roman" w:eastAsia="宋体" w:hAnsi="Times New Roman" w:cs="Times New Roman" w:hint="eastAsia"/>
          <w:color w:val="00B050"/>
          <w:sz w:val="24"/>
          <w:szCs w:val="28"/>
        </w:rPr>
        <w:t>治疗癌症的一大难题是中子源的生产，这项技术需要的中子束是</w:t>
      </w:r>
      <w:r w:rsidR="00D853F3">
        <w:rPr>
          <w:rFonts w:ascii="Times New Roman" w:eastAsia="宋体" w:hAnsi="Times New Roman" w:cs="Times New Roman"/>
          <w:sz w:val="24"/>
          <w:szCs w:val="28"/>
        </w:rPr>
        <w:tab/>
      </w:r>
      <w:r w:rsidR="00D853F3">
        <w:rPr>
          <w:rFonts w:ascii="Times New Roman" w:eastAsia="宋体" w:hAnsi="Times New Roman" w:cs="Times New Roman" w:hint="eastAsia"/>
          <w:sz w:val="24"/>
          <w:szCs w:val="28"/>
        </w:rPr>
        <w:t>（</w:t>
      </w:r>
      <w:r w:rsidR="009D4868" w:rsidRPr="002E08A9">
        <w:rPr>
          <w:rFonts w:ascii="Times New Roman" w:eastAsia="宋体" w:hAnsi="Times New Roman" w:cs="Times New Roman"/>
          <w:color w:val="C00000"/>
          <w:sz w:val="24"/>
          <w:szCs w:val="28"/>
        </w:rPr>
        <w:t>B</w:t>
      </w:r>
      <w:r w:rsidR="00D853F3">
        <w:rPr>
          <w:rFonts w:ascii="Times New Roman" w:eastAsia="宋体" w:hAnsi="Times New Roman" w:cs="Times New Roman" w:hint="eastAsia"/>
          <w:sz w:val="24"/>
          <w:szCs w:val="28"/>
        </w:rPr>
        <w:t>）</w:t>
      </w:r>
    </w:p>
    <w:p w14:paraId="2A6F9606" w14:textId="1455AA79" w:rsidR="00D853F3" w:rsidRDefault="00D853F3" w:rsidP="00D853F3">
      <w:pPr>
        <w:pStyle w:val="a3"/>
        <w:numPr>
          <w:ilvl w:val="0"/>
          <w:numId w:val="30"/>
        </w:numPr>
        <w:tabs>
          <w:tab w:val="left" w:pos="9781"/>
        </w:tabs>
        <w:spacing w:line="288" w:lineRule="auto"/>
        <w:ind w:firstLineChars="0"/>
        <w:rPr>
          <w:rFonts w:ascii="Times New Roman" w:eastAsia="宋体" w:hAnsi="Times New Roman" w:cs="Times New Roman"/>
          <w:sz w:val="24"/>
          <w:szCs w:val="28"/>
        </w:rPr>
      </w:pPr>
      <w:bookmarkStart w:id="74" w:name="_Hlk164688693"/>
      <w:r>
        <w:rPr>
          <w:rFonts w:ascii="Times New Roman" w:eastAsia="宋体" w:hAnsi="Times New Roman" w:cs="Times New Roman" w:hint="eastAsia"/>
          <w:sz w:val="24"/>
          <w:szCs w:val="28"/>
        </w:rPr>
        <w:t>热中子束</w:t>
      </w:r>
      <w:bookmarkEnd w:id="74"/>
    </w:p>
    <w:p w14:paraId="769D871F" w14:textId="3C5D1AB7" w:rsidR="00D853F3" w:rsidRDefault="00D853F3" w:rsidP="00D853F3">
      <w:pPr>
        <w:pStyle w:val="a3"/>
        <w:numPr>
          <w:ilvl w:val="0"/>
          <w:numId w:val="30"/>
        </w:numPr>
        <w:tabs>
          <w:tab w:val="left" w:pos="9781"/>
        </w:tabs>
        <w:spacing w:line="288" w:lineRule="auto"/>
        <w:ind w:firstLineChars="0"/>
        <w:rPr>
          <w:rFonts w:ascii="Times New Roman" w:eastAsia="宋体" w:hAnsi="Times New Roman" w:cs="Times New Roman"/>
          <w:sz w:val="24"/>
          <w:szCs w:val="28"/>
        </w:rPr>
      </w:pPr>
      <w:bookmarkStart w:id="75" w:name="_Hlk164688718"/>
      <w:r>
        <w:rPr>
          <w:rFonts w:ascii="Times New Roman" w:eastAsia="宋体" w:hAnsi="Times New Roman" w:cs="Times New Roman" w:hint="eastAsia"/>
          <w:sz w:val="24"/>
          <w:szCs w:val="28"/>
        </w:rPr>
        <w:t>超热中子束</w:t>
      </w:r>
      <w:bookmarkEnd w:id="75"/>
    </w:p>
    <w:p w14:paraId="77E8F04C" w14:textId="35A250E5" w:rsidR="00D853F3" w:rsidRDefault="00D853F3" w:rsidP="00D853F3">
      <w:pPr>
        <w:pStyle w:val="a3"/>
        <w:numPr>
          <w:ilvl w:val="0"/>
          <w:numId w:val="30"/>
        </w:numPr>
        <w:tabs>
          <w:tab w:val="left" w:pos="9781"/>
        </w:tabs>
        <w:spacing w:line="288" w:lineRule="auto"/>
        <w:ind w:firstLineChars="0"/>
        <w:rPr>
          <w:rFonts w:ascii="Times New Roman" w:eastAsia="宋体" w:hAnsi="Times New Roman" w:cs="Times New Roman"/>
          <w:sz w:val="24"/>
          <w:szCs w:val="28"/>
        </w:rPr>
      </w:pPr>
      <w:bookmarkStart w:id="76" w:name="_Hlk164688723"/>
      <w:r>
        <w:rPr>
          <w:rFonts w:ascii="Times New Roman" w:eastAsia="宋体" w:hAnsi="Times New Roman" w:cs="Times New Roman" w:hint="eastAsia"/>
          <w:sz w:val="24"/>
          <w:szCs w:val="28"/>
        </w:rPr>
        <w:t>中能中子束</w:t>
      </w:r>
      <w:bookmarkEnd w:id="76"/>
    </w:p>
    <w:p w14:paraId="1A841111" w14:textId="3E052689" w:rsidR="00D853F3" w:rsidRPr="002E08A9" w:rsidRDefault="00D853F3" w:rsidP="00D853F3">
      <w:pPr>
        <w:pStyle w:val="a3"/>
        <w:numPr>
          <w:ilvl w:val="0"/>
          <w:numId w:val="30"/>
        </w:numPr>
        <w:tabs>
          <w:tab w:val="left" w:pos="9781"/>
        </w:tabs>
        <w:spacing w:line="288" w:lineRule="auto"/>
        <w:ind w:firstLineChars="0"/>
        <w:rPr>
          <w:rFonts w:ascii="Times New Roman" w:eastAsia="宋体" w:hAnsi="Times New Roman" w:cs="Times New Roman"/>
          <w:sz w:val="24"/>
          <w:szCs w:val="28"/>
        </w:rPr>
      </w:pPr>
      <w:bookmarkStart w:id="77" w:name="_Hlk164688729"/>
      <w:r>
        <w:rPr>
          <w:rFonts w:ascii="Times New Roman" w:eastAsia="宋体" w:hAnsi="Times New Roman" w:cs="Times New Roman" w:hint="eastAsia"/>
          <w:sz w:val="24"/>
          <w:szCs w:val="28"/>
        </w:rPr>
        <w:t>快中子束</w:t>
      </w:r>
      <w:bookmarkEnd w:id="77"/>
    </w:p>
    <w:p w14:paraId="741A3E63" w14:textId="74875B71" w:rsidR="006D4D71" w:rsidRDefault="00673117" w:rsidP="006D4D71">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bookmarkStart w:id="78" w:name="_Hlk164688019"/>
      <w:r w:rsidR="007C4948" w:rsidRPr="00C41DEE">
        <w:rPr>
          <w:rFonts w:ascii="Times New Roman" w:eastAsia="宋体" w:hAnsi="Times New Roman" w:cs="Times New Roman" w:hint="eastAsia"/>
          <w:color w:val="00B050"/>
          <w:sz w:val="24"/>
          <w:szCs w:val="28"/>
        </w:rPr>
        <w:t>电离辐射是指携带足以使物质原子或分子中的电子成为自由态，从而使这些原子或分子发生电离现象的能量的辐射</w:t>
      </w:r>
      <w:r w:rsidR="00CA59AF" w:rsidRPr="00C41DEE">
        <w:rPr>
          <w:rFonts w:ascii="Times New Roman" w:eastAsia="宋体" w:hAnsi="Times New Roman" w:cs="Times New Roman" w:hint="eastAsia"/>
          <w:color w:val="00B050"/>
          <w:sz w:val="24"/>
          <w:szCs w:val="28"/>
        </w:rPr>
        <w:t>，以下活动承受电离辐射</w:t>
      </w:r>
      <w:r w:rsidR="00DA5CA3" w:rsidRPr="00C41DEE">
        <w:rPr>
          <w:rFonts w:ascii="Times New Roman" w:eastAsia="宋体" w:hAnsi="Times New Roman" w:cs="Times New Roman" w:hint="eastAsia"/>
          <w:color w:val="00B050"/>
          <w:sz w:val="24"/>
          <w:szCs w:val="28"/>
        </w:rPr>
        <w:t>的平均</w:t>
      </w:r>
      <w:r w:rsidR="00DA10F1" w:rsidRPr="00C41DEE">
        <w:rPr>
          <w:rFonts w:ascii="Times New Roman" w:eastAsia="宋体" w:hAnsi="Times New Roman" w:cs="Times New Roman" w:hint="eastAsia"/>
          <w:color w:val="00B050"/>
          <w:sz w:val="24"/>
          <w:szCs w:val="28"/>
        </w:rPr>
        <w:t>有效剂量</w:t>
      </w:r>
      <w:r w:rsidR="00CA59AF" w:rsidRPr="00C41DEE">
        <w:rPr>
          <w:rFonts w:ascii="Times New Roman" w:eastAsia="宋体" w:hAnsi="Times New Roman" w:cs="Times New Roman" w:hint="eastAsia"/>
          <w:color w:val="00B050"/>
          <w:sz w:val="24"/>
          <w:szCs w:val="28"/>
        </w:rPr>
        <w:t>最大的是</w:t>
      </w:r>
      <w:bookmarkEnd w:id="78"/>
      <w:r w:rsidR="00CA59AF">
        <w:rPr>
          <w:rFonts w:ascii="Times New Roman" w:eastAsia="宋体" w:hAnsi="Times New Roman" w:cs="Times New Roman"/>
          <w:sz w:val="24"/>
          <w:szCs w:val="28"/>
        </w:rPr>
        <w:tab/>
      </w:r>
      <w:r w:rsidR="00CA59AF">
        <w:rPr>
          <w:rFonts w:ascii="Times New Roman" w:eastAsia="宋体" w:hAnsi="Times New Roman" w:cs="Times New Roman" w:hint="eastAsia"/>
          <w:sz w:val="24"/>
          <w:szCs w:val="28"/>
        </w:rPr>
        <w:t>（</w:t>
      </w:r>
      <w:r w:rsidR="00290932" w:rsidRPr="00D24C24">
        <w:rPr>
          <w:rFonts w:ascii="Times New Roman" w:eastAsia="宋体" w:hAnsi="Times New Roman" w:cs="Times New Roman" w:hint="eastAsia"/>
          <w:color w:val="C00000"/>
          <w:sz w:val="24"/>
          <w:szCs w:val="28"/>
        </w:rPr>
        <w:t>A</w:t>
      </w:r>
      <w:r w:rsidR="00CA59AF">
        <w:rPr>
          <w:rFonts w:ascii="Times New Roman" w:eastAsia="宋体" w:hAnsi="Times New Roman" w:cs="Times New Roman" w:hint="eastAsia"/>
          <w:sz w:val="24"/>
          <w:szCs w:val="28"/>
        </w:rPr>
        <w:t>）</w:t>
      </w:r>
    </w:p>
    <w:p w14:paraId="1F6644BE" w14:textId="749F48ED" w:rsidR="00594F7C" w:rsidRDefault="00594F7C" w:rsidP="006B21C0">
      <w:pPr>
        <w:pStyle w:val="a3"/>
        <w:numPr>
          <w:ilvl w:val="0"/>
          <w:numId w:val="31"/>
        </w:numPr>
        <w:tabs>
          <w:tab w:val="left" w:pos="9781"/>
        </w:tabs>
        <w:spacing w:line="288" w:lineRule="auto"/>
        <w:ind w:firstLineChars="0"/>
        <w:rPr>
          <w:rFonts w:ascii="Times New Roman" w:eastAsia="宋体" w:hAnsi="Times New Roman" w:cs="Times New Roman"/>
          <w:sz w:val="24"/>
          <w:szCs w:val="28"/>
        </w:rPr>
      </w:pPr>
      <w:bookmarkStart w:id="79" w:name="_Hlk164688036"/>
      <w:r>
        <w:rPr>
          <w:rFonts w:ascii="Times New Roman" w:eastAsia="宋体" w:hAnsi="Times New Roman" w:cs="Times New Roman" w:hint="eastAsia"/>
          <w:sz w:val="24"/>
          <w:szCs w:val="28"/>
        </w:rPr>
        <w:t>吃</w:t>
      </w:r>
      <w:r w:rsidR="006A381B">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根生长状况正常的成熟香蕉</w:t>
      </w:r>
      <w:bookmarkEnd w:id="79"/>
    </w:p>
    <w:p w14:paraId="6F16417A" w14:textId="7D852BC1" w:rsidR="00F525AA" w:rsidRDefault="00D651D5" w:rsidP="00F525AA">
      <w:pPr>
        <w:pStyle w:val="a3"/>
        <w:numPr>
          <w:ilvl w:val="0"/>
          <w:numId w:val="31"/>
        </w:numPr>
        <w:tabs>
          <w:tab w:val="left" w:pos="9781"/>
        </w:tabs>
        <w:spacing w:line="288" w:lineRule="auto"/>
        <w:ind w:firstLineChars="0"/>
        <w:rPr>
          <w:rFonts w:ascii="Times New Roman" w:eastAsia="宋体" w:hAnsi="Times New Roman" w:cs="Times New Roman"/>
          <w:sz w:val="24"/>
          <w:szCs w:val="28"/>
        </w:rPr>
      </w:pPr>
      <w:bookmarkStart w:id="80" w:name="_Hlk164688041"/>
      <w:r>
        <w:rPr>
          <w:rFonts w:ascii="Times New Roman" w:eastAsia="宋体" w:hAnsi="Times New Roman" w:cs="Times New Roman" w:hint="eastAsia"/>
          <w:sz w:val="24"/>
          <w:szCs w:val="28"/>
        </w:rPr>
        <w:t>做</w:t>
      </w:r>
      <w:r w:rsidR="0035586E">
        <w:rPr>
          <w:rFonts w:ascii="Times New Roman" w:eastAsia="宋体" w:hAnsi="Times New Roman" w:cs="Times New Roman" w:hint="eastAsia"/>
          <w:sz w:val="24"/>
          <w:szCs w:val="28"/>
        </w:rPr>
        <w:t>1</w:t>
      </w:r>
      <w:r w:rsidR="000B47DC">
        <w:rPr>
          <w:rFonts w:ascii="Times New Roman" w:eastAsia="宋体" w:hAnsi="Times New Roman" w:cs="Times New Roman" w:hint="eastAsia"/>
          <w:sz w:val="24"/>
          <w:szCs w:val="28"/>
        </w:rPr>
        <w:t>次</w:t>
      </w:r>
      <w:r w:rsidR="00F525AA">
        <w:rPr>
          <w:rFonts w:ascii="Times New Roman" w:eastAsia="宋体" w:hAnsi="Times New Roman" w:cs="Times New Roman" w:hint="eastAsia"/>
          <w:sz w:val="24"/>
          <w:szCs w:val="28"/>
        </w:rPr>
        <w:t>胸肺部常规</w:t>
      </w:r>
      <w:r w:rsidR="00F525AA">
        <w:rPr>
          <w:rFonts w:ascii="Times New Roman" w:eastAsia="宋体" w:hAnsi="Times New Roman" w:cs="Times New Roman" w:hint="eastAsia"/>
          <w:sz w:val="24"/>
          <w:szCs w:val="28"/>
        </w:rPr>
        <w:t>X</w:t>
      </w:r>
      <w:r w:rsidR="00F525AA">
        <w:rPr>
          <w:rFonts w:ascii="Times New Roman" w:eastAsia="宋体" w:hAnsi="Times New Roman" w:cs="Times New Roman" w:hint="eastAsia"/>
          <w:sz w:val="24"/>
          <w:szCs w:val="28"/>
        </w:rPr>
        <w:t>射线检查</w:t>
      </w:r>
      <w:bookmarkEnd w:id="80"/>
    </w:p>
    <w:p w14:paraId="361D9CEB" w14:textId="5FCE62A7" w:rsidR="000B2AB7" w:rsidRDefault="00D651D5" w:rsidP="006B21C0">
      <w:pPr>
        <w:pStyle w:val="a3"/>
        <w:numPr>
          <w:ilvl w:val="0"/>
          <w:numId w:val="31"/>
        </w:numPr>
        <w:tabs>
          <w:tab w:val="left" w:pos="9781"/>
        </w:tabs>
        <w:spacing w:line="288" w:lineRule="auto"/>
        <w:ind w:firstLineChars="0"/>
        <w:rPr>
          <w:rFonts w:ascii="Times New Roman" w:eastAsia="宋体" w:hAnsi="Times New Roman" w:cs="Times New Roman"/>
          <w:sz w:val="24"/>
          <w:szCs w:val="28"/>
        </w:rPr>
      </w:pPr>
      <w:bookmarkStart w:id="81" w:name="_Hlk164688045"/>
      <w:r>
        <w:rPr>
          <w:rFonts w:ascii="Times New Roman" w:eastAsia="宋体" w:hAnsi="Times New Roman" w:cs="Times New Roman" w:hint="eastAsia"/>
          <w:sz w:val="24"/>
          <w:szCs w:val="28"/>
        </w:rPr>
        <w:t>做</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次</w:t>
      </w:r>
      <w:r w:rsidR="00946964">
        <w:rPr>
          <w:rFonts w:ascii="Times New Roman" w:eastAsia="宋体" w:hAnsi="Times New Roman" w:cs="Times New Roman" w:hint="eastAsia"/>
          <w:sz w:val="24"/>
          <w:szCs w:val="28"/>
        </w:rPr>
        <w:t>西安交通大学核</w:t>
      </w:r>
      <w:r w:rsidR="00C63383">
        <w:rPr>
          <w:rFonts w:ascii="Times New Roman" w:eastAsia="宋体" w:hAnsi="Times New Roman" w:cs="Times New Roman" w:hint="eastAsia"/>
          <w:sz w:val="24"/>
          <w:szCs w:val="28"/>
        </w:rPr>
        <w:t>科学与技术</w:t>
      </w:r>
      <w:r w:rsidR="00946964">
        <w:rPr>
          <w:rFonts w:ascii="Times New Roman" w:eastAsia="宋体" w:hAnsi="Times New Roman" w:cs="Times New Roman" w:hint="eastAsia"/>
          <w:sz w:val="24"/>
          <w:szCs w:val="28"/>
        </w:rPr>
        <w:t>学院设计的</w:t>
      </w:r>
      <w:r w:rsidR="00900EBC">
        <w:rPr>
          <w:rFonts w:ascii="Times New Roman" w:eastAsia="宋体" w:hAnsi="Times New Roman" w:cs="Times New Roman" w:hint="eastAsia"/>
          <w:sz w:val="24"/>
          <w:szCs w:val="28"/>
        </w:rPr>
        <w:t>核</w:t>
      </w:r>
      <w:r>
        <w:rPr>
          <w:rFonts w:ascii="Times New Roman" w:eastAsia="宋体" w:hAnsi="Times New Roman" w:cs="Times New Roman" w:hint="eastAsia"/>
          <w:sz w:val="24"/>
          <w:szCs w:val="28"/>
        </w:rPr>
        <w:t>辐射防护实验</w:t>
      </w:r>
      <w:bookmarkEnd w:id="81"/>
    </w:p>
    <w:p w14:paraId="45BD0A6F" w14:textId="30CE2E71" w:rsidR="00D651D5" w:rsidRDefault="00C5407E" w:rsidP="006B21C0">
      <w:pPr>
        <w:pStyle w:val="a3"/>
        <w:numPr>
          <w:ilvl w:val="0"/>
          <w:numId w:val="31"/>
        </w:numPr>
        <w:tabs>
          <w:tab w:val="left" w:pos="9781"/>
        </w:tabs>
        <w:spacing w:line="288" w:lineRule="auto"/>
        <w:ind w:firstLineChars="0"/>
        <w:rPr>
          <w:rFonts w:ascii="Times New Roman" w:eastAsia="宋体" w:hAnsi="Times New Roman" w:cs="Times New Roman"/>
          <w:sz w:val="24"/>
          <w:szCs w:val="28"/>
        </w:rPr>
      </w:pPr>
      <w:bookmarkStart w:id="82" w:name="_Hlk164688050"/>
      <w:r>
        <w:rPr>
          <w:rFonts w:ascii="Times New Roman" w:eastAsia="宋体" w:hAnsi="Times New Roman" w:cs="Times New Roman" w:hint="eastAsia"/>
          <w:sz w:val="24"/>
          <w:szCs w:val="28"/>
        </w:rPr>
        <w:t>玩</w:t>
      </w:r>
      <w:r>
        <w:rPr>
          <w:rFonts w:ascii="Times New Roman" w:eastAsia="宋体" w:hAnsi="Times New Roman" w:cs="Times New Roman" w:hint="eastAsia"/>
          <w:sz w:val="24"/>
          <w:szCs w:val="28"/>
        </w:rPr>
        <w:t>4</w:t>
      </w:r>
      <w:r>
        <w:rPr>
          <w:rFonts w:ascii="Times New Roman" w:eastAsia="宋体" w:hAnsi="Times New Roman" w:cs="Times New Roman" w:hint="eastAsia"/>
          <w:sz w:val="24"/>
          <w:szCs w:val="28"/>
        </w:rPr>
        <w:t>小时的</w:t>
      </w:r>
      <w:r w:rsidR="00492677">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原神</w:t>
      </w:r>
      <w:r w:rsidR="00492677">
        <w:rPr>
          <w:rFonts w:ascii="Times New Roman" w:eastAsia="宋体" w:hAnsi="Times New Roman" w:cs="Times New Roman" w:hint="eastAsia"/>
          <w:sz w:val="24"/>
          <w:szCs w:val="28"/>
        </w:rPr>
        <w:t>》</w:t>
      </w:r>
      <w:r w:rsidR="002342DB">
        <w:rPr>
          <w:rFonts w:ascii="Times New Roman" w:eastAsia="宋体" w:hAnsi="Times New Roman" w:cs="Times New Roman" w:hint="eastAsia"/>
          <w:sz w:val="24"/>
          <w:szCs w:val="28"/>
        </w:rPr>
        <w:t>手游</w:t>
      </w:r>
      <w:bookmarkEnd w:id="82"/>
    </w:p>
    <w:p w14:paraId="7EBB180E" w14:textId="0C8BCDF4" w:rsidR="001B1C8C" w:rsidRPr="00D24C24" w:rsidRDefault="00BD741E" w:rsidP="001B1C8C">
      <w:pPr>
        <w:tabs>
          <w:tab w:val="left" w:pos="9781"/>
        </w:tabs>
        <w:spacing w:line="288" w:lineRule="auto"/>
        <w:rPr>
          <w:rFonts w:ascii="Times New Roman" w:eastAsia="仿宋" w:hAnsi="Times New Roman" w:cs="Times New Roman"/>
          <w:color w:val="C00000"/>
          <w:sz w:val="24"/>
          <w:szCs w:val="28"/>
        </w:rPr>
      </w:pPr>
      <w:bookmarkStart w:id="83" w:name="_Hlk164688075"/>
      <w:r w:rsidRPr="00D24C24">
        <w:rPr>
          <w:rFonts w:ascii="黑体" w:eastAsia="黑体" w:hAnsi="黑体" w:cs="Times New Roman" w:hint="eastAsia"/>
          <w:sz w:val="24"/>
          <w:szCs w:val="28"/>
        </w:rPr>
        <w:t>解析：</w:t>
      </w:r>
      <w:r w:rsidR="00EF3C8C">
        <w:rPr>
          <w:rFonts w:ascii="Times New Roman" w:eastAsia="仿宋" w:hAnsi="Times New Roman" w:cs="Times New Roman" w:hint="eastAsia"/>
          <w:color w:val="C00000"/>
          <w:sz w:val="24"/>
          <w:szCs w:val="28"/>
        </w:rPr>
        <w:t>香蕉内含有</w:t>
      </w:r>
      <w:r w:rsidR="00EF3C8C" w:rsidRPr="00EF3C8C">
        <w:rPr>
          <w:rFonts w:ascii="Times New Roman" w:eastAsia="仿宋" w:hAnsi="Times New Roman" w:cs="Times New Roman" w:hint="eastAsia"/>
          <w:color w:val="C00000"/>
          <w:sz w:val="24"/>
          <w:szCs w:val="28"/>
          <w:vertAlign w:val="superscript"/>
        </w:rPr>
        <w:t>40</w:t>
      </w:r>
      <w:r w:rsidR="00EF3C8C">
        <w:rPr>
          <w:rFonts w:ascii="Times New Roman" w:eastAsia="仿宋" w:hAnsi="Times New Roman" w:cs="Times New Roman" w:hint="eastAsia"/>
          <w:color w:val="C00000"/>
          <w:sz w:val="24"/>
          <w:szCs w:val="28"/>
        </w:rPr>
        <w:t>K</w:t>
      </w:r>
      <w:r w:rsidR="00EF3C8C">
        <w:rPr>
          <w:rFonts w:ascii="Times New Roman" w:eastAsia="仿宋" w:hAnsi="Times New Roman" w:cs="Times New Roman" w:hint="eastAsia"/>
          <w:color w:val="C00000"/>
          <w:sz w:val="24"/>
          <w:szCs w:val="28"/>
        </w:rPr>
        <w:t>，</w:t>
      </w:r>
      <w:r w:rsidR="00A43901" w:rsidRPr="00D24C24">
        <w:rPr>
          <w:rFonts w:ascii="Times New Roman" w:eastAsia="仿宋" w:hAnsi="Times New Roman" w:cs="Times New Roman" w:hint="eastAsia"/>
          <w:color w:val="C00000"/>
          <w:sz w:val="24"/>
          <w:szCs w:val="28"/>
        </w:rPr>
        <w:t>吃</w:t>
      </w:r>
      <w:r w:rsidR="002C3CD9">
        <w:rPr>
          <w:rFonts w:ascii="Times New Roman" w:eastAsia="仿宋" w:hAnsi="Times New Roman" w:cs="Times New Roman" w:hint="eastAsia"/>
          <w:color w:val="C00000"/>
          <w:sz w:val="24"/>
          <w:szCs w:val="28"/>
        </w:rPr>
        <w:t>1</w:t>
      </w:r>
      <w:r w:rsidR="00A43901" w:rsidRPr="00D24C24">
        <w:rPr>
          <w:rFonts w:ascii="Times New Roman" w:eastAsia="仿宋" w:hAnsi="Times New Roman" w:cs="Times New Roman" w:hint="eastAsia"/>
          <w:color w:val="C00000"/>
          <w:sz w:val="24"/>
          <w:szCs w:val="28"/>
        </w:rPr>
        <w:t>根</w:t>
      </w:r>
      <w:r w:rsidR="00381718" w:rsidRPr="00D24C24">
        <w:rPr>
          <w:rFonts w:ascii="Times New Roman" w:eastAsia="仿宋" w:hAnsi="Times New Roman" w:cs="Times New Roman" w:hint="eastAsia"/>
          <w:color w:val="C00000"/>
          <w:sz w:val="24"/>
          <w:szCs w:val="28"/>
        </w:rPr>
        <w:t>生长状况正常的成熟</w:t>
      </w:r>
      <w:r w:rsidR="00A43901" w:rsidRPr="00D24C24">
        <w:rPr>
          <w:rFonts w:ascii="Times New Roman" w:eastAsia="仿宋" w:hAnsi="Times New Roman" w:cs="Times New Roman" w:hint="eastAsia"/>
          <w:color w:val="C00000"/>
          <w:sz w:val="24"/>
          <w:szCs w:val="28"/>
        </w:rPr>
        <w:t>香蕉的有效剂量约为</w:t>
      </w:r>
      <w:r w:rsidR="006175A3" w:rsidRPr="00D24C24">
        <w:rPr>
          <w:rFonts w:ascii="Times New Roman" w:eastAsia="仿宋" w:hAnsi="Times New Roman" w:cs="Times New Roman" w:hint="eastAsia"/>
          <w:color w:val="C00000"/>
          <w:sz w:val="24"/>
          <w:szCs w:val="28"/>
        </w:rPr>
        <w:t>0.</w:t>
      </w:r>
      <w:r w:rsidR="002C3CD9">
        <w:rPr>
          <w:rFonts w:ascii="Times New Roman" w:eastAsia="仿宋" w:hAnsi="Times New Roman" w:cs="Times New Roman" w:hint="eastAsia"/>
          <w:color w:val="C00000"/>
          <w:sz w:val="24"/>
          <w:szCs w:val="28"/>
        </w:rPr>
        <w:t>078</w:t>
      </w:r>
      <w:r w:rsidR="006175A3" w:rsidRPr="00D24C24">
        <w:rPr>
          <w:rFonts w:ascii="Times New Roman" w:eastAsia="仿宋" w:hAnsi="Times New Roman" w:cs="Times New Roman" w:hint="eastAsia"/>
          <w:color w:val="C00000"/>
          <w:sz w:val="24"/>
          <w:szCs w:val="28"/>
        </w:rPr>
        <w:t xml:space="preserve"> mSv</w:t>
      </w:r>
      <w:r w:rsidR="00900EBC" w:rsidRPr="00D24C24">
        <w:rPr>
          <w:rFonts w:ascii="Times New Roman" w:eastAsia="仿宋" w:hAnsi="Times New Roman" w:cs="Times New Roman" w:hint="eastAsia"/>
          <w:color w:val="C00000"/>
          <w:sz w:val="24"/>
          <w:szCs w:val="28"/>
        </w:rPr>
        <w:t>；</w:t>
      </w:r>
      <w:r w:rsidR="00F550D9" w:rsidRPr="00D24C24">
        <w:rPr>
          <w:rFonts w:ascii="Times New Roman" w:eastAsia="仿宋" w:hAnsi="Times New Roman" w:cs="Times New Roman" w:hint="eastAsia"/>
          <w:color w:val="C00000"/>
          <w:sz w:val="24"/>
          <w:szCs w:val="28"/>
        </w:rPr>
        <w:t>做</w:t>
      </w:r>
      <w:r w:rsidR="00F550D9" w:rsidRPr="00D24C24">
        <w:rPr>
          <w:rFonts w:ascii="Times New Roman" w:eastAsia="仿宋" w:hAnsi="Times New Roman" w:cs="Times New Roman" w:hint="eastAsia"/>
          <w:color w:val="C00000"/>
          <w:sz w:val="24"/>
          <w:szCs w:val="28"/>
        </w:rPr>
        <w:t>1</w:t>
      </w:r>
      <w:r w:rsidR="00F550D9" w:rsidRPr="00D24C24">
        <w:rPr>
          <w:rFonts w:ascii="Times New Roman" w:eastAsia="仿宋" w:hAnsi="Times New Roman" w:cs="Times New Roman" w:hint="eastAsia"/>
          <w:color w:val="C00000"/>
          <w:sz w:val="24"/>
          <w:szCs w:val="28"/>
        </w:rPr>
        <w:t>次</w:t>
      </w:r>
      <w:r w:rsidR="00E96474" w:rsidRPr="00D24C24">
        <w:rPr>
          <w:rFonts w:ascii="Times New Roman" w:eastAsia="仿宋" w:hAnsi="Times New Roman" w:cs="Times New Roman" w:hint="eastAsia"/>
          <w:color w:val="C00000"/>
          <w:sz w:val="24"/>
          <w:szCs w:val="28"/>
        </w:rPr>
        <w:t>胸肺部常规</w:t>
      </w:r>
      <w:r w:rsidR="00E96474" w:rsidRPr="00D24C24">
        <w:rPr>
          <w:rFonts w:ascii="Times New Roman" w:eastAsia="仿宋" w:hAnsi="Times New Roman" w:cs="Times New Roman" w:hint="eastAsia"/>
          <w:color w:val="C00000"/>
          <w:sz w:val="24"/>
          <w:szCs w:val="28"/>
        </w:rPr>
        <w:t>X</w:t>
      </w:r>
      <w:r w:rsidR="00E96474" w:rsidRPr="00D24C24">
        <w:rPr>
          <w:rFonts w:ascii="Times New Roman" w:eastAsia="仿宋" w:hAnsi="Times New Roman" w:cs="Times New Roman" w:hint="eastAsia"/>
          <w:color w:val="C00000"/>
          <w:sz w:val="24"/>
          <w:szCs w:val="28"/>
        </w:rPr>
        <w:t>射线检查的有效剂量约为</w:t>
      </w:r>
      <w:r w:rsidR="00E96474" w:rsidRPr="00D24C24">
        <w:rPr>
          <w:rFonts w:ascii="Times New Roman" w:eastAsia="仿宋" w:hAnsi="Times New Roman" w:cs="Times New Roman" w:hint="eastAsia"/>
          <w:color w:val="C00000"/>
          <w:sz w:val="24"/>
          <w:szCs w:val="28"/>
        </w:rPr>
        <w:t>0.05 mSv</w:t>
      </w:r>
      <w:r w:rsidR="00900EBC" w:rsidRPr="00D24C24">
        <w:rPr>
          <w:rFonts w:ascii="Times New Roman" w:eastAsia="仿宋" w:hAnsi="Times New Roman" w:cs="Times New Roman" w:hint="eastAsia"/>
          <w:color w:val="C00000"/>
          <w:sz w:val="24"/>
          <w:szCs w:val="28"/>
        </w:rPr>
        <w:t>；根据本人的实验记录，做</w:t>
      </w:r>
      <w:r w:rsidR="00900EBC" w:rsidRPr="00D24C24">
        <w:rPr>
          <w:rFonts w:ascii="Times New Roman" w:eastAsia="仿宋" w:hAnsi="Times New Roman" w:cs="Times New Roman" w:hint="eastAsia"/>
          <w:color w:val="C00000"/>
          <w:sz w:val="24"/>
          <w:szCs w:val="28"/>
        </w:rPr>
        <w:t>1</w:t>
      </w:r>
      <w:r w:rsidR="00900EBC" w:rsidRPr="00D24C24">
        <w:rPr>
          <w:rFonts w:ascii="Times New Roman" w:eastAsia="仿宋" w:hAnsi="Times New Roman" w:cs="Times New Roman" w:hint="eastAsia"/>
          <w:color w:val="C00000"/>
          <w:sz w:val="24"/>
          <w:szCs w:val="28"/>
        </w:rPr>
        <w:t>次核辐射防护实验的吸收剂量大约为</w:t>
      </w:r>
      <w:r w:rsidR="00900EBC" w:rsidRPr="00D24C24">
        <w:rPr>
          <w:rFonts w:ascii="Times New Roman" w:eastAsia="仿宋" w:hAnsi="Times New Roman" w:cs="Times New Roman" w:hint="eastAsia"/>
          <w:color w:val="C00000"/>
          <w:sz w:val="24"/>
          <w:szCs w:val="28"/>
        </w:rPr>
        <w:t xml:space="preserve">0.12 </w:t>
      </w:r>
      <w:proofErr w:type="spellStart"/>
      <w:r w:rsidR="00900EBC" w:rsidRPr="00D24C24">
        <w:rPr>
          <w:rFonts w:ascii="Times New Roman" w:eastAsia="仿宋" w:hAnsi="Times New Roman" w:cs="Times New Roman" w:hint="eastAsia"/>
          <w:color w:val="C00000"/>
          <w:sz w:val="24"/>
          <w:szCs w:val="28"/>
        </w:rPr>
        <w:t>mGy</w:t>
      </w:r>
      <w:proofErr w:type="spellEnd"/>
      <w:r w:rsidR="00900EBC" w:rsidRPr="00D24C24">
        <w:rPr>
          <w:rFonts w:ascii="Times New Roman" w:eastAsia="仿宋" w:hAnsi="Times New Roman" w:cs="Times New Roman" w:hint="eastAsia"/>
          <w:color w:val="C00000"/>
          <w:sz w:val="24"/>
          <w:szCs w:val="28"/>
        </w:rPr>
        <w:t>，乘以</w:t>
      </w:r>
      <w:r w:rsidR="00900EBC" w:rsidRPr="00487BAA">
        <w:rPr>
          <w:rFonts w:ascii="Times New Roman" w:eastAsia="仿宋" w:hAnsi="Times New Roman" w:cs="Times New Roman"/>
          <w:i/>
          <w:iCs/>
          <w:color w:val="C00000"/>
          <w:sz w:val="24"/>
          <w:szCs w:val="28"/>
        </w:rPr>
        <w:t>γ</w:t>
      </w:r>
      <w:r w:rsidR="00900EBC" w:rsidRPr="00D24C24">
        <w:rPr>
          <w:rFonts w:ascii="Times New Roman" w:eastAsia="仿宋" w:hAnsi="Times New Roman" w:cs="Times New Roman" w:hint="eastAsia"/>
          <w:color w:val="C00000"/>
          <w:sz w:val="24"/>
          <w:szCs w:val="28"/>
        </w:rPr>
        <w:t>射线的辐射权重因子</w:t>
      </w:r>
      <w:r w:rsidR="00900EBC" w:rsidRPr="00D24C24">
        <w:rPr>
          <w:rFonts w:ascii="Times New Roman" w:eastAsia="仿宋" w:hAnsi="Times New Roman" w:cs="Times New Roman" w:hint="eastAsia"/>
          <w:color w:val="C00000"/>
          <w:sz w:val="24"/>
          <w:szCs w:val="28"/>
        </w:rPr>
        <w:t>1</w:t>
      </w:r>
      <w:r w:rsidR="00900EBC" w:rsidRPr="00D24C24">
        <w:rPr>
          <w:rFonts w:ascii="Times New Roman" w:eastAsia="仿宋" w:hAnsi="Times New Roman" w:cs="Times New Roman" w:hint="eastAsia"/>
          <w:color w:val="C00000"/>
          <w:sz w:val="24"/>
          <w:szCs w:val="28"/>
        </w:rPr>
        <w:t>和人体皮肤的</w:t>
      </w:r>
      <w:r w:rsidR="007C2873" w:rsidRPr="00D24C24">
        <w:rPr>
          <w:rFonts w:ascii="Times New Roman" w:eastAsia="仿宋" w:hAnsi="Times New Roman" w:cs="Times New Roman" w:hint="eastAsia"/>
          <w:color w:val="C00000"/>
          <w:sz w:val="24"/>
          <w:szCs w:val="28"/>
        </w:rPr>
        <w:t>组织权重因子</w:t>
      </w:r>
      <w:r w:rsidR="007C2873" w:rsidRPr="00D24C24">
        <w:rPr>
          <w:rFonts w:ascii="Times New Roman" w:eastAsia="仿宋" w:hAnsi="Times New Roman" w:cs="Times New Roman" w:hint="eastAsia"/>
          <w:color w:val="C00000"/>
          <w:sz w:val="24"/>
          <w:szCs w:val="28"/>
        </w:rPr>
        <w:t>0.01</w:t>
      </w:r>
      <w:r w:rsidR="007C2873" w:rsidRPr="00D24C24">
        <w:rPr>
          <w:rFonts w:ascii="Times New Roman" w:eastAsia="仿宋" w:hAnsi="Times New Roman" w:cs="Times New Roman" w:hint="eastAsia"/>
          <w:color w:val="C00000"/>
          <w:sz w:val="24"/>
          <w:szCs w:val="28"/>
        </w:rPr>
        <w:t>，有效剂量大约是</w:t>
      </w:r>
      <w:r w:rsidR="007C2873" w:rsidRPr="00D24C24">
        <w:rPr>
          <w:rFonts w:ascii="Times New Roman" w:eastAsia="仿宋" w:hAnsi="Times New Roman" w:cs="Times New Roman" w:hint="eastAsia"/>
          <w:color w:val="C00000"/>
          <w:sz w:val="24"/>
          <w:szCs w:val="28"/>
        </w:rPr>
        <w:t>0.0012 mSv</w:t>
      </w:r>
      <w:r w:rsidR="000F5ABA" w:rsidRPr="00D24C24">
        <w:rPr>
          <w:rFonts w:ascii="Times New Roman" w:eastAsia="仿宋" w:hAnsi="Times New Roman" w:cs="Times New Roman" w:hint="eastAsia"/>
          <w:color w:val="C00000"/>
          <w:sz w:val="24"/>
          <w:szCs w:val="28"/>
        </w:rPr>
        <w:t>；</w:t>
      </w:r>
      <w:r w:rsidR="008B44BF" w:rsidRPr="00D24C24">
        <w:rPr>
          <w:rFonts w:ascii="Times New Roman" w:eastAsia="仿宋" w:hAnsi="Times New Roman" w:cs="Times New Roman" w:hint="eastAsia"/>
          <w:color w:val="C00000"/>
          <w:sz w:val="24"/>
          <w:szCs w:val="28"/>
        </w:rPr>
        <w:t>手机辐射是电磁辐射，不属于电离辐射。</w:t>
      </w:r>
      <w:bookmarkEnd w:id="83"/>
    </w:p>
    <w:p w14:paraId="3903A105" w14:textId="65AC23C6" w:rsidR="006D4D71" w:rsidRDefault="00FB2A6A" w:rsidP="00C341F8">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bookmarkStart w:id="84" w:name="_Hlk164688216"/>
      <w:r w:rsidR="00A359B1" w:rsidRPr="00EA772B">
        <w:rPr>
          <w:rFonts w:ascii="Times New Roman" w:eastAsia="宋体" w:hAnsi="Times New Roman" w:cs="Times New Roman" w:hint="eastAsia"/>
          <w:color w:val="00B050"/>
          <w:sz w:val="24"/>
          <w:szCs w:val="28"/>
        </w:rPr>
        <w:t>外照射是指放射性核素在生物体外，使生物受到来自外部的照射，其防护方式有</w:t>
      </w:r>
      <w:bookmarkEnd w:id="84"/>
      <w:r w:rsidR="00A359B1">
        <w:rPr>
          <w:rFonts w:ascii="Times New Roman" w:eastAsia="宋体" w:hAnsi="Times New Roman" w:cs="Times New Roman"/>
          <w:sz w:val="24"/>
          <w:szCs w:val="28"/>
        </w:rPr>
        <w:tab/>
      </w:r>
      <w:r w:rsidR="00A359B1">
        <w:rPr>
          <w:rFonts w:ascii="Times New Roman" w:eastAsia="宋体" w:hAnsi="Times New Roman" w:cs="Times New Roman" w:hint="eastAsia"/>
          <w:sz w:val="24"/>
          <w:szCs w:val="28"/>
        </w:rPr>
        <w:t>（</w:t>
      </w:r>
      <w:r w:rsidR="00F6374A" w:rsidRPr="00F6374A">
        <w:rPr>
          <w:rFonts w:ascii="Times New Roman" w:eastAsia="宋体" w:hAnsi="Times New Roman" w:cs="Times New Roman" w:hint="eastAsia"/>
          <w:color w:val="C00000"/>
          <w:sz w:val="24"/>
          <w:szCs w:val="28"/>
        </w:rPr>
        <w:t>D</w:t>
      </w:r>
      <w:r w:rsidR="00A359B1">
        <w:rPr>
          <w:rFonts w:ascii="Times New Roman" w:eastAsia="宋体" w:hAnsi="Times New Roman" w:cs="Times New Roman" w:hint="eastAsia"/>
          <w:sz w:val="24"/>
          <w:szCs w:val="28"/>
        </w:rPr>
        <w:t>）</w:t>
      </w:r>
    </w:p>
    <w:p w14:paraId="50291064" w14:textId="4942060B" w:rsidR="00A359B1" w:rsidRDefault="00A359B1" w:rsidP="00A359B1">
      <w:pPr>
        <w:pStyle w:val="a3"/>
        <w:numPr>
          <w:ilvl w:val="0"/>
          <w:numId w:val="32"/>
        </w:numPr>
        <w:tabs>
          <w:tab w:val="left" w:pos="9781"/>
        </w:tabs>
        <w:spacing w:line="288" w:lineRule="auto"/>
        <w:ind w:firstLineChars="0"/>
        <w:rPr>
          <w:rFonts w:ascii="Times New Roman" w:eastAsia="宋体" w:hAnsi="Times New Roman" w:cs="Times New Roman"/>
          <w:sz w:val="24"/>
          <w:szCs w:val="28"/>
        </w:rPr>
      </w:pPr>
      <w:bookmarkStart w:id="85" w:name="_Hlk164688230"/>
      <w:r>
        <w:rPr>
          <w:rFonts w:ascii="Times New Roman" w:eastAsia="宋体" w:hAnsi="Times New Roman" w:cs="Times New Roman" w:hint="eastAsia"/>
          <w:sz w:val="24"/>
          <w:szCs w:val="28"/>
        </w:rPr>
        <w:t>缩短受照射时间</w:t>
      </w:r>
      <w:bookmarkEnd w:id="85"/>
    </w:p>
    <w:p w14:paraId="549270C6" w14:textId="4814E737" w:rsidR="00A359B1" w:rsidRDefault="00A359B1" w:rsidP="00A359B1">
      <w:pPr>
        <w:pStyle w:val="a3"/>
        <w:numPr>
          <w:ilvl w:val="0"/>
          <w:numId w:val="32"/>
        </w:numPr>
        <w:tabs>
          <w:tab w:val="left" w:pos="9781"/>
        </w:tabs>
        <w:spacing w:line="288" w:lineRule="auto"/>
        <w:ind w:firstLineChars="0"/>
        <w:rPr>
          <w:rFonts w:ascii="Times New Roman" w:eastAsia="宋体" w:hAnsi="Times New Roman" w:cs="Times New Roman"/>
          <w:sz w:val="24"/>
          <w:szCs w:val="28"/>
        </w:rPr>
      </w:pPr>
      <w:bookmarkStart w:id="86" w:name="_Hlk164688234"/>
      <w:r>
        <w:rPr>
          <w:rFonts w:ascii="Times New Roman" w:eastAsia="宋体" w:hAnsi="Times New Roman" w:cs="Times New Roman" w:hint="eastAsia"/>
          <w:sz w:val="24"/>
          <w:szCs w:val="28"/>
        </w:rPr>
        <w:t>增大与辐射源的距离</w:t>
      </w:r>
      <w:bookmarkEnd w:id="86"/>
    </w:p>
    <w:p w14:paraId="74FFEF44" w14:textId="568AD6B6" w:rsidR="00A359B1" w:rsidRDefault="00A359B1" w:rsidP="00A359B1">
      <w:pPr>
        <w:pStyle w:val="a3"/>
        <w:numPr>
          <w:ilvl w:val="0"/>
          <w:numId w:val="32"/>
        </w:numPr>
        <w:tabs>
          <w:tab w:val="left" w:pos="9781"/>
        </w:tabs>
        <w:spacing w:line="288" w:lineRule="auto"/>
        <w:ind w:firstLineChars="0"/>
        <w:rPr>
          <w:rFonts w:ascii="Times New Roman" w:eastAsia="宋体" w:hAnsi="Times New Roman" w:cs="Times New Roman"/>
          <w:sz w:val="24"/>
          <w:szCs w:val="28"/>
        </w:rPr>
      </w:pPr>
      <w:bookmarkStart w:id="87" w:name="_Hlk164688240"/>
      <w:r>
        <w:rPr>
          <w:rFonts w:ascii="Times New Roman" w:eastAsia="宋体" w:hAnsi="Times New Roman" w:cs="Times New Roman" w:hint="eastAsia"/>
          <w:sz w:val="24"/>
          <w:szCs w:val="28"/>
        </w:rPr>
        <w:t>在辐射源与生物体之间增设屏蔽体</w:t>
      </w:r>
      <w:bookmarkEnd w:id="87"/>
    </w:p>
    <w:p w14:paraId="092E1F63" w14:textId="615EA68F" w:rsidR="00A359B1" w:rsidRPr="00A359B1" w:rsidRDefault="00A359B1" w:rsidP="00A359B1">
      <w:pPr>
        <w:pStyle w:val="a3"/>
        <w:numPr>
          <w:ilvl w:val="0"/>
          <w:numId w:val="32"/>
        </w:numPr>
        <w:tabs>
          <w:tab w:val="left" w:pos="9781"/>
        </w:tabs>
        <w:spacing w:line="288" w:lineRule="auto"/>
        <w:ind w:firstLineChars="0"/>
        <w:rPr>
          <w:rFonts w:ascii="Times New Roman" w:eastAsia="宋体" w:hAnsi="Times New Roman" w:cs="Times New Roman"/>
          <w:sz w:val="24"/>
          <w:szCs w:val="28"/>
        </w:rPr>
      </w:pPr>
      <w:bookmarkStart w:id="88" w:name="_Hlk164688246"/>
      <w:r>
        <w:rPr>
          <w:rFonts w:ascii="Times New Roman" w:eastAsia="宋体" w:hAnsi="Times New Roman" w:cs="Times New Roman" w:hint="eastAsia"/>
          <w:sz w:val="24"/>
          <w:szCs w:val="28"/>
        </w:rPr>
        <w:t>以上都是</w:t>
      </w:r>
      <w:bookmarkEnd w:id="88"/>
    </w:p>
    <w:p w14:paraId="6A994DF7" w14:textId="6E5C55C4" w:rsidR="006D4D71" w:rsidRDefault="00A21DB2" w:rsidP="006D4D71">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ED46D3" w:rsidRPr="00DC1760">
        <w:rPr>
          <w:rFonts w:ascii="Times New Roman" w:eastAsia="宋体" w:hAnsi="Times New Roman" w:cs="Times New Roman" w:hint="eastAsia"/>
          <w:color w:val="00B050"/>
          <w:sz w:val="24"/>
          <w:szCs w:val="28"/>
        </w:rPr>
        <w:t>与火电厂不同，在核电厂中，辐照过的燃料元件从核反应堆内卸下后，通常经过后处理可以重新制成新的核燃料装入核反应堆内再次使用，这样便形成了核燃料循环过程，常见的动力堆燃料循环过程包括一次通过燃料循环、</w:t>
      </w:r>
      <w:r w:rsidR="007013CB" w:rsidRPr="00DC1760">
        <w:rPr>
          <w:rFonts w:ascii="Times New Roman" w:eastAsia="宋体" w:hAnsi="Times New Roman" w:cs="Times New Roman" w:hint="eastAsia"/>
          <w:color w:val="00B050"/>
          <w:sz w:val="24"/>
          <w:szCs w:val="28"/>
        </w:rPr>
        <w:t>回收铀循环、燃料增殖循环、</w:t>
      </w:r>
      <w:r w:rsidR="007013CB" w:rsidRPr="00DC1760">
        <w:rPr>
          <w:rFonts w:ascii="Times New Roman" w:eastAsia="宋体" w:hAnsi="Times New Roman" w:cs="Times New Roman" w:hint="eastAsia"/>
          <w:color w:val="00B050"/>
          <w:sz w:val="24"/>
          <w:szCs w:val="28"/>
        </w:rPr>
        <w:t>______</w:t>
      </w:r>
      <w:r w:rsidR="007013CB" w:rsidRPr="00DC1760">
        <w:rPr>
          <w:rFonts w:ascii="Times New Roman" w:eastAsia="宋体" w:hAnsi="Times New Roman" w:cs="Times New Roman" w:hint="eastAsia"/>
          <w:color w:val="00B050"/>
          <w:sz w:val="24"/>
          <w:szCs w:val="28"/>
        </w:rPr>
        <w:t>。</w:t>
      </w:r>
      <w:r w:rsidR="007013CB">
        <w:rPr>
          <w:rFonts w:ascii="Times New Roman" w:eastAsia="宋体" w:hAnsi="Times New Roman" w:cs="Times New Roman"/>
          <w:sz w:val="24"/>
          <w:szCs w:val="28"/>
        </w:rPr>
        <w:tab/>
      </w:r>
      <w:r w:rsidR="007013CB">
        <w:rPr>
          <w:rFonts w:ascii="Times New Roman" w:eastAsia="宋体" w:hAnsi="Times New Roman" w:cs="Times New Roman" w:hint="eastAsia"/>
          <w:sz w:val="24"/>
          <w:szCs w:val="28"/>
        </w:rPr>
        <w:t>（</w:t>
      </w:r>
      <w:r w:rsidR="007013CB" w:rsidRPr="007013CB">
        <w:rPr>
          <w:rFonts w:ascii="Times New Roman" w:eastAsia="宋体" w:hAnsi="Times New Roman" w:cs="Times New Roman" w:hint="eastAsia"/>
          <w:color w:val="C00000"/>
          <w:sz w:val="24"/>
          <w:szCs w:val="28"/>
        </w:rPr>
        <w:t>C</w:t>
      </w:r>
      <w:r w:rsidR="007013CB">
        <w:rPr>
          <w:rFonts w:ascii="Times New Roman" w:eastAsia="宋体" w:hAnsi="Times New Roman" w:cs="Times New Roman" w:hint="eastAsia"/>
          <w:sz w:val="24"/>
          <w:szCs w:val="28"/>
        </w:rPr>
        <w:t>）</w:t>
      </w:r>
    </w:p>
    <w:p w14:paraId="25939E54" w14:textId="03C58235" w:rsidR="007013CB" w:rsidRDefault="00787DFD" w:rsidP="007013CB">
      <w:pPr>
        <w:pStyle w:val="a3"/>
        <w:numPr>
          <w:ilvl w:val="0"/>
          <w:numId w:val="33"/>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燃料</w:t>
      </w:r>
      <w:r w:rsidR="0039385A">
        <w:rPr>
          <w:rFonts w:ascii="Times New Roman" w:eastAsia="宋体" w:hAnsi="Times New Roman" w:cs="Times New Roman" w:hint="eastAsia"/>
          <w:sz w:val="24"/>
          <w:szCs w:val="28"/>
        </w:rPr>
        <w:t>粉碎</w:t>
      </w:r>
      <w:r>
        <w:rPr>
          <w:rFonts w:ascii="Times New Roman" w:eastAsia="宋体" w:hAnsi="Times New Roman" w:cs="Times New Roman" w:hint="eastAsia"/>
          <w:sz w:val="24"/>
          <w:szCs w:val="28"/>
        </w:rPr>
        <w:t>循环</w:t>
      </w:r>
    </w:p>
    <w:p w14:paraId="10B0FFCE" w14:textId="144AF755" w:rsidR="00787DFD" w:rsidRDefault="00787DFD" w:rsidP="007013CB">
      <w:pPr>
        <w:pStyle w:val="a3"/>
        <w:numPr>
          <w:ilvl w:val="0"/>
          <w:numId w:val="33"/>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燃料嬗变循环</w:t>
      </w:r>
    </w:p>
    <w:p w14:paraId="34207D86" w14:textId="1CB42559" w:rsidR="00896FD1" w:rsidRDefault="00896FD1" w:rsidP="007013CB">
      <w:pPr>
        <w:pStyle w:val="a3"/>
        <w:numPr>
          <w:ilvl w:val="0"/>
          <w:numId w:val="33"/>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燃料联合循环</w:t>
      </w:r>
    </w:p>
    <w:p w14:paraId="09639F5F" w14:textId="0A482607" w:rsidR="00896FD1" w:rsidRDefault="00896FD1" w:rsidP="007013CB">
      <w:pPr>
        <w:pStyle w:val="a3"/>
        <w:numPr>
          <w:ilvl w:val="0"/>
          <w:numId w:val="33"/>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以上都不是</w:t>
      </w:r>
    </w:p>
    <w:p w14:paraId="78B61A91" w14:textId="730246D9" w:rsidR="00CA4BEB" w:rsidRPr="00EE5D59" w:rsidRDefault="00CA4BEB" w:rsidP="00CA4BEB">
      <w:pPr>
        <w:tabs>
          <w:tab w:val="left" w:pos="9781"/>
        </w:tabs>
        <w:spacing w:line="288" w:lineRule="auto"/>
        <w:rPr>
          <w:rFonts w:ascii="Times New Roman" w:eastAsia="仿宋" w:hAnsi="Times New Roman" w:cs="Times New Roman"/>
          <w:color w:val="C00000"/>
          <w:sz w:val="24"/>
          <w:szCs w:val="28"/>
        </w:rPr>
      </w:pPr>
      <w:r w:rsidRPr="00EE5D59">
        <w:rPr>
          <w:rFonts w:ascii="黑体" w:eastAsia="黑体" w:hAnsi="黑体" w:cs="Times New Roman" w:hint="eastAsia"/>
          <w:sz w:val="24"/>
          <w:szCs w:val="28"/>
        </w:rPr>
        <w:t>解析：</w:t>
      </w:r>
      <w:r w:rsidR="00635823" w:rsidRPr="00F010C0">
        <w:rPr>
          <w:rFonts w:ascii="Times New Roman" w:eastAsia="仿宋" w:hAnsi="Times New Roman" w:cs="Times New Roman" w:hint="eastAsia"/>
          <w:b/>
          <w:bCs/>
          <w:color w:val="C00000"/>
          <w:sz w:val="24"/>
          <w:szCs w:val="28"/>
        </w:rPr>
        <w:t>一次通过燃料循环：</w:t>
      </w:r>
      <w:r w:rsidR="00635823" w:rsidRPr="00EE5D59">
        <w:rPr>
          <w:rFonts w:ascii="Times New Roman" w:eastAsia="仿宋" w:hAnsi="Times New Roman" w:cs="Times New Roman" w:hint="eastAsia"/>
          <w:color w:val="C00000"/>
          <w:sz w:val="24"/>
          <w:szCs w:val="28"/>
        </w:rPr>
        <w:t>核燃料经过核反应堆燃耗后直接作为核废料处理，不再进行回收利用的循环；</w:t>
      </w:r>
      <w:r w:rsidR="00ED5FC6" w:rsidRPr="00F010C0">
        <w:rPr>
          <w:rFonts w:ascii="Times New Roman" w:eastAsia="仿宋" w:hAnsi="Times New Roman" w:cs="Times New Roman" w:hint="eastAsia"/>
          <w:b/>
          <w:bCs/>
          <w:color w:val="C00000"/>
          <w:sz w:val="24"/>
          <w:szCs w:val="28"/>
        </w:rPr>
        <w:t>回收铀循环：</w:t>
      </w:r>
      <w:r w:rsidR="003341CD" w:rsidRPr="00EE5D59">
        <w:rPr>
          <w:rFonts w:ascii="Times New Roman" w:eastAsia="仿宋" w:hAnsi="Times New Roman" w:cs="Times New Roman" w:hint="eastAsia"/>
          <w:color w:val="C00000"/>
          <w:sz w:val="24"/>
          <w:szCs w:val="28"/>
        </w:rPr>
        <w:t>经过辐照的燃料可以送入后处理厂提取</w:t>
      </w:r>
      <w:r w:rsidR="003341CD" w:rsidRPr="00EE5D59">
        <w:rPr>
          <w:rFonts w:ascii="Times New Roman" w:eastAsia="仿宋" w:hAnsi="Times New Roman" w:cs="Times New Roman" w:hint="eastAsia"/>
          <w:color w:val="C00000"/>
          <w:sz w:val="24"/>
          <w:szCs w:val="28"/>
          <w:vertAlign w:val="superscript"/>
        </w:rPr>
        <w:t>239</w:t>
      </w:r>
      <w:r w:rsidR="003341CD" w:rsidRPr="00EE5D59">
        <w:rPr>
          <w:rFonts w:ascii="Times New Roman" w:eastAsia="仿宋" w:hAnsi="Times New Roman" w:cs="Times New Roman" w:hint="eastAsia"/>
          <w:color w:val="C00000"/>
          <w:sz w:val="24"/>
          <w:szCs w:val="28"/>
        </w:rPr>
        <w:t>Pu</w:t>
      </w:r>
      <w:r w:rsidR="003341CD" w:rsidRPr="00EE5D59">
        <w:rPr>
          <w:rFonts w:ascii="Times New Roman" w:eastAsia="仿宋" w:hAnsi="Times New Roman" w:cs="Times New Roman" w:hint="eastAsia"/>
          <w:color w:val="C00000"/>
          <w:sz w:val="24"/>
          <w:szCs w:val="28"/>
        </w:rPr>
        <w:t>，同时对</w:t>
      </w:r>
      <w:r w:rsidR="003341CD" w:rsidRPr="00EE5D59">
        <w:rPr>
          <w:rFonts w:ascii="Times New Roman" w:eastAsia="仿宋" w:hAnsi="Times New Roman" w:cs="Times New Roman" w:hint="eastAsia"/>
          <w:color w:val="C00000"/>
          <w:sz w:val="24"/>
          <w:szCs w:val="28"/>
          <w:vertAlign w:val="superscript"/>
        </w:rPr>
        <w:t>235</w:t>
      </w:r>
      <w:r w:rsidR="003341CD" w:rsidRPr="00EE5D59">
        <w:rPr>
          <w:rFonts w:ascii="Times New Roman" w:eastAsia="仿宋" w:hAnsi="Times New Roman" w:cs="Times New Roman" w:hint="eastAsia"/>
          <w:color w:val="C00000"/>
          <w:sz w:val="24"/>
          <w:szCs w:val="28"/>
        </w:rPr>
        <w:t>U</w:t>
      </w:r>
      <w:r w:rsidR="003341CD" w:rsidRPr="00EE5D59">
        <w:rPr>
          <w:rFonts w:ascii="Times New Roman" w:eastAsia="仿宋" w:hAnsi="Times New Roman" w:cs="Times New Roman" w:hint="eastAsia"/>
          <w:color w:val="C00000"/>
          <w:sz w:val="24"/>
          <w:szCs w:val="28"/>
        </w:rPr>
        <w:t>重新富集，制成新的核燃料</w:t>
      </w:r>
      <w:r w:rsidR="00CF22F9" w:rsidRPr="00EE5D59">
        <w:rPr>
          <w:rFonts w:ascii="Times New Roman" w:eastAsia="仿宋" w:hAnsi="Times New Roman" w:cs="Times New Roman" w:hint="eastAsia"/>
          <w:color w:val="C00000"/>
          <w:sz w:val="24"/>
          <w:szCs w:val="28"/>
        </w:rPr>
        <w:t>；</w:t>
      </w:r>
      <w:r w:rsidR="00023FD4" w:rsidRPr="00F010C0">
        <w:rPr>
          <w:rFonts w:ascii="Times New Roman" w:eastAsia="仿宋" w:hAnsi="Times New Roman" w:cs="Times New Roman" w:hint="eastAsia"/>
          <w:b/>
          <w:bCs/>
          <w:color w:val="C00000"/>
          <w:sz w:val="24"/>
          <w:szCs w:val="28"/>
        </w:rPr>
        <w:t>燃料增殖循环：</w:t>
      </w:r>
      <w:r w:rsidR="00E90245" w:rsidRPr="00EE5D59">
        <w:rPr>
          <w:rFonts w:ascii="Times New Roman" w:eastAsia="仿宋" w:hAnsi="Times New Roman" w:cs="Times New Roman" w:hint="eastAsia"/>
          <w:color w:val="C00000"/>
          <w:sz w:val="24"/>
          <w:szCs w:val="28"/>
          <w:vertAlign w:val="superscript"/>
        </w:rPr>
        <w:t>238</w:t>
      </w:r>
      <w:r w:rsidR="00E90245" w:rsidRPr="00EE5D59">
        <w:rPr>
          <w:rFonts w:ascii="Times New Roman" w:eastAsia="仿宋" w:hAnsi="Times New Roman" w:cs="Times New Roman" w:hint="eastAsia"/>
          <w:color w:val="C00000"/>
          <w:sz w:val="24"/>
          <w:szCs w:val="28"/>
        </w:rPr>
        <w:t>U</w:t>
      </w:r>
      <w:r w:rsidR="00E90245" w:rsidRPr="00EE5D59">
        <w:rPr>
          <w:rFonts w:ascii="Times New Roman" w:eastAsia="仿宋" w:hAnsi="Times New Roman" w:cs="Times New Roman" w:hint="eastAsia"/>
          <w:color w:val="C00000"/>
          <w:sz w:val="24"/>
          <w:szCs w:val="28"/>
        </w:rPr>
        <w:t>增殖为</w:t>
      </w:r>
      <w:r w:rsidR="00E90245" w:rsidRPr="00EE5D59">
        <w:rPr>
          <w:rFonts w:ascii="Times New Roman" w:eastAsia="仿宋" w:hAnsi="Times New Roman" w:cs="Times New Roman" w:hint="eastAsia"/>
          <w:color w:val="C00000"/>
          <w:sz w:val="24"/>
          <w:szCs w:val="28"/>
          <w:vertAlign w:val="superscript"/>
        </w:rPr>
        <w:t>239</w:t>
      </w:r>
      <w:r w:rsidR="00E90245" w:rsidRPr="00EE5D59">
        <w:rPr>
          <w:rFonts w:ascii="Times New Roman" w:eastAsia="仿宋" w:hAnsi="Times New Roman" w:cs="Times New Roman" w:hint="eastAsia"/>
          <w:color w:val="C00000"/>
          <w:sz w:val="24"/>
          <w:szCs w:val="28"/>
        </w:rPr>
        <w:t>Pu</w:t>
      </w:r>
      <w:r w:rsidR="00E90245" w:rsidRPr="00EE5D59">
        <w:rPr>
          <w:rFonts w:ascii="Times New Roman" w:eastAsia="仿宋" w:hAnsi="Times New Roman" w:cs="Times New Roman" w:hint="eastAsia"/>
          <w:color w:val="C00000"/>
          <w:sz w:val="24"/>
          <w:szCs w:val="28"/>
        </w:rPr>
        <w:t>，</w:t>
      </w:r>
      <w:r w:rsidR="00E90245" w:rsidRPr="00EE5D59">
        <w:rPr>
          <w:rFonts w:ascii="Times New Roman" w:eastAsia="仿宋" w:hAnsi="Times New Roman" w:cs="Times New Roman" w:hint="eastAsia"/>
          <w:color w:val="C00000"/>
          <w:sz w:val="24"/>
          <w:szCs w:val="28"/>
          <w:vertAlign w:val="superscript"/>
        </w:rPr>
        <w:t>232</w:t>
      </w:r>
      <w:r w:rsidR="00E90245" w:rsidRPr="00EE5D59">
        <w:rPr>
          <w:rFonts w:ascii="Times New Roman" w:eastAsia="仿宋" w:hAnsi="Times New Roman" w:cs="Times New Roman" w:hint="eastAsia"/>
          <w:color w:val="C00000"/>
          <w:sz w:val="24"/>
          <w:szCs w:val="28"/>
        </w:rPr>
        <w:t>Th</w:t>
      </w:r>
      <w:r w:rsidR="00E90245" w:rsidRPr="00EE5D59">
        <w:rPr>
          <w:rFonts w:ascii="Times New Roman" w:eastAsia="仿宋" w:hAnsi="Times New Roman" w:cs="Times New Roman" w:hint="eastAsia"/>
          <w:color w:val="C00000"/>
          <w:sz w:val="24"/>
          <w:szCs w:val="28"/>
        </w:rPr>
        <w:t>增殖为</w:t>
      </w:r>
      <w:r w:rsidR="00E90245" w:rsidRPr="00EE5D59">
        <w:rPr>
          <w:rFonts w:ascii="Times New Roman" w:eastAsia="仿宋" w:hAnsi="Times New Roman" w:cs="Times New Roman" w:hint="eastAsia"/>
          <w:color w:val="C00000"/>
          <w:sz w:val="24"/>
          <w:szCs w:val="28"/>
          <w:vertAlign w:val="superscript"/>
        </w:rPr>
        <w:t>233</w:t>
      </w:r>
      <w:r w:rsidR="00E90245" w:rsidRPr="00EE5D59">
        <w:rPr>
          <w:rFonts w:ascii="Times New Roman" w:eastAsia="仿宋" w:hAnsi="Times New Roman" w:cs="Times New Roman" w:hint="eastAsia"/>
          <w:color w:val="C00000"/>
          <w:sz w:val="24"/>
          <w:szCs w:val="28"/>
        </w:rPr>
        <w:t>U</w:t>
      </w:r>
      <w:r w:rsidR="00E90245" w:rsidRPr="00EE5D59">
        <w:rPr>
          <w:rFonts w:ascii="Times New Roman" w:eastAsia="仿宋" w:hAnsi="Times New Roman" w:cs="Times New Roman" w:hint="eastAsia"/>
          <w:color w:val="C00000"/>
          <w:sz w:val="24"/>
          <w:szCs w:val="28"/>
        </w:rPr>
        <w:t>再重新利用的循环；</w:t>
      </w:r>
      <w:r w:rsidR="00E90245" w:rsidRPr="00F010C0">
        <w:rPr>
          <w:rFonts w:ascii="Times New Roman" w:eastAsia="仿宋" w:hAnsi="Times New Roman" w:cs="Times New Roman" w:hint="eastAsia"/>
          <w:b/>
          <w:bCs/>
          <w:color w:val="C00000"/>
          <w:sz w:val="24"/>
          <w:szCs w:val="28"/>
        </w:rPr>
        <w:t>燃料联合循环：</w:t>
      </w:r>
      <w:r w:rsidR="00E90245" w:rsidRPr="00EE5D59">
        <w:rPr>
          <w:rFonts w:ascii="Times New Roman" w:eastAsia="仿宋" w:hAnsi="Times New Roman" w:cs="Times New Roman" w:hint="eastAsia"/>
          <w:color w:val="C00000"/>
          <w:sz w:val="24"/>
          <w:szCs w:val="28"/>
        </w:rPr>
        <w:t>一种堆型卸出的乏燃料可以通过简单处理被另一种堆型加以利用的循环，例如压水堆和</w:t>
      </w:r>
      <w:r w:rsidR="00E90245" w:rsidRPr="00EE5D59">
        <w:rPr>
          <w:rFonts w:ascii="Times New Roman" w:eastAsia="仿宋" w:hAnsi="Times New Roman" w:cs="Times New Roman" w:hint="eastAsia"/>
          <w:color w:val="C00000"/>
          <w:sz w:val="24"/>
          <w:szCs w:val="28"/>
        </w:rPr>
        <w:t>CANDU</w:t>
      </w:r>
      <w:r w:rsidR="00E90245" w:rsidRPr="00EE5D59">
        <w:rPr>
          <w:rFonts w:ascii="Times New Roman" w:eastAsia="仿宋" w:hAnsi="Times New Roman" w:cs="Times New Roman" w:hint="eastAsia"/>
          <w:color w:val="C00000"/>
          <w:sz w:val="24"/>
          <w:szCs w:val="28"/>
        </w:rPr>
        <w:t>堆的联合循环。</w:t>
      </w:r>
    </w:p>
    <w:p w14:paraId="3998EFFB" w14:textId="108D127D" w:rsidR="006D4D71" w:rsidRDefault="006C47B3" w:rsidP="00437269">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lastRenderedPageBreak/>
        <w:t>※</w:t>
      </w:r>
      <w:r w:rsidR="00111CA6" w:rsidRPr="00DC1760">
        <w:rPr>
          <w:rFonts w:ascii="Times New Roman" w:eastAsia="宋体" w:hAnsi="Times New Roman" w:cs="Times New Roman" w:hint="eastAsia"/>
          <w:color w:val="00B050"/>
          <w:sz w:val="24"/>
          <w:szCs w:val="28"/>
        </w:rPr>
        <w:t>压水堆中栅格的非均匀效应不会影响到四因子模型中的哪个参数？</w:t>
      </w:r>
      <w:r w:rsidR="00111CA6">
        <w:rPr>
          <w:rFonts w:ascii="Times New Roman" w:eastAsia="宋体" w:hAnsi="Times New Roman" w:cs="Times New Roman"/>
          <w:sz w:val="24"/>
          <w:szCs w:val="28"/>
        </w:rPr>
        <w:tab/>
      </w:r>
      <w:r w:rsidR="00111CA6">
        <w:rPr>
          <w:rFonts w:ascii="Times New Roman" w:eastAsia="宋体" w:hAnsi="Times New Roman" w:cs="Times New Roman" w:hint="eastAsia"/>
          <w:sz w:val="24"/>
          <w:szCs w:val="28"/>
        </w:rPr>
        <w:t>（</w:t>
      </w:r>
      <w:r w:rsidR="00487BAA" w:rsidRPr="00487BAA">
        <w:rPr>
          <w:rFonts w:ascii="Times New Roman" w:eastAsia="宋体" w:hAnsi="Times New Roman" w:cs="Times New Roman" w:hint="eastAsia"/>
          <w:color w:val="C00000"/>
          <w:sz w:val="24"/>
          <w:szCs w:val="28"/>
        </w:rPr>
        <w:t>B</w:t>
      </w:r>
      <w:r w:rsidR="00111CA6">
        <w:rPr>
          <w:rFonts w:ascii="Times New Roman" w:eastAsia="宋体" w:hAnsi="Times New Roman" w:cs="Times New Roman" w:hint="eastAsia"/>
          <w:sz w:val="24"/>
          <w:szCs w:val="28"/>
        </w:rPr>
        <w:t>）</w:t>
      </w:r>
    </w:p>
    <w:p w14:paraId="43B86EF5" w14:textId="5F56265D" w:rsidR="00487BAA" w:rsidRDefault="00487BAA" w:rsidP="00487BAA">
      <w:pPr>
        <w:pStyle w:val="a3"/>
        <w:numPr>
          <w:ilvl w:val="0"/>
          <w:numId w:val="34"/>
        </w:numPr>
        <w:tabs>
          <w:tab w:val="left" w:pos="9781"/>
        </w:tabs>
        <w:spacing w:line="288" w:lineRule="auto"/>
        <w:ind w:firstLineChars="0"/>
        <w:rPr>
          <w:rFonts w:ascii="Times New Roman" w:eastAsia="宋体" w:hAnsi="Times New Roman" w:cs="Times New Roman"/>
          <w:sz w:val="24"/>
          <w:szCs w:val="28"/>
        </w:rPr>
      </w:pPr>
      <w:r w:rsidRPr="00487BAA">
        <w:rPr>
          <w:rFonts w:ascii="Times New Roman" w:eastAsia="宋体" w:hAnsi="Times New Roman" w:cs="Times New Roman" w:hint="eastAsia"/>
          <w:sz w:val="24"/>
          <w:szCs w:val="28"/>
        </w:rPr>
        <w:t>快中子倍增系数</w:t>
      </w:r>
      <w:r w:rsidRPr="00487BAA">
        <w:rPr>
          <w:rFonts w:ascii="Times New Roman" w:eastAsia="宋体" w:hAnsi="Times New Roman" w:cs="Times New Roman"/>
          <w:i/>
          <w:iCs/>
          <w:sz w:val="24"/>
          <w:szCs w:val="28"/>
        </w:rPr>
        <w:t>ε</w:t>
      </w:r>
    </w:p>
    <w:p w14:paraId="59ABE3EC" w14:textId="7D671273" w:rsidR="00DD14E8" w:rsidRDefault="00DD14E8" w:rsidP="00487BAA">
      <w:pPr>
        <w:pStyle w:val="a3"/>
        <w:numPr>
          <w:ilvl w:val="0"/>
          <w:numId w:val="34"/>
        </w:numPr>
        <w:tabs>
          <w:tab w:val="left" w:pos="9781"/>
        </w:tabs>
        <w:spacing w:line="288" w:lineRule="auto"/>
        <w:ind w:firstLineChars="0"/>
        <w:rPr>
          <w:rFonts w:ascii="Times New Roman" w:eastAsia="宋体" w:hAnsi="Times New Roman" w:cs="Times New Roman"/>
          <w:sz w:val="24"/>
          <w:szCs w:val="28"/>
        </w:rPr>
      </w:pPr>
      <w:r w:rsidRPr="00DD14E8">
        <w:rPr>
          <w:rFonts w:ascii="Times New Roman" w:eastAsia="宋体" w:hAnsi="Times New Roman" w:cs="Times New Roman" w:hint="eastAsia"/>
          <w:sz w:val="24"/>
          <w:szCs w:val="28"/>
        </w:rPr>
        <w:t>逃脱共振吸收概率</w:t>
      </w:r>
      <w:r w:rsidRPr="00DD14E8">
        <w:rPr>
          <w:rFonts w:ascii="Times New Roman" w:eastAsia="宋体" w:hAnsi="Times New Roman" w:cs="Times New Roman" w:hint="eastAsia"/>
          <w:i/>
          <w:iCs/>
          <w:sz w:val="24"/>
          <w:szCs w:val="28"/>
        </w:rPr>
        <w:t>p</w:t>
      </w:r>
    </w:p>
    <w:p w14:paraId="06DCF638" w14:textId="3FF1183F" w:rsidR="00DD14E8" w:rsidRDefault="00DD14E8" w:rsidP="00487BAA">
      <w:pPr>
        <w:pStyle w:val="a3"/>
        <w:numPr>
          <w:ilvl w:val="0"/>
          <w:numId w:val="34"/>
        </w:numPr>
        <w:tabs>
          <w:tab w:val="left" w:pos="9781"/>
        </w:tabs>
        <w:spacing w:line="288" w:lineRule="auto"/>
        <w:ind w:firstLineChars="0"/>
        <w:rPr>
          <w:rFonts w:ascii="Times New Roman" w:eastAsia="宋体" w:hAnsi="Times New Roman" w:cs="Times New Roman"/>
          <w:sz w:val="24"/>
          <w:szCs w:val="28"/>
        </w:rPr>
      </w:pPr>
      <w:r w:rsidRPr="00DD14E8">
        <w:rPr>
          <w:rFonts w:ascii="Times New Roman" w:eastAsia="宋体" w:hAnsi="Times New Roman" w:cs="Times New Roman" w:hint="eastAsia"/>
          <w:sz w:val="24"/>
          <w:szCs w:val="28"/>
        </w:rPr>
        <w:t>热中子利用系数</w:t>
      </w:r>
      <w:r w:rsidRPr="00DD14E8">
        <w:rPr>
          <w:rFonts w:ascii="Times New Roman" w:eastAsia="宋体" w:hAnsi="Times New Roman" w:cs="Times New Roman" w:hint="eastAsia"/>
          <w:i/>
          <w:iCs/>
          <w:sz w:val="24"/>
          <w:szCs w:val="28"/>
        </w:rPr>
        <w:t>f</w:t>
      </w:r>
    </w:p>
    <w:p w14:paraId="69B1AB63" w14:textId="008E8192" w:rsidR="00DD14E8" w:rsidRDefault="00DD14E8" w:rsidP="00487BAA">
      <w:pPr>
        <w:pStyle w:val="a3"/>
        <w:numPr>
          <w:ilvl w:val="0"/>
          <w:numId w:val="34"/>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有效裂变中子数</w:t>
      </w:r>
      <w:r w:rsidRPr="00DD14E8">
        <w:rPr>
          <w:rFonts w:ascii="Times New Roman" w:eastAsia="宋体" w:hAnsi="Times New Roman" w:cs="Times New Roman"/>
          <w:i/>
          <w:iCs/>
          <w:sz w:val="24"/>
          <w:szCs w:val="28"/>
        </w:rPr>
        <w:t>η</w:t>
      </w:r>
    </w:p>
    <w:p w14:paraId="5D472C36" w14:textId="160BC9BA" w:rsidR="001D59E7" w:rsidRPr="00424EC5" w:rsidRDefault="001D59E7" w:rsidP="00152F56">
      <w:pPr>
        <w:tabs>
          <w:tab w:val="left" w:pos="9781"/>
        </w:tabs>
        <w:spacing w:line="288" w:lineRule="auto"/>
        <w:rPr>
          <w:rFonts w:ascii="Times New Roman" w:eastAsia="仿宋" w:hAnsi="Times New Roman" w:cs="Times New Roman"/>
          <w:color w:val="C00000"/>
          <w:sz w:val="24"/>
          <w:szCs w:val="28"/>
        </w:rPr>
      </w:pPr>
      <w:r w:rsidRPr="00424EC5">
        <w:rPr>
          <w:rFonts w:ascii="黑体" w:eastAsia="黑体" w:hAnsi="黑体" w:cs="Times New Roman" w:hint="eastAsia"/>
          <w:sz w:val="24"/>
          <w:szCs w:val="28"/>
        </w:rPr>
        <w:t>解析：</w:t>
      </w:r>
      <w:r w:rsidR="00152F56" w:rsidRPr="00424EC5">
        <w:rPr>
          <w:rFonts w:ascii="Times New Roman" w:eastAsia="仿宋" w:hAnsi="Times New Roman" w:cs="Times New Roman" w:hint="eastAsia"/>
          <w:color w:val="C00000"/>
          <w:sz w:val="24"/>
          <w:szCs w:val="28"/>
        </w:rPr>
        <w:t>（</w:t>
      </w:r>
      <w:r w:rsidR="00152F56" w:rsidRPr="00424EC5">
        <w:rPr>
          <w:rFonts w:ascii="Times New Roman" w:eastAsia="仿宋" w:hAnsi="Times New Roman" w:cs="Times New Roman" w:hint="eastAsia"/>
          <w:color w:val="C00000"/>
          <w:sz w:val="24"/>
          <w:szCs w:val="28"/>
        </w:rPr>
        <w:t>1</w:t>
      </w:r>
      <w:r w:rsidR="00152F56" w:rsidRPr="00424EC5">
        <w:rPr>
          <w:rFonts w:ascii="Times New Roman" w:eastAsia="仿宋" w:hAnsi="Times New Roman" w:cs="Times New Roman" w:hint="eastAsia"/>
          <w:color w:val="C00000"/>
          <w:sz w:val="24"/>
          <w:szCs w:val="28"/>
        </w:rPr>
        <w:t>）快中子在燃料棒内裂变产生，</w:t>
      </w:r>
      <w:r w:rsidR="00152F56" w:rsidRPr="00424EC5">
        <w:rPr>
          <w:rFonts w:ascii="Times New Roman" w:eastAsia="仿宋" w:hAnsi="Times New Roman" w:cs="Times New Roman"/>
          <w:color w:val="C00000"/>
          <w:sz w:val="24"/>
          <w:szCs w:val="28"/>
        </w:rPr>
        <w:t>其在燃料块中分布高于慢化剂中</w:t>
      </w:r>
      <w:r w:rsidR="00152F56" w:rsidRPr="00424EC5">
        <w:rPr>
          <w:rFonts w:ascii="Times New Roman" w:eastAsia="仿宋" w:hAnsi="Times New Roman" w:cs="Times New Roman" w:hint="eastAsia"/>
          <w:color w:val="C00000"/>
          <w:sz w:val="24"/>
          <w:szCs w:val="28"/>
        </w:rPr>
        <w:t>，</w:t>
      </w:r>
      <w:r w:rsidR="00152F56" w:rsidRPr="00424EC5">
        <w:rPr>
          <w:rFonts w:ascii="Times New Roman" w:eastAsia="仿宋" w:hAnsi="Times New Roman" w:cs="Times New Roman"/>
          <w:color w:val="C00000"/>
          <w:sz w:val="24"/>
          <w:szCs w:val="28"/>
        </w:rPr>
        <w:t>将增加</w:t>
      </w:r>
      <w:r w:rsidR="00152F56" w:rsidRPr="00424EC5">
        <w:rPr>
          <w:rFonts w:ascii="Times New Roman" w:eastAsia="仿宋" w:hAnsi="Times New Roman" w:cs="Times New Roman"/>
          <w:color w:val="C00000"/>
          <w:sz w:val="24"/>
          <w:szCs w:val="28"/>
        </w:rPr>
        <w:t>238U</w:t>
      </w:r>
      <w:r w:rsidR="00152F56" w:rsidRPr="00424EC5">
        <w:rPr>
          <w:rFonts w:ascii="Times New Roman" w:eastAsia="仿宋" w:hAnsi="Times New Roman" w:cs="Times New Roman"/>
          <w:color w:val="C00000"/>
          <w:sz w:val="24"/>
          <w:szCs w:val="28"/>
        </w:rPr>
        <w:t>裂变可能性</w:t>
      </w:r>
      <w:r w:rsidR="00152F56" w:rsidRPr="00424EC5">
        <w:rPr>
          <w:rFonts w:ascii="Times New Roman" w:eastAsia="仿宋" w:hAnsi="Times New Roman" w:cs="Times New Roman"/>
          <w:color w:val="C00000"/>
          <w:sz w:val="24"/>
          <w:szCs w:val="28"/>
        </w:rPr>
        <w:t xml:space="preserve">, </w:t>
      </w:r>
      <w:r w:rsidR="00152F56" w:rsidRPr="00424EC5">
        <w:rPr>
          <w:rFonts w:ascii="Times New Roman" w:eastAsia="仿宋" w:hAnsi="Times New Roman" w:cs="Times New Roman"/>
          <w:color w:val="C00000"/>
          <w:sz w:val="24"/>
          <w:szCs w:val="28"/>
        </w:rPr>
        <w:t>则快中子倍增系</w:t>
      </w:r>
      <w:r w:rsidR="00152F56" w:rsidRPr="00424EC5">
        <w:rPr>
          <w:rFonts w:ascii="Times New Roman" w:eastAsia="仿宋" w:hAnsi="Times New Roman" w:cs="Times New Roman" w:hint="eastAsia"/>
          <w:color w:val="C00000"/>
          <w:sz w:val="24"/>
          <w:szCs w:val="28"/>
        </w:rPr>
        <w:t>数</w:t>
      </w:r>
      <w:r w:rsidR="00152F56" w:rsidRPr="00424EC5">
        <w:rPr>
          <w:rFonts w:ascii="Times New Roman" w:eastAsia="仿宋" w:hAnsi="Times New Roman" w:cs="Times New Roman"/>
          <w:i/>
          <w:iCs/>
          <w:color w:val="C00000"/>
          <w:sz w:val="24"/>
          <w:szCs w:val="28"/>
        </w:rPr>
        <w:t>ε</w:t>
      </w:r>
      <w:r w:rsidR="00152F56" w:rsidRPr="00424EC5">
        <w:rPr>
          <w:rFonts w:ascii="Times New Roman" w:eastAsia="仿宋" w:hAnsi="Times New Roman" w:cs="Times New Roman"/>
          <w:color w:val="C00000"/>
          <w:sz w:val="24"/>
          <w:szCs w:val="28"/>
        </w:rPr>
        <w:t>↑</w:t>
      </w:r>
      <w:r w:rsidR="00152F56" w:rsidRPr="00424EC5">
        <w:rPr>
          <w:rFonts w:ascii="Times New Roman" w:eastAsia="仿宋" w:hAnsi="Times New Roman" w:cs="Times New Roman" w:hint="eastAsia"/>
          <w:color w:val="C00000"/>
          <w:sz w:val="24"/>
          <w:szCs w:val="28"/>
        </w:rPr>
        <w:t>；（</w:t>
      </w:r>
      <w:r w:rsidR="00152F56" w:rsidRPr="00424EC5">
        <w:rPr>
          <w:rFonts w:ascii="Times New Roman" w:eastAsia="仿宋" w:hAnsi="Times New Roman" w:cs="Times New Roman" w:hint="eastAsia"/>
          <w:color w:val="C00000"/>
          <w:sz w:val="24"/>
          <w:szCs w:val="28"/>
        </w:rPr>
        <w:t>2</w:t>
      </w:r>
      <w:r w:rsidR="00152F56" w:rsidRPr="00424EC5">
        <w:rPr>
          <w:rFonts w:ascii="Times New Roman" w:eastAsia="仿宋" w:hAnsi="Times New Roman" w:cs="Times New Roman" w:hint="eastAsia"/>
          <w:color w:val="C00000"/>
          <w:sz w:val="24"/>
          <w:szCs w:val="28"/>
        </w:rPr>
        <w:t>）</w:t>
      </w:r>
      <w:r w:rsidR="00152F56" w:rsidRPr="00424EC5">
        <w:rPr>
          <w:rFonts w:ascii="Times New Roman" w:eastAsia="仿宋" w:hAnsi="Times New Roman" w:cs="Times New Roman"/>
          <w:color w:val="C00000"/>
          <w:sz w:val="24"/>
          <w:szCs w:val="28"/>
        </w:rPr>
        <w:t>由于空间自屏效应的存在，超热中子几乎没有机会进入燃料棒内部，则燃料</w:t>
      </w:r>
      <w:proofErr w:type="gramStart"/>
      <w:r w:rsidR="00152F56" w:rsidRPr="00424EC5">
        <w:rPr>
          <w:rFonts w:ascii="Times New Roman" w:eastAsia="仿宋" w:hAnsi="Times New Roman" w:cs="Times New Roman"/>
          <w:color w:val="C00000"/>
          <w:sz w:val="24"/>
          <w:szCs w:val="28"/>
        </w:rPr>
        <w:t>棒内部</w:t>
      </w:r>
      <w:proofErr w:type="gramEnd"/>
      <w:r w:rsidR="00152F56" w:rsidRPr="00424EC5">
        <w:rPr>
          <w:rFonts w:ascii="Times New Roman" w:eastAsia="仿宋" w:hAnsi="Times New Roman" w:cs="Times New Roman"/>
          <w:color w:val="C00000"/>
          <w:sz w:val="24"/>
          <w:szCs w:val="28"/>
        </w:rPr>
        <w:t>对超热中子的共振吸收减</w:t>
      </w:r>
      <w:r w:rsidR="00152F56" w:rsidRPr="00424EC5">
        <w:rPr>
          <w:rFonts w:ascii="Times New Roman" w:eastAsia="仿宋" w:hAnsi="Times New Roman" w:cs="Times New Roman" w:hint="eastAsia"/>
          <w:color w:val="C00000"/>
          <w:sz w:val="24"/>
          <w:szCs w:val="28"/>
        </w:rPr>
        <w:t>少</w:t>
      </w:r>
      <w:r w:rsidR="00152F56" w:rsidRPr="00424EC5">
        <w:rPr>
          <w:rFonts w:ascii="Times New Roman" w:eastAsia="仿宋" w:hAnsi="Times New Roman" w:cs="Times New Roman"/>
          <w:color w:val="C00000"/>
          <w:sz w:val="24"/>
          <w:szCs w:val="28"/>
        </w:rPr>
        <w:t>，逃脱共振吸收概率</w:t>
      </w:r>
      <w:r w:rsidR="00152F56" w:rsidRPr="00424EC5">
        <w:rPr>
          <w:rFonts w:ascii="Times New Roman" w:eastAsia="仿宋" w:hAnsi="Times New Roman" w:cs="Times New Roman" w:hint="eastAsia"/>
          <w:i/>
          <w:iCs/>
          <w:color w:val="C00000"/>
          <w:sz w:val="24"/>
          <w:szCs w:val="28"/>
        </w:rPr>
        <w:t>p</w:t>
      </w:r>
      <w:r w:rsidR="00152F56" w:rsidRPr="00424EC5">
        <w:rPr>
          <w:rFonts w:ascii="Times New Roman" w:eastAsia="仿宋" w:hAnsi="Times New Roman" w:cs="Times New Roman"/>
          <w:color w:val="C00000"/>
          <w:sz w:val="24"/>
          <w:szCs w:val="28"/>
        </w:rPr>
        <w:t>↑</w:t>
      </w:r>
      <w:r w:rsidR="00152F56" w:rsidRPr="00424EC5">
        <w:rPr>
          <w:rFonts w:ascii="Times New Roman" w:eastAsia="仿宋" w:hAnsi="Times New Roman" w:cs="Times New Roman" w:hint="eastAsia"/>
          <w:color w:val="C00000"/>
          <w:sz w:val="24"/>
          <w:szCs w:val="28"/>
        </w:rPr>
        <w:t>；（</w:t>
      </w:r>
      <w:r w:rsidR="00152F56" w:rsidRPr="00424EC5">
        <w:rPr>
          <w:rFonts w:ascii="Times New Roman" w:eastAsia="仿宋" w:hAnsi="Times New Roman" w:cs="Times New Roman" w:hint="eastAsia"/>
          <w:color w:val="C00000"/>
          <w:sz w:val="24"/>
          <w:szCs w:val="28"/>
        </w:rPr>
        <w:t>3</w:t>
      </w:r>
      <w:r w:rsidR="00152F56" w:rsidRPr="00424EC5">
        <w:rPr>
          <w:rFonts w:ascii="Times New Roman" w:eastAsia="仿宋" w:hAnsi="Times New Roman" w:cs="Times New Roman" w:hint="eastAsia"/>
          <w:color w:val="C00000"/>
          <w:sz w:val="24"/>
          <w:szCs w:val="28"/>
        </w:rPr>
        <w:t>）</w:t>
      </w:r>
      <w:r w:rsidR="00152F56" w:rsidRPr="00424EC5">
        <w:rPr>
          <w:rFonts w:ascii="Times New Roman" w:eastAsia="仿宋" w:hAnsi="Times New Roman" w:cs="Times New Roman"/>
          <w:color w:val="C00000"/>
          <w:sz w:val="24"/>
          <w:szCs w:val="28"/>
        </w:rPr>
        <w:t>经过充分慢化，中子能量可能越过共振吸收段，逃脱共振吸收概率</w:t>
      </w:r>
      <w:r w:rsidR="00152F56" w:rsidRPr="00424EC5">
        <w:rPr>
          <w:rFonts w:ascii="Times New Roman" w:eastAsia="仿宋" w:hAnsi="Times New Roman" w:cs="Times New Roman" w:hint="eastAsia"/>
          <w:i/>
          <w:iCs/>
          <w:color w:val="C00000"/>
          <w:sz w:val="24"/>
          <w:szCs w:val="28"/>
        </w:rPr>
        <w:t>p</w:t>
      </w:r>
      <w:r w:rsidR="00152F56" w:rsidRPr="00424EC5">
        <w:rPr>
          <w:rFonts w:ascii="Times New Roman" w:eastAsia="仿宋" w:hAnsi="Times New Roman" w:cs="Times New Roman"/>
          <w:color w:val="C00000"/>
          <w:sz w:val="24"/>
          <w:szCs w:val="28"/>
        </w:rPr>
        <w:t>↑</w:t>
      </w:r>
      <w:r w:rsidR="00152F56" w:rsidRPr="00424EC5">
        <w:rPr>
          <w:rFonts w:ascii="Times New Roman" w:eastAsia="仿宋" w:hAnsi="Times New Roman" w:cs="Times New Roman" w:hint="eastAsia"/>
          <w:color w:val="C00000"/>
          <w:sz w:val="24"/>
          <w:szCs w:val="28"/>
        </w:rPr>
        <w:t>；（</w:t>
      </w:r>
      <w:r w:rsidR="00152F56" w:rsidRPr="00424EC5">
        <w:rPr>
          <w:rFonts w:ascii="Times New Roman" w:eastAsia="仿宋" w:hAnsi="Times New Roman" w:cs="Times New Roman" w:hint="eastAsia"/>
          <w:color w:val="C00000"/>
          <w:sz w:val="24"/>
          <w:szCs w:val="28"/>
        </w:rPr>
        <w:t>4</w:t>
      </w:r>
      <w:r w:rsidR="00152F56" w:rsidRPr="00424EC5">
        <w:rPr>
          <w:rFonts w:ascii="Times New Roman" w:eastAsia="仿宋" w:hAnsi="Times New Roman" w:cs="Times New Roman" w:hint="eastAsia"/>
          <w:color w:val="C00000"/>
          <w:sz w:val="24"/>
          <w:szCs w:val="28"/>
        </w:rPr>
        <w:t>）</w:t>
      </w:r>
      <w:r w:rsidR="00152F56" w:rsidRPr="00424EC5">
        <w:rPr>
          <w:rFonts w:ascii="Times New Roman" w:eastAsia="仿宋" w:hAnsi="Times New Roman" w:cs="Times New Roman"/>
          <w:color w:val="C00000"/>
          <w:sz w:val="24"/>
          <w:szCs w:val="28"/>
        </w:rPr>
        <w:t>热中子在慢化剂中产生，其在慢化剂中分布高于燃料棒中，燃料吸收热中子的概率减小，热中子利用系数</w:t>
      </w:r>
      <w:r w:rsidR="00152F56" w:rsidRPr="00424EC5">
        <w:rPr>
          <w:rFonts w:ascii="Times New Roman" w:eastAsia="仿宋" w:hAnsi="Times New Roman" w:cs="Times New Roman" w:hint="eastAsia"/>
          <w:i/>
          <w:iCs/>
          <w:color w:val="C00000"/>
          <w:sz w:val="24"/>
          <w:szCs w:val="28"/>
        </w:rPr>
        <w:t>f</w:t>
      </w:r>
      <w:r w:rsidR="00152F56" w:rsidRPr="00424EC5">
        <w:rPr>
          <w:rFonts w:ascii="Times New Roman" w:eastAsia="仿宋" w:hAnsi="Times New Roman" w:cs="Times New Roman"/>
          <w:color w:val="C00000"/>
          <w:sz w:val="24"/>
          <w:szCs w:val="28"/>
        </w:rPr>
        <w:t>↓</w:t>
      </w:r>
      <w:r w:rsidR="00152F56" w:rsidRPr="00424EC5">
        <w:rPr>
          <w:rFonts w:ascii="Times New Roman" w:eastAsia="仿宋" w:hAnsi="Times New Roman" w:cs="Times New Roman" w:hint="eastAsia"/>
          <w:color w:val="C00000"/>
          <w:sz w:val="24"/>
          <w:szCs w:val="28"/>
        </w:rPr>
        <w:t>。</w:t>
      </w:r>
    </w:p>
    <w:p w14:paraId="1D982E63" w14:textId="2AC8D1A8" w:rsidR="00BB46D1" w:rsidRDefault="008A3D0D" w:rsidP="00437269">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D206E4" w:rsidRPr="00DC1760">
        <w:rPr>
          <w:rFonts w:ascii="Times New Roman" w:eastAsia="宋体" w:hAnsi="Times New Roman" w:cs="Times New Roman" w:hint="eastAsia"/>
          <w:color w:val="00B050"/>
          <w:sz w:val="24"/>
          <w:szCs w:val="28"/>
        </w:rPr>
        <w:t>假如核反应堆在</w:t>
      </w:r>
      <w:r w:rsidR="00D206E4" w:rsidRPr="00DC1760">
        <w:rPr>
          <w:rFonts w:ascii="Times New Roman" w:eastAsia="宋体" w:hAnsi="Times New Roman" w:cs="Times New Roman" w:hint="eastAsia"/>
          <w:color w:val="00B050"/>
          <w:sz w:val="24"/>
          <w:szCs w:val="28"/>
          <w:vertAlign w:val="superscript"/>
        </w:rPr>
        <w:t>135</w:t>
      </w:r>
      <w:r w:rsidR="00D206E4" w:rsidRPr="00DC1760">
        <w:rPr>
          <w:rFonts w:ascii="Times New Roman" w:eastAsia="宋体" w:hAnsi="Times New Roman" w:cs="Times New Roman" w:hint="eastAsia"/>
          <w:color w:val="00B050"/>
          <w:sz w:val="24"/>
          <w:szCs w:val="28"/>
        </w:rPr>
        <w:t>I</w:t>
      </w:r>
      <w:r w:rsidR="00D206E4" w:rsidRPr="00DC1760">
        <w:rPr>
          <w:rFonts w:ascii="Times New Roman" w:eastAsia="宋体" w:hAnsi="Times New Roman" w:cs="Times New Roman" w:hint="eastAsia"/>
          <w:color w:val="00B050"/>
          <w:sz w:val="24"/>
          <w:szCs w:val="28"/>
        </w:rPr>
        <w:t>和</w:t>
      </w:r>
      <w:r w:rsidR="00D206E4" w:rsidRPr="00DC1760">
        <w:rPr>
          <w:rFonts w:ascii="Times New Roman" w:eastAsia="宋体" w:hAnsi="Times New Roman" w:cs="Times New Roman" w:hint="eastAsia"/>
          <w:color w:val="00B050"/>
          <w:sz w:val="24"/>
          <w:szCs w:val="28"/>
          <w:vertAlign w:val="superscript"/>
        </w:rPr>
        <w:t>135</w:t>
      </w:r>
      <w:r w:rsidR="00D206E4" w:rsidRPr="00DC1760">
        <w:rPr>
          <w:rFonts w:ascii="Times New Roman" w:eastAsia="宋体" w:hAnsi="Times New Roman" w:cs="Times New Roman" w:hint="eastAsia"/>
          <w:color w:val="00B050"/>
          <w:sz w:val="24"/>
          <w:szCs w:val="28"/>
        </w:rPr>
        <w:t>Xe</w:t>
      </w:r>
      <w:r w:rsidR="00D206E4" w:rsidRPr="00DC1760">
        <w:rPr>
          <w:rFonts w:ascii="Times New Roman" w:eastAsia="宋体" w:hAnsi="Times New Roman" w:cs="Times New Roman" w:hint="eastAsia"/>
          <w:color w:val="00B050"/>
          <w:sz w:val="24"/>
          <w:szCs w:val="28"/>
        </w:rPr>
        <w:t>的浓度已建立平衡后突然停堆，那么此时会发生“碘坑现象”，该现象表现为</w:t>
      </w:r>
      <w:r w:rsidR="00D206E4">
        <w:rPr>
          <w:rFonts w:ascii="Times New Roman" w:eastAsia="宋体" w:hAnsi="Times New Roman" w:cs="Times New Roman"/>
          <w:sz w:val="24"/>
          <w:szCs w:val="28"/>
        </w:rPr>
        <w:tab/>
      </w:r>
      <w:r w:rsidR="00D206E4">
        <w:rPr>
          <w:rFonts w:ascii="Times New Roman" w:eastAsia="宋体" w:hAnsi="Times New Roman" w:cs="Times New Roman" w:hint="eastAsia"/>
          <w:sz w:val="24"/>
          <w:szCs w:val="28"/>
        </w:rPr>
        <w:t>（</w:t>
      </w:r>
      <w:r w:rsidR="00D206E4" w:rsidRPr="00D206E4">
        <w:rPr>
          <w:rFonts w:ascii="Times New Roman" w:eastAsia="宋体" w:hAnsi="Times New Roman" w:cs="Times New Roman" w:hint="eastAsia"/>
          <w:color w:val="C00000"/>
          <w:sz w:val="24"/>
          <w:szCs w:val="28"/>
        </w:rPr>
        <w:t>C</w:t>
      </w:r>
      <w:r w:rsidR="00D206E4">
        <w:rPr>
          <w:rFonts w:ascii="Times New Roman" w:eastAsia="宋体" w:hAnsi="Times New Roman" w:cs="Times New Roman" w:hint="eastAsia"/>
          <w:sz w:val="24"/>
          <w:szCs w:val="28"/>
        </w:rPr>
        <w:t>）</w:t>
      </w:r>
    </w:p>
    <w:p w14:paraId="6BF41A29" w14:textId="56A13B16" w:rsidR="00D206E4" w:rsidRDefault="00D206E4" w:rsidP="00D206E4">
      <w:pPr>
        <w:pStyle w:val="a3"/>
        <w:numPr>
          <w:ilvl w:val="0"/>
          <w:numId w:val="35"/>
        </w:numPr>
        <w:tabs>
          <w:tab w:val="left" w:pos="9781"/>
        </w:tabs>
        <w:spacing w:line="288" w:lineRule="auto"/>
        <w:ind w:firstLineChars="0"/>
        <w:rPr>
          <w:rFonts w:ascii="Times New Roman" w:eastAsia="宋体" w:hAnsi="Times New Roman" w:cs="Times New Roman"/>
          <w:sz w:val="24"/>
          <w:szCs w:val="28"/>
        </w:rPr>
      </w:pPr>
      <w:r w:rsidRPr="00E25BFE">
        <w:rPr>
          <w:rFonts w:ascii="Times New Roman" w:eastAsia="宋体" w:hAnsi="Times New Roman" w:cs="Times New Roman" w:hint="eastAsia"/>
          <w:sz w:val="24"/>
          <w:szCs w:val="28"/>
          <w:vertAlign w:val="superscript"/>
        </w:rPr>
        <w:t>135</w:t>
      </w:r>
      <w:r>
        <w:rPr>
          <w:rFonts w:ascii="Times New Roman" w:eastAsia="宋体" w:hAnsi="Times New Roman" w:cs="Times New Roman" w:hint="eastAsia"/>
          <w:sz w:val="24"/>
          <w:szCs w:val="28"/>
        </w:rPr>
        <w:t>I</w:t>
      </w:r>
      <w:r w:rsidR="00E25BFE">
        <w:rPr>
          <w:rFonts w:ascii="Times New Roman" w:eastAsia="宋体" w:hAnsi="Times New Roman" w:cs="Times New Roman" w:hint="eastAsia"/>
          <w:sz w:val="24"/>
          <w:szCs w:val="28"/>
        </w:rPr>
        <w:t>的核子密度曲线出现了下陷的“坑”</w:t>
      </w:r>
    </w:p>
    <w:p w14:paraId="6B9C93C9" w14:textId="43A795F1" w:rsidR="00E25BFE" w:rsidRDefault="00B4047A" w:rsidP="00D206E4">
      <w:pPr>
        <w:pStyle w:val="a3"/>
        <w:numPr>
          <w:ilvl w:val="0"/>
          <w:numId w:val="35"/>
        </w:numPr>
        <w:tabs>
          <w:tab w:val="left" w:pos="9781"/>
        </w:tabs>
        <w:spacing w:line="288" w:lineRule="auto"/>
        <w:ind w:firstLineChars="0"/>
        <w:rPr>
          <w:rFonts w:ascii="Times New Roman" w:eastAsia="宋体" w:hAnsi="Times New Roman" w:cs="Times New Roman"/>
          <w:sz w:val="24"/>
          <w:szCs w:val="28"/>
        </w:rPr>
      </w:pPr>
      <w:r w:rsidRPr="00E25BFE">
        <w:rPr>
          <w:rFonts w:ascii="Times New Roman" w:eastAsia="宋体" w:hAnsi="Times New Roman" w:cs="Times New Roman" w:hint="eastAsia"/>
          <w:sz w:val="24"/>
          <w:szCs w:val="28"/>
          <w:vertAlign w:val="superscript"/>
        </w:rPr>
        <w:t>135</w:t>
      </w:r>
      <w:r>
        <w:rPr>
          <w:rFonts w:ascii="Times New Roman" w:eastAsia="宋体" w:hAnsi="Times New Roman" w:cs="Times New Roman" w:hint="eastAsia"/>
          <w:sz w:val="24"/>
          <w:szCs w:val="28"/>
        </w:rPr>
        <w:t>Xe</w:t>
      </w:r>
      <w:r>
        <w:rPr>
          <w:rFonts w:ascii="Times New Roman" w:eastAsia="宋体" w:hAnsi="Times New Roman" w:cs="Times New Roman" w:hint="eastAsia"/>
          <w:sz w:val="24"/>
          <w:szCs w:val="28"/>
        </w:rPr>
        <w:t>的核子密度曲线出现了下陷的“坑”</w:t>
      </w:r>
    </w:p>
    <w:p w14:paraId="49598F55" w14:textId="189A46C3" w:rsidR="00B4047A" w:rsidRDefault="00C711F5" w:rsidP="00D206E4">
      <w:pPr>
        <w:pStyle w:val="a3"/>
        <w:numPr>
          <w:ilvl w:val="0"/>
          <w:numId w:val="35"/>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剩余反应性曲线出现了下陷的“坑”</w:t>
      </w:r>
    </w:p>
    <w:p w14:paraId="65D0AB07" w14:textId="35327ED5" w:rsidR="00C711F5" w:rsidRDefault="00FD7E67" w:rsidP="00D206E4">
      <w:pPr>
        <w:pStyle w:val="a3"/>
        <w:numPr>
          <w:ilvl w:val="0"/>
          <w:numId w:val="35"/>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热效率曲线出现了下陷的“坑”</w:t>
      </w:r>
    </w:p>
    <w:p w14:paraId="21030221" w14:textId="1300C954" w:rsidR="001449D2" w:rsidRPr="001449D2" w:rsidRDefault="001449D2" w:rsidP="001449D2">
      <w:pPr>
        <w:tabs>
          <w:tab w:val="left" w:pos="9781"/>
        </w:tabs>
        <w:spacing w:line="288" w:lineRule="auto"/>
        <w:rPr>
          <w:rFonts w:ascii="Times New Roman" w:eastAsia="宋体" w:hAnsi="Times New Roman" w:cs="Times New Roman"/>
          <w:sz w:val="24"/>
          <w:szCs w:val="28"/>
        </w:rPr>
      </w:pPr>
      <w:r w:rsidRPr="004525C2">
        <w:rPr>
          <w:rFonts w:ascii="黑体" w:eastAsia="黑体" w:hAnsi="黑体" w:cs="Times New Roman" w:hint="eastAsia"/>
          <w:sz w:val="24"/>
          <w:szCs w:val="28"/>
        </w:rPr>
        <w:t>解析：</w:t>
      </w:r>
      <w:r w:rsidR="00A63363" w:rsidRPr="004525C2">
        <w:rPr>
          <w:rFonts w:ascii="Times New Roman" w:eastAsia="仿宋" w:hAnsi="Times New Roman" w:cs="Times New Roman" w:hint="eastAsia"/>
          <w:color w:val="C00000"/>
          <w:sz w:val="24"/>
          <w:szCs w:val="28"/>
        </w:rPr>
        <w:t>突然停堆后，</w:t>
      </w:r>
      <w:r w:rsidR="00A63363" w:rsidRPr="004525C2">
        <w:rPr>
          <w:rFonts w:ascii="Times New Roman" w:eastAsia="仿宋" w:hAnsi="Times New Roman" w:cs="Times New Roman" w:hint="eastAsia"/>
          <w:color w:val="C00000"/>
          <w:sz w:val="24"/>
          <w:szCs w:val="28"/>
          <w:vertAlign w:val="superscript"/>
        </w:rPr>
        <w:t>135</w:t>
      </w:r>
      <w:r w:rsidR="00A63363" w:rsidRPr="004525C2">
        <w:rPr>
          <w:rFonts w:ascii="Times New Roman" w:eastAsia="仿宋" w:hAnsi="Times New Roman" w:cs="Times New Roman" w:hint="eastAsia"/>
          <w:color w:val="C00000"/>
          <w:sz w:val="24"/>
          <w:szCs w:val="28"/>
        </w:rPr>
        <w:t>I</w:t>
      </w:r>
      <w:r w:rsidR="00A63363" w:rsidRPr="004525C2">
        <w:rPr>
          <w:rFonts w:ascii="Times New Roman" w:eastAsia="仿宋" w:hAnsi="Times New Roman" w:cs="Times New Roman" w:hint="eastAsia"/>
          <w:color w:val="C00000"/>
          <w:sz w:val="24"/>
          <w:szCs w:val="28"/>
        </w:rPr>
        <w:t>不断衰变为</w:t>
      </w:r>
      <w:r w:rsidR="00A63363" w:rsidRPr="004525C2">
        <w:rPr>
          <w:rFonts w:ascii="Times New Roman" w:eastAsia="仿宋" w:hAnsi="Times New Roman" w:cs="Times New Roman" w:hint="eastAsia"/>
          <w:color w:val="C00000"/>
          <w:sz w:val="24"/>
          <w:szCs w:val="28"/>
          <w:vertAlign w:val="superscript"/>
        </w:rPr>
        <w:t>135</w:t>
      </w:r>
      <w:r w:rsidR="00A63363" w:rsidRPr="004525C2">
        <w:rPr>
          <w:rFonts w:ascii="Times New Roman" w:eastAsia="仿宋" w:hAnsi="Times New Roman" w:cs="Times New Roman" w:hint="eastAsia"/>
          <w:color w:val="C00000"/>
          <w:sz w:val="24"/>
          <w:szCs w:val="28"/>
        </w:rPr>
        <w:t>Xe</w:t>
      </w:r>
      <w:r w:rsidR="00A63363" w:rsidRPr="004525C2">
        <w:rPr>
          <w:rFonts w:ascii="Times New Roman" w:eastAsia="仿宋" w:hAnsi="Times New Roman" w:cs="Times New Roman" w:hint="eastAsia"/>
          <w:color w:val="C00000"/>
          <w:sz w:val="24"/>
          <w:szCs w:val="28"/>
        </w:rPr>
        <w:t>，同时</w:t>
      </w:r>
      <w:r w:rsidR="00A63363" w:rsidRPr="004525C2">
        <w:rPr>
          <w:rFonts w:ascii="Times New Roman" w:eastAsia="仿宋" w:hAnsi="Times New Roman" w:cs="Times New Roman" w:hint="eastAsia"/>
          <w:color w:val="C00000"/>
          <w:sz w:val="24"/>
          <w:szCs w:val="28"/>
          <w:vertAlign w:val="superscript"/>
        </w:rPr>
        <w:t>135</w:t>
      </w:r>
      <w:r w:rsidR="00A63363" w:rsidRPr="004525C2">
        <w:rPr>
          <w:rFonts w:ascii="Times New Roman" w:eastAsia="仿宋" w:hAnsi="Times New Roman" w:cs="Times New Roman" w:hint="eastAsia"/>
          <w:color w:val="C00000"/>
          <w:sz w:val="24"/>
          <w:szCs w:val="28"/>
        </w:rPr>
        <w:t>Xe</w:t>
      </w:r>
      <w:r w:rsidR="00A63363" w:rsidRPr="004525C2">
        <w:rPr>
          <w:rFonts w:ascii="Times New Roman" w:eastAsia="仿宋" w:hAnsi="Times New Roman" w:cs="Times New Roman" w:hint="eastAsia"/>
          <w:color w:val="C00000"/>
          <w:sz w:val="24"/>
          <w:szCs w:val="28"/>
        </w:rPr>
        <w:t>也在衰变，但</w:t>
      </w:r>
      <w:r w:rsidR="00A63363" w:rsidRPr="004525C2">
        <w:rPr>
          <w:rFonts w:ascii="Times New Roman" w:eastAsia="仿宋" w:hAnsi="Times New Roman" w:cs="Times New Roman" w:hint="eastAsia"/>
          <w:color w:val="C00000"/>
          <w:sz w:val="24"/>
          <w:szCs w:val="28"/>
          <w:vertAlign w:val="superscript"/>
        </w:rPr>
        <w:t>135</w:t>
      </w:r>
      <w:r w:rsidR="00A63363" w:rsidRPr="004525C2">
        <w:rPr>
          <w:rFonts w:ascii="Times New Roman" w:eastAsia="仿宋" w:hAnsi="Times New Roman" w:cs="Times New Roman" w:hint="eastAsia"/>
          <w:color w:val="C00000"/>
          <w:sz w:val="24"/>
          <w:szCs w:val="28"/>
        </w:rPr>
        <w:t>I</w:t>
      </w:r>
      <w:r w:rsidR="00A63363" w:rsidRPr="004525C2">
        <w:rPr>
          <w:rFonts w:ascii="Times New Roman" w:eastAsia="仿宋" w:hAnsi="Times New Roman" w:cs="Times New Roman" w:hint="eastAsia"/>
          <w:color w:val="C00000"/>
          <w:sz w:val="24"/>
          <w:szCs w:val="28"/>
        </w:rPr>
        <w:t>的衰变速度更快，使得</w:t>
      </w:r>
      <w:r w:rsidR="00A63363" w:rsidRPr="004525C2">
        <w:rPr>
          <w:rFonts w:ascii="Times New Roman" w:eastAsia="仿宋" w:hAnsi="Times New Roman" w:cs="Times New Roman" w:hint="eastAsia"/>
          <w:color w:val="C00000"/>
          <w:sz w:val="24"/>
          <w:szCs w:val="28"/>
          <w:vertAlign w:val="superscript"/>
        </w:rPr>
        <w:t>135</w:t>
      </w:r>
      <w:r w:rsidR="00A63363" w:rsidRPr="004525C2">
        <w:rPr>
          <w:rFonts w:ascii="Times New Roman" w:eastAsia="仿宋" w:hAnsi="Times New Roman" w:cs="Times New Roman" w:hint="eastAsia"/>
          <w:color w:val="C00000"/>
          <w:sz w:val="24"/>
          <w:szCs w:val="28"/>
        </w:rPr>
        <w:t>Xe</w:t>
      </w:r>
      <w:r w:rsidR="00A63363" w:rsidRPr="004525C2">
        <w:rPr>
          <w:rFonts w:ascii="Times New Roman" w:eastAsia="仿宋" w:hAnsi="Times New Roman" w:cs="Times New Roman" w:hint="eastAsia"/>
          <w:color w:val="C00000"/>
          <w:sz w:val="24"/>
          <w:szCs w:val="28"/>
        </w:rPr>
        <w:t>浓度先增加；随着</w:t>
      </w:r>
      <w:r w:rsidR="00A63363" w:rsidRPr="004525C2">
        <w:rPr>
          <w:rFonts w:ascii="Times New Roman" w:eastAsia="仿宋" w:hAnsi="Times New Roman" w:cs="Times New Roman" w:hint="eastAsia"/>
          <w:color w:val="C00000"/>
          <w:sz w:val="24"/>
          <w:szCs w:val="28"/>
          <w:vertAlign w:val="superscript"/>
        </w:rPr>
        <w:t>135</w:t>
      </w:r>
      <w:r w:rsidR="00A63363" w:rsidRPr="004525C2">
        <w:rPr>
          <w:rFonts w:ascii="Times New Roman" w:eastAsia="仿宋" w:hAnsi="Times New Roman" w:cs="Times New Roman" w:hint="eastAsia"/>
          <w:color w:val="C00000"/>
          <w:sz w:val="24"/>
          <w:szCs w:val="28"/>
        </w:rPr>
        <w:t>I</w:t>
      </w:r>
      <w:r w:rsidR="00A63363" w:rsidRPr="004525C2">
        <w:rPr>
          <w:rFonts w:ascii="Times New Roman" w:eastAsia="仿宋" w:hAnsi="Times New Roman" w:cs="Times New Roman" w:hint="eastAsia"/>
          <w:color w:val="C00000"/>
          <w:sz w:val="24"/>
          <w:szCs w:val="28"/>
        </w:rPr>
        <w:t>逐渐消耗殆尽，</w:t>
      </w:r>
      <w:r w:rsidR="00A63363" w:rsidRPr="004525C2">
        <w:rPr>
          <w:rFonts w:ascii="Times New Roman" w:eastAsia="仿宋" w:hAnsi="Times New Roman" w:cs="Times New Roman" w:hint="eastAsia"/>
          <w:color w:val="C00000"/>
          <w:sz w:val="24"/>
          <w:szCs w:val="28"/>
          <w:vertAlign w:val="superscript"/>
        </w:rPr>
        <w:t>135</w:t>
      </w:r>
      <w:r w:rsidR="00A63363" w:rsidRPr="004525C2">
        <w:rPr>
          <w:rFonts w:ascii="Times New Roman" w:eastAsia="仿宋" w:hAnsi="Times New Roman" w:cs="Times New Roman" w:hint="eastAsia"/>
          <w:color w:val="C00000"/>
          <w:sz w:val="24"/>
          <w:szCs w:val="28"/>
        </w:rPr>
        <w:t>Xe</w:t>
      </w:r>
      <w:r w:rsidR="00A63363" w:rsidRPr="004525C2">
        <w:rPr>
          <w:rFonts w:ascii="Times New Roman" w:eastAsia="仿宋" w:hAnsi="Times New Roman" w:cs="Times New Roman" w:hint="eastAsia"/>
          <w:color w:val="C00000"/>
          <w:sz w:val="24"/>
          <w:szCs w:val="28"/>
        </w:rPr>
        <w:t>的核子密度也随自身的衰变而降低；由于</w:t>
      </w:r>
      <w:r w:rsidR="00A63363" w:rsidRPr="004525C2">
        <w:rPr>
          <w:rFonts w:ascii="Times New Roman" w:eastAsia="仿宋" w:hAnsi="Times New Roman" w:cs="Times New Roman" w:hint="eastAsia"/>
          <w:color w:val="C00000"/>
          <w:sz w:val="24"/>
          <w:szCs w:val="28"/>
          <w:vertAlign w:val="superscript"/>
        </w:rPr>
        <w:t>135</w:t>
      </w:r>
      <w:r w:rsidR="00A63363" w:rsidRPr="004525C2">
        <w:rPr>
          <w:rFonts w:ascii="Times New Roman" w:eastAsia="仿宋" w:hAnsi="Times New Roman" w:cs="Times New Roman" w:hint="eastAsia"/>
          <w:color w:val="C00000"/>
          <w:sz w:val="24"/>
          <w:szCs w:val="28"/>
        </w:rPr>
        <w:t>Xe</w:t>
      </w:r>
      <w:r w:rsidR="00A63363" w:rsidRPr="004525C2">
        <w:rPr>
          <w:rFonts w:ascii="Times New Roman" w:eastAsia="仿宋" w:hAnsi="Times New Roman" w:cs="Times New Roman" w:hint="eastAsia"/>
          <w:color w:val="C00000"/>
          <w:sz w:val="24"/>
          <w:szCs w:val="28"/>
        </w:rPr>
        <w:t>浓度先增加后减少的变化，使得核反应堆的剩余反应性出现先减少后增加的变化，形成了“碘坑”。</w:t>
      </w:r>
    </w:p>
    <w:p w14:paraId="3F588A4D" w14:textId="676152F8" w:rsidR="007C4948" w:rsidRDefault="0044537A" w:rsidP="00437269">
      <w:pPr>
        <w:pStyle w:val="a3"/>
        <w:numPr>
          <w:ilvl w:val="0"/>
          <w:numId w:val="4"/>
        </w:numPr>
        <w:tabs>
          <w:tab w:val="left" w:pos="9781"/>
        </w:tabs>
        <w:spacing w:line="288" w:lineRule="auto"/>
        <w:ind w:firstLineChars="0"/>
        <w:rPr>
          <w:rFonts w:ascii="Times New Roman" w:eastAsia="宋体" w:hAnsi="Times New Roman" w:cs="Times New Roman"/>
          <w:sz w:val="24"/>
          <w:szCs w:val="28"/>
        </w:rPr>
      </w:pPr>
      <w:r w:rsidRPr="00673117">
        <w:rPr>
          <w:rFonts w:ascii="Times New Roman" w:eastAsia="宋体" w:hAnsi="Times New Roman" w:cs="Times New Roman" w:hint="eastAsia"/>
          <w:color w:val="00B050"/>
          <w:sz w:val="24"/>
          <w:szCs w:val="28"/>
        </w:rPr>
        <w:t>※</w:t>
      </w:r>
      <w:r w:rsidR="00384986" w:rsidRPr="00DC1760">
        <w:rPr>
          <w:rFonts w:ascii="Times New Roman" w:eastAsia="宋体" w:hAnsi="Times New Roman" w:cs="Times New Roman" w:hint="eastAsia"/>
          <w:color w:val="00B050"/>
          <w:sz w:val="24"/>
          <w:szCs w:val="28"/>
        </w:rPr>
        <w:t>以下哪种反应性温度系数的响应最快，影响最大？</w:t>
      </w:r>
      <w:r w:rsidR="00384986">
        <w:rPr>
          <w:rFonts w:ascii="Times New Roman" w:eastAsia="宋体" w:hAnsi="Times New Roman" w:cs="Times New Roman"/>
          <w:sz w:val="24"/>
          <w:szCs w:val="28"/>
        </w:rPr>
        <w:tab/>
      </w:r>
      <w:r w:rsidR="00384986">
        <w:rPr>
          <w:rFonts w:ascii="Times New Roman" w:eastAsia="宋体" w:hAnsi="Times New Roman" w:cs="Times New Roman" w:hint="eastAsia"/>
          <w:sz w:val="24"/>
          <w:szCs w:val="28"/>
        </w:rPr>
        <w:t>（</w:t>
      </w:r>
      <w:r w:rsidR="00384986" w:rsidRPr="00B7103B">
        <w:rPr>
          <w:rFonts w:ascii="Times New Roman" w:eastAsia="宋体" w:hAnsi="Times New Roman" w:cs="Times New Roman" w:hint="eastAsia"/>
          <w:color w:val="C00000"/>
          <w:sz w:val="24"/>
          <w:szCs w:val="28"/>
        </w:rPr>
        <w:t>A</w:t>
      </w:r>
      <w:r w:rsidR="00384986">
        <w:rPr>
          <w:rFonts w:ascii="Times New Roman" w:eastAsia="宋体" w:hAnsi="Times New Roman" w:cs="Times New Roman" w:hint="eastAsia"/>
          <w:sz w:val="24"/>
          <w:szCs w:val="28"/>
        </w:rPr>
        <w:t>）</w:t>
      </w:r>
    </w:p>
    <w:p w14:paraId="05E22FD7" w14:textId="6F08A314" w:rsidR="00384986" w:rsidRDefault="00384986" w:rsidP="00384986">
      <w:pPr>
        <w:pStyle w:val="a3"/>
        <w:numPr>
          <w:ilvl w:val="0"/>
          <w:numId w:val="36"/>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燃料温度系数</w:t>
      </w:r>
    </w:p>
    <w:p w14:paraId="792F9F33" w14:textId="0972B8A1" w:rsidR="00384986" w:rsidRDefault="00384986" w:rsidP="00384986">
      <w:pPr>
        <w:pStyle w:val="a3"/>
        <w:numPr>
          <w:ilvl w:val="0"/>
          <w:numId w:val="36"/>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慢化剂温度系数</w:t>
      </w:r>
    </w:p>
    <w:p w14:paraId="54EE6778" w14:textId="02689E11" w:rsidR="00384986" w:rsidRDefault="00384986" w:rsidP="00384986">
      <w:pPr>
        <w:pStyle w:val="a3"/>
        <w:numPr>
          <w:ilvl w:val="0"/>
          <w:numId w:val="36"/>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堆芯基体温度系数</w:t>
      </w:r>
    </w:p>
    <w:p w14:paraId="3FE7551B" w14:textId="53B8D2C5" w:rsidR="00C25A5B" w:rsidRPr="0044537A" w:rsidRDefault="00384986" w:rsidP="0044537A">
      <w:pPr>
        <w:pStyle w:val="a3"/>
        <w:numPr>
          <w:ilvl w:val="0"/>
          <w:numId w:val="36"/>
        </w:numPr>
        <w:tabs>
          <w:tab w:val="left" w:pos="9781"/>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反射层温度系数</w:t>
      </w:r>
    </w:p>
    <w:sectPr w:rsidR="00C25A5B" w:rsidRPr="0044537A" w:rsidSect="00786697">
      <w:type w:val="continuous"/>
      <w:pgSz w:w="11906" w:h="16838"/>
      <w:pgMar w:top="720" w:right="720" w:bottom="720" w:left="720" w:header="227"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2A78B" w14:textId="77777777" w:rsidR="00786697" w:rsidRDefault="00786697" w:rsidP="001557D4">
      <w:r>
        <w:separator/>
      </w:r>
    </w:p>
  </w:endnote>
  <w:endnote w:type="continuationSeparator" w:id="0">
    <w:p w14:paraId="016759CF" w14:textId="77777777" w:rsidR="00786697" w:rsidRDefault="00786697" w:rsidP="0015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光中长宋_CNKI">
    <w:panose1 w:val="02000500000000000000"/>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320675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28636285"/>
          <w:docPartObj>
            <w:docPartGallery w:val="Page Numbers (Top of Page)"/>
            <w:docPartUnique/>
          </w:docPartObj>
        </w:sdtPr>
        <w:sdtContent>
          <w:p w14:paraId="1829547B" w14:textId="3AE7F9ED" w:rsidR="001557D4" w:rsidRPr="00EE0814" w:rsidRDefault="001557D4">
            <w:pPr>
              <w:pStyle w:val="a6"/>
              <w:jc w:val="center"/>
              <w:rPr>
                <w:rFonts w:ascii="Times New Roman" w:hAnsi="Times New Roman" w:cs="Times New Roman"/>
              </w:rPr>
            </w:pPr>
            <w:r w:rsidRPr="00EE0814">
              <w:rPr>
                <w:rFonts w:ascii="Times New Roman" w:hAnsi="Times New Roman" w:cs="Times New Roman"/>
              </w:rPr>
              <w:fldChar w:fldCharType="begin"/>
            </w:r>
            <w:r w:rsidRPr="00EE0814">
              <w:rPr>
                <w:rFonts w:ascii="Times New Roman" w:hAnsi="Times New Roman" w:cs="Times New Roman"/>
              </w:rPr>
              <w:instrText>PAGE</w:instrText>
            </w:r>
            <w:r w:rsidRPr="00EE0814">
              <w:rPr>
                <w:rFonts w:ascii="Times New Roman" w:hAnsi="Times New Roman" w:cs="Times New Roman"/>
              </w:rPr>
              <w:fldChar w:fldCharType="separate"/>
            </w:r>
            <w:r w:rsidRPr="00EE0814">
              <w:rPr>
                <w:rFonts w:ascii="Times New Roman" w:hAnsi="Times New Roman" w:cs="Times New Roman"/>
                <w:lang w:val="zh-CN"/>
              </w:rPr>
              <w:t>2</w:t>
            </w:r>
            <w:r w:rsidRPr="00EE0814">
              <w:rPr>
                <w:rFonts w:ascii="Times New Roman" w:hAnsi="Times New Roman" w:cs="Times New Roman"/>
              </w:rPr>
              <w:fldChar w:fldCharType="end"/>
            </w:r>
            <w:r w:rsidR="00EE0814" w:rsidRPr="00EE0814">
              <w:rPr>
                <w:rFonts w:ascii="Times New Roman" w:hAnsi="Times New Roman" w:cs="Times New Roman"/>
              </w:rPr>
              <w:t xml:space="preserve"> </w:t>
            </w:r>
            <w:r w:rsidRPr="00EE0814">
              <w:rPr>
                <w:rFonts w:ascii="Times New Roman" w:hAnsi="Times New Roman" w:cs="Times New Roman"/>
                <w:lang w:val="zh-CN"/>
              </w:rPr>
              <w:t>/</w:t>
            </w:r>
            <w:r w:rsidR="00EE0814" w:rsidRPr="00EE0814">
              <w:rPr>
                <w:rFonts w:ascii="Times New Roman" w:hAnsi="Times New Roman" w:cs="Times New Roman"/>
                <w:lang w:val="zh-CN"/>
              </w:rPr>
              <w:t xml:space="preserve"> </w:t>
            </w:r>
            <w:r w:rsidRPr="00EE0814">
              <w:rPr>
                <w:rFonts w:ascii="Times New Roman" w:hAnsi="Times New Roman" w:cs="Times New Roman"/>
              </w:rPr>
              <w:fldChar w:fldCharType="begin"/>
            </w:r>
            <w:r w:rsidRPr="00EE0814">
              <w:rPr>
                <w:rFonts w:ascii="Times New Roman" w:hAnsi="Times New Roman" w:cs="Times New Roman"/>
              </w:rPr>
              <w:instrText>NUMPAGES</w:instrText>
            </w:r>
            <w:r w:rsidRPr="00EE0814">
              <w:rPr>
                <w:rFonts w:ascii="Times New Roman" w:hAnsi="Times New Roman" w:cs="Times New Roman"/>
              </w:rPr>
              <w:fldChar w:fldCharType="separate"/>
            </w:r>
            <w:r w:rsidRPr="00EE0814">
              <w:rPr>
                <w:rFonts w:ascii="Times New Roman" w:hAnsi="Times New Roman" w:cs="Times New Roman"/>
                <w:lang w:val="zh-CN"/>
              </w:rPr>
              <w:t>2</w:t>
            </w:r>
            <w:r w:rsidRPr="00EE0814">
              <w:rPr>
                <w:rFonts w:ascii="Times New Roman" w:hAnsi="Times New Roman" w:cs="Times New Roman"/>
              </w:rPr>
              <w:fldChar w:fldCharType="end"/>
            </w:r>
          </w:p>
        </w:sdtContent>
      </w:sdt>
    </w:sdtContent>
  </w:sdt>
  <w:p w14:paraId="488DBB69" w14:textId="77777777" w:rsidR="001557D4" w:rsidRDefault="001557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FF6C6" w14:textId="77777777" w:rsidR="00786697" w:rsidRDefault="00786697" w:rsidP="001557D4">
      <w:r>
        <w:separator/>
      </w:r>
    </w:p>
  </w:footnote>
  <w:footnote w:type="continuationSeparator" w:id="0">
    <w:p w14:paraId="2F5E753A" w14:textId="77777777" w:rsidR="00786697" w:rsidRDefault="00786697" w:rsidP="00155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018"/>
    <w:multiLevelType w:val="hybridMultilevel"/>
    <w:tmpl w:val="1638E04E"/>
    <w:lvl w:ilvl="0" w:tplc="49467B28">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A0F1999"/>
    <w:multiLevelType w:val="hybridMultilevel"/>
    <w:tmpl w:val="C8225118"/>
    <w:lvl w:ilvl="0" w:tplc="04488988">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D523526"/>
    <w:multiLevelType w:val="hybridMultilevel"/>
    <w:tmpl w:val="42483DE2"/>
    <w:lvl w:ilvl="0" w:tplc="E8663EBC">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3E62419"/>
    <w:multiLevelType w:val="hybridMultilevel"/>
    <w:tmpl w:val="7EFABBD2"/>
    <w:lvl w:ilvl="0" w:tplc="5A7A73EC">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4A23963"/>
    <w:multiLevelType w:val="hybridMultilevel"/>
    <w:tmpl w:val="52FABDB4"/>
    <w:lvl w:ilvl="0" w:tplc="28AEFB2C">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1D76C85"/>
    <w:multiLevelType w:val="hybridMultilevel"/>
    <w:tmpl w:val="4A9E0B0C"/>
    <w:lvl w:ilvl="0" w:tplc="1CB499FC">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5304DE9"/>
    <w:multiLevelType w:val="hybridMultilevel"/>
    <w:tmpl w:val="BE460FA4"/>
    <w:lvl w:ilvl="0" w:tplc="9E20C3F8">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AD912BD"/>
    <w:multiLevelType w:val="hybridMultilevel"/>
    <w:tmpl w:val="56D231EA"/>
    <w:lvl w:ilvl="0" w:tplc="2DDA66E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2C784214"/>
    <w:multiLevelType w:val="hybridMultilevel"/>
    <w:tmpl w:val="B7105CF8"/>
    <w:lvl w:ilvl="0" w:tplc="FD66E84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2DEC7409"/>
    <w:multiLevelType w:val="hybridMultilevel"/>
    <w:tmpl w:val="EC0E6474"/>
    <w:lvl w:ilvl="0" w:tplc="5862271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31E31E21"/>
    <w:multiLevelType w:val="hybridMultilevel"/>
    <w:tmpl w:val="C66246B6"/>
    <w:lvl w:ilvl="0" w:tplc="59022D92">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339C12D4"/>
    <w:multiLevelType w:val="hybridMultilevel"/>
    <w:tmpl w:val="A230B516"/>
    <w:lvl w:ilvl="0" w:tplc="C096E70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397C7F35"/>
    <w:multiLevelType w:val="hybridMultilevel"/>
    <w:tmpl w:val="C8CCD3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9AD551D"/>
    <w:multiLevelType w:val="hybridMultilevel"/>
    <w:tmpl w:val="2F589BD6"/>
    <w:lvl w:ilvl="0" w:tplc="2AAC525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39B6395B"/>
    <w:multiLevelType w:val="hybridMultilevel"/>
    <w:tmpl w:val="BE460FA4"/>
    <w:lvl w:ilvl="0" w:tplc="FFFFFFFF">
      <w:start w:val="1"/>
      <w:numFmt w:val="upperLetter"/>
      <w:lvlText w:val="%1."/>
      <w:lvlJc w:val="left"/>
      <w:pPr>
        <w:ind w:left="800" w:hanging="360"/>
      </w:pPr>
      <w:rPr>
        <w:rFonts w:hint="default"/>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15" w15:restartNumberingAfterBreak="0">
    <w:nsid w:val="3B3820FF"/>
    <w:multiLevelType w:val="hybridMultilevel"/>
    <w:tmpl w:val="127A55E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5A05D86"/>
    <w:multiLevelType w:val="hybridMultilevel"/>
    <w:tmpl w:val="A4524CAE"/>
    <w:lvl w:ilvl="0" w:tplc="793A3F7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4A8816E0"/>
    <w:multiLevelType w:val="hybridMultilevel"/>
    <w:tmpl w:val="3A5E75FE"/>
    <w:lvl w:ilvl="0" w:tplc="FB546C5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4AFA0C1D"/>
    <w:multiLevelType w:val="hybridMultilevel"/>
    <w:tmpl w:val="1AF81474"/>
    <w:lvl w:ilvl="0" w:tplc="F1F035B0">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4D322C55"/>
    <w:multiLevelType w:val="hybridMultilevel"/>
    <w:tmpl w:val="DACC6A6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D711A52"/>
    <w:multiLevelType w:val="hybridMultilevel"/>
    <w:tmpl w:val="3E78F636"/>
    <w:lvl w:ilvl="0" w:tplc="A9522972">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4EEA230C"/>
    <w:multiLevelType w:val="hybridMultilevel"/>
    <w:tmpl w:val="AA08A8F6"/>
    <w:lvl w:ilvl="0" w:tplc="9E20C3F8">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54BE4E1A"/>
    <w:multiLevelType w:val="hybridMultilevel"/>
    <w:tmpl w:val="E2705D78"/>
    <w:lvl w:ilvl="0" w:tplc="11BA738A">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555F60DF"/>
    <w:multiLevelType w:val="hybridMultilevel"/>
    <w:tmpl w:val="D5E2EE94"/>
    <w:lvl w:ilvl="0" w:tplc="D25EDF1C">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4" w15:restartNumberingAfterBreak="0">
    <w:nsid w:val="5BA0611D"/>
    <w:multiLevelType w:val="hybridMultilevel"/>
    <w:tmpl w:val="6C161DC4"/>
    <w:lvl w:ilvl="0" w:tplc="931290F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60D0441A"/>
    <w:multiLevelType w:val="hybridMultilevel"/>
    <w:tmpl w:val="C7943510"/>
    <w:lvl w:ilvl="0" w:tplc="90825498">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6" w15:restartNumberingAfterBreak="0">
    <w:nsid w:val="611111B0"/>
    <w:multiLevelType w:val="hybridMultilevel"/>
    <w:tmpl w:val="632642A4"/>
    <w:lvl w:ilvl="0" w:tplc="7D6C036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620222E2"/>
    <w:multiLevelType w:val="hybridMultilevel"/>
    <w:tmpl w:val="01687596"/>
    <w:lvl w:ilvl="0" w:tplc="3C36555C">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8" w15:restartNumberingAfterBreak="0">
    <w:nsid w:val="65B04FC3"/>
    <w:multiLevelType w:val="hybridMultilevel"/>
    <w:tmpl w:val="AF72379C"/>
    <w:lvl w:ilvl="0" w:tplc="A74460CA">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66B321E4"/>
    <w:multiLevelType w:val="hybridMultilevel"/>
    <w:tmpl w:val="CBEA5FAE"/>
    <w:lvl w:ilvl="0" w:tplc="B5B69C1E">
      <w:start w:val="1"/>
      <w:numFmt w:val="upperLetter"/>
      <w:lvlText w:val="%1．"/>
      <w:lvlJc w:val="left"/>
      <w:pPr>
        <w:ind w:left="860" w:hanging="4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6CEB3C8A"/>
    <w:multiLevelType w:val="hybridMultilevel"/>
    <w:tmpl w:val="EDCEB3C6"/>
    <w:lvl w:ilvl="0" w:tplc="B34CDB8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1" w15:restartNumberingAfterBreak="0">
    <w:nsid w:val="738D4807"/>
    <w:multiLevelType w:val="hybridMultilevel"/>
    <w:tmpl w:val="396410D8"/>
    <w:lvl w:ilvl="0" w:tplc="66AC6926">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2" w15:restartNumberingAfterBreak="0">
    <w:nsid w:val="74FA7B15"/>
    <w:multiLevelType w:val="hybridMultilevel"/>
    <w:tmpl w:val="AF90C724"/>
    <w:lvl w:ilvl="0" w:tplc="618CCCF6">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3" w15:restartNumberingAfterBreak="0">
    <w:nsid w:val="79D24886"/>
    <w:multiLevelType w:val="hybridMultilevel"/>
    <w:tmpl w:val="5CB2A5FE"/>
    <w:lvl w:ilvl="0" w:tplc="543E22C6">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4" w15:restartNumberingAfterBreak="0">
    <w:nsid w:val="79DC2E31"/>
    <w:multiLevelType w:val="hybridMultilevel"/>
    <w:tmpl w:val="14B4A796"/>
    <w:lvl w:ilvl="0" w:tplc="9E20C3F8">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5" w15:restartNumberingAfterBreak="0">
    <w:nsid w:val="7C286F34"/>
    <w:multiLevelType w:val="hybridMultilevel"/>
    <w:tmpl w:val="779ACE06"/>
    <w:lvl w:ilvl="0" w:tplc="6A06DE36">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963926004">
    <w:abstractNumId w:val="12"/>
  </w:num>
  <w:num w:numId="2" w16cid:durableId="715475090">
    <w:abstractNumId w:val="19"/>
  </w:num>
  <w:num w:numId="3" w16cid:durableId="1251158099">
    <w:abstractNumId w:val="5"/>
  </w:num>
  <w:num w:numId="4" w16cid:durableId="1625848908">
    <w:abstractNumId w:val="15"/>
  </w:num>
  <w:num w:numId="5" w16cid:durableId="1249004038">
    <w:abstractNumId w:val="8"/>
  </w:num>
  <w:num w:numId="6" w16cid:durableId="1861969745">
    <w:abstractNumId w:val="6"/>
  </w:num>
  <w:num w:numId="7" w16cid:durableId="111635263">
    <w:abstractNumId w:val="14"/>
  </w:num>
  <w:num w:numId="8" w16cid:durableId="480535615">
    <w:abstractNumId w:val="34"/>
  </w:num>
  <w:num w:numId="9" w16cid:durableId="261034263">
    <w:abstractNumId w:val="21"/>
  </w:num>
  <w:num w:numId="10" w16cid:durableId="86393693">
    <w:abstractNumId w:val="1"/>
  </w:num>
  <w:num w:numId="11" w16cid:durableId="1543522103">
    <w:abstractNumId w:val="24"/>
  </w:num>
  <w:num w:numId="12" w16cid:durableId="1818447478">
    <w:abstractNumId w:val="20"/>
  </w:num>
  <w:num w:numId="13" w16cid:durableId="1865942690">
    <w:abstractNumId w:val="35"/>
  </w:num>
  <w:num w:numId="14" w16cid:durableId="500858385">
    <w:abstractNumId w:val="7"/>
  </w:num>
  <w:num w:numId="15" w16cid:durableId="2039045950">
    <w:abstractNumId w:val="4"/>
  </w:num>
  <w:num w:numId="16" w16cid:durableId="1285041305">
    <w:abstractNumId w:val="0"/>
  </w:num>
  <w:num w:numId="17" w16cid:durableId="1643150103">
    <w:abstractNumId w:val="23"/>
  </w:num>
  <w:num w:numId="18" w16cid:durableId="429010047">
    <w:abstractNumId w:val="32"/>
  </w:num>
  <w:num w:numId="19" w16cid:durableId="2051682233">
    <w:abstractNumId w:val="13"/>
  </w:num>
  <w:num w:numId="20" w16cid:durableId="1255624314">
    <w:abstractNumId w:val="28"/>
  </w:num>
  <w:num w:numId="21" w16cid:durableId="287779666">
    <w:abstractNumId w:val="27"/>
  </w:num>
  <w:num w:numId="22" w16cid:durableId="174661455">
    <w:abstractNumId w:val="29"/>
  </w:num>
  <w:num w:numId="23" w16cid:durableId="298538831">
    <w:abstractNumId w:val="33"/>
  </w:num>
  <w:num w:numId="24" w16cid:durableId="372073886">
    <w:abstractNumId w:val="9"/>
  </w:num>
  <w:num w:numId="25" w16cid:durableId="1452094975">
    <w:abstractNumId w:val="25"/>
  </w:num>
  <w:num w:numId="26" w16cid:durableId="781413809">
    <w:abstractNumId w:val="11"/>
  </w:num>
  <w:num w:numId="27" w16cid:durableId="933052165">
    <w:abstractNumId w:val="30"/>
  </w:num>
  <w:num w:numId="28" w16cid:durableId="2066638383">
    <w:abstractNumId w:val="2"/>
  </w:num>
  <w:num w:numId="29" w16cid:durableId="582685864">
    <w:abstractNumId w:val="3"/>
  </w:num>
  <w:num w:numId="30" w16cid:durableId="1792431573">
    <w:abstractNumId w:val="22"/>
  </w:num>
  <w:num w:numId="31" w16cid:durableId="542448055">
    <w:abstractNumId w:val="26"/>
  </w:num>
  <w:num w:numId="32" w16cid:durableId="200553796">
    <w:abstractNumId w:val="31"/>
  </w:num>
  <w:num w:numId="33" w16cid:durableId="124543378">
    <w:abstractNumId w:val="18"/>
  </w:num>
  <w:num w:numId="34" w16cid:durableId="1266883978">
    <w:abstractNumId w:val="17"/>
  </w:num>
  <w:num w:numId="35" w16cid:durableId="1474639556">
    <w:abstractNumId w:val="10"/>
  </w:num>
  <w:num w:numId="36" w16cid:durableId="8232741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FE"/>
    <w:rsid w:val="00003237"/>
    <w:rsid w:val="00007AAC"/>
    <w:rsid w:val="00023572"/>
    <w:rsid w:val="00023FD4"/>
    <w:rsid w:val="00024E9F"/>
    <w:rsid w:val="00025133"/>
    <w:rsid w:val="0002520B"/>
    <w:rsid w:val="00025D8C"/>
    <w:rsid w:val="00026AE5"/>
    <w:rsid w:val="000326C6"/>
    <w:rsid w:val="00036736"/>
    <w:rsid w:val="00042ADB"/>
    <w:rsid w:val="0004540E"/>
    <w:rsid w:val="00047D12"/>
    <w:rsid w:val="0005056E"/>
    <w:rsid w:val="00051432"/>
    <w:rsid w:val="00053067"/>
    <w:rsid w:val="0006302D"/>
    <w:rsid w:val="0007331A"/>
    <w:rsid w:val="00082263"/>
    <w:rsid w:val="00083E3B"/>
    <w:rsid w:val="00086496"/>
    <w:rsid w:val="00094474"/>
    <w:rsid w:val="00094916"/>
    <w:rsid w:val="00096529"/>
    <w:rsid w:val="000A44CB"/>
    <w:rsid w:val="000A4D58"/>
    <w:rsid w:val="000A5A8A"/>
    <w:rsid w:val="000A77D3"/>
    <w:rsid w:val="000A78F5"/>
    <w:rsid w:val="000B01C8"/>
    <w:rsid w:val="000B1A8D"/>
    <w:rsid w:val="000B1E8C"/>
    <w:rsid w:val="000B2AB7"/>
    <w:rsid w:val="000B2B6C"/>
    <w:rsid w:val="000B2B7A"/>
    <w:rsid w:val="000B47DC"/>
    <w:rsid w:val="000C4BF6"/>
    <w:rsid w:val="000C6396"/>
    <w:rsid w:val="000D0DF5"/>
    <w:rsid w:val="000D14FB"/>
    <w:rsid w:val="000D4C37"/>
    <w:rsid w:val="000D4D90"/>
    <w:rsid w:val="000E5E5F"/>
    <w:rsid w:val="000F5272"/>
    <w:rsid w:val="000F5ABA"/>
    <w:rsid w:val="00102D36"/>
    <w:rsid w:val="001074B6"/>
    <w:rsid w:val="00110A45"/>
    <w:rsid w:val="001113C7"/>
    <w:rsid w:val="00111CA6"/>
    <w:rsid w:val="00113F99"/>
    <w:rsid w:val="00120790"/>
    <w:rsid w:val="00122255"/>
    <w:rsid w:val="00124D8F"/>
    <w:rsid w:val="00127211"/>
    <w:rsid w:val="00127D85"/>
    <w:rsid w:val="00130105"/>
    <w:rsid w:val="00130EAC"/>
    <w:rsid w:val="00130F18"/>
    <w:rsid w:val="0013215C"/>
    <w:rsid w:val="00137F4C"/>
    <w:rsid w:val="00142891"/>
    <w:rsid w:val="00144068"/>
    <w:rsid w:val="001448DD"/>
    <w:rsid w:val="001449D2"/>
    <w:rsid w:val="00152F56"/>
    <w:rsid w:val="001557D4"/>
    <w:rsid w:val="001577F2"/>
    <w:rsid w:val="001600AE"/>
    <w:rsid w:val="001628E7"/>
    <w:rsid w:val="00167366"/>
    <w:rsid w:val="00170C03"/>
    <w:rsid w:val="001725E1"/>
    <w:rsid w:val="00172BDE"/>
    <w:rsid w:val="00177FE9"/>
    <w:rsid w:val="00181DC9"/>
    <w:rsid w:val="00183D55"/>
    <w:rsid w:val="00191602"/>
    <w:rsid w:val="00191A57"/>
    <w:rsid w:val="00192C3D"/>
    <w:rsid w:val="00193DF0"/>
    <w:rsid w:val="00195798"/>
    <w:rsid w:val="0019647B"/>
    <w:rsid w:val="001A0620"/>
    <w:rsid w:val="001A3A58"/>
    <w:rsid w:val="001A5FAB"/>
    <w:rsid w:val="001A775E"/>
    <w:rsid w:val="001B0947"/>
    <w:rsid w:val="001B1C8C"/>
    <w:rsid w:val="001B42D2"/>
    <w:rsid w:val="001B75F7"/>
    <w:rsid w:val="001B7675"/>
    <w:rsid w:val="001B7AB4"/>
    <w:rsid w:val="001B7EC1"/>
    <w:rsid w:val="001C0987"/>
    <w:rsid w:val="001C0FAD"/>
    <w:rsid w:val="001C4D6B"/>
    <w:rsid w:val="001C5209"/>
    <w:rsid w:val="001C6306"/>
    <w:rsid w:val="001D029A"/>
    <w:rsid w:val="001D1FD2"/>
    <w:rsid w:val="001D59E7"/>
    <w:rsid w:val="001D5CF6"/>
    <w:rsid w:val="001D741B"/>
    <w:rsid w:val="001E62F4"/>
    <w:rsid w:val="001F1844"/>
    <w:rsid w:val="001F4B50"/>
    <w:rsid w:val="001F5723"/>
    <w:rsid w:val="001F7E51"/>
    <w:rsid w:val="0020631B"/>
    <w:rsid w:val="0020648C"/>
    <w:rsid w:val="00210C13"/>
    <w:rsid w:val="00211E06"/>
    <w:rsid w:val="0021478C"/>
    <w:rsid w:val="0022001C"/>
    <w:rsid w:val="00222AA8"/>
    <w:rsid w:val="002258D1"/>
    <w:rsid w:val="00226A3D"/>
    <w:rsid w:val="002342DB"/>
    <w:rsid w:val="00234E99"/>
    <w:rsid w:val="00236171"/>
    <w:rsid w:val="00236FC1"/>
    <w:rsid w:val="00241977"/>
    <w:rsid w:val="002428C3"/>
    <w:rsid w:val="00250DA4"/>
    <w:rsid w:val="00252B2B"/>
    <w:rsid w:val="0025334A"/>
    <w:rsid w:val="00256466"/>
    <w:rsid w:val="00261A92"/>
    <w:rsid w:val="002637A6"/>
    <w:rsid w:val="002651EF"/>
    <w:rsid w:val="00266546"/>
    <w:rsid w:val="00266F88"/>
    <w:rsid w:val="0026727E"/>
    <w:rsid w:val="00270596"/>
    <w:rsid w:val="00274708"/>
    <w:rsid w:val="0027605D"/>
    <w:rsid w:val="002768DA"/>
    <w:rsid w:val="00277E05"/>
    <w:rsid w:val="00281D4F"/>
    <w:rsid w:val="00281EF0"/>
    <w:rsid w:val="00282C00"/>
    <w:rsid w:val="00283E6A"/>
    <w:rsid w:val="00285123"/>
    <w:rsid w:val="00290932"/>
    <w:rsid w:val="00295B85"/>
    <w:rsid w:val="00296901"/>
    <w:rsid w:val="002A3A03"/>
    <w:rsid w:val="002A5AD5"/>
    <w:rsid w:val="002B342E"/>
    <w:rsid w:val="002C3810"/>
    <w:rsid w:val="002C3CD9"/>
    <w:rsid w:val="002C65A4"/>
    <w:rsid w:val="002E08A9"/>
    <w:rsid w:val="002E175E"/>
    <w:rsid w:val="002E705C"/>
    <w:rsid w:val="002F06D6"/>
    <w:rsid w:val="002F4ABF"/>
    <w:rsid w:val="002F65A4"/>
    <w:rsid w:val="002F7749"/>
    <w:rsid w:val="00300D0F"/>
    <w:rsid w:val="00302E57"/>
    <w:rsid w:val="0030345C"/>
    <w:rsid w:val="003041C9"/>
    <w:rsid w:val="0031355B"/>
    <w:rsid w:val="003170FA"/>
    <w:rsid w:val="003234B4"/>
    <w:rsid w:val="003276E3"/>
    <w:rsid w:val="003341CD"/>
    <w:rsid w:val="00335BC2"/>
    <w:rsid w:val="00340BD7"/>
    <w:rsid w:val="003451EE"/>
    <w:rsid w:val="00346C26"/>
    <w:rsid w:val="0035586E"/>
    <w:rsid w:val="003657C5"/>
    <w:rsid w:val="0036668D"/>
    <w:rsid w:val="0037667E"/>
    <w:rsid w:val="0037670B"/>
    <w:rsid w:val="00381528"/>
    <w:rsid w:val="00381718"/>
    <w:rsid w:val="00383342"/>
    <w:rsid w:val="00384986"/>
    <w:rsid w:val="00384CAA"/>
    <w:rsid w:val="0038609F"/>
    <w:rsid w:val="00387737"/>
    <w:rsid w:val="00390635"/>
    <w:rsid w:val="00390E30"/>
    <w:rsid w:val="00392176"/>
    <w:rsid w:val="0039385A"/>
    <w:rsid w:val="00394272"/>
    <w:rsid w:val="003A2A0F"/>
    <w:rsid w:val="003A535C"/>
    <w:rsid w:val="003A5414"/>
    <w:rsid w:val="003B0694"/>
    <w:rsid w:val="003B1680"/>
    <w:rsid w:val="003B16D9"/>
    <w:rsid w:val="003B40A2"/>
    <w:rsid w:val="003B4289"/>
    <w:rsid w:val="003B5B8C"/>
    <w:rsid w:val="003C0B72"/>
    <w:rsid w:val="003C4897"/>
    <w:rsid w:val="003D4EC9"/>
    <w:rsid w:val="003D5C5B"/>
    <w:rsid w:val="003D625C"/>
    <w:rsid w:val="003D701B"/>
    <w:rsid w:val="003E32D7"/>
    <w:rsid w:val="003E7539"/>
    <w:rsid w:val="003F7FFD"/>
    <w:rsid w:val="00400738"/>
    <w:rsid w:val="0040122F"/>
    <w:rsid w:val="004033F4"/>
    <w:rsid w:val="00405F05"/>
    <w:rsid w:val="004078CC"/>
    <w:rsid w:val="00410436"/>
    <w:rsid w:val="0042312D"/>
    <w:rsid w:val="0042411C"/>
    <w:rsid w:val="00424EC5"/>
    <w:rsid w:val="00430C76"/>
    <w:rsid w:val="00435B82"/>
    <w:rsid w:val="00436BA7"/>
    <w:rsid w:val="00436BB5"/>
    <w:rsid w:val="00437269"/>
    <w:rsid w:val="00444BFB"/>
    <w:rsid w:val="0044537A"/>
    <w:rsid w:val="00446B77"/>
    <w:rsid w:val="004470CF"/>
    <w:rsid w:val="00451DD7"/>
    <w:rsid w:val="004525C2"/>
    <w:rsid w:val="00455498"/>
    <w:rsid w:val="00456FE1"/>
    <w:rsid w:val="0046263B"/>
    <w:rsid w:val="00464DB8"/>
    <w:rsid w:val="00470B50"/>
    <w:rsid w:val="004715BA"/>
    <w:rsid w:val="0047387A"/>
    <w:rsid w:val="004746AA"/>
    <w:rsid w:val="00481029"/>
    <w:rsid w:val="00487BAA"/>
    <w:rsid w:val="00487EA4"/>
    <w:rsid w:val="00492677"/>
    <w:rsid w:val="004929F9"/>
    <w:rsid w:val="0049411B"/>
    <w:rsid w:val="00495B27"/>
    <w:rsid w:val="00496D95"/>
    <w:rsid w:val="0049745B"/>
    <w:rsid w:val="004A02A3"/>
    <w:rsid w:val="004B431C"/>
    <w:rsid w:val="004B5E13"/>
    <w:rsid w:val="004C0DF3"/>
    <w:rsid w:val="004C1121"/>
    <w:rsid w:val="004C28BA"/>
    <w:rsid w:val="004D568E"/>
    <w:rsid w:val="004E1228"/>
    <w:rsid w:val="004E3D4B"/>
    <w:rsid w:val="004E6986"/>
    <w:rsid w:val="004E76CF"/>
    <w:rsid w:val="004F0271"/>
    <w:rsid w:val="004F22E6"/>
    <w:rsid w:val="004F24C7"/>
    <w:rsid w:val="004F66DC"/>
    <w:rsid w:val="00502666"/>
    <w:rsid w:val="005121CD"/>
    <w:rsid w:val="00516BF6"/>
    <w:rsid w:val="00523B15"/>
    <w:rsid w:val="00524BF3"/>
    <w:rsid w:val="00527EEC"/>
    <w:rsid w:val="00534AB5"/>
    <w:rsid w:val="005367BB"/>
    <w:rsid w:val="00540D17"/>
    <w:rsid w:val="00545AC5"/>
    <w:rsid w:val="00550CC7"/>
    <w:rsid w:val="00552BA3"/>
    <w:rsid w:val="00556C6B"/>
    <w:rsid w:val="0056062B"/>
    <w:rsid w:val="00560922"/>
    <w:rsid w:val="00563961"/>
    <w:rsid w:val="005658E2"/>
    <w:rsid w:val="00586EE3"/>
    <w:rsid w:val="00587FBE"/>
    <w:rsid w:val="005900E3"/>
    <w:rsid w:val="00593545"/>
    <w:rsid w:val="0059450B"/>
    <w:rsid w:val="00594F7C"/>
    <w:rsid w:val="005968BA"/>
    <w:rsid w:val="005A1042"/>
    <w:rsid w:val="005A43EF"/>
    <w:rsid w:val="005A4C0D"/>
    <w:rsid w:val="005B1DFF"/>
    <w:rsid w:val="005B377A"/>
    <w:rsid w:val="005B65EB"/>
    <w:rsid w:val="005B6646"/>
    <w:rsid w:val="005B67F9"/>
    <w:rsid w:val="005B7133"/>
    <w:rsid w:val="005C0F82"/>
    <w:rsid w:val="005C7291"/>
    <w:rsid w:val="005D1257"/>
    <w:rsid w:val="005D35FC"/>
    <w:rsid w:val="005D4A0F"/>
    <w:rsid w:val="005E0A9A"/>
    <w:rsid w:val="005E0DA7"/>
    <w:rsid w:val="005E11B6"/>
    <w:rsid w:val="005E3F8D"/>
    <w:rsid w:val="005E4CF9"/>
    <w:rsid w:val="005E4E50"/>
    <w:rsid w:val="005E5924"/>
    <w:rsid w:val="005F01D4"/>
    <w:rsid w:val="00603E7A"/>
    <w:rsid w:val="00607C14"/>
    <w:rsid w:val="00607E72"/>
    <w:rsid w:val="006142E3"/>
    <w:rsid w:val="00616B54"/>
    <w:rsid w:val="00617096"/>
    <w:rsid w:val="006175A3"/>
    <w:rsid w:val="00621591"/>
    <w:rsid w:val="00621DF9"/>
    <w:rsid w:val="006246C1"/>
    <w:rsid w:val="00624DB8"/>
    <w:rsid w:val="0062533E"/>
    <w:rsid w:val="006273FA"/>
    <w:rsid w:val="006350C4"/>
    <w:rsid w:val="00635823"/>
    <w:rsid w:val="006403BA"/>
    <w:rsid w:val="006411CA"/>
    <w:rsid w:val="006427F7"/>
    <w:rsid w:val="00643DB3"/>
    <w:rsid w:val="00643F36"/>
    <w:rsid w:val="00646C69"/>
    <w:rsid w:val="006511BE"/>
    <w:rsid w:val="0065270B"/>
    <w:rsid w:val="00655077"/>
    <w:rsid w:val="00655226"/>
    <w:rsid w:val="00673117"/>
    <w:rsid w:val="006767D5"/>
    <w:rsid w:val="006800A1"/>
    <w:rsid w:val="006810BA"/>
    <w:rsid w:val="00685716"/>
    <w:rsid w:val="006859D1"/>
    <w:rsid w:val="006875B0"/>
    <w:rsid w:val="00690BB2"/>
    <w:rsid w:val="00690D6E"/>
    <w:rsid w:val="006919AA"/>
    <w:rsid w:val="00694B00"/>
    <w:rsid w:val="00696CEF"/>
    <w:rsid w:val="006A0B3F"/>
    <w:rsid w:val="006A28AE"/>
    <w:rsid w:val="006A381B"/>
    <w:rsid w:val="006A68BE"/>
    <w:rsid w:val="006B21C0"/>
    <w:rsid w:val="006B67EB"/>
    <w:rsid w:val="006B6FE4"/>
    <w:rsid w:val="006C0894"/>
    <w:rsid w:val="006C47B3"/>
    <w:rsid w:val="006C5AB2"/>
    <w:rsid w:val="006C7FAD"/>
    <w:rsid w:val="006D00ED"/>
    <w:rsid w:val="006D4D71"/>
    <w:rsid w:val="006D6EB2"/>
    <w:rsid w:val="006D7629"/>
    <w:rsid w:val="006D7AE3"/>
    <w:rsid w:val="006E19A0"/>
    <w:rsid w:val="006E31ED"/>
    <w:rsid w:val="006E33AE"/>
    <w:rsid w:val="006E40F5"/>
    <w:rsid w:val="006F010D"/>
    <w:rsid w:val="006F01B2"/>
    <w:rsid w:val="006F41E3"/>
    <w:rsid w:val="006F7884"/>
    <w:rsid w:val="007013CB"/>
    <w:rsid w:val="0070189F"/>
    <w:rsid w:val="0070798E"/>
    <w:rsid w:val="00720905"/>
    <w:rsid w:val="00724109"/>
    <w:rsid w:val="00730577"/>
    <w:rsid w:val="00735144"/>
    <w:rsid w:val="00735B63"/>
    <w:rsid w:val="0073744A"/>
    <w:rsid w:val="00742C23"/>
    <w:rsid w:val="00743E63"/>
    <w:rsid w:val="00747A64"/>
    <w:rsid w:val="007520EA"/>
    <w:rsid w:val="007557D5"/>
    <w:rsid w:val="00755EAA"/>
    <w:rsid w:val="00756A7A"/>
    <w:rsid w:val="00757FDE"/>
    <w:rsid w:val="00760948"/>
    <w:rsid w:val="00764590"/>
    <w:rsid w:val="00776E60"/>
    <w:rsid w:val="0078023C"/>
    <w:rsid w:val="007857F9"/>
    <w:rsid w:val="00786697"/>
    <w:rsid w:val="00787596"/>
    <w:rsid w:val="00787DFD"/>
    <w:rsid w:val="00792127"/>
    <w:rsid w:val="0079500F"/>
    <w:rsid w:val="00795855"/>
    <w:rsid w:val="007961E7"/>
    <w:rsid w:val="007A7249"/>
    <w:rsid w:val="007B04D6"/>
    <w:rsid w:val="007B2751"/>
    <w:rsid w:val="007B705D"/>
    <w:rsid w:val="007C0084"/>
    <w:rsid w:val="007C1B48"/>
    <w:rsid w:val="007C2613"/>
    <w:rsid w:val="007C2873"/>
    <w:rsid w:val="007C4419"/>
    <w:rsid w:val="007C4948"/>
    <w:rsid w:val="007C74DD"/>
    <w:rsid w:val="007D4679"/>
    <w:rsid w:val="007D61AC"/>
    <w:rsid w:val="007E46D2"/>
    <w:rsid w:val="007E49AE"/>
    <w:rsid w:val="007E5430"/>
    <w:rsid w:val="007E5535"/>
    <w:rsid w:val="007E5B59"/>
    <w:rsid w:val="007E75AF"/>
    <w:rsid w:val="007F2868"/>
    <w:rsid w:val="007F36B4"/>
    <w:rsid w:val="007F57CB"/>
    <w:rsid w:val="007F76C9"/>
    <w:rsid w:val="00800509"/>
    <w:rsid w:val="00807710"/>
    <w:rsid w:val="00812313"/>
    <w:rsid w:val="00833468"/>
    <w:rsid w:val="00834E36"/>
    <w:rsid w:val="00835285"/>
    <w:rsid w:val="008371C1"/>
    <w:rsid w:val="00846C52"/>
    <w:rsid w:val="008500B8"/>
    <w:rsid w:val="00852200"/>
    <w:rsid w:val="00853393"/>
    <w:rsid w:val="00860CDB"/>
    <w:rsid w:val="00865F76"/>
    <w:rsid w:val="00867ACA"/>
    <w:rsid w:val="00872FAE"/>
    <w:rsid w:val="00877912"/>
    <w:rsid w:val="0088318A"/>
    <w:rsid w:val="00884CFC"/>
    <w:rsid w:val="00887399"/>
    <w:rsid w:val="00890219"/>
    <w:rsid w:val="0089217E"/>
    <w:rsid w:val="00896FD1"/>
    <w:rsid w:val="008A1355"/>
    <w:rsid w:val="008A2F45"/>
    <w:rsid w:val="008A37CA"/>
    <w:rsid w:val="008A3D0D"/>
    <w:rsid w:val="008A4488"/>
    <w:rsid w:val="008A4A8E"/>
    <w:rsid w:val="008A7B0A"/>
    <w:rsid w:val="008B0D9E"/>
    <w:rsid w:val="008B12EF"/>
    <w:rsid w:val="008B44BF"/>
    <w:rsid w:val="008B6368"/>
    <w:rsid w:val="008C415C"/>
    <w:rsid w:val="008C52E4"/>
    <w:rsid w:val="008C62ED"/>
    <w:rsid w:val="008D0015"/>
    <w:rsid w:val="008D137F"/>
    <w:rsid w:val="008D1D18"/>
    <w:rsid w:val="008D65C5"/>
    <w:rsid w:val="008E3DA0"/>
    <w:rsid w:val="008F0E02"/>
    <w:rsid w:val="008F1E22"/>
    <w:rsid w:val="008F5001"/>
    <w:rsid w:val="008F53B5"/>
    <w:rsid w:val="008F77FD"/>
    <w:rsid w:val="008F7A1A"/>
    <w:rsid w:val="0090052F"/>
    <w:rsid w:val="00900EBC"/>
    <w:rsid w:val="00905588"/>
    <w:rsid w:val="00905C8E"/>
    <w:rsid w:val="00906A06"/>
    <w:rsid w:val="00911CA5"/>
    <w:rsid w:val="00916917"/>
    <w:rsid w:val="0093158B"/>
    <w:rsid w:val="009342AE"/>
    <w:rsid w:val="00936FF6"/>
    <w:rsid w:val="00937317"/>
    <w:rsid w:val="0094482C"/>
    <w:rsid w:val="00944982"/>
    <w:rsid w:val="00945B59"/>
    <w:rsid w:val="00946964"/>
    <w:rsid w:val="00946C5A"/>
    <w:rsid w:val="00952465"/>
    <w:rsid w:val="009567BB"/>
    <w:rsid w:val="00956958"/>
    <w:rsid w:val="00956CC8"/>
    <w:rsid w:val="0095711D"/>
    <w:rsid w:val="009721A1"/>
    <w:rsid w:val="00972707"/>
    <w:rsid w:val="00974D73"/>
    <w:rsid w:val="00977EBC"/>
    <w:rsid w:val="009830A6"/>
    <w:rsid w:val="00983BD1"/>
    <w:rsid w:val="009850B8"/>
    <w:rsid w:val="009859F4"/>
    <w:rsid w:val="00992AA7"/>
    <w:rsid w:val="00993103"/>
    <w:rsid w:val="00994727"/>
    <w:rsid w:val="0099690D"/>
    <w:rsid w:val="00997576"/>
    <w:rsid w:val="009A0255"/>
    <w:rsid w:val="009A1B82"/>
    <w:rsid w:val="009A1FDD"/>
    <w:rsid w:val="009B0791"/>
    <w:rsid w:val="009B0D88"/>
    <w:rsid w:val="009B0E3D"/>
    <w:rsid w:val="009B77D2"/>
    <w:rsid w:val="009C0EE9"/>
    <w:rsid w:val="009C5980"/>
    <w:rsid w:val="009D2381"/>
    <w:rsid w:val="009D4868"/>
    <w:rsid w:val="009E2772"/>
    <w:rsid w:val="009F22B0"/>
    <w:rsid w:val="009F7BA4"/>
    <w:rsid w:val="00A01F53"/>
    <w:rsid w:val="00A02966"/>
    <w:rsid w:val="00A07E49"/>
    <w:rsid w:val="00A13EAD"/>
    <w:rsid w:val="00A156DB"/>
    <w:rsid w:val="00A158B5"/>
    <w:rsid w:val="00A20D3C"/>
    <w:rsid w:val="00A21D71"/>
    <w:rsid w:val="00A21DB2"/>
    <w:rsid w:val="00A227A4"/>
    <w:rsid w:val="00A23B02"/>
    <w:rsid w:val="00A267E8"/>
    <w:rsid w:val="00A274F9"/>
    <w:rsid w:val="00A31164"/>
    <w:rsid w:val="00A328C2"/>
    <w:rsid w:val="00A3475D"/>
    <w:rsid w:val="00A359B1"/>
    <w:rsid w:val="00A367DB"/>
    <w:rsid w:val="00A40B71"/>
    <w:rsid w:val="00A4206A"/>
    <w:rsid w:val="00A42A53"/>
    <w:rsid w:val="00A43901"/>
    <w:rsid w:val="00A43AC1"/>
    <w:rsid w:val="00A44017"/>
    <w:rsid w:val="00A63363"/>
    <w:rsid w:val="00A66902"/>
    <w:rsid w:val="00A67B08"/>
    <w:rsid w:val="00A712E0"/>
    <w:rsid w:val="00A75C0B"/>
    <w:rsid w:val="00A76185"/>
    <w:rsid w:val="00A763C5"/>
    <w:rsid w:val="00A82B8F"/>
    <w:rsid w:val="00A83254"/>
    <w:rsid w:val="00A909E6"/>
    <w:rsid w:val="00A930C6"/>
    <w:rsid w:val="00AA59E5"/>
    <w:rsid w:val="00AA6633"/>
    <w:rsid w:val="00AA6D5C"/>
    <w:rsid w:val="00AB122C"/>
    <w:rsid w:val="00AB1C11"/>
    <w:rsid w:val="00AC1A96"/>
    <w:rsid w:val="00AC2563"/>
    <w:rsid w:val="00AC5EF1"/>
    <w:rsid w:val="00AD2C1B"/>
    <w:rsid w:val="00AF6520"/>
    <w:rsid w:val="00B0188B"/>
    <w:rsid w:val="00B0400A"/>
    <w:rsid w:val="00B05D0F"/>
    <w:rsid w:val="00B05E0B"/>
    <w:rsid w:val="00B05EE6"/>
    <w:rsid w:val="00B14327"/>
    <w:rsid w:val="00B2129F"/>
    <w:rsid w:val="00B2243D"/>
    <w:rsid w:val="00B22A7C"/>
    <w:rsid w:val="00B22B85"/>
    <w:rsid w:val="00B26900"/>
    <w:rsid w:val="00B2746B"/>
    <w:rsid w:val="00B27CFF"/>
    <w:rsid w:val="00B32A47"/>
    <w:rsid w:val="00B35761"/>
    <w:rsid w:val="00B363C9"/>
    <w:rsid w:val="00B364CB"/>
    <w:rsid w:val="00B37AC1"/>
    <w:rsid w:val="00B4047A"/>
    <w:rsid w:val="00B47738"/>
    <w:rsid w:val="00B47B49"/>
    <w:rsid w:val="00B54731"/>
    <w:rsid w:val="00B54AC9"/>
    <w:rsid w:val="00B563E1"/>
    <w:rsid w:val="00B61B6E"/>
    <w:rsid w:val="00B63AD1"/>
    <w:rsid w:val="00B63EF4"/>
    <w:rsid w:val="00B64C1B"/>
    <w:rsid w:val="00B654A0"/>
    <w:rsid w:val="00B66D73"/>
    <w:rsid w:val="00B7103B"/>
    <w:rsid w:val="00B721EC"/>
    <w:rsid w:val="00B739B2"/>
    <w:rsid w:val="00B8018C"/>
    <w:rsid w:val="00B80A60"/>
    <w:rsid w:val="00B83B24"/>
    <w:rsid w:val="00B83C5B"/>
    <w:rsid w:val="00B913CB"/>
    <w:rsid w:val="00B91951"/>
    <w:rsid w:val="00BA547B"/>
    <w:rsid w:val="00BB1073"/>
    <w:rsid w:val="00BB46D1"/>
    <w:rsid w:val="00BB7772"/>
    <w:rsid w:val="00BC1726"/>
    <w:rsid w:val="00BC53EC"/>
    <w:rsid w:val="00BC7065"/>
    <w:rsid w:val="00BD098C"/>
    <w:rsid w:val="00BD279B"/>
    <w:rsid w:val="00BD3992"/>
    <w:rsid w:val="00BD450B"/>
    <w:rsid w:val="00BD741E"/>
    <w:rsid w:val="00BD7F31"/>
    <w:rsid w:val="00BE2636"/>
    <w:rsid w:val="00BF2A00"/>
    <w:rsid w:val="00BF4412"/>
    <w:rsid w:val="00BF6192"/>
    <w:rsid w:val="00BF7E3C"/>
    <w:rsid w:val="00C03B47"/>
    <w:rsid w:val="00C03CE2"/>
    <w:rsid w:val="00C04F9A"/>
    <w:rsid w:val="00C07DF3"/>
    <w:rsid w:val="00C10B8D"/>
    <w:rsid w:val="00C127EC"/>
    <w:rsid w:val="00C15B52"/>
    <w:rsid w:val="00C164A3"/>
    <w:rsid w:val="00C16A42"/>
    <w:rsid w:val="00C17073"/>
    <w:rsid w:val="00C25A5B"/>
    <w:rsid w:val="00C378CE"/>
    <w:rsid w:val="00C41DEE"/>
    <w:rsid w:val="00C43453"/>
    <w:rsid w:val="00C47456"/>
    <w:rsid w:val="00C53EE8"/>
    <w:rsid w:val="00C5407E"/>
    <w:rsid w:val="00C60460"/>
    <w:rsid w:val="00C63383"/>
    <w:rsid w:val="00C642D0"/>
    <w:rsid w:val="00C700B9"/>
    <w:rsid w:val="00C70327"/>
    <w:rsid w:val="00C711F5"/>
    <w:rsid w:val="00C71DB9"/>
    <w:rsid w:val="00C77807"/>
    <w:rsid w:val="00C8577E"/>
    <w:rsid w:val="00C860AA"/>
    <w:rsid w:val="00C8635B"/>
    <w:rsid w:val="00C87143"/>
    <w:rsid w:val="00C91185"/>
    <w:rsid w:val="00C968E2"/>
    <w:rsid w:val="00CA1436"/>
    <w:rsid w:val="00CA1982"/>
    <w:rsid w:val="00CA4BEB"/>
    <w:rsid w:val="00CA4D81"/>
    <w:rsid w:val="00CA59AF"/>
    <w:rsid w:val="00CB056C"/>
    <w:rsid w:val="00CB0E52"/>
    <w:rsid w:val="00CB4185"/>
    <w:rsid w:val="00CC2A58"/>
    <w:rsid w:val="00CC2F63"/>
    <w:rsid w:val="00CC7FD7"/>
    <w:rsid w:val="00CD00A0"/>
    <w:rsid w:val="00CD1E74"/>
    <w:rsid w:val="00CD5417"/>
    <w:rsid w:val="00CE02DB"/>
    <w:rsid w:val="00CE5371"/>
    <w:rsid w:val="00CE53F9"/>
    <w:rsid w:val="00CF1C0E"/>
    <w:rsid w:val="00CF22F9"/>
    <w:rsid w:val="00CF2799"/>
    <w:rsid w:val="00CF2859"/>
    <w:rsid w:val="00D05A23"/>
    <w:rsid w:val="00D12ABA"/>
    <w:rsid w:val="00D206E4"/>
    <w:rsid w:val="00D2174D"/>
    <w:rsid w:val="00D21FC7"/>
    <w:rsid w:val="00D24C24"/>
    <w:rsid w:val="00D423CB"/>
    <w:rsid w:val="00D42EDE"/>
    <w:rsid w:val="00D467FF"/>
    <w:rsid w:val="00D57501"/>
    <w:rsid w:val="00D60E4E"/>
    <w:rsid w:val="00D6119C"/>
    <w:rsid w:val="00D61D7C"/>
    <w:rsid w:val="00D62EAA"/>
    <w:rsid w:val="00D63863"/>
    <w:rsid w:val="00D644BB"/>
    <w:rsid w:val="00D651D5"/>
    <w:rsid w:val="00D71665"/>
    <w:rsid w:val="00D73535"/>
    <w:rsid w:val="00D8003D"/>
    <w:rsid w:val="00D853F3"/>
    <w:rsid w:val="00D86951"/>
    <w:rsid w:val="00D93097"/>
    <w:rsid w:val="00DA10F1"/>
    <w:rsid w:val="00DA31E8"/>
    <w:rsid w:val="00DA4AF6"/>
    <w:rsid w:val="00DA5CA3"/>
    <w:rsid w:val="00DB0532"/>
    <w:rsid w:val="00DB0C14"/>
    <w:rsid w:val="00DB0CA7"/>
    <w:rsid w:val="00DB0CC8"/>
    <w:rsid w:val="00DB254D"/>
    <w:rsid w:val="00DC1760"/>
    <w:rsid w:val="00DC2274"/>
    <w:rsid w:val="00DC3A49"/>
    <w:rsid w:val="00DD0041"/>
    <w:rsid w:val="00DD14E8"/>
    <w:rsid w:val="00DD16C5"/>
    <w:rsid w:val="00DD1AB0"/>
    <w:rsid w:val="00DD24C2"/>
    <w:rsid w:val="00DD360B"/>
    <w:rsid w:val="00DD5C71"/>
    <w:rsid w:val="00DD7E3F"/>
    <w:rsid w:val="00DE33B4"/>
    <w:rsid w:val="00DE4DF4"/>
    <w:rsid w:val="00DE6E2C"/>
    <w:rsid w:val="00E01440"/>
    <w:rsid w:val="00E10814"/>
    <w:rsid w:val="00E1116B"/>
    <w:rsid w:val="00E12020"/>
    <w:rsid w:val="00E12C23"/>
    <w:rsid w:val="00E20406"/>
    <w:rsid w:val="00E23297"/>
    <w:rsid w:val="00E25BFE"/>
    <w:rsid w:val="00E3269C"/>
    <w:rsid w:val="00E32F9A"/>
    <w:rsid w:val="00E34143"/>
    <w:rsid w:val="00E4267C"/>
    <w:rsid w:val="00E427DB"/>
    <w:rsid w:val="00E44998"/>
    <w:rsid w:val="00E4595A"/>
    <w:rsid w:val="00E5033F"/>
    <w:rsid w:val="00E617DD"/>
    <w:rsid w:val="00E61804"/>
    <w:rsid w:val="00E61862"/>
    <w:rsid w:val="00E63EB4"/>
    <w:rsid w:val="00E64301"/>
    <w:rsid w:val="00E66774"/>
    <w:rsid w:val="00E6680F"/>
    <w:rsid w:val="00E66F21"/>
    <w:rsid w:val="00E67684"/>
    <w:rsid w:val="00E67FAC"/>
    <w:rsid w:val="00E71F83"/>
    <w:rsid w:val="00E729AB"/>
    <w:rsid w:val="00E77E00"/>
    <w:rsid w:val="00E812E1"/>
    <w:rsid w:val="00E846C5"/>
    <w:rsid w:val="00E90245"/>
    <w:rsid w:val="00E91C5B"/>
    <w:rsid w:val="00E92C86"/>
    <w:rsid w:val="00E96474"/>
    <w:rsid w:val="00EA2522"/>
    <w:rsid w:val="00EA263F"/>
    <w:rsid w:val="00EA4ED2"/>
    <w:rsid w:val="00EA686C"/>
    <w:rsid w:val="00EA6F26"/>
    <w:rsid w:val="00EA772B"/>
    <w:rsid w:val="00EB0BEE"/>
    <w:rsid w:val="00EB3A91"/>
    <w:rsid w:val="00EB3C64"/>
    <w:rsid w:val="00EB7FB9"/>
    <w:rsid w:val="00EC3CA6"/>
    <w:rsid w:val="00EC7386"/>
    <w:rsid w:val="00ED315C"/>
    <w:rsid w:val="00ED3F40"/>
    <w:rsid w:val="00ED420F"/>
    <w:rsid w:val="00ED46D3"/>
    <w:rsid w:val="00ED4A16"/>
    <w:rsid w:val="00ED5FC6"/>
    <w:rsid w:val="00ED6BB3"/>
    <w:rsid w:val="00EE0814"/>
    <w:rsid w:val="00EE1173"/>
    <w:rsid w:val="00EE5D59"/>
    <w:rsid w:val="00EF3C8C"/>
    <w:rsid w:val="00EF5A6C"/>
    <w:rsid w:val="00F010C0"/>
    <w:rsid w:val="00F06416"/>
    <w:rsid w:val="00F0759B"/>
    <w:rsid w:val="00F075A6"/>
    <w:rsid w:val="00F11B70"/>
    <w:rsid w:val="00F14A48"/>
    <w:rsid w:val="00F14BDD"/>
    <w:rsid w:val="00F213E0"/>
    <w:rsid w:val="00F312AD"/>
    <w:rsid w:val="00F320C9"/>
    <w:rsid w:val="00F40A22"/>
    <w:rsid w:val="00F40A9E"/>
    <w:rsid w:val="00F437D3"/>
    <w:rsid w:val="00F511FE"/>
    <w:rsid w:val="00F525AA"/>
    <w:rsid w:val="00F550D9"/>
    <w:rsid w:val="00F563D1"/>
    <w:rsid w:val="00F6374A"/>
    <w:rsid w:val="00F655D9"/>
    <w:rsid w:val="00F66E17"/>
    <w:rsid w:val="00F6776B"/>
    <w:rsid w:val="00F743A1"/>
    <w:rsid w:val="00F859C7"/>
    <w:rsid w:val="00F85E22"/>
    <w:rsid w:val="00F87113"/>
    <w:rsid w:val="00F875DF"/>
    <w:rsid w:val="00F90D7F"/>
    <w:rsid w:val="00F94BD2"/>
    <w:rsid w:val="00F9600D"/>
    <w:rsid w:val="00FA2F3F"/>
    <w:rsid w:val="00FA6287"/>
    <w:rsid w:val="00FB0C71"/>
    <w:rsid w:val="00FB2257"/>
    <w:rsid w:val="00FB2A6A"/>
    <w:rsid w:val="00FB4C7F"/>
    <w:rsid w:val="00FB671C"/>
    <w:rsid w:val="00FC1E34"/>
    <w:rsid w:val="00FC2B65"/>
    <w:rsid w:val="00FC2C2C"/>
    <w:rsid w:val="00FC3BA6"/>
    <w:rsid w:val="00FC579D"/>
    <w:rsid w:val="00FC657B"/>
    <w:rsid w:val="00FD1E14"/>
    <w:rsid w:val="00FD322E"/>
    <w:rsid w:val="00FD6853"/>
    <w:rsid w:val="00FD7E67"/>
    <w:rsid w:val="00FE1569"/>
    <w:rsid w:val="00FE6941"/>
    <w:rsid w:val="00FF142A"/>
    <w:rsid w:val="00FF5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C7B84"/>
  <w15:chartTrackingRefBased/>
  <w15:docId w15:val="{69DC1FD8-ED0B-4881-A992-4717B36E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633"/>
    <w:pPr>
      <w:ind w:firstLineChars="200" w:firstLine="420"/>
    </w:pPr>
  </w:style>
  <w:style w:type="paragraph" w:styleId="a4">
    <w:name w:val="header"/>
    <w:basedOn w:val="a"/>
    <w:link w:val="a5"/>
    <w:uiPriority w:val="99"/>
    <w:unhideWhenUsed/>
    <w:rsid w:val="001557D4"/>
    <w:pPr>
      <w:tabs>
        <w:tab w:val="center" w:pos="4153"/>
        <w:tab w:val="right" w:pos="8306"/>
      </w:tabs>
      <w:snapToGrid w:val="0"/>
      <w:jc w:val="center"/>
    </w:pPr>
    <w:rPr>
      <w:sz w:val="18"/>
      <w:szCs w:val="18"/>
    </w:rPr>
  </w:style>
  <w:style w:type="character" w:customStyle="1" w:styleId="a5">
    <w:name w:val="页眉 字符"/>
    <w:basedOn w:val="a0"/>
    <w:link w:val="a4"/>
    <w:uiPriority w:val="99"/>
    <w:rsid w:val="001557D4"/>
    <w:rPr>
      <w:sz w:val="18"/>
      <w:szCs w:val="18"/>
    </w:rPr>
  </w:style>
  <w:style w:type="paragraph" w:styleId="a6">
    <w:name w:val="footer"/>
    <w:basedOn w:val="a"/>
    <w:link w:val="a7"/>
    <w:uiPriority w:val="99"/>
    <w:unhideWhenUsed/>
    <w:rsid w:val="001557D4"/>
    <w:pPr>
      <w:tabs>
        <w:tab w:val="center" w:pos="4153"/>
        <w:tab w:val="right" w:pos="8306"/>
      </w:tabs>
      <w:snapToGrid w:val="0"/>
      <w:jc w:val="left"/>
    </w:pPr>
    <w:rPr>
      <w:sz w:val="18"/>
      <w:szCs w:val="18"/>
    </w:rPr>
  </w:style>
  <w:style w:type="character" w:customStyle="1" w:styleId="a7">
    <w:name w:val="页脚 字符"/>
    <w:basedOn w:val="a0"/>
    <w:link w:val="a6"/>
    <w:uiPriority w:val="99"/>
    <w:rsid w:val="001557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545">
      <w:bodyDiv w:val="1"/>
      <w:marLeft w:val="0"/>
      <w:marRight w:val="0"/>
      <w:marTop w:val="0"/>
      <w:marBottom w:val="0"/>
      <w:divBdr>
        <w:top w:val="none" w:sz="0" w:space="0" w:color="auto"/>
        <w:left w:val="none" w:sz="0" w:space="0" w:color="auto"/>
        <w:bottom w:val="none" w:sz="0" w:space="0" w:color="auto"/>
        <w:right w:val="none" w:sz="0" w:space="0" w:color="auto"/>
      </w:divBdr>
      <w:divsChild>
        <w:div w:id="1804034705">
          <w:marLeft w:val="0"/>
          <w:marRight w:val="0"/>
          <w:marTop w:val="0"/>
          <w:marBottom w:val="0"/>
          <w:divBdr>
            <w:top w:val="none" w:sz="0" w:space="0" w:color="auto"/>
            <w:left w:val="none" w:sz="0" w:space="0" w:color="auto"/>
            <w:bottom w:val="none" w:sz="0" w:space="0" w:color="auto"/>
            <w:right w:val="none" w:sz="0" w:space="0" w:color="auto"/>
          </w:divBdr>
        </w:div>
        <w:div w:id="1531141220">
          <w:marLeft w:val="-150"/>
          <w:marRight w:val="0"/>
          <w:marTop w:val="240"/>
          <w:marBottom w:val="120"/>
          <w:divBdr>
            <w:top w:val="none" w:sz="0" w:space="0" w:color="auto"/>
            <w:left w:val="none" w:sz="0" w:space="0" w:color="auto"/>
            <w:bottom w:val="none" w:sz="0" w:space="0" w:color="auto"/>
            <w:right w:val="none" w:sz="0" w:space="0" w:color="auto"/>
          </w:divBdr>
          <w:divsChild>
            <w:div w:id="201132525">
              <w:marLeft w:val="150"/>
              <w:marRight w:val="90"/>
              <w:marTop w:val="0"/>
              <w:marBottom w:val="0"/>
              <w:divBdr>
                <w:top w:val="none" w:sz="0" w:space="0" w:color="auto"/>
                <w:left w:val="none" w:sz="0" w:space="0" w:color="auto"/>
                <w:bottom w:val="none" w:sz="0" w:space="0" w:color="auto"/>
                <w:right w:val="none" w:sz="0" w:space="0" w:color="auto"/>
              </w:divBdr>
            </w:div>
          </w:divsChild>
        </w:div>
      </w:divsChild>
    </w:div>
    <w:div w:id="2022663644">
      <w:bodyDiv w:val="1"/>
      <w:marLeft w:val="0"/>
      <w:marRight w:val="0"/>
      <w:marTop w:val="0"/>
      <w:marBottom w:val="0"/>
      <w:divBdr>
        <w:top w:val="none" w:sz="0" w:space="0" w:color="auto"/>
        <w:left w:val="none" w:sz="0" w:space="0" w:color="auto"/>
        <w:bottom w:val="none" w:sz="0" w:space="0" w:color="auto"/>
        <w:right w:val="none" w:sz="0" w:space="0" w:color="auto"/>
      </w:divBdr>
      <w:divsChild>
        <w:div w:id="205339766">
          <w:marLeft w:val="0"/>
          <w:marRight w:val="0"/>
          <w:marTop w:val="0"/>
          <w:marBottom w:val="0"/>
          <w:divBdr>
            <w:top w:val="none" w:sz="0" w:space="0" w:color="auto"/>
            <w:left w:val="none" w:sz="0" w:space="0" w:color="auto"/>
            <w:bottom w:val="none" w:sz="0" w:space="0" w:color="auto"/>
            <w:right w:val="none" w:sz="0" w:space="0" w:color="auto"/>
          </w:divBdr>
          <w:divsChild>
            <w:div w:id="1957827689">
              <w:marLeft w:val="0"/>
              <w:marRight w:val="0"/>
              <w:marTop w:val="0"/>
              <w:marBottom w:val="0"/>
              <w:divBdr>
                <w:top w:val="none" w:sz="0" w:space="0" w:color="auto"/>
                <w:left w:val="none" w:sz="0" w:space="0" w:color="auto"/>
                <w:bottom w:val="none" w:sz="0" w:space="0" w:color="auto"/>
                <w:right w:val="none" w:sz="0" w:space="0" w:color="auto"/>
              </w:divBdr>
            </w:div>
          </w:divsChild>
        </w:div>
        <w:div w:id="1357196290">
          <w:marLeft w:val="0"/>
          <w:marRight w:val="0"/>
          <w:marTop w:val="0"/>
          <w:marBottom w:val="0"/>
          <w:divBdr>
            <w:top w:val="none" w:sz="0" w:space="0" w:color="auto"/>
            <w:left w:val="none" w:sz="0" w:space="0" w:color="auto"/>
            <w:bottom w:val="none" w:sz="0" w:space="0" w:color="auto"/>
            <w:right w:val="none" w:sz="0" w:space="0" w:color="auto"/>
          </w:divBdr>
          <w:divsChild>
            <w:div w:id="444079435">
              <w:marLeft w:val="0"/>
              <w:marRight w:val="120"/>
              <w:marTop w:val="0"/>
              <w:marBottom w:val="0"/>
              <w:divBdr>
                <w:top w:val="none" w:sz="0" w:space="0" w:color="auto"/>
                <w:left w:val="none" w:sz="0" w:space="0" w:color="auto"/>
                <w:bottom w:val="none" w:sz="0" w:space="0" w:color="auto"/>
                <w:right w:val="none" w:sz="0" w:space="0" w:color="auto"/>
              </w:divBdr>
              <w:divsChild>
                <w:div w:id="603222882">
                  <w:marLeft w:val="0"/>
                  <w:marRight w:val="0"/>
                  <w:marTop w:val="0"/>
                  <w:marBottom w:val="0"/>
                  <w:divBdr>
                    <w:top w:val="single" w:sz="6" w:space="0" w:color="ECECEC"/>
                    <w:left w:val="single" w:sz="6" w:space="0" w:color="ECECEC"/>
                    <w:bottom w:val="single" w:sz="6" w:space="0" w:color="ECECEC"/>
                    <w:right w:val="single" w:sz="6" w:space="0" w:color="ECECEC"/>
                  </w:divBdr>
                  <w:divsChild>
                    <w:div w:id="7943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4347">
              <w:marLeft w:val="0"/>
              <w:marRight w:val="0"/>
              <w:marTop w:val="0"/>
              <w:marBottom w:val="0"/>
              <w:divBdr>
                <w:top w:val="none" w:sz="0" w:space="0" w:color="auto"/>
                <w:left w:val="none" w:sz="0" w:space="0" w:color="auto"/>
                <w:bottom w:val="none" w:sz="0" w:space="0" w:color="auto"/>
                <w:right w:val="none" w:sz="0" w:space="0" w:color="auto"/>
              </w:divBdr>
              <w:divsChild>
                <w:div w:id="230387856">
                  <w:marLeft w:val="0"/>
                  <w:marRight w:val="0"/>
                  <w:marTop w:val="0"/>
                  <w:marBottom w:val="0"/>
                  <w:divBdr>
                    <w:top w:val="none" w:sz="0" w:space="0" w:color="auto"/>
                    <w:left w:val="none" w:sz="0" w:space="0" w:color="auto"/>
                    <w:bottom w:val="none" w:sz="0" w:space="0" w:color="auto"/>
                    <w:right w:val="none" w:sz="0" w:space="0" w:color="auto"/>
                  </w:divBdr>
                </w:div>
                <w:div w:id="412967646">
                  <w:marLeft w:val="0"/>
                  <w:marRight w:val="0"/>
                  <w:marTop w:val="0"/>
                  <w:marBottom w:val="0"/>
                  <w:divBdr>
                    <w:top w:val="none" w:sz="0" w:space="0" w:color="auto"/>
                    <w:left w:val="none" w:sz="0" w:space="0" w:color="auto"/>
                    <w:bottom w:val="none" w:sz="0" w:space="0" w:color="auto"/>
                    <w:right w:val="none" w:sz="0" w:space="0" w:color="auto"/>
                  </w:divBdr>
                  <w:divsChild>
                    <w:div w:id="14670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79982">
          <w:marLeft w:val="0"/>
          <w:marRight w:val="0"/>
          <w:marTop w:val="0"/>
          <w:marBottom w:val="0"/>
          <w:divBdr>
            <w:top w:val="none" w:sz="0" w:space="0" w:color="auto"/>
            <w:left w:val="none" w:sz="0" w:space="0" w:color="auto"/>
            <w:bottom w:val="none" w:sz="0" w:space="0" w:color="auto"/>
            <w:right w:val="none" w:sz="0" w:space="0" w:color="auto"/>
          </w:divBdr>
        </w:div>
        <w:div w:id="1652128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D9B2-AB58-4455-B480-326C21111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1692</Words>
  <Characters>9646</Characters>
  <Application>Microsoft Office Word</Application>
  <DocSecurity>0</DocSecurity>
  <Lines>80</Lines>
  <Paragraphs>22</Paragraphs>
  <ScaleCrop>false</ScaleCrop>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恺 张</dc:creator>
  <cp:keywords/>
  <dc:description/>
  <cp:lastModifiedBy>恺 张</cp:lastModifiedBy>
  <cp:revision>833</cp:revision>
  <cp:lastPrinted>2024-04-07T16:26:00Z</cp:lastPrinted>
  <dcterms:created xsi:type="dcterms:W3CDTF">2024-03-27T07:58:00Z</dcterms:created>
  <dcterms:modified xsi:type="dcterms:W3CDTF">2024-04-22T08:14:00Z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