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364E6A" w14:textId="77777777" w:rsidR="00DA6702" w:rsidRDefault="00757DAC" w:rsidP="00C638FA">
      <w:pPr>
        <w:pStyle w:val="Corpodetexto"/>
        <w:spacing w:before="80" w:line="360" w:lineRule="auto"/>
        <w:ind w:left="5" w:right="8"/>
        <w:jc w:val="center"/>
      </w:pPr>
      <w:r>
        <w:t>GAS</w:t>
      </w:r>
      <w:r>
        <w:rPr>
          <w:spacing w:val="-2"/>
        </w:rPr>
        <w:t xml:space="preserve"> BUSTERS</w:t>
      </w:r>
    </w:p>
    <w:p w14:paraId="5B6B1771" w14:textId="77777777" w:rsidR="00DA6702" w:rsidRDefault="00DA6702" w:rsidP="00C638FA">
      <w:pPr>
        <w:pStyle w:val="Corpodetexto"/>
        <w:spacing w:line="360" w:lineRule="auto"/>
      </w:pPr>
    </w:p>
    <w:p w14:paraId="366F2936" w14:textId="77777777" w:rsidR="00DA6702" w:rsidRDefault="00DA6702" w:rsidP="00C638FA">
      <w:pPr>
        <w:pStyle w:val="Corpodetexto"/>
        <w:spacing w:line="360" w:lineRule="auto"/>
      </w:pPr>
    </w:p>
    <w:p w14:paraId="618CCA51" w14:textId="77777777" w:rsidR="00DA6702" w:rsidRDefault="00DA6702" w:rsidP="00C638FA">
      <w:pPr>
        <w:pStyle w:val="Corpodetexto"/>
        <w:spacing w:line="360" w:lineRule="auto"/>
      </w:pPr>
    </w:p>
    <w:p w14:paraId="713A6D20" w14:textId="77777777" w:rsidR="00DA6702" w:rsidRDefault="00DA6702" w:rsidP="00C638FA">
      <w:pPr>
        <w:pStyle w:val="Corpodetexto"/>
        <w:spacing w:line="360" w:lineRule="auto"/>
      </w:pPr>
    </w:p>
    <w:p w14:paraId="69794D73" w14:textId="77777777" w:rsidR="00DA6702" w:rsidRDefault="00DA6702" w:rsidP="00C638FA">
      <w:pPr>
        <w:pStyle w:val="Corpodetexto"/>
        <w:spacing w:line="360" w:lineRule="auto"/>
      </w:pPr>
    </w:p>
    <w:p w14:paraId="6D9D131C" w14:textId="77777777" w:rsidR="00DA6702" w:rsidRDefault="00DA6702" w:rsidP="00C638FA">
      <w:pPr>
        <w:pStyle w:val="Corpodetexto"/>
        <w:spacing w:line="360" w:lineRule="auto"/>
      </w:pPr>
    </w:p>
    <w:p w14:paraId="3DF30D50" w14:textId="77777777" w:rsidR="00DA6702" w:rsidRDefault="00DA6702" w:rsidP="00C638FA">
      <w:pPr>
        <w:pStyle w:val="Corpodetexto"/>
        <w:spacing w:line="360" w:lineRule="auto"/>
      </w:pPr>
    </w:p>
    <w:p w14:paraId="30527E85" w14:textId="77777777" w:rsidR="00DA6702" w:rsidRDefault="00DA6702" w:rsidP="00C638FA">
      <w:pPr>
        <w:pStyle w:val="Corpodetexto"/>
        <w:spacing w:line="360" w:lineRule="auto"/>
      </w:pPr>
    </w:p>
    <w:p w14:paraId="67CC8097" w14:textId="77777777" w:rsidR="00DA6702" w:rsidRDefault="00DA6702" w:rsidP="00C638FA">
      <w:pPr>
        <w:pStyle w:val="Corpodetexto"/>
        <w:spacing w:line="360" w:lineRule="auto"/>
      </w:pPr>
    </w:p>
    <w:p w14:paraId="2B6E1D9D" w14:textId="77777777" w:rsidR="00DA6702" w:rsidRDefault="00DA6702" w:rsidP="00C638FA">
      <w:pPr>
        <w:pStyle w:val="Corpodetexto"/>
        <w:spacing w:line="360" w:lineRule="auto"/>
      </w:pPr>
    </w:p>
    <w:p w14:paraId="3A72D412" w14:textId="77777777" w:rsidR="00DA6702" w:rsidRDefault="00DA6702" w:rsidP="00C638FA">
      <w:pPr>
        <w:pStyle w:val="Corpodetexto"/>
        <w:spacing w:line="360" w:lineRule="auto"/>
      </w:pPr>
    </w:p>
    <w:p w14:paraId="623E8DAE" w14:textId="77777777" w:rsidR="00DA6702" w:rsidRDefault="00DA6702" w:rsidP="00C638FA">
      <w:pPr>
        <w:pStyle w:val="Corpodetexto"/>
        <w:spacing w:before="96" w:line="360" w:lineRule="auto"/>
      </w:pPr>
    </w:p>
    <w:p w14:paraId="14CE2F92" w14:textId="77777777" w:rsidR="00DA6702" w:rsidRDefault="00757DAC" w:rsidP="00C638FA">
      <w:pPr>
        <w:spacing w:line="360" w:lineRule="auto"/>
        <w:ind w:left="1" w:right="8"/>
        <w:jc w:val="center"/>
        <w:rPr>
          <w:b/>
          <w:sz w:val="28"/>
        </w:rPr>
      </w:pPr>
      <w:r>
        <w:rPr>
          <w:b/>
          <w:sz w:val="28"/>
        </w:rPr>
        <w:t>PROJETO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INSTALAÇÃO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SENSORES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GÁS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EM PLATAFORMAS PETROLÍFERAS OFFSHORE</w:t>
      </w:r>
    </w:p>
    <w:p w14:paraId="4503A1F8" w14:textId="77777777" w:rsidR="00DA6702" w:rsidRDefault="00DA6702" w:rsidP="00C638FA">
      <w:pPr>
        <w:pStyle w:val="Corpodetexto"/>
        <w:spacing w:line="360" w:lineRule="auto"/>
        <w:rPr>
          <w:b/>
          <w:sz w:val="28"/>
        </w:rPr>
      </w:pPr>
    </w:p>
    <w:p w14:paraId="37698E32" w14:textId="77777777" w:rsidR="00DA6702" w:rsidRDefault="00DA6702" w:rsidP="00C638FA">
      <w:pPr>
        <w:pStyle w:val="Corpodetexto"/>
        <w:spacing w:line="360" w:lineRule="auto"/>
        <w:rPr>
          <w:b/>
          <w:sz w:val="28"/>
        </w:rPr>
      </w:pPr>
    </w:p>
    <w:p w14:paraId="6780EB9A" w14:textId="77777777" w:rsidR="00DA6702" w:rsidRDefault="00DA6702" w:rsidP="00C638FA">
      <w:pPr>
        <w:pStyle w:val="Corpodetexto"/>
        <w:spacing w:line="360" w:lineRule="auto"/>
        <w:rPr>
          <w:b/>
          <w:sz w:val="28"/>
        </w:rPr>
      </w:pPr>
    </w:p>
    <w:p w14:paraId="57DB722C" w14:textId="77777777" w:rsidR="00DA6702" w:rsidRDefault="00DA6702" w:rsidP="00C638FA">
      <w:pPr>
        <w:pStyle w:val="Corpodetexto"/>
        <w:spacing w:line="360" w:lineRule="auto"/>
        <w:rPr>
          <w:b/>
          <w:sz w:val="28"/>
        </w:rPr>
      </w:pPr>
    </w:p>
    <w:p w14:paraId="18B7EC29" w14:textId="77777777" w:rsidR="00DA6702" w:rsidRDefault="00DA6702" w:rsidP="00C638FA">
      <w:pPr>
        <w:pStyle w:val="Corpodetexto"/>
        <w:spacing w:line="360" w:lineRule="auto"/>
        <w:rPr>
          <w:b/>
          <w:sz w:val="28"/>
        </w:rPr>
      </w:pPr>
    </w:p>
    <w:p w14:paraId="62EBA321" w14:textId="77777777" w:rsidR="00DA6702" w:rsidRDefault="00DA6702" w:rsidP="00C638FA">
      <w:pPr>
        <w:pStyle w:val="Corpodetexto"/>
        <w:spacing w:before="103" w:line="360" w:lineRule="auto"/>
        <w:rPr>
          <w:b/>
          <w:sz w:val="28"/>
        </w:rPr>
      </w:pPr>
    </w:p>
    <w:p w14:paraId="04DE18B6" w14:textId="77777777" w:rsidR="00DA6702" w:rsidRDefault="00757DAC" w:rsidP="00C638FA">
      <w:pPr>
        <w:pStyle w:val="Corpodetexto"/>
        <w:spacing w:line="360" w:lineRule="auto"/>
        <w:ind w:left="1876" w:right="1880"/>
        <w:jc w:val="center"/>
      </w:pPr>
      <w:r>
        <w:t>Orientadores:</w:t>
      </w:r>
      <w:r>
        <w:rPr>
          <w:spacing w:val="-6"/>
        </w:rPr>
        <w:t xml:space="preserve"> </w:t>
      </w:r>
      <w:r>
        <w:t>Fernando</w:t>
      </w:r>
      <w:r>
        <w:rPr>
          <w:spacing w:val="-9"/>
        </w:rPr>
        <w:t xml:space="preserve"> </w:t>
      </w:r>
      <w:r>
        <w:t>Brandão</w:t>
      </w:r>
      <w:r>
        <w:rPr>
          <w:spacing w:val="-9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Clara</w:t>
      </w:r>
      <w:r>
        <w:rPr>
          <w:spacing w:val="-10"/>
        </w:rPr>
        <w:t xml:space="preserve"> </w:t>
      </w:r>
      <w:r>
        <w:t>Salomão ENRICO FARALDO (RA: 04251138)</w:t>
      </w:r>
    </w:p>
    <w:p w14:paraId="5766AAEC" w14:textId="77777777" w:rsidR="00DA6702" w:rsidRDefault="00757DAC" w:rsidP="00C638FA">
      <w:pPr>
        <w:pStyle w:val="Corpodetexto"/>
        <w:spacing w:line="360" w:lineRule="auto"/>
        <w:ind w:left="2552" w:right="2553" w:hanging="7"/>
        <w:jc w:val="center"/>
      </w:pPr>
      <w:r>
        <w:t>Renan Antonini Pereira (RA: 04251017) Rafael</w:t>
      </w:r>
      <w:r>
        <w:rPr>
          <w:spacing w:val="-7"/>
        </w:rPr>
        <w:t xml:space="preserve"> </w:t>
      </w:r>
      <w:r>
        <w:t>Mechi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Oliveira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(RA:</w:t>
      </w:r>
      <w:r>
        <w:rPr>
          <w:spacing w:val="-7"/>
        </w:rPr>
        <w:t xml:space="preserve"> </w:t>
      </w:r>
      <w:r>
        <w:t>04251039)</w:t>
      </w:r>
    </w:p>
    <w:p w14:paraId="18B81167" w14:textId="77777777" w:rsidR="00DA6702" w:rsidRDefault="00757DAC" w:rsidP="00C638FA">
      <w:pPr>
        <w:pStyle w:val="Corpodetexto"/>
        <w:spacing w:line="360" w:lineRule="auto"/>
        <w:ind w:left="2065" w:right="2065"/>
        <w:jc w:val="center"/>
      </w:pPr>
      <w:r>
        <w:t>Henry</w:t>
      </w:r>
      <w:r>
        <w:rPr>
          <w:spacing w:val="-6"/>
        </w:rPr>
        <w:t xml:space="preserve"> </w:t>
      </w:r>
      <w:r>
        <w:t>Caetano</w:t>
      </w:r>
      <w:r>
        <w:rPr>
          <w:spacing w:val="-6"/>
        </w:rPr>
        <w:t xml:space="preserve"> </w:t>
      </w:r>
      <w:r>
        <w:t>Marcolino</w:t>
      </w:r>
      <w:r>
        <w:rPr>
          <w:spacing w:val="-6"/>
        </w:rPr>
        <w:t xml:space="preserve"> </w:t>
      </w:r>
      <w:r>
        <w:t>Silva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(RA:</w:t>
      </w:r>
      <w:r>
        <w:rPr>
          <w:spacing w:val="-8"/>
        </w:rPr>
        <w:t xml:space="preserve"> </w:t>
      </w:r>
      <w:r>
        <w:t>04251049) Davi Santana Nunes da Silva – (RA: 04251023)</w:t>
      </w:r>
    </w:p>
    <w:p w14:paraId="688064F2" w14:textId="77777777" w:rsidR="00DA6702" w:rsidRDefault="00DA6702" w:rsidP="00C638FA">
      <w:pPr>
        <w:pStyle w:val="Corpodetexto"/>
        <w:spacing w:line="360" w:lineRule="auto"/>
      </w:pPr>
    </w:p>
    <w:p w14:paraId="20AD9186" w14:textId="77777777" w:rsidR="00DA6702" w:rsidRDefault="00DA6702" w:rsidP="00C638FA">
      <w:pPr>
        <w:pStyle w:val="Corpodetexto"/>
        <w:spacing w:line="360" w:lineRule="auto"/>
      </w:pPr>
    </w:p>
    <w:p w14:paraId="3DB493F4" w14:textId="77777777" w:rsidR="00DA6702" w:rsidRDefault="00DA6702" w:rsidP="00C638FA">
      <w:pPr>
        <w:pStyle w:val="Corpodetexto"/>
        <w:spacing w:line="360" w:lineRule="auto"/>
      </w:pPr>
    </w:p>
    <w:p w14:paraId="539CBC0D" w14:textId="77777777" w:rsidR="00DA6702" w:rsidRDefault="00DA6702" w:rsidP="00C638FA">
      <w:pPr>
        <w:pStyle w:val="Corpodetexto"/>
        <w:spacing w:line="360" w:lineRule="auto"/>
      </w:pPr>
    </w:p>
    <w:p w14:paraId="3EE71258" w14:textId="77777777" w:rsidR="00DA6702" w:rsidRDefault="00DA6702" w:rsidP="00C638FA">
      <w:pPr>
        <w:pStyle w:val="Corpodetexto"/>
        <w:spacing w:line="360" w:lineRule="auto"/>
      </w:pPr>
    </w:p>
    <w:p w14:paraId="4EDD5A4D" w14:textId="77777777" w:rsidR="00EE6CCF" w:rsidRDefault="00757DAC" w:rsidP="00EE6CCF">
      <w:pPr>
        <w:pStyle w:val="Ttulo3"/>
        <w:spacing w:line="360" w:lineRule="auto"/>
        <w:ind w:left="2880"/>
      </w:pPr>
      <w:r>
        <w:t>SÃO</w:t>
      </w:r>
      <w:r>
        <w:rPr>
          <w:spacing w:val="-15"/>
        </w:rPr>
        <w:t xml:space="preserve"> </w:t>
      </w:r>
      <w:r>
        <w:t>PAULO</w:t>
      </w:r>
    </w:p>
    <w:p w14:paraId="180FC116" w14:textId="2B5AA0F3" w:rsidR="00DA6702" w:rsidRDefault="00757DAC" w:rsidP="00EE6CCF">
      <w:pPr>
        <w:pStyle w:val="Ttulo3"/>
        <w:spacing w:line="360" w:lineRule="auto"/>
        <w:ind w:left="2880"/>
      </w:pPr>
      <w:r>
        <w:rPr>
          <w:spacing w:val="-4"/>
        </w:rPr>
        <w:t>2025</w:t>
      </w:r>
    </w:p>
    <w:p w14:paraId="2F6F217D" w14:textId="77777777" w:rsidR="00DA6702" w:rsidRDefault="00DA6702" w:rsidP="00C638FA">
      <w:pPr>
        <w:pStyle w:val="Ttulo3"/>
        <w:spacing w:line="360" w:lineRule="auto"/>
        <w:sectPr w:rsidR="00DA6702">
          <w:headerReference w:type="default" r:id="rId7"/>
          <w:type w:val="continuous"/>
          <w:pgSz w:w="11910" w:h="16840"/>
          <w:pgMar w:top="1600" w:right="992" w:bottom="280" w:left="1559" w:header="720" w:footer="0" w:gutter="0"/>
          <w:pgNumType w:start="1"/>
          <w:cols w:space="720"/>
        </w:sectPr>
      </w:pPr>
    </w:p>
    <w:p w14:paraId="5564909A" w14:textId="77777777" w:rsidR="00DA6702" w:rsidRDefault="00757DAC" w:rsidP="00C638FA">
      <w:pPr>
        <w:spacing w:before="78" w:line="360" w:lineRule="auto"/>
        <w:ind w:left="2" w:right="8"/>
        <w:jc w:val="center"/>
        <w:rPr>
          <w:b/>
          <w:sz w:val="28"/>
        </w:rPr>
      </w:pPr>
      <w:r>
        <w:rPr>
          <w:b/>
          <w:sz w:val="28"/>
        </w:rPr>
        <w:lastRenderedPageBreak/>
        <w:t>LISTA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ILUSTRAÇÕES</w:t>
      </w:r>
    </w:p>
    <w:p w14:paraId="0E0C35C5" w14:textId="77777777" w:rsidR="00DA6702" w:rsidRDefault="00DA6702" w:rsidP="00C638FA">
      <w:pPr>
        <w:pStyle w:val="Corpodetexto"/>
        <w:spacing w:before="84" w:line="360" w:lineRule="auto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1"/>
        <w:gridCol w:w="6602"/>
        <w:gridCol w:w="840"/>
      </w:tblGrid>
      <w:tr w:rsidR="00DA6702" w14:paraId="35949A50" w14:textId="77777777">
        <w:trPr>
          <w:trHeight w:val="480"/>
        </w:trPr>
        <w:tc>
          <w:tcPr>
            <w:tcW w:w="1621" w:type="dxa"/>
          </w:tcPr>
          <w:p w14:paraId="05778788" w14:textId="77777777" w:rsidR="00DA6702" w:rsidRDefault="00757DAC" w:rsidP="000C23E9">
            <w:pPr>
              <w:pStyle w:val="TableParagraph"/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FIGURAS</w:t>
            </w:r>
          </w:p>
        </w:tc>
        <w:tc>
          <w:tcPr>
            <w:tcW w:w="6602" w:type="dxa"/>
          </w:tcPr>
          <w:p w14:paraId="55973263" w14:textId="44FFBF44" w:rsidR="00DA6702" w:rsidRPr="004D3CDD" w:rsidRDefault="004D3CDD" w:rsidP="000C23E9">
            <w:pPr>
              <w:pStyle w:val="TableParagraph"/>
              <w:spacing w:line="360" w:lineRule="auto"/>
              <w:ind w:left="0"/>
              <w:jc w:val="center"/>
              <w:rPr>
                <w:b/>
                <w:bCs/>
                <w:sz w:val="24"/>
              </w:rPr>
            </w:pPr>
            <w:r w:rsidRPr="004D3CDD">
              <w:rPr>
                <w:b/>
                <w:bCs/>
                <w:sz w:val="24"/>
              </w:rPr>
              <w:t>TÍTULO</w:t>
            </w:r>
          </w:p>
        </w:tc>
        <w:tc>
          <w:tcPr>
            <w:tcW w:w="840" w:type="dxa"/>
          </w:tcPr>
          <w:p w14:paraId="2474F2D5" w14:textId="6B387881" w:rsidR="00DA6702" w:rsidRPr="004D3CDD" w:rsidRDefault="004D3CDD" w:rsidP="000C23E9">
            <w:pPr>
              <w:pStyle w:val="TableParagraph"/>
              <w:spacing w:line="360" w:lineRule="auto"/>
              <w:ind w:left="0"/>
              <w:jc w:val="center"/>
              <w:rPr>
                <w:b/>
                <w:bCs/>
                <w:sz w:val="24"/>
              </w:rPr>
            </w:pPr>
            <w:r w:rsidRPr="004D3CDD">
              <w:rPr>
                <w:b/>
                <w:bCs/>
                <w:sz w:val="24"/>
              </w:rPr>
              <w:t>PÁG</w:t>
            </w:r>
          </w:p>
        </w:tc>
      </w:tr>
      <w:tr w:rsidR="00DA6702" w14:paraId="3AEC2B78" w14:textId="77777777">
        <w:trPr>
          <w:trHeight w:val="480"/>
        </w:trPr>
        <w:tc>
          <w:tcPr>
            <w:tcW w:w="1621" w:type="dxa"/>
          </w:tcPr>
          <w:p w14:paraId="20F0CD1A" w14:textId="77777777" w:rsidR="00DA6702" w:rsidRDefault="00757DAC" w:rsidP="00EE6CCF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Figura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602" w:type="dxa"/>
          </w:tcPr>
          <w:p w14:paraId="50F91059" w14:textId="4784D432" w:rsidR="00DA6702" w:rsidRDefault="00757DAC" w:rsidP="000C23E9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Plataforma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Offshore</w:t>
            </w:r>
          </w:p>
        </w:tc>
        <w:tc>
          <w:tcPr>
            <w:tcW w:w="840" w:type="dxa"/>
          </w:tcPr>
          <w:p w14:paraId="7DF4FF1E" w14:textId="449639E0" w:rsidR="00DA6702" w:rsidRDefault="004D3CDD" w:rsidP="000C23E9">
            <w:pPr>
              <w:pStyle w:val="TableParagraph"/>
              <w:spacing w:line="360" w:lineRule="auto"/>
              <w:ind w:left="0" w:right="9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A6702" w14:paraId="399DC50D" w14:textId="77777777">
        <w:trPr>
          <w:trHeight w:val="480"/>
        </w:trPr>
        <w:tc>
          <w:tcPr>
            <w:tcW w:w="1621" w:type="dxa"/>
          </w:tcPr>
          <w:p w14:paraId="114C60F4" w14:textId="2347B664" w:rsidR="00DA6702" w:rsidRDefault="00757DAC" w:rsidP="00EE6CCF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Figura</w:t>
            </w:r>
            <w:r>
              <w:rPr>
                <w:spacing w:val="-5"/>
                <w:sz w:val="24"/>
              </w:rPr>
              <w:t xml:space="preserve"> </w:t>
            </w:r>
            <w:r w:rsidR="000C23E9">
              <w:rPr>
                <w:spacing w:val="-5"/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602" w:type="dxa"/>
          </w:tcPr>
          <w:p w14:paraId="3A30399F" w14:textId="419CEFDA" w:rsidR="00DA6702" w:rsidRDefault="000C23E9" w:rsidP="000C23E9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Mapa do pré-sal</w:t>
            </w:r>
          </w:p>
        </w:tc>
        <w:tc>
          <w:tcPr>
            <w:tcW w:w="840" w:type="dxa"/>
          </w:tcPr>
          <w:p w14:paraId="671F5F74" w14:textId="6EA3FB91" w:rsidR="00DA6702" w:rsidRDefault="000C23E9" w:rsidP="000C23E9">
            <w:pPr>
              <w:pStyle w:val="TableParagraph"/>
              <w:spacing w:line="360" w:lineRule="auto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4D3CDD" w14:paraId="4EF45CF2" w14:textId="77777777">
        <w:trPr>
          <w:trHeight w:val="480"/>
        </w:trPr>
        <w:tc>
          <w:tcPr>
            <w:tcW w:w="1621" w:type="dxa"/>
          </w:tcPr>
          <w:p w14:paraId="0ACE5D82" w14:textId="62974827" w:rsidR="000C23E9" w:rsidRDefault="000C23E9" w:rsidP="00EE6CCF">
            <w:pPr>
              <w:pStyle w:val="TableParagraph"/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Figura 3 -</w:t>
            </w:r>
          </w:p>
        </w:tc>
        <w:tc>
          <w:tcPr>
            <w:tcW w:w="6602" w:type="dxa"/>
          </w:tcPr>
          <w:p w14:paraId="29E5ECEA" w14:textId="687FC1E7" w:rsidR="000C23E9" w:rsidRDefault="000C23E9" w:rsidP="000C23E9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Repartição da oferta interna de energia no Brasil</w:t>
            </w:r>
          </w:p>
        </w:tc>
        <w:tc>
          <w:tcPr>
            <w:tcW w:w="840" w:type="dxa"/>
          </w:tcPr>
          <w:p w14:paraId="74BE98AF" w14:textId="76AE2988" w:rsidR="000C23E9" w:rsidRDefault="000C23E9" w:rsidP="000C23E9">
            <w:pPr>
              <w:pStyle w:val="TableParagraph"/>
              <w:spacing w:line="360" w:lineRule="auto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0C23E9" w14:paraId="2759B577" w14:textId="77777777">
        <w:trPr>
          <w:trHeight w:val="480"/>
        </w:trPr>
        <w:tc>
          <w:tcPr>
            <w:tcW w:w="1621" w:type="dxa"/>
          </w:tcPr>
          <w:p w14:paraId="6A0BAE77" w14:textId="60B7F2CE" w:rsidR="000C23E9" w:rsidRDefault="000C23E9" w:rsidP="00EE6CCF">
            <w:pPr>
              <w:pStyle w:val="TableParagraph"/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Figura 4 -</w:t>
            </w:r>
          </w:p>
        </w:tc>
        <w:tc>
          <w:tcPr>
            <w:tcW w:w="6602" w:type="dxa"/>
          </w:tcPr>
          <w:p w14:paraId="5D30EF09" w14:textId="5EA9F3B3" w:rsidR="000C23E9" w:rsidRDefault="000C23E9" w:rsidP="000C23E9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PIB industrial brasileiro</w:t>
            </w:r>
          </w:p>
        </w:tc>
        <w:tc>
          <w:tcPr>
            <w:tcW w:w="840" w:type="dxa"/>
          </w:tcPr>
          <w:p w14:paraId="394F0403" w14:textId="38F6FF55" w:rsidR="000C23E9" w:rsidRDefault="000C23E9" w:rsidP="000C23E9">
            <w:pPr>
              <w:pStyle w:val="TableParagraph"/>
              <w:spacing w:line="360" w:lineRule="auto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0C23E9" w14:paraId="5C04EDA0" w14:textId="77777777">
        <w:trPr>
          <w:trHeight w:val="480"/>
        </w:trPr>
        <w:tc>
          <w:tcPr>
            <w:tcW w:w="1621" w:type="dxa"/>
          </w:tcPr>
          <w:p w14:paraId="4BD9DB8C" w14:textId="0BEAC598" w:rsidR="000C23E9" w:rsidRDefault="000C23E9" w:rsidP="00EE6CCF">
            <w:pPr>
              <w:pStyle w:val="TableParagraph"/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Figura 5 -</w:t>
            </w:r>
          </w:p>
        </w:tc>
        <w:tc>
          <w:tcPr>
            <w:tcW w:w="6602" w:type="dxa"/>
          </w:tcPr>
          <w:p w14:paraId="7FC85CCD" w14:textId="1AEDDC57" w:rsidR="000C23E9" w:rsidRDefault="000C23E9" w:rsidP="000C23E9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Cimentação do poço</w:t>
            </w:r>
          </w:p>
        </w:tc>
        <w:tc>
          <w:tcPr>
            <w:tcW w:w="840" w:type="dxa"/>
          </w:tcPr>
          <w:p w14:paraId="449D2799" w14:textId="322AC063" w:rsidR="000C23E9" w:rsidRDefault="000C23E9" w:rsidP="000C23E9">
            <w:pPr>
              <w:pStyle w:val="TableParagraph"/>
              <w:spacing w:line="360" w:lineRule="auto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0C23E9" w14:paraId="2B3C2930" w14:textId="77777777">
        <w:trPr>
          <w:trHeight w:val="480"/>
        </w:trPr>
        <w:tc>
          <w:tcPr>
            <w:tcW w:w="1621" w:type="dxa"/>
          </w:tcPr>
          <w:p w14:paraId="3931D541" w14:textId="48AB1C41" w:rsidR="000C23E9" w:rsidRDefault="000C23E9" w:rsidP="00EE6CCF">
            <w:pPr>
              <w:pStyle w:val="TableParagraph"/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Figura 6 -</w:t>
            </w:r>
          </w:p>
        </w:tc>
        <w:tc>
          <w:tcPr>
            <w:tcW w:w="6602" w:type="dxa"/>
          </w:tcPr>
          <w:p w14:paraId="47CEF8FA" w14:textId="73F812A1" w:rsidR="000C23E9" w:rsidRDefault="000C23E9" w:rsidP="000C23E9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Acidente na plataforma E-KU-A2</w:t>
            </w:r>
          </w:p>
        </w:tc>
        <w:tc>
          <w:tcPr>
            <w:tcW w:w="840" w:type="dxa"/>
          </w:tcPr>
          <w:p w14:paraId="6A326AE8" w14:textId="0EEF8DEC" w:rsidR="000C23E9" w:rsidRDefault="000C23E9" w:rsidP="000C23E9">
            <w:pPr>
              <w:pStyle w:val="TableParagraph"/>
              <w:spacing w:line="360" w:lineRule="auto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0C23E9" w14:paraId="74B11CCB" w14:textId="77777777">
        <w:trPr>
          <w:trHeight w:val="480"/>
        </w:trPr>
        <w:tc>
          <w:tcPr>
            <w:tcW w:w="1621" w:type="dxa"/>
          </w:tcPr>
          <w:p w14:paraId="3ABCCCA8" w14:textId="6767C0C1" w:rsidR="000C23E9" w:rsidRDefault="000C23E9" w:rsidP="00EE6CCF">
            <w:pPr>
              <w:pStyle w:val="TableParagraph"/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Figura 7 -</w:t>
            </w:r>
          </w:p>
        </w:tc>
        <w:tc>
          <w:tcPr>
            <w:tcW w:w="6602" w:type="dxa"/>
          </w:tcPr>
          <w:p w14:paraId="78041561" w14:textId="44DCCC56" w:rsidR="000C23E9" w:rsidRDefault="000C23E9" w:rsidP="000C23E9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Acidente Piper Alpha</w:t>
            </w:r>
          </w:p>
        </w:tc>
        <w:tc>
          <w:tcPr>
            <w:tcW w:w="840" w:type="dxa"/>
          </w:tcPr>
          <w:p w14:paraId="4FB52DF6" w14:textId="6597C898" w:rsidR="000C23E9" w:rsidRDefault="000C23E9" w:rsidP="000C23E9">
            <w:pPr>
              <w:pStyle w:val="TableParagraph"/>
              <w:spacing w:line="360" w:lineRule="auto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0C23E9" w14:paraId="6956277B" w14:textId="77777777">
        <w:trPr>
          <w:trHeight w:val="480"/>
        </w:trPr>
        <w:tc>
          <w:tcPr>
            <w:tcW w:w="1621" w:type="dxa"/>
          </w:tcPr>
          <w:p w14:paraId="71A206BD" w14:textId="125A8F79" w:rsidR="000C23E9" w:rsidRDefault="000C23E9" w:rsidP="00EE6CCF">
            <w:pPr>
              <w:pStyle w:val="TableParagraph"/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Figura 8 -</w:t>
            </w:r>
          </w:p>
        </w:tc>
        <w:tc>
          <w:tcPr>
            <w:tcW w:w="6602" w:type="dxa"/>
          </w:tcPr>
          <w:p w14:paraId="6FE96AD5" w14:textId="7FA5E4F9" w:rsidR="000C23E9" w:rsidRDefault="000C23E9" w:rsidP="000C23E9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Acidente na plataforma P-36 na petrobrás</w:t>
            </w:r>
          </w:p>
        </w:tc>
        <w:tc>
          <w:tcPr>
            <w:tcW w:w="840" w:type="dxa"/>
          </w:tcPr>
          <w:p w14:paraId="68B4560D" w14:textId="4085944D" w:rsidR="000C23E9" w:rsidRDefault="000C23E9" w:rsidP="000C23E9">
            <w:pPr>
              <w:pStyle w:val="TableParagraph"/>
              <w:spacing w:line="360" w:lineRule="auto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0C23E9" w14:paraId="10E4379D" w14:textId="77777777">
        <w:trPr>
          <w:trHeight w:val="480"/>
        </w:trPr>
        <w:tc>
          <w:tcPr>
            <w:tcW w:w="1621" w:type="dxa"/>
          </w:tcPr>
          <w:p w14:paraId="56579AB1" w14:textId="3BF6BC5C" w:rsidR="00650D85" w:rsidRDefault="000C23E9" w:rsidP="00650D85">
            <w:pPr>
              <w:pStyle w:val="TableParagraph"/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Figura 9 </w:t>
            </w:r>
            <w:r w:rsidR="00650D85">
              <w:rPr>
                <w:sz w:val="24"/>
              </w:rPr>
              <w:t>–</w:t>
            </w:r>
          </w:p>
        </w:tc>
        <w:tc>
          <w:tcPr>
            <w:tcW w:w="6602" w:type="dxa"/>
          </w:tcPr>
          <w:p w14:paraId="79D65E33" w14:textId="6D623C92" w:rsidR="000C23E9" w:rsidRDefault="000C23E9" w:rsidP="000C23E9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Trello</w:t>
            </w:r>
          </w:p>
        </w:tc>
        <w:tc>
          <w:tcPr>
            <w:tcW w:w="840" w:type="dxa"/>
          </w:tcPr>
          <w:p w14:paraId="2FE8CBEE" w14:textId="1356C9C2" w:rsidR="000C23E9" w:rsidRDefault="00650D85" w:rsidP="000C23E9">
            <w:pPr>
              <w:pStyle w:val="TableParagraph"/>
              <w:spacing w:line="360" w:lineRule="auto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650D85" w14:paraId="73317FFF" w14:textId="77777777">
        <w:trPr>
          <w:trHeight w:val="480"/>
        </w:trPr>
        <w:tc>
          <w:tcPr>
            <w:tcW w:w="1621" w:type="dxa"/>
          </w:tcPr>
          <w:p w14:paraId="42F2E18C" w14:textId="12F9BA18" w:rsidR="00650D85" w:rsidRDefault="00650D85" w:rsidP="00650D85">
            <w:pPr>
              <w:pStyle w:val="TableParagraph"/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Figura 10 -</w:t>
            </w:r>
          </w:p>
        </w:tc>
        <w:tc>
          <w:tcPr>
            <w:tcW w:w="6602" w:type="dxa"/>
          </w:tcPr>
          <w:p w14:paraId="7AC387CE" w14:textId="7C3E7690" w:rsidR="00650D85" w:rsidRDefault="00650D85" w:rsidP="000C23E9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Backlog</w:t>
            </w:r>
          </w:p>
        </w:tc>
        <w:tc>
          <w:tcPr>
            <w:tcW w:w="840" w:type="dxa"/>
          </w:tcPr>
          <w:p w14:paraId="3A3DE2C5" w14:textId="64950AC7" w:rsidR="00650D85" w:rsidRDefault="00650D85" w:rsidP="000C23E9">
            <w:pPr>
              <w:pStyle w:val="TableParagraph"/>
              <w:spacing w:line="360" w:lineRule="auto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650D85" w14:paraId="055BB492" w14:textId="77777777">
        <w:trPr>
          <w:trHeight w:val="480"/>
        </w:trPr>
        <w:tc>
          <w:tcPr>
            <w:tcW w:w="1621" w:type="dxa"/>
          </w:tcPr>
          <w:p w14:paraId="0E1D5D3E" w14:textId="58C86BDB" w:rsidR="00650D85" w:rsidRDefault="00650D85" w:rsidP="00650D85">
            <w:pPr>
              <w:pStyle w:val="TableParagraph"/>
              <w:spacing w:line="36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Figura 11 -</w:t>
            </w:r>
          </w:p>
        </w:tc>
        <w:tc>
          <w:tcPr>
            <w:tcW w:w="6602" w:type="dxa"/>
          </w:tcPr>
          <w:p w14:paraId="178ED17E" w14:textId="52B3ED5E" w:rsidR="00650D85" w:rsidRDefault="00650D85" w:rsidP="000C23E9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Grafico de Burndown</w:t>
            </w:r>
          </w:p>
        </w:tc>
        <w:tc>
          <w:tcPr>
            <w:tcW w:w="840" w:type="dxa"/>
          </w:tcPr>
          <w:p w14:paraId="5D078A91" w14:textId="7F3090CE" w:rsidR="00650D85" w:rsidRDefault="002C697A" w:rsidP="000C23E9">
            <w:pPr>
              <w:pStyle w:val="TableParagraph"/>
              <w:spacing w:line="360" w:lineRule="auto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</w:tbl>
    <w:p w14:paraId="749D4A61" w14:textId="77777777" w:rsidR="00DA6702" w:rsidRDefault="00DA6702" w:rsidP="00C638FA">
      <w:pPr>
        <w:pStyle w:val="TableParagraph"/>
        <w:spacing w:line="360" w:lineRule="auto"/>
        <w:jc w:val="right"/>
        <w:rPr>
          <w:sz w:val="24"/>
        </w:rPr>
        <w:sectPr w:rsidR="00DA6702">
          <w:pgSz w:w="11910" w:h="16840"/>
          <w:pgMar w:top="1600" w:right="992" w:bottom="280" w:left="1559" w:header="720" w:footer="0" w:gutter="0"/>
          <w:cols w:space="720"/>
        </w:sectPr>
      </w:pPr>
    </w:p>
    <w:p w14:paraId="513B5017" w14:textId="77777777" w:rsidR="00DA6702" w:rsidRDefault="00757DAC" w:rsidP="00C638FA">
      <w:pPr>
        <w:spacing w:before="78" w:line="360" w:lineRule="auto"/>
        <w:ind w:right="8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SUMÁRIO</w:t>
      </w:r>
    </w:p>
    <w:sdt>
      <w:sdtPr>
        <w:rPr>
          <w:b w:val="0"/>
          <w:bCs w:val="0"/>
          <w:sz w:val="22"/>
          <w:szCs w:val="22"/>
        </w:rPr>
        <w:id w:val="-819880760"/>
        <w:docPartObj>
          <w:docPartGallery w:val="Table of Contents"/>
          <w:docPartUnique/>
        </w:docPartObj>
      </w:sdtPr>
      <w:sdtContent>
        <w:p w14:paraId="6B7C6F13" w14:textId="77777777" w:rsidR="00DA6702" w:rsidRDefault="00757DAC" w:rsidP="00C638FA">
          <w:pPr>
            <w:pStyle w:val="Sumrio1"/>
            <w:numPr>
              <w:ilvl w:val="0"/>
              <w:numId w:val="2"/>
            </w:numPr>
            <w:tabs>
              <w:tab w:val="left" w:pos="319"/>
              <w:tab w:val="right" w:leader="dot" w:pos="7939"/>
            </w:tabs>
            <w:spacing w:before="906" w:line="360" w:lineRule="auto"/>
            <w:ind w:left="319" w:hanging="178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06" w:history="1">
            <w:r w:rsidR="00DA6702">
              <w:rPr>
                <w:spacing w:val="-2"/>
              </w:rPr>
              <w:t>CONTEXTO</w:t>
            </w:r>
            <w:r w:rsidR="00DA6702">
              <w:tab/>
            </w:r>
            <w:r w:rsidR="00DA6702">
              <w:rPr>
                <w:spacing w:val="-5"/>
              </w:rPr>
              <w:t>04</w:t>
            </w:r>
          </w:hyperlink>
        </w:p>
        <w:p w14:paraId="1FBE1B40" w14:textId="77777777" w:rsidR="00DA6702" w:rsidRDefault="00757DAC" w:rsidP="00C638FA">
          <w:pPr>
            <w:pStyle w:val="Sumrio1"/>
            <w:numPr>
              <w:ilvl w:val="0"/>
              <w:numId w:val="2"/>
            </w:numPr>
            <w:tabs>
              <w:tab w:val="left" w:pos="321"/>
              <w:tab w:val="right" w:leader="dot" w:pos="7924"/>
            </w:tabs>
            <w:spacing w:line="360" w:lineRule="auto"/>
            <w:ind w:left="321" w:hanging="180"/>
          </w:pPr>
          <w:hyperlink w:anchor="_TOC_250005" w:history="1">
            <w:r w:rsidR="00DA6702">
              <w:rPr>
                <w:spacing w:val="-2"/>
              </w:rPr>
              <w:t>OBJETIVO</w:t>
            </w:r>
            <w:r w:rsidR="00DA6702">
              <w:tab/>
            </w:r>
            <w:r w:rsidR="00DA6702">
              <w:rPr>
                <w:spacing w:val="-5"/>
              </w:rPr>
              <w:t>06</w:t>
            </w:r>
          </w:hyperlink>
        </w:p>
        <w:p w14:paraId="5B2816BA" w14:textId="77777777" w:rsidR="00DA6702" w:rsidRDefault="00757DAC" w:rsidP="00C638FA">
          <w:pPr>
            <w:pStyle w:val="Sumrio1"/>
            <w:numPr>
              <w:ilvl w:val="0"/>
              <w:numId w:val="2"/>
            </w:numPr>
            <w:tabs>
              <w:tab w:val="left" w:pos="319"/>
              <w:tab w:val="right" w:leader="dot" w:pos="7949"/>
            </w:tabs>
            <w:spacing w:line="360" w:lineRule="auto"/>
            <w:ind w:left="319" w:hanging="178"/>
          </w:pPr>
          <w:hyperlink w:anchor="_TOC_250004" w:history="1">
            <w:r w:rsidR="00DA6702">
              <w:rPr>
                <w:spacing w:val="-2"/>
              </w:rPr>
              <w:t>JUSTIFICATIVA</w:t>
            </w:r>
            <w:r w:rsidR="00DA6702">
              <w:tab/>
            </w:r>
            <w:r w:rsidR="00DA6702">
              <w:rPr>
                <w:spacing w:val="-5"/>
              </w:rPr>
              <w:t>06</w:t>
            </w:r>
          </w:hyperlink>
        </w:p>
        <w:p w14:paraId="2BFCCB6B" w14:textId="77777777" w:rsidR="00DA6702" w:rsidRDefault="00757DAC" w:rsidP="00C638FA">
          <w:pPr>
            <w:pStyle w:val="Sumrio1"/>
            <w:numPr>
              <w:ilvl w:val="0"/>
              <w:numId w:val="2"/>
            </w:numPr>
            <w:tabs>
              <w:tab w:val="left" w:pos="319"/>
              <w:tab w:val="right" w:leader="dot" w:pos="7909"/>
            </w:tabs>
            <w:spacing w:before="279" w:line="360" w:lineRule="auto"/>
            <w:ind w:left="319" w:hanging="178"/>
          </w:pPr>
          <w:hyperlink w:anchor="_TOC_250003" w:history="1">
            <w:r w:rsidR="00DA6702">
              <w:rPr>
                <w:spacing w:val="-2"/>
              </w:rPr>
              <w:t>ESCOPO</w:t>
            </w:r>
            <w:r w:rsidR="00DA6702">
              <w:tab/>
            </w:r>
            <w:r w:rsidR="00DA6702">
              <w:rPr>
                <w:spacing w:val="-5"/>
              </w:rPr>
              <w:t>07</w:t>
            </w:r>
          </w:hyperlink>
        </w:p>
        <w:p w14:paraId="1C14864A" w14:textId="77777777" w:rsidR="00DA6702" w:rsidRDefault="00757DAC" w:rsidP="00C638FA">
          <w:pPr>
            <w:pStyle w:val="Sumrio2"/>
            <w:numPr>
              <w:ilvl w:val="1"/>
              <w:numId w:val="2"/>
            </w:numPr>
            <w:tabs>
              <w:tab w:val="left" w:pos="501"/>
              <w:tab w:val="right" w:leader="dot" w:pos="7879"/>
            </w:tabs>
            <w:spacing w:line="360" w:lineRule="auto"/>
            <w:ind w:left="501" w:hanging="360"/>
          </w:pPr>
          <w:hyperlink w:anchor="_TOC_250002" w:history="1">
            <w:r w:rsidR="00DA6702">
              <w:rPr>
                <w:spacing w:val="-2"/>
              </w:rPr>
              <w:t>PREMISSAS</w:t>
            </w:r>
            <w:r w:rsidR="00DA6702">
              <w:tab/>
            </w:r>
            <w:r w:rsidR="00DA6702">
              <w:rPr>
                <w:spacing w:val="-5"/>
              </w:rPr>
              <w:t>07</w:t>
            </w:r>
          </w:hyperlink>
        </w:p>
        <w:p w14:paraId="5A70841F" w14:textId="77777777" w:rsidR="00DA6702" w:rsidRDefault="00757DAC" w:rsidP="00C638FA">
          <w:pPr>
            <w:pStyle w:val="Sumrio2"/>
            <w:numPr>
              <w:ilvl w:val="1"/>
              <w:numId w:val="2"/>
            </w:numPr>
            <w:tabs>
              <w:tab w:val="left" w:pos="497"/>
              <w:tab w:val="right" w:leader="dot" w:pos="7869"/>
            </w:tabs>
            <w:spacing w:line="360" w:lineRule="auto"/>
            <w:ind w:left="497" w:hanging="356"/>
          </w:pPr>
          <w:hyperlink w:anchor="_TOC_250001" w:history="1">
            <w:r w:rsidR="00DA6702">
              <w:rPr>
                <w:spacing w:val="-2"/>
              </w:rPr>
              <w:t>RESTRIÇÕES</w:t>
            </w:r>
            <w:r w:rsidR="00DA6702">
              <w:tab/>
            </w:r>
            <w:r w:rsidR="00DA6702">
              <w:rPr>
                <w:spacing w:val="-5"/>
              </w:rPr>
              <w:t>08</w:t>
            </w:r>
          </w:hyperlink>
        </w:p>
        <w:p w14:paraId="0F0D0940" w14:textId="737BCC4B" w:rsidR="004D3CDD" w:rsidRDefault="004D3CDD" w:rsidP="004D3CDD">
          <w:pPr>
            <w:pStyle w:val="Sumrio2"/>
            <w:tabs>
              <w:tab w:val="left" w:pos="497"/>
              <w:tab w:val="right" w:leader="dot" w:pos="7869"/>
            </w:tabs>
            <w:spacing w:line="360" w:lineRule="auto"/>
            <w:ind w:left="141" w:firstLine="0"/>
          </w:pPr>
          <w:r>
            <w:t>5. BACKLOG TRELLO ................................................................................. 15</w:t>
          </w:r>
        </w:p>
        <w:p w14:paraId="1020362D" w14:textId="126262E6" w:rsidR="004D3CDD" w:rsidRDefault="004D3CDD" w:rsidP="004D3CDD">
          <w:pPr>
            <w:pStyle w:val="Sumrio2"/>
            <w:tabs>
              <w:tab w:val="left" w:pos="497"/>
              <w:tab w:val="right" w:leader="dot" w:pos="7869"/>
            </w:tabs>
            <w:spacing w:line="360" w:lineRule="auto"/>
            <w:ind w:left="141" w:firstLine="0"/>
          </w:pPr>
          <w:r>
            <w:t>6. BACKLOG EXCEL .................................................................................... 16</w:t>
          </w:r>
        </w:p>
        <w:p w14:paraId="29F8036B" w14:textId="2932A8B6" w:rsidR="004D3CDD" w:rsidRDefault="004D3CDD" w:rsidP="004D3CDD">
          <w:pPr>
            <w:pStyle w:val="Sumrio1"/>
            <w:tabs>
              <w:tab w:val="left" w:pos="319"/>
              <w:tab w:val="right" w:leader="dot" w:pos="7864"/>
            </w:tabs>
            <w:spacing w:before="285" w:line="360" w:lineRule="auto"/>
          </w:pPr>
          <w:r>
            <w:t xml:space="preserve">7. </w:t>
          </w:r>
          <w:hyperlink w:anchor="_TOC_250000" w:history="1">
            <w:r>
              <w:rPr>
                <w:spacing w:val="-2"/>
              </w:rPr>
              <w:t>REFERÊNCIAS</w:t>
            </w:r>
            <w:r>
              <w:tab/>
            </w:r>
          </w:hyperlink>
          <w:r>
            <w:t>17</w:t>
          </w:r>
        </w:p>
        <w:p w14:paraId="1AD1E9F2" w14:textId="77777777" w:rsidR="00DA6702" w:rsidRDefault="00757DAC" w:rsidP="00C638FA">
          <w:pPr>
            <w:spacing w:line="360" w:lineRule="auto"/>
          </w:pPr>
          <w:r>
            <w:fldChar w:fldCharType="end"/>
          </w:r>
        </w:p>
      </w:sdtContent>
    </w:sdt>
    <w:p w14:paraId="0208A53C" w14:textId="77777777" w:rsidR="00DA6702" w:rsidRDefault="00DA6702" w:rsidP="00C638FA">
      <w:pPr>
        <w:spacing w:line="360" w:lineRule="auto"/>
        <w:sectPr w:rsidR="00DA6702">
          <w:pgSz w:w="11910" w:h="16840"/>
          <w:pgMar w:top="1600" w:right="992" w:bottom="280" w:left="1559" w:header="720" w:footer="0" w:gutter="0"/>
          <w:cols w:space="720"/>
        </w:sectPr>
      </w:pPr>
    </w:p>
    <w:p w14:paraId="20B7AABE" w14:textId="77777777" w:rsidR="00DA6702" w:rsidRDefault="00757DAC" w:rsidP="00C638FA">
      <w:pPr>
        <w:pStyle w:val="Ttulo1"/>
        <w:numPr>
          <w:ilvl w:val="0"/>
          <w:numId w:val="1"/>
        </w:numPr>
        <w:tabs>
          <w:tab w:val="left" w:pos="349"/>
        </w:tabs>
        <w:spacing w:before="78" w:line="360" w:lineRule="auto"/>
        <w:ind w:left="349" w:hanging="208"/>
      </w:pPr>
      <w:bookmarkStart w:id="0" w:name="_TOC_250006"/>
      <w:bookmarkEnd w:id="0"/>
      <w:r>
        <w:rPr>
          <w:spacing w:val="-2"/>
        </w:rPr>
        <w:lastRenderedPageBreak/>
        <w:t>CONTEXTO</w:t>
      </w:r>
    </w:p>
    <w:p w14:paraId="361F787C" w14:textId="77777777" w:rsidR="00DA6702" w:rsidRDefault="00DA6702" w:rsidP="00C638FA">
      <w:pPr>
        <w:pStyle w:val="Corpodetexto"/>
        <w:spacing w:before="286" w:line="360" w:lineRule="auto"/>
        <w:rPr>
          <w:b/>
          <w:sz w:val="28"/>
        </w:rPr>
      </w:pPr>
    </w:p>
    <w:p w14:paraId="705DF62D" w14:textId="77777777" w:rsidR="00DA6702" w:rsidRDefault="00757DAC" w:rsidP="00C638FA">
      <w:pPr>
        <w:pStyle w:val="Corpodetexto"/>
        <w:spacing w:before="1" w:line="360" w:lineRule="auto"/>
        <w:ind w:left="141" w:right="136" w:firstLine="710"/>
        <w:jc w:val="both"/>
      </w:pPr>
      <w:r>
        <w:t>A indústria do petróleo é uma das mais importantes do mundo devida importância do produto para a sociedade, seja pela geração de energia, alimentação de veículos automobilísticos dentre outros. Uma das etapas do processo é a extração, que ocorre em plataformas tanto no continente, com as plataformas onshore, quanto no oceano com as plataformas offshore (FIGURA 1). Essa última será o foco deste projeto.</w:t>
      </w:r>
    </w:p>
    <w:p w14:paraId="5FBA00FA" w14:textId="77777777" w:rsidR="00DA6702" w:rsidRDefault="00757DAC" w:rsidP="00C638FA">
      <w:pPr>
        <w:spacing w:before="157" w:line="360" w:lineRule="auto"/>
        <w:ind w:left="7" w:right="8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>PLATAFORMA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OFFSHORE</w:t>
      </w:r>
    </w:p>
    <w:p w14:paraId="7DC44E8F" w14:textId="77777777" w:rsidR="00DA6702" w:rsidRDefault="00757DAC" w:rsidP="00C638FA">
      <w:pPr>
        <w:pStyle w:val="Corpodetexto"/>
        <w:spacing w:before="13" w:line="360" w:lineRule="auto"/>
        <w:rPr>
          <w:sz w:val="20"/>
        </w:rPr>
      </w:pPr>
      <w:r>
        <w:rPr>
          <w:noProof/>
          <w:sz w:val="20"/>
          <w:lang w:val="pt-BR" w:eastAsia="pt-BR"/>
        </w:rPr>
        <w:drawing>
          <wp:anchor distT="0" distB="0" distL="0" distR="0" simplePos="0" relativeHeight="487587840" behindDoc="1" locked="0" layoutInCell="1" allowOverlap="1" wp14:anchorId="38EF649F" wp14:editId="52F40C17">
            <wp:simplePos x="0" y="0"/>
            <wp:positionH relativeFrom="page">
              <wp:posOffset>1080135</wp:posOffset>
            </wp:positionH>
            <wp:positionV relativeFrom="paragraph">
              <wp:posOffset>169534</wp:posOffset>
            </wp:positionV>
            <wp:extent cx="5780919" cy="361187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919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6B8AF" w14:textId="77777777" w:rsidR="00DA6702" w:rsidRDefault="00757DAC" w:rsidP="00C638FA">
      <w:pPr>
        <w:spacing w:before="127" w:line="360" w:lineRule="auto"/>
        <w:ind w:left="7" w:right="8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3"/>
          <w:sz w:val="20"/>
        </w:rPr>
        <w:t xml:space="preserve"> </w:t>
      </w:r>
      <w:r>
        <w:rPr>
          <w:sz w:val="20"/>
        </w:rPr>
        <w:t>P&amp;Q</w:t>
      </w:r>
      <w:r>
        <w:rPr>
          <w:spacing w:val="-2"/>
          <w:sz w:val="20"/>
        </w:rPr>
        <w:t xml:space="preserve"> </w:t>
      </w:r>
      <w:r>
        <w:rPr>
          <w:sz w:val="20"/>
        </w:rPr>
        <w:t>Engenharia</w:t>
      </w:r>
      <w:r>
        <w:rPr>
          <w:spacing w:val="-3"/>
          <w:sz w:val="20"/>
        </w:rPr>
        <w:t xml:space="preserve"> </w:t>
      </w:r>
      <w:r>
        <w:rPr>
          <w:sz w:val="20"/>
        </w:rPr>
        <w:t>Jr.</w:t>
      </w:r>
      <w:r>
        <w:rPr>
          <w:spacing w:val="-2"/>
          <w:sz w:val="20"/>
        </w:rPr>
        <w:t xml:space="preserve"> (2017)</w:t>
      </w:r>
    </w:p>
    <w:p w14:paraId="6FE811C6" w14:textId="77777777" w:rsidR="00DA6702" w:rsidRDefault="00DA6702" w:rsidP="00C638FA">
      <w:pPr>
        <w:pStyle w:val="Corpodetexto"/>
        <w:spacing w:before="27" w:line="360" w:lineRule="auto"/>
        <w:rPr>
          <w:sz w:val="20"/>
        </w:rPr>
      </w:pPr>
    </w:p>
    <w:p w14:paraId="27B3970F" w14:textId="54E5D648" w:rsidR="00030C2D" w:rsidRDefault="00030C2D" w:rsidP="00C638FA">
      <w:pPr>
        <w:pStyle w:val="Corpodetexto"/>
        <w:spacing w:before="150" w:line="360" w:lineRule="auto"/>
        <w:ind w:left="141" w:right="140" w:firstLine="710"/>
        <w:jc w:val="both"/>
      </w:pPr>
      <w:r>
        <w:t xml:space="preserve">A produção de petróleo offshore representa </w:t>
      </w:r>
      <w:r w:rsidRPr="00030C2D">
        <w:t>9</w:t>
      </w:r>
      <w:r>
        <w:t>5</w:t>
      </w:r>
      <w:r w:rsidRPr="00030C2D">
        <w:t>% do petróleo e do gás natural do</w:t>
      </w:r>
      <w:r>
        <w:t xml:space="preserve"> Brasil. Isso significa que foi gerado cerca de R$120 bilhões somente em 2022.</w:t>
      </w:r>
    </w:p>
    <w:p w14:paraId="79E39D79" w14:textId="1D4CBA78" w:rsidR="00030C2D" w:rsidRDefault="00C04025" w:rsidP="00C638FA">
      <w:pPr>
        <w:pStyle w:val="Corpodetexto"/>
        <w:spacing w:before="150" w:line="360" w:lineRule="auto"/>
        <w:ind w:left="141" w:right="140" w:firstLine="710"/>
        <w:jc w:val="both"/>
      </w:pPr>
      <w:r>
        <w:t>Ao todo, foram cerca de 6 mil poços terrestres contra 500 poços marítmos. Apesar da discrepância entre ambos métodos terrestres e marítmos, os poços nas águas são muito mais ricas e eficientes. Isso se dá pelo fato do pré-sal, formação geológica localizada nas águas do sudesde brasileiro representar cerca de 14 bilhões de litros de petróleo.</w:t>
      </w:r>
    </w:p>
    <w:p w14:paraId="051BC7BF" w14:textId="77777777" w:rsidR="00B55EFF" w:rsidRDefault="00B55EFF" w:rsidP="00C638FA">
      <w:pPr>
        <w:pStyle w:val="Corpodetexto"/>
        <w:spacing w:before="150" w:line="360" w:lineRule="auto"/>
        <w:ind w:left="141" w:right="140" w:firstLine="710"/>
        <w:jc w:val="both"/>
      </w:pPr>
    </w:p>
    <w:p w14:paraId="193F3726" w14:textId="77777777" w:rsidR="00B55EFF" w:rsidRDefault="00B55EFF" w:rsidP="00C638FA">
      <w:pPr>
        <w:pStyle w:val="Corpodetexto"/>
        <w:spacing w:before="150" w:line="360" w:lineRule="auto"/>
        <w:ind w:left="141" w:right="140" w:firstLine="710"/>
        <w:jc w:val="both"/>
      </w:pPr>
    </w:p>
    <w:p w14:paraId="35CA5BC2" w14:textId="77777777" w:rsidR="00B55EFF" w:rsidRDefault="00B55EFF" w:rsidP="00C638FA">
      <w:pPr>
        <w:pStyle w:val="Corpodetexto"/>
        <w:spacing w:before="150" w:line="360" w:lineRule="auto"/>
        <w:ind w:left="141" w:right="140" w:firstLine="710"/>
        <w:jc w:val="both"/>
      </w:pPr>
    </w:p>
    <w:p w14:paraId="6EDA973D" w14:textId="592CCC3C" w:rsidR="00B55EFF" w:rsidRPr="00B55EFF" w:rsidRDefault="00B55EFF" w:rsidP="00C638FA">
      <w:pPr>
        <w:spacing w:before="157" w:line="360" w:lineRule="auto"/>
        <w:ind w:left="7" w:right="8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2"/>
          <w:sz w:val="20"/>
        </w:rPr>
        <w:t xml:space="preserve"> </w:t>
      </w:r>
      <w:r w:rsidR="00674E22"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>— MAPA DO PRÉ-SAL</w:t>
      </w:r>
    </w:p>
    <w:p w14:paraId="34AC0F4B" w14:textId="25E21F61" w:rsidR="00B55EFF" w:rsidRDefault="00B55EFF" w:rsidP="00C638FA">
      <w:pPr>
        <w:pStyle w:val="Corpodetexto"/>
        <w:spacing w:before="150" w:line="360" w:lineRule="auto"/>
        <w:ind w:left="141" w:right="140" w:firstLine="710"/>
        <w:jc w:val="center"/>
      </w:pPr>
      <w:r>
        <w:rPr>
          <w:noProof/>
          <w:lang w:val="pt-BR" w:eastAsia="pt-BR"/>
        </w:rPr>
        <w:drawing>
          <wp:inline distT="0" distB="0" distL="0" distR="0" wp14:anchorId="68DA681C" wp14:editId="1DD8EBFE">
            <wp:extent cx="3686175" cy="3340755"/>
            <wp:effectExtent l="0" t="0" r="0" b="0"/>
            <wp:docPr id="812731079" name="Imagem 5" descr="Mapa pré-sal-Petrobras — Portal da Câmara dos Depu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pa pré-sal-Petrobras — Portal da Câmara dos Deputado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450" cy="335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C848" w14:textId="45039229" w:rsidR="00B55EFF" w:rsidRDefault="00B55EFF" w:rsidP="00C638FA">
      <w:pPr>
        <w:spacing w:before="127" w:line="360" w:lineRule="auto"/>
        <w:ind w:left="7" w:right="8"/>
        <w:jc w:val="center"/>
        <w:rPr>
          <w:sz w:val="20"/>
        </w:rPr>
      </w:pPr>
      <w:r>
        <w:rPr>
          <w:sz w:val="20"/>
        </w:rPr>
        <w:t>FONTE:</w:t>
      </w:r>
      <w:r w:rsidR="00674E22">
        <w:rPr>
          <w:sz w:val="20"/>
        </w:rPr>
        <w:t xml:space="preserve"> CÂMARA DOS DEPUTADOS</w:t>
      </w:r>
    </w:p>
    <w:p w14:paraId="77012176" w14:textId="77777777" w:rsidR="00674E22" w:rsidRDefault="00674E22" w:rsidP="00C638FA">
      <w:pPr>
        <w:spacing w:before="127" w:line="360" w:lineRule="auto"/>
        <w:ind w:left="7" w:right="8"/>
        <w:jc w:val="center"/>
      </w:pPr>
    </w:p>
    <w:p w14:paraId="172A866B" w14:textId="68F212B5" w:rsidR="00C04025" w:rsidRPr="00674E22" w:rsidRDefault="00B55EFF" w:rsidP="00C638FA">
      <w:pPr>
        <w:spacing w:line="360" w:lineRule="auto"/>
        <w:ind w:firstLine="720"/>
        <w:rPr>
          <w:sz w:val="24"/>
          <w:szCs w:val="24"/>
        </w:rPr>
      </w:pPr>
      <w:r w:rsidRPr="00674E22">
        <w:rPr>
          <w:sz w:val="24"/>
          <w:szCs w:val="24"/>
        </w:rPr>
        <w:t>Corroborando, a energia interna usada no Brasil é proveniente do petróleo e gases naturais.</w:t>
      </w:r>
      <w:r w:rsidR="00674E22" w:rsidRPr="00674E22">
        <w:rPr>
          <w:sz w:val="24"/>
          <w:szCs w:val="24"/>
        </w:rPr>
        <w:t xml:space="preserve"> Além disso, 15% do PIB industrial do Brasil vem justamente da extração de petróleo e gás e de seus derivados.</w:t>
      </w:r>
    </w:p>
    <w:p w14:paraId="641F065C" w14:textId="77777777" w:rsidR="00674E22" w:rsidRDefault="00674E22" w:rsidP="00C638FA">
      <w:pPr>
        <w:spacing w:line="360" w:lineRule="auto"/>
      </w:pPr>
    </w:p>
    <w:p w14:paraId="0201F57E" w14:textId="5691355E" w:rsidR="00674E22" w:rsidRPr="00674E22" w:rsidRDefault="00674E22" w:rsidP="00C638FA">
      <w:pPr>
        <w:spacing w:before="157" w:line="360" w:lineRule="auto"/>
        <w:ind w:left="7" w:right="8"/>
        <w:jc w:val="center"/>
        <w:rPr>
          <w:lang w:val="pt-BR"/>
        </w:rPr>
      </w:pPr>
      <w:r>
        <w:rPr>
          <w:sz w:val="20"/>
        </w:rPr>
        <w:t>FIGURA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  <w:r>
        <w:rPr>
          <w:spacing w:val="-1"/>
          <w:sz w:val="20"/>
        </w:rPr>
        <w:t xml:space="preserve"> </w:t>
      </w:r>
      <w:r>
        <w:rPr>
          <w:sz w:val="20"/>
        </w:rPr>
        <w:t>— REPARTIÇÃO DA OFERTA INTERNA DE ENERGIA NO BRASIL</w:t>
      </w:r>
    </w:p>
    <w:p w14:paraId="531CAA23" w14:textId="0D4E0F80" w:rsidR="00B55EFF" w:rsidRDefault="00B55EFF" w:rsidP="00C638FA">
      <w:pPr>
        <w:pStyle w:val="Corpodetexto"/>
        <w:spacing w:before="150" w:line="360" w:lineRule="auto"/>
        <w:ind w:left="141" w:right="140" w:firstLine="710"/>
        <w:jc w:val="center"/>
      </w:pPr>
      <w:r>
        <w:rPr>
          <w:noProof/>
          <w:lang w:val="pt-BR" w:eastAsia="pt-BR"/>
        </w:rPr>
        <w:drawing>
          <wp:inline distT="0" distB="0" distL="0" distR="0" wp14:anchorId="06B54D43" wp14:editId="1A239031">
            <wp:extent cx="3533775" cy="2188456"/>
            <wp:effectExtent l="0" t="0" r="0" b="2540"/>
            <wp:docPr id="357441721" name="Imagem 1" descr="Gráfico, Gráfico de explosão so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41721" name="Imagem 1" descr="Gráfico, Gráfico de explosão solar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5389" cy="219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8860" w14:textId="5D043267" w:rsidR="00B55EFF" w:rsidRDefault="00674E22" w:rsidP="00C638FA">
      <w:pPr>
        <w:spacing w:before="157" w:line="360" w:lineRule="auto"/>
        <w:ind w:left="7" w:right="8"/>
        <w:jc w:val="center"/>
        <w:rPr>
          <w:sz w:val="20"/>
        </w:rPr>
      </w:pPr>
      <w:r>
        <w:rPr>
          <w:sz w:val="20"/>
        </w:rPr>
        <w:t>FONTE: INSTITUTO BRASILEIRO DE PETRÓLEO E GÁS</w:t>
      </w:r>
    </w:p>
    <w:p w14:paraId="51D493AB" w14:textId="77777777" w:rsidR="00674E22" w:rsidRDefault="00674E22" w:rsidP="00C638FA">
      <w:pPr>
        <w:spacing w:before="157" w:line="360" w:lineRule="auto"/>
        <w:ind w:left="7" w:right="8"/>
        <w:jc w:val="center"/>
        <w:rPr>
          <w:sz w:val="20"/>
        </w:rPr>
      </w:pPr>
    </w:p>
    <w:p w14:paraId="0C282A25" w14:textId="6109B5FD" w:rsidR="00674E22" w:rsidRDefault="00674E22" w:rsidP="000C23E9">
      <w:pPr>
        <w:spacing w:line="360" w:lineRule="auto"/>
        <w:jc w:val="center"/>
        <w:rPr>
          <w:sz w:val="20"/>
        </w:rPr>
      </w:pPr>
      <w:r>
        <w:rPr>
          <w:sz w:val="20"/>
        </w:rPr>
        <w:br w:type="page"/>
      </w:r>
      <w:r>
        <w:rPr>
          <w:sz w:val="20"/>
        </w:rPr>
        <w:lastRenderedPageBreak/>
        <w:t>FIGURA 4 – PIB INDUSTRIAL BRASILEIRO</w:t>
      </w:r>
    </w:p>
    <w:p w14:paraId="31416A02" w14:textId="39E5929B" w:rsidR="00674E22" w:rsidRDefault="00674E22" w:rsidP="00C638FA">
      <w:pPr>
        <w:spacing w:before="157" w:line="360" w:lineRule="auto"/>
        <w:ind w:left="7" w:right="8"/>
        <w:jc w:val="center"/>
        <w:rPr>
          <w:sz w:val="20"/>
        </w:rPr>
      </w:pPr>
      <w:r>
        <w:rPr>
          <w:noProof/>
          <w:lang w:val="pt-BR" w:eastAsia="pt-BR"/>
        </w:rPr>
        <w:drawing>
          <wp:inline distT="0" distB="0" distL="0" distR="0" wp14:anchorId="37362617" wp14:editId="7E0F3E9B">
            <wp:extent cx="5942965" cy="2667635"/>
            <wp:effectExtent l="0" t="0" r="635" b="0"/>
            <wp:docPr id="748441662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41662" name="Imagem 1" descr="Gráfi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7D23" w14:textId="62D8A512" w:rsidR="00674E22" w:rsidRDefault="00674E22" w:rsidP="00C638FA">
      <w:pPr>
        <w:spacing w:before="157" w:line="360" w:lineRule="auto"/>
        <w:ind w:left="7" w:right="8"/>
        <w:jc w:val="center"/>
        <w:rPr>
          <w:sz w:val="20"/>
        </w:rPr>
      </w:pPr>
      <w:r>
        <w:rPr>
          <w:sz w:val="20"/>
        </w:rPr>
        <w:t>FONTE: INSTITUTO BRASILEIRO DE PETRÓLEO E GÁS</w:t>
      </w:r>
    </w:p>
    <w:p w14:paraId="391FB6EC" w14:textId="77777777" w:rsidR="00674E22" w:rsidRDefault="00674E22" w:rsidP="00C638FA">
      <w:pPr>
        <w:spacing w:before="157" w:line="360" w:lineRule="auto"/>
        <w:ind w:left="7" w:right="8"/>
        <w:rPr>
          <w:sz w:val="20"/>
        </w:rPr>
      </w:pPr>
    </w:p>
    <w:p w14:paraId="0B6D04DA" w14:textId="0A6CA917" w:rsidR="00B55EFF" w:rsidRDefault="00674E22" w:rsidP="00C638FA">
      <w:pPr>
        <w:spacing w:before="157" w:line="360" w:lineRule="auto"/>
        <w:ind w:left="7" w:right="8"/>
      </w:pPr>
      <w:r>
        <w:rPr>
          <w:sz w:val="20"/>
        </w:rPr>
        <w:tab/>
      </w:r>
      <w:r>
        <w:rPr>
          <w:sz w:val="24"/>
          <w:szCs w:val="24"/>
        </w:rPr>
        <w:t xml:space="preserve">Entretanto, </w:t>
      </w:r>
      <w:r w:rsidR="008648D8">
        <w:rPr>
          <w:sz w:val="24"/>
          <w:szCs w:val="24"/>
        </w:rPr>
        <w:t>as indústrias petrolíferas enfrentam desafios como condições climáticas extremas, logística complexa, custos elevados de manutenção etc. Porém, um problema em específico pode gerar acidentes fatais e destruição completa da plataforma: explosões provenientes de gases vazados.</w:t>
      </w:r>
    </w:p>
    <w:p w14:paraId="11E49D42" w14:textId="548F7FB2" w:rsidR="00DA6702" w:rsidRDefault="00757DAC" w:rsidP="00C638FA">
      <w:pPr>
        <w:pStyle w:val="Corpodetexto"/>
        <w:spacing w:before="150" w:line="360" w:lineRule="auto"/>
        <w:ind w:left="141" w:right="140" w:firstLine="710"/>
        <w:jc w:val="both"/>
      </w:pPr>
      <w:r>
        <w:t>Com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passar</w:t>
      </w:r>
      <w:r>
        <w:rPr>
          <w:spacing w:val="-8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anos,</w:t>
      </w:r>
      <w:r>
        <w:rPr>
          <w:spacing w:val="-8"/>
        </w:rPr>
        <w:t xml:space="preserve"> </w:t>
      </w:r>
      <w:r>
        <w:t>estudos</w:t>
      </w:r>
      <w:r>
        <w:rPr>
          <w:spacing w:val="-6"/>
        </w:rPr>
        <w:t xml:space="preserve"> </w:t>
      </w:r>
      <w:r>
        <w:t>foram</w:t>
      </w:r>
      <w:r>
        <w:rPr>
          <w:spacing w:val="-9"/>
        </w:rPr>
        <w:t xml:space="preserve"> </w:t>
      </w:r>
      <w:r>
        <w:t>feitos</w:t>
      </w:r>
      <w:r>
        <w:rPr>
          <w:spacing w:val="-6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examinar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causas</w:t>
      </w:r>
      <w:r>
        <w:rPr>
          <w:spacing w:val="-6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acidentes</w:t>
      </w:r>
      <w:r>
        <w:rPr>
          <w:spacing w:val="-1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as conclusões apontam para relações diversas no ambiente de trabalho, nas quais pequenos equívocos</w:t>
      </w:r>
      <w:r>
        <w:rPr>
          <w:spacing w:val="32"/>
        </w:rPr>
        <w:t xml:space="preserve"> </w:t>
      </w:r>
      <w:r>
        <w:t>podem</w:t>
      </w:r>
      <w:r>
        <w:rPr>
          <w:spacing w:val="30"/>
        </w:rPr>
        <w:t xml:space="preserve"> </w:t>
      </w:r>
      <w:r>
        <w:t>gerar</w:t>
      </w:r>
      <w:r>
        <w:rPr>
          <w:spacing w:val="36"/>
        </w:rPr>
        <w:t xml:space="preserve"> </w:t>
      </w:r>
      <w:r>
        <w:t>efeitos</w:t>
      </w:r>
      <w:r>
        <w:rPr>
          <w:spacing w:val="35"/>
        </w:rPr>
        <w:t xml:space="preserve"> </w:t>
      </w:r>
      <w:r>
        <w:t>em</w:t>
      </w:r>
      <w:r>
        <w:rPr>
          <w:spacing w:val="30"/>
        </w:rPr>
        <w:t xml:space="preserve"> </w:t>
      </w:r>
      <w:r>
        <w:t>cascata,</w:t>
      </w:r>
      <w:r>
        <w:rPr>
          <w:spacing w:val="34"/>
        </w:rPr>
        <w:t xml:space="preserve"> </w:t>
      </w:r>
      <w:r>
        <w:t>resultando</w:t>
      </w:r>
      <w:r>
        <w:rPr>
          <w:spacing w:val="31"/>
        </w:rPr>
        <w:t xml:space="preserve"> </w:t>
      </w:r>
      <w:r>
        <w:t>nos</w:t>
      </w:r>
      <w:r>
        <w:rPr>
          <w:spacing w:val="32"/>
        </w:rPr>
        <w:t xml:space="preserve"> </w:t>
      </w:r>
      <w:r>
        <w:t>acidentes.</w:t>
      </w:r>
      <w:r>
        <w:rPr>
          <w:spacing w:val="34"/>
        </w:rPr>
        <w:t xml:space="preserve"> </w:t>
      </w:r>
      <w:r>
        <w:t>Um</w:t>
      </w:r>
      <w:r>
        <w:rPr>
          <w:spacing w:val="30"/>
        </w:rPr>
        <w:t xml:space="preserve"> </w:t>
      </w:r>
      <w:r>
        <w:t>desses</w:t>
      </w:r>
      <w:r>
        <w:rPr>
          <w:spacing w:val="33"/>
        </w:rPr>
        <w:t xml:space="preserve"> </w:t>
      </w:r>
      <w:r>
        <w:rPr>
          <w:spacing w:val="-2"/>
        </w:rPr>
        <w:t>equívocos</w:t>
      </w:r>
      <w:r>
        <w:t>envolve o vazamento de gases inflamáveis na etapa da sedimentação e posterior sucção dos hidrocarbonetos no poço cavado.</w:t>
      </w:r>
    </w:p>
    <w:p w14:paraId="0A71B5CF" w14:textId="2022BDA9" w:rsidR="00DA6702" w:rsidRDefault="00757DAC" w:rsidP="00C638FA">
      <w:pPr>
        <w:pStyle w:val="Corpodetexto"/>
        <w:spacing w:before="160" w:line="360" w:lineRule="auto"/>
        <w:ind w:left="141" w:right="135" w:firstLine="710"/>
        <w:jc w:val="both"/>
      </w:pPr>
      <w:r>
        <w:t>Para</w:t>
      </w:r>
      <w:r>
        <w:rPr>
          <w:spacing w:val="-15"/>
        </w:rPr>
        <w:t xml:space="preserve"> </w:t>
      </w:r>
      <w:r>
        <w:t>extrair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petróleo,</w:t>
      </w:r>
      <w:r>
        <w:rPr>
          <w:spacing w:val="-15"/>
        </w:rPr>
        <w:t xml:space="preserve"> </w:t>
      </w:r>
      <w:r>
        <w:t>primeiramente</w:t>
      </w:r>
      <w:r>
        <w:rPr>
          <w:spacing w:val="-15"/>
        </w:rPr>
        <w:t xml:space="preserve"> </w:t>
      </w:r>
      <w:r>
        <w:t>é</w:t>
      </w:r>
      <w:r>
        <w:rPr>
          <w:spacing w:val="-15"/>
        </w:rPr>
        <w:t xml:space="preserve"> </w:t>
      </w:r>
      <w:r>
        <w:t>necessário</w:t>
      </w:r>
      <w:r>
        <w:rPr>
          <w:spacing w:val="-15"/>
        </w:rPr>
        <w:t xml:space="preserve"> </w:t>
      </w:r>
      <w:r>
        <w:t>perfurar</w:t>
      </w:r>
      <w:r>
        <w:rPr>
          <w:spacing w:val="-14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solo</w:t>
      </w:r>
      <w:r>
        <w:rPr>
          <w:spacing w:val="-15"/>
        </w:rPr>
        <w:t xml:space="preserve"> </w:t>
      </w:r>
      <w:r>
        <w:t>subaquático</w:t>
      </w:r>
      <w:r>
        <w:rPr>
          <w:spacing w:val="-15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uma broca, processo esse denominado “spudding in", e depois de atingir a profundidade correta, sedimentar</w:t>
      </w:r>
      <w:r>
        <w:rPr>
          <w:spacing w:val="-2"/>
        </w:rPr>
        <w:t xml:space="preserve"> </w:t>
      </w:r>
      <w:r>
        <w:t>o exterior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buraco com</w:t>
      </w:r>
      <w:r>
        <w:rPr>
          <w:spacing w:val="-4"/>
        </w:rPr>
        <w:t xml:space="preserve"> </w:t>
      </w:r>
      <w:r>
        <w:t>cimento</w:t>
      </w:r>
      <w:r>
        <w:rPr>
          <w:spacing w:val="-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estabilizar a</w:t>
      </w:r>
      <w:r>
        <w:rPr>
          <w:spacing w:val="-4"/>
        </w:rPr>
        <w:t xml:space="preserve"> </w:t>
      </w:r>
      <w:r>
        <w:t>pressão e</w:t>
      </w:r>
      <w:r>
        <w:rPr>
          <w:spacing w:val="-1"/>
        </w:rPr>
        <w:t xml:space="preserve"> </w:t>
      </w:r>
      <w:r>
        <w:t xml:space="preserve">impedir vazamentos. </w:t>
      </w:r>
    </w:p>
    <w:p w14:paraId="046C24C0" w14:textId="77777777" w:rsidR="008648D8" w:rsidRDefault="008648D8" w:rsidP="00C638FA">
      <w:pPr>
        <w:spacing w:line="360" w:lineRule="auto"/>
        <w:rPr>
          <w:sz w:val="20"/>
        </w:rPr>
      </w:pPr>
      <w:r>
        <w:rPr>
          <w:sz w:val="20"/>
        </w:rPr>
        <w:br w:type="page"/>
      </w:r>
    </w:p>
    <w:p w14:paraId="47588EF4" w14:textId="0136F666" w:rsidR="00DA6702" w:rsidRDefault="00757DAC" w:rsidP="00C638FA">
      <w:pPr>
        <w:spacing w:before="169" w:line="360" w:lineRule="auto"/>
        <w:ind w:left="2952"/>
        <w:jc w:val="both"/>
        <w:rPr>
          <w:sz w:val="20"/>
        </w:rPr>
      </w:pPr>
      <w:r>
        <w:rPr>
          <w:sz w:val="20"/>
        </w:rPr>
        <w:lastRenderedPageBreak/>
        <w:t>FIGURA</w:t>
      </w:r>
      <w:r>
        <w:rPr>
          <w:spacing w:val="-2"/>
          <w:sz w:val="20"/>
        </w:rPr>
        <w:t xml:space="preserve"> </w:t>
      </w:r>
      <w:r w:rsidR="008648D8">
        <w:rPr>
          <w:spacing w:val="-2"/>
          <w:sz w:val="20"/>
        </w:rPr>
        <w:t>5</w:t>
      </w:r>
      <w:r>
        <w:rPr>
          <w:spacing w:val="-1"/>
          <w:sz w:val="20"/>
        </w:rPr>
        <w:t xml:space="preserve"> </w:t>
      </w:r>
      <w:r>
        <w:rPr>
          <w:sz w:val="20"/>
        </w:rPr>
        <w:t>—</w:t>
      </w:r>
      <w:r>
        <w:rPr>
          <w:spacing w:val="-1"/>
          <w:sz w:val="20"/>
        </w:rPr>
        <w:t xml:space="preserve"> </w:t>
      </w:r>
      <w:r>
        <w:rPr>
          <w:sz w:val="20"/>
        </w:rPr>
        <w:t>CIMENTAÇÃO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POÇO</w:t>
      </w:r>
    </w:p>
    <w:p w14:paraId="2B710ECB" w14:textId="77777777" w:rsidR="00DA6702" w:rsidRDefault="00757DAC" w:rsidP="00C638FA">
      <w:pPr>
        <w:pStyle w:val="Corpodetexto"/>
        <w:spacing w:before="5" w:line="360" w:lineRule="auto"/>
        <w:rPr>
          <w:sz w:val="14"/>
        </w:rPr>
      </w:pPr>
      <w:r>
        <w:rPr>
          <w:noProof/>
          <w:sz w:val="14"/>
          <w:lang w:val="pt-BR" w:eastAsia="pt-BR"/>
        </w:rPr>
        <w:drawing>
          <wp:anchor distT="0" distB="0" distL="0" distR="0" simplePos="0" relativeHeight="487588352" behindDoc="1" locked="0" layoutInCell="1" allowOverlap="1" wp14:anchorId="7780B082" wp14:editId="1F00697C">
            <wp:simplePos x="0" y="0"/>
            <wp:positionH relativeFrom="page">
              <wp:posOffset>1164589</wp:posOffset>
            </wp:positionH>
            <wp:positionV relativeFrom="paragraph">
              <wp:posOffset>120887</wp:posOffset>
            </wp:positionV>
            <wp:extent cx="5594493" cy="551354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93" cy="5513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147A8" w14:textId="77777777" w:rsidR="00DA6702" w:rsidRDefault="00757DAC" w:rsidP="00C638FA">
      <w:pPr>
        <w:spacing w:before="199" w:line="360" w:lineRule="auto"/>
        <w:ind w:left="8" w:right="8"/>
        <w:jc w:val="center"/>
        <w:rPr>
          <w:spacing w:val="-5"/>
          <w:sz w:val="20"/>
        </w:rPr>
      </w:pPr>
      <w:r>
        <w:rPr>
          <w:sz w:val="20"/>
        </w:rPr>
        <w:t>FONTE:</w:t>
      </w:r>
      <w:r>
        <w:rPr>
          <w:spacing w:val="-1"/>
          <w:sz w:val="20"/>
        </w:rPr>
        <w:t xml:space="preserve"> </w:t>
      </w:r>
      <w:r>
        <w:rPr>
          <w:sz w:val="20"/>
        </w:rPr>
        <w:t>Mtaki</w:t>
      </w:r>
      <w:r>
        <w:rPr>
          <w:spacing w:val="-2"/>
          <w:sz w:val="20"/>
        </w:rPr>
        <w:t xml:space="preserve"> </w:t>
      </w:r>
      <w:r>
        <w:rPr>
          <w:sz w:val="20"/>
        </w:rPr>
        <w:t>T</w:t>
      </w:r>
      <w:r>
        <w:rPr>
          <w:spacing w:val="1"/>
          <w:sz w:val="20"/>
        </w:rPr>
        <w:t xml:space="preserve"> </w:t>
      </w:r>
      <w:r>
        <w:rPr>
          <w:sz w:val="20"/>
        </w:rPr>
        <w:t>(2020,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p. </w:t>
      </w:r>
      <w:r>
        <w:rPr>
          <w:spacing w:val="-5"/>
          <w:sz w:val="20"/>
        </w:rPr>
        <w:t>2)</w:t>
      </w:r>
    </w:p>
    <w:p w14:paraId="2BAA19E7" w14:textId="77777777" w:rsidR="008648D8" w:rsidRDefault="008648D8" w:rsidP="00C638FA">
      <w:pPr>
        <w:spacing w:before="199" w:line="360" w:lineRule="auto"/>
        <w:ind w:left="8" w:right="8"/>
        <w:jc w:val="center"/>
        <w:rPr>
          <w:sz w:val="20"/>
        </w:rPr>
      </w:pPr>
    </w:p>
    <w:p w14:paraId="3E62FB93" w14:textId="77777777" w:rsidR="008648D8" w:rsidRDefault="00757DAC" w:rsidP="00C638FA">
      <w:pPr>
        <w:pStyle w:val="Corpodetexto"/>
        <w:spacing w:before="188" w:line="360" w:lineRule="auto"/>
        <w:ind w:left="141" w:right="139" w:firstLine="710"/>
        <w:jc w:val="both"/>
      </w:pPr>
      <w:r>
        <w:t>Nesse</w:t>
      </w:r>
      <w:r>
        <w:rPr>
          <w:spacing w:val="-14"/>
        </w:rPr>
        <w:t xml:space="preserve"> </w:t>
      </w:r>
      <w:r>
        <w:t>processo,</w:t>
      </w:r>
      <w:r>
        <w:rPr>
          <w:spacing w:val="-13"/>
        </w:rPr>
        <w:t xml:space="preserve"> </w:t>
      </w:r>
      <w:r>
        <w:t>caso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cimentação</w:t>
      </w:r>
      <w:r>
        <w:rPr>
          <w:spacing w:val="-13"/>
        </w:rPr>
        <w:t xml:space="preserve"> </w:t>
      </w:r>
      <w:r>
        <w:t>seja</w:t>
      </w:r>
      <w:r>
        <w:rPr>
          <w:spacing w:val="-14"/>
        </w:rPr>
        <w:t xml:space="preserve"> </w:t>
      </w:r>
      <w:r>
        <w:t>feita</w:t>
      </w:r>
      <w:r>
        <w:rPr>
          <w:spacing w:val="-14"/>
        </w:rPr>
        <w:t xml:space="preserve"> </w:t>
      </w:r>
      <w:r>
        <w:t>incorretamente,</w:t>
      </w:r>
      <w:r>
        <w:rPr>
          <w:spacing w:val="-1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gás</w:t>
      </w:r>
      <w:r>
        <w:rPr>
          <w:spacing w:val="-11"/>
        </w:rPr>
        <w:t xml:space="preserve"> </w:t>
      </w:r>
      <w:r>
        <w:t>pode</w:t>
      </w:r>
      <w:r>
        <w:rPr>
          <w:spacing w:val="-14"/>
        </w:rPr>
        <w:t xml:space="preserve"> </w:t>
      </w:r>
      <w:r>
        <w:t>acumular</w:t>
      </w:r>
      <w:r>
        <w:rPr>
          <w:spacing w:val="-8"/>
        </w:rPr>
        <w:t xml:space="preserve"> </w:t>
      </w:r>
      <w:r>
        <w:t>muita pressão e extravasar para a plataforma.</w:t>
      </w:r>
    </w:p>
    <w:p w14:paraId="55A7DF98" w14:textId="26200873" w:rsidR="00DA6702" w:rsidRDefault="008648D8" w:rsidP="00C638FA">
      <w:pPr>
        <w:pStyle w:val="Corpodetexto"/>
        <w:spacing w:before="80" w:line="360" w:lineRule="auto"/>
        <w:ind w:left="141"/>
      </w:pPr>
      <w:r>
        <w:tab/>
        <w:t>Veja a seguir imagens de catástrofes em plataformas petrolíferas provenientes de vazamentos de gás:</w:t>
      </w:r>
    </w:p>
    <w:p w14:paraId="0A760811" w14:textId="77777777" w:rsidR="000E2E46" w:rsidRDefault="008648D8" w:rsidP="00C638FA">
      <w:pPr>
        <w:pStyle w:val="Corpodetexto"/>
        <w:spacing w:before="80" w:line="360" w:lineRule="auto"/>
        <w:ind w:left="141"/>
      </w:pPr>
      <w:r>
        <w:tab/>
      </w:r>
    </w:p>
    <w:p w14:paraId="03C5D0CC" w14:textId="77777777" w:rsidR="000E2E46" w:rsidRDefault="000E2E46" w:rsidP="00C638FA">
      <w:pPr>
        <w:pStyle w:val="Corpodetexto"/>
        <w:spacing w:before="80" w:line="360" w:lineRule="auto"/>
        <w:ind w:left="141"/>
      </w:pPr>
    </w:p>
    <w:p w14:paraId="15EB7953" w14:textId="77777777" w:rsidR="000E2E46" w:rsidRDefault="000E2E46" w:rsidP="00C638FA">
      <w:pPr>
        <w:pStyle w:val="Corpodetexto"/>
        <w:spacing w:before="80" w:line="360" w:lineRule="auto"/>
        <w:ind w:left="141"/>
      </w:pPr>
    </w:p>
    <w:p w14:paraId="042E2479" w14:textId="77777777" w:rsidR="000E2E46" w:rsidRDefault="000E2E46" w:rsidP="00C638FA">
      <w:pPr>
        <w:pStyle w:val="Corpodetexto"/>
        <w:spacing w:before="80" w:line="360" w:lineRule="auto"/>
        <w:ind w:left="141"/>
      </w:pPr>
    </w:p>
    <w:p w14:paraId="3F3E47AB" w14:textId="77777777" w:rsidR="000E2E46" w:rsidRDefault="000E2E46" w:rsidP="00C638FA">
      <w:pPr>
        <w:pStyle w:val="Corpodetexto"/>
        <w:spacing w:before="80" w:line="360" w:lineRule="auto"/>
        <w:ind w:left="141"/>
      </w:pPr>
    </w:p>
    <w:p w14:paraId="5D5F9A3A" w14:textId="77777777" w:rsidR="000E2E46" w:rsidRDefault="000E2E46" w:rsidP="00C638FA">
      <w:pPr>
        <w:pStyle w:val="Corpodetexto"/>
        <w:spacing w:before="80" w:line="360" w:lineRule="auto"/>
        <w:ind w:left="141"/>
      </w:pPr>
    </w:p>
    <w:p w14:paraId="043C7340" w14:textId="3AA5C787" w:rsidR="000E2E46" w:rsidRPr="000E2E46" w:rsidRDefault="000E2E46" w:rsidP="00C638FA">
      <w:pPr>
        <w:pStyle w:val="Corpodetexto"/>
        <w:spacing w:before="80" w:line="360" w:lineRule="auto"/>
        <w:ind w:left="141"/>
        <w:jc w:val="center"/>
        <w:rPr>
          <w:sz w:val="20"/>
          <w:szCs w:val="20"/>
        </w:rPr>
      </w:pPr>
      <w:r w:rsidRPr="000E2E46">
        <w:rPr>
          <w:sz w:val="20"/>
          <w:szCs w:val="20"/>
        </w:rPr>
        <w:t xml:space="preserve">FIGURA 6 – ACIDENTE </w:t>
      </w:r>
      <w:r>
        <w:rPr>
          <w:sz w:val="20"/>
          <w:szCs w:val="20"/>
        </w:rPr>
        <w:t>NA PLATAFORMA E-KU-A2</w:t>
      </w:r>
    </w:p>
    <w:p w14:paraId="75F70DD5" w14:textId="6D201E6F" w:rsidR="008648D8" w:rsidRDefault="000E2E46" w:rsidP="00C638FA">
      <w:pPr>
        <w:pStyle w:val="Corpodetexto"/>
        <w:spacing w:before="80" w:line="360" w:lineRule="auto"/>
        <w:ind w:left="141"/>
      </w:pPr>
      <w:r>
        <w:rPr>
          <w:noProof/>
          <w:lang w:val="pt-BR" w:eastAsia="pt-BR"/>
        </w:rPr>
        <w:drawing>
          <wp:inline distT="0" distB="0" distL="0" distR="0" wp14:anchorId="7BA139D5" wp14:editId="1D352878">
            <wp:extent cx="5942965" cy="3714115"/>
            <wp:effectExtent l="0" t="0" r="635" b="635"/>
            <wp:docPr id="211048132" name="Imagem 6" descr="Imagem gráfica de navio na ág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8132" name="Imagem 6" descr="Imagem gráfica de navio na águ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F29B" w14:textId="52C74EDF" w:rsidR="000E2E46" w:rsidRPr="000E2E46" w:rsidRDefault="000E2E46" w:rsidP="00C638FA">
      <w:pPr>
        <w:pStyle w:val="Corpodetexto"/>
        <w:spacing w:before="80" w:line="360" w:lineRule="auto"/>
        <w:ind w:left="141"/>
        <w:jc w:val="center"/>
        <w:rPr>
          <w:sz w:val="20"/>
          <w:szCs w:val="20"/>
        </w:rPr>
      </w:pPr>
      <w:r w:rsidRPr="000E2E46">
        <w:rPr>
          <w:sz w:val="20"/>
          <w:szCs w:val="20"/>
        </w:rPr>
        <w:t>FONTE: CPG</w:t>
      </w:r>
    </w:p>
    <w:p w14:paraId="2D1DFAC4" w14:textId="77777777" w:rsidR="000E2E46" w:rsidRDefault="000E2E46" w:rsidP="00C638FA">
      <w:pPr>
        <w:pStyle w:val="Corpodetexto"/>
        <w:spacing w:before="80" w:line="360" w:lineRule="auto"/>
        <w:ind w:left="141"/>
      </w:pPr>
    </w:p>
    <w:p w14:paraId="6590431D" w14:textId="77777777" w:rsidR="000C23E9" w:rsidRDefault="000C23E9" w:rsidP="00C638FA">
      <w:pPr>
        <w:pStyle w:val="Corpodetexto"/>
        <w:spacing w:before="80" w:line="360" w:lineRule="auto"/>
        <w:ind w:left="141"/>
      </w:pPr>
    </w:p>
    <w:p w14:paraId="418C5C57" w14:textId="0DBEF3F7" w:rsidR="000E2E46" w:rsidRPr="000E2E46" w:rsidRDefault="000E2E46" w:rsidP="00C638FA">
      <w:pPr>
        <w:pStyle w:val="Corpodetexto"/>
        <w:spacing w:before="80" w:line="360" w:lineRule="auto"/>
        <w:ind w:left="141"/>
        <w:jc w:val="center"/>
        <w:rPr>
          <w:sz w:val="20"/>
          <w:szCs w:val="20"/>
        </w:rPr>
      </w:pPr>
      <w:r w:rsidRPr="000E2E46">
        <w:rPr>
          <w:sz w:val="20"/>
          <w:szCs w:val="20"/>
        </w:rPr>
        <w:t>FIGURA 7 – ACIDENTE PIPER ALPHA</w:t>
      </w:r>
    </w:p>
    <w:p w14:paraId="5138BF34" w14:textId="35DC37EF" w:rsidR="000E2E46" w:rsidRDefault="000E2E46" w:rsidP="00C638FA">
      <w:pPr>
        <w:pStyle w:val="Corpodetexto"/>
        <w:spacing w:before="80" w:line="360" w:lineRule="auto"/>
        <w:ind w:left="141"/>
        <w:jc w:val="center"/>
      </w:pPr>
      <w:r>
        <w:rPr>
          <w:noProof/>
          <w:lang w:val="pt-BR" w:eastAsia="pt-BR"/>
        </w:rPr>
        <w:drawing>
          <wp:inline distT="0" distB="0" distL="0" distR="0" wp14:anchorId="594289AB" wp14:editId="1CDE1584">
            <wp:extent cx="3543300" cy="2293548"/>
            <wp:effectExtent l="0" t="0" r="0" b="0"/>
            <wp:docPr id="926293585" name="Imagem 7" descr="Inspeção de Equipamentos: Estudo de Casos: Caso 019: O Fim da Piper Alpha  (1988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nspeção de Equipamentos: Estudo de Casos: Caso 019: O Fim da Piper Alpha  (1988)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410" cy="230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9E30" w14:textId="12F1349F" w:rsidR="000E2E46" w:rsidRPr="000E2E46" w:rsidRDefault="000E2E46" w:rsidP="00C638FA">
      <w:pPr>
        <w:pStyle w:val="Corpodetexto"/>
        <w:spacing w:before="80" w:line="360" w:lineRule="auto"/>
        <w:ind w:left="141"/>
        <w:jc w:val="center"/>
        <w:rPr>
          <w:sz w:val="20"/>
          <w:szCs w:val="20"/>
        </w:rPr>
      </w:pPr>
      <w:r w:rsidRPr="000E2E46">
        <w:rPr>
          <w:sz w:val="20"/>
          <w:szCs w:val="20"/>
        </w:rPr>
        <w:t>FONTE: OIL SPILL RESPONSE</w:t>
      </w:r>
    </w:p>
    <w:p w14:paraId="2283F0D3" w14:textId="77777777" w:rsidR="000E2E46" w:rsidRDefault="000E2E46" w:rsidP="00C638FA">
      <w:pPr>
        <w:pStyle w:val="Corpodetexto"/>
        <w:spacing w:before="80" w:line="360" w:lineRule="auto"/>
        <w:ind w:left="141"/>
        <w:jc w:val="center"/>
      </w:pPr>
    </w:p>
    <w:p w14:paraId="23E7B214" w14:textId="0AA77AF1" w:rsidR="000E2E46" w:rsidRDefault="000E2E46" w:rsidP="00C638FA">
      <w:pPr>
        <w:spacing w:line="360" w:lineRule="auto"/>
        <w:rPr>
          <w:sz w:val="24"/>
          <w:szCs w:val="24"/>
        </w:rPr>
      </w:pPr>
      <w:r>
        <w:br w:type="page"/>
      </w:r>
    </w:p>
    <w:p w14:paraId="7A1B6D22" w14:textId="49BC3B58" w:rsidR="000E2E46" w:rsidRPr="000E2E46" w:rsidRDefault="000E2E46" w:rsidP="00C638FA">
      <w:pPr>
        <w:pStyle w:val="Corpodetexto"/>
        <w:spacing w:before="80" w:line="360" w:lineRule="auto"/>
        <w:ind w:left="141"/>
        <w:jc w:val="center"/>
        <w:rPr>
          <w:sz w:val="20"/>
          <w:szCs w:val="20"/>
        </w:rPr>
      </w:pPr>
      <w:r w:rsidRPr="000E2E46">
        <w:rPr>
          <w:sz w:val="20"/>
          <w:szCs w:val="20"/>
        </w:rPr>
        <w:lastRenderedPageBreak/>
        <w:t>FIGURA 8 – ACIDENTE</w:t>
      </w:r>
      <w:r>
        <w:rPr>
          <w:sz w:val="20"/>
          <w:szCs w:val="20"/>
        </w:rPr>
        <w:t xml:space="preserve"> NA PLATAFORMA</w:t>
      </w:r>
      <w:r w:rsidRPr="000E2E46">
        <w:rPr>
          <w:sz w:val="20"/>
          <w:szCs w:val="20"/>
        </w:rPr>
        <w:t xml:space="preserve"> P-36 PETROBRÁS</w:t>
      </w:r>
    </w:p>
    <w:p w14:paraId="56242293" w14:textId="14040AB5" w:rsidR="000E2E46" w:rsidRDefault="000E2E46" w:rsidP="00C638FA">
      <w:pPr>
        <w:pStyle w:val="Corpodetexto"/>
        <w:spacing w:before="80" w:line="360" w:lineRule="auto"/>
        <w:ind w:left="141"/>
        <w:jc w:val="center"/>
      </w:pPr>
      <w:r>
        <w:rPr>
          <w:noProof/>
          <w:lang w:val="pt-BR" w:eastAsia="pt-BR"/>
        </w:rPr>
        <w:drawing>
          <wp:inline distT="0" distB="0" distL="0" distR="0" wp14:anchorId="0C94510B" wp14:editId="66277D6F">
            <wp:extent cx="4229100" cy="3001807"/>
            <wp:effectExtent l="0" t="0" r="0" b="8255"/>
            <wp:docPr id="722816311" name="Imagem 8" descr="Navio na ág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16311" name="Imagem 8" descr="Navio na águ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654" cy="300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0A34" w14:textId="7425D0CB" w:rsidR="000E2E46" w:rsidRPr="000E2E46" w:rsidRDefault="000E2E46" w:rsidP="00C638FA">
      <w:pPr>
        <w:pStyle w:val="Corpodetexto"/>
        <w:spacing w:before="80" w:line="360" w:lineRule="auto"/>
        <w:ind w:left="141"/>
        <w:jc w:val="center"/>
        <w:rPr>
          <w:sz w:val="20"/>
          <w:szCs w:val="20"/>
        </w:rPr>
      </w:pPr>
      <w:r w:rsidRPr="000E2E46">
        <w:rPr>
          <w:sz w:val="20"/>
          <w:szCs w:val="20"/>
        </w:rPr>
        <w:t>FONTE: GOVERNO DO ESTADO</w:t>
      </w:r>
    </w:p>
    <w:p w14:paraId="2439A602" w14:textId="77777777" w:rsidR="00DA6702" w:rsidRDefault="00DA6702" w:rsidP="00C638FA">
      <w:pPr>
        <w:pStyle w:val="Corpodetexto"/>
        <w:spacing w:line="360" w:lineRule="auto"/>
      </w:pPr>
    </w:p>
    <w:p w14:paraId="52A261C2" w14:textId="0E0AF0C6" w:rsidR="00DA6702" w:rsidRDefault="000E2E46" w:rsidP="00C638FA">
      <w:pPr>
        <w:pStyle w:val="Corpodetexto"/>
        <w:spacing w:before="161" w:line="360" w:lineRule="auto"/>
      </w:pPr>
      <w:r>
        <w:tab/>
        <w:t>Diante desse infortúnio, nós da Gas Busters desenvolvemos uma solução IoT integrado a um banco de dados e uma aplicação web para monitoramento de possíveis vazamentos de gases em plataformas petrolíferas.</w:t>
      </w:r>
    </w:p>
    <w:p w14:paraId="01528E06" w14:textId="3DD045E9" w:rsidR="00C638FA" w:rsidRDefault="00C638FA" w:rsidP="00C638FA">
      <w:pPr>
        <w:pStyle w:val="Corpodetexto"/>
        <w:spacing w:before="166" w:line="360" w:lineRule="auto"/>
        <w:ind w:left="141" w:right="137" w:firstLine="579"/>
        <w:jc w:val="both"/>
      </w:pPr>
      <w:r>
        <w:t>Será utilizado sensores MQ-2 conectados a Arduinos para o monitoramento. Os sensores serão conectados à internet e, por meio de uma API (Application Programming</w:t>
      </w:r>
      <w:r>
        <w:rPr>
          <w:spacing w:val="-15"/>
        </w:rPr>
        <w:t xml:space="preserve"> </w:t>
      </w:r>
      <w:r>
        <w:t>Interface)</w:t>
      </w:r>
      <w:r>
        <w:rPr>
          <w:spacing w:val="-15"/>
        </w:rPr>
        <w:t xml:space="preserve"> </w:t>
      </w:r>
      <w:r>
        <w:t>própria</w:t>
      </w:r>
      <w:r>
        <w:rPr>
          <w:spacing w:val="-15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empresa</w:t>
      </w:r>
      <w:r>
        <w:rPr>
          <w:spacing w:val="-15"/>
        </w:rPr>
        <w:t xml:space="preserve"> </w:t>
      </w:r>
      <w:r>
        <w:t>Gas</w:t>
      </w:r>
      <w:r>
        <w:rPr>
          <w:spacing w:val="-15"/>
        </w:rPr>
        <w:t xml:space="preserve"> </w:t>
      </w:r>
      <w:r>
        <w:t>Busters,</w:t>
      </w:r>
      <w:r>
        <w:rPr>
          <w:spacing w:val="-15"/>
        </w:rPr>
        <w:t xml:space="preserve"> </w:t>
      </w:r>
      <w:r>
        <w:t>armazenarão</w:t>
      </w:r>
      <w:r>
        <w:rPr>
          <w:spacing w:val="-15"/>
        </w:rPr>
        <w:t xml:space="preserve"> </w:t>
      </w:r>
      <w:r>
        <w:t>seus</w:t>
      </w:r>
      <w:r>
        <w:rPr>
          <w:spacing w:val="-13"/>
        </w:rPr>
        <w:t xml:space="preserve"> </w:t>
      </w:r>
      <w:r>
        <w:t>dados</w:t>
      </w:r>
      <w:r>
        <w:rPr>
          <w:spacing w:val="-14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banco de dados relacional do tipo SQL Server, que ficará hospedado em uma máquina virtual (VM) de sistema operacional Lubuntu.</w:t>
      </w:r>
    </w:p>
    <w:p w14:paraId="7BDE16ED" w14:textId="77777777" w:rsidR="00C638FA" w:rsidRDefault="00C638FA" w:rsidP="00C638FA">
      <w:pPr>
        <w:pStyle w:val="Corpodetexto"/>
        <w:spacing w:before="165" w:line="360" w:lineRule="auto"/>
        <w:ind w:left="141" w:right="138" w:firstLine="579"/>
        <w:jc w:val="both"/>
      </w:pPr>
      <w:r>
        <w:t>Os</w:t>
      </w:r>
      <w:r>
        <w:rPr>
          <w:spacing w:val="-8"/>
        </w:rPr>
        <w:t xml:space="preserve"> </w:t>
      </w:r>
      <w:r>
        <w:t>dados</w:t>
      </w:r>
      <w:r>
        <w:rPr>
          <w:spacing w:val="-8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banco</w:t>
      </w:r>
      <w:r>
        <w:rPr>
          <w:spacing w:val="-10"/>
        </w:rPr>
        <w:t xml:space="preserve"> </w:t>
      </w:r>
      <w:r>
        <w:t>poderão</w:t>
      </w:r>
      <w:r>
        <w:rPr>
          <w:spacing w:val="-10"/>
        </w:rPr>
        <w:t xml:space="preserve"> </w:t>
      </w:r>
      <w:r>
        <w:t>ser</w:t>
      </w:r>
      <w:r>
        <w:rPr>
          <w:spacing w:val="-10"/>
        </w:rPr>
        <w:t xml:space="preserve"> </w:t>
      </w:r>
      <w:r>
        <w:t>visualizados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simples,</w:t>
      </w:r>
      <w:r>
        <w:rPr>
          <w:spacing w:val="-10"/>
        </w:rPr>
        <w:t xml:space="preserve"> </w:t>
      </w:r>
      <w:r>
        <w:t>rápida</w:t>
      </w:r>
      <w:r>
        <w:rPr>
          <w:spacing w:val="-11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intuitiva</w:t>
      </w:r>
      <w:r>
        <w:rPr>
          <w:spacing w:val="-4"/>
        </w:rPr>
        <w:t xml:space="preserve"> </w:t>
      </w:r>
      <w:r>
        <w:t>através da dashboard localizada no site institucional. Nele os funcionários podem se cadastrar e logar para ver os dados, bem como calcular a economia que a empresa terá com o projeto na calculadora financeira do site.</w:t>
      </w:r>
    </w:p>
    <w:p w14:paraId="3050C5E4" w14:textId="794EE987" w:rsidR="00C638FA" w:rsidRDefault="00C638FA">
      <w:pPr>
        <w:rPr>
          <w:sz w:val="24"/>
          <w:szCs w:val="24"/>
        </w:rPr>
      </w:pPr>
      <w:r>
        <w:br w:type="page"/>
      </w:r>
    </w:p>
    <w:p w14:paraId="6361DD52" w14:textId="77777777" w:rsidR="000E2E46" w:rsidRDefault="000E2E46" w:rsidP="00C638FA">
      <w:pPr>
        <w:pStyle w:val="Corpodetexto"/>
        <w:spacing w:before="161" w:line="360" w:lineRule="auto"/>
      </w:pPr>
    </w:p>
    <w:p w14:paraId="3A8D30CF" w14:textId="77777777" w:rsidR="00DA6702" w:rsidRDefault="00757DAC" w:rsidP="00C638FA">
      <w:pPr>
        <w:pStyle w:val="Ttulo1"/>
        <w:numPr>
          <w:ilvl w:val="0"/>
          <w:numId w:val="1"/>
        </w:numPr>
        <w:tabs>
          <w:tab w:val="left" w:pos="421"/>
        </w:tabs>
        <w:spacing w:line="360" w:lineRule="auto"/>
        <w:ind w:left="421" w:hanging="280"/>
      </w:pPr>
      <w:bookmarkStart w:id="1" w:name="_TOC_250005"/>
      <w:bookmarkEnd w:id="1"/>
      <w:r>
        <w:rPr>
          <w:spacing w:val="-2"/>
        </w:rPr>
        <w:t>OBJETIVO</w:t>
      </w:r>
    </w:p>
    <w:p w14:paraId="55964D2A" w14:textId="77777777" w:rsidR="00DA6702" w:rsidRDefault="00DA6702" w:rsidP="00C638FA">
      <w:pPr>
        <w:pStyle w:val="Corpodetexto"/>
        <w:spacing w:line="360" w:lineRule="auto"/>
        <w:rPr>
          <w:b/>
          <w:sz w:val="28"/>
        </w:rPr>
      </w:pPr>
    </w:p>
    <w:p w14:paraId="021B278B" w14:textId="64C55732" w:rsidR="00C638FA" w:rsidRDefault="00C638FA" w:rsidP="00C638FA">
      <w:pPr>
        <w:pStyle w:val="Corpodetexto"/>
        <w:spacing w:before="27" w:line="360" w:lineRule="auto"/>
        <w:ind w:left="421" w:firstLine="299"/>
        <w:rPr>
          <w:bCs/>
        </w:rPr>
      </w:pPr>
      <w:r>
        <w:rPr>
          <w:bCs/>
        </w:rPr>
        <w:t>O objetivo é reduzir em 70% os riscos de acidentes nas plataformas petrolíferas provenientes de vazamento de gás e seus prejuízos a partir do primeiro ano de sua implementação.</w:t>
      </w:r>
    </w:p>
    <w:p w14:paraId="695518CB" w14:textId="1C0ADF43" w:rsidR="00C638FA" w:rsidRDefault="00C638FA" w:rsidP="00C638FA">
      <w:pPr>
        <w:spacing w:line="360" w:lineRule="auto"/>
        <w:rPr>
          <w:bCs/>
        </w:rPr>
      </w:pPr>
      <w:r>
        <w:rPr>
          <w:bCs/>
        </w:rPr>
        <w:br w:type="page"/>
      </w:r>
    </w:p>
    <w:p w14:paraId="6823D246" w14:textId="77777777" w:rsidR="00DA6702" w:rsidRPr="00C638FA" w:rsidRDefault="00DA6702" w:rsidP="00C638FA">
      <w:pPr>
        <w:spacing w:line="360" w:lineRule="auto"/>
        <w:rPr>
          <w:bCs/>
          <w:sz w:val="24"/>
          <w:szCs w:val="24"/>
        </w:rPr>
      </w:pPr>
    </w:p>
    <w:p w14:paraId="00A50A67" w14:textId="77777777" w:rsidR="00DA6702" w:rsidRDefault="00757DAC" w:rsidP="00C638FA">
      <w:pPr>
        <w:pStyle w:val="Ttulo1"/>
        <w:numPr>
          <w:ilvl w:val="0"/>
          <w:numId w:val="1"/>
        </w:numPr>
        <w:tabs>
          <w:tab w:val="left" w:pos="421"/>
        </w:tabs>
        <w:spacing w:line="360" w:lineRule="auto"/>
        <w:ind w:left="421" w:hanging="280"/>
      </w:pPr>
      <w:bookmarkStart w:id="2" w:name="_TOC_250004"/>
      <w:bookmarkEnd w:id="2"/>
      <w:r>
        <w:rPr>
          <w:spacing w:val="-2"/>
        </w:rPr>
        <w:t>JUSTIFICATIVA</w:t>
      </w:r>
    </w:p>
    <w:p w14:paraId="708A20F3" w14:textId="77777777" w:rsidR="00DA6702" w:rsidRDefault="00DA6702" w:rsidP="00C638FA">
      <w:pPr>
        <w:pStyle w:val="Corpodetexto"/>
        <w:spacing w:before="222" w:line="360" w:lineRule="auto"/>
        <w:rPr>
          <w:b/>
          <w:sz w:val="28"/>
        </w:rPr>
      </w:pPr>
    </w:p>
    <w:p w14:paraId="7E1EFDAA" w14:textId="02871BCC" w:rsidR="00DA6702" w:rsidRDefault="00757DAC" w:rsidP="00C638FA">
      <w:pPr>
        <w:pStyle w:val="Corpodetexto"/>
        <w:spacing w:line="360" w:lineRule="auto"/>
        <w:ind w:left="141" w:right="142" w:firstLine="710"/>
        <w:jc w:val="both"/>
      </w:pPr>
      <w:r>
        <w:t>O</w:t>
      </w:r>
      <w:r>
        <w:rPr>
          <w:spacing w:val="-7"/>
        </w:rPr>
        <w:t xml:space="preserve"> </w:t>
      </w:r>
      <w:r>
        <w:t>projeto</w:t>
      </w:r>
      <w:r>
        <w:rPr>
          <w:spacing w:val="-8"/>
        </w:rPr>
        <w:t xml:space="preserve"> </w:t>
      </w:r>
      <w:r>
        <w:t>consegue</w:t>
      </w:r>
      <w:r>
        <w:rPr>
          <w:spacing w:val="-9"/>
        </w:rPr>
        <w:t xml:space="preserve"> </w:t>
      </w:r>
      <w:r>
        <w:t>economizar</w:t>
      </w:r>
      <w:r>
        <w:rPr>
          <w:spacing w:val="-7"/>
        </w:rPr>
        <w:t xml:space="preserve"> </w:t>
      </w:r>
      <w:r>
        <w:t>mais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 w:rsidR="00C638FA">
        <w:rPr>
          <w:spacing w:val="-10"/>
        </w:rPr>
        <w:t>R$</w:t>
      </w:r>
      <w:r>
        <w:t>77</w:t>
      </w:r>
      <w:r>
        <w:rPr>
          <w:spacing w:val="-9"/>
        </w:rPr>
        <w:t xml:space="preserve"> </w:t>
      </w:r>
      <w:r>
        <w:t>milhões</w:t>
      </w:r>
      <w:r>
        <w:rPr>
          <w:spacing w:val="-7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média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vazamentos de</w:t>
      </w:r>
      <w:r>
        <w:rPr>
          <w:spacing w:val="-6"/>
        </w:rPr>
        <w:t xml:space="preserve"> </w:t>
      </w:r>
      <w:r>
        <w:t>gás</w:t>
      </w:r>
      <w:r>
        <w:rPr>
          <w:spacing w:val="-2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petróleo</w:t>
      </w:r>
      <w:r>
        <w:rPr>
          <w:spacing w:val="-4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plataformas</w:t>
      </w:r>
      <w:r>
        <w:rPr>
          <w:spacing w:val="-3"/>
        </w:rPr>
        <w:t xml:space="preserve"> </w:t>
      </w:r>
      <w:r>
        <w:t>offshore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ano,</w:t>
      </w:r>
      <w:r>
        <w:rPr>
          <w:spacing w:val="-4"/>
        </w:rPr>
        <w:t xml:space="preserve"> </w:t>
      </w:r>
      <w:r w:rsidR="00C638FA">
        <w:rPr>
          <w:spacing w:val="-4"/>
        </w:rPr>
        <w:t xml:space="preserve">poupando, </w:t>
      </w:r>
      <w:r>
        <w:t>se</w:t>
      </w:r>
      <w:r>
        <w:rPr>
          <w:spacing w:val="-1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efetivado,</w:t>
      </w:r>
      <w:r>
        <w:rPr>
          <w:spacing w:val="-4"/>
        </w:rPr>
        <w:t xml:space="preserve"> </w:t>
      </w:r>
      <w:r>
        <w:t>bem</w:t>
      </w:r>
      <w:r>
        <w:rPr>
          <w:spacing w:val="-6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prevenir</w:t>
      </w:r>
      <w:r>
        <w:rPr>
          <w:spacing w:val="-4"/>
        </w:rPr>
        <w:t xml:space="preserve"> </w:t>
      </w:r>
      <w:r>
        <w:t xml:space="preserve">perdas irreparáveis nas unidades </w:t>
      </w:r>
      <w:r w:rsidR="00C638FA">
        <w:t xml:space="preserve">de cerca de </w:t>
      </w:r>
      <w:r w:rsidR="00C638FA">
        <w:rPr>
          <w:spacing w:val="-4"/>
        </w:rPr>
        <w:t>cerca de USD 3 bilhões média por plataforma,</w:t>
      </w:r>
      <w:r w:rsidR="00C638FA">
        <w:t xml:space="preserve"> </w:t>
      </w:r>
      <w:r>
        <w:t>e vidas humanas.</w:t>
      </w:r>
    </w:p>
    <w:p w14:paraId="05F65879" w14:textId="77777777" w:rsidR="00DA6702" w:rsidRDefault="00DA6702" w:rsidP="00C638FA">
      <w:pPr>
        <w:pStyle w:val="Corpodetexto"/>
        <w:spacing w:line="360" w:lineRule="auto"/>
        <w:jc w:val="both"/>
        <w:sectPr w:rsidR="00DA6702">
          <w:pgSz w:w="11910" w:h="16840"/>
          <w:pgMar w:top="1600" w:right="992" w:bottom="280" w:left="1559" w:header="720" w:footer="0" w:gutter="0"/>
          <w:cols w:space="720"/>
        </w:sectPr>
      </w:pPr>
    </w:p>
    <w:p w14:paraId="56ACDB38" w14:textId="77777777" w:rsidR="00DA6702" w:rsidRDefault="00757DAC" w:rsidP="00C638FA">
      <w:pPr>
        <w:pStyle w:val="Ttulo1"/>
        <w:numPr>
          <w:ilvl w:val="0"/>
          <w:numId w:val="1"/>
        </w:numPr>
        <w:tabs>
          <w:tab w:val="left" w:pos="421"/>
        </w:tabs>
        <w:spacing w:before="78" w:line="360" w:lineRule="auto"/>
        <w:ind w:left="421" w:hanging="280"/>
      </w:pPr>
      <w:bookmarkStart w:id="3" w:name="_TOC_250003"/>
      <w:bookmarkEnd w:id="3"/>
      <w:r>
        <w:rPr>
          <w:spacing w:val="-2"/>
        </w:rPr>
        <w:lastRenderedPageBreak/>
        <w:t>ESCOPO</w:t>
      </w:r>
    </w:p>
    <w:p w14:paraId="2A99E7E9" w14:textId="77777777" w:rsidR="00DA6702" w:rsidRDefault="00DA6702" w:rsidP="00C638FA">
      <w:pPr>
        <w:pStyle w:val="Corpodetexto"/>
        <w:spacing w:before="221" w:line="360" w:lineRule="auto"/>
        <w:rPr>
          <w:b/>
          <w:sz w:val="28"/>
        </w:rPr>
      </w:pPr>
    </w:p>
    <w:p w14:paraId="6D629C13" w14:textId="77777777" w:rsidR="00DA6702" w:rsidRDefault="00757DAC" w:rsidP="00C638FA">
      <w:pPr>
        <w:pStyle w:val="Corpodetexto"/>
        <w:spacing w:before="1" w:line="360" w:lineRule="auto"/>
        <w:ind w:left="141" w:right="141" w:firstLine="710"/>
        <w:jc w:val="both"/>
      </w:pPr>
      <w:r>
        <w:t>O</w:t>
      </w:r>
      <w:r>
        <w:rPr>
          <w:spacing w:val="-15"/>
        </w:rPr>
        <w:t xml:space="preserve"> </w:t>
      </w:r>
      <w:r>
        <w:t>projeto</w:t>
      </w:r>
      <w:r>
        <w:rPr>
          <w:spacing w:val="-15"/>
        </w:rPr>
        <w:t xml:space="preserve"> </w:t>
      </w:r>
      <w:r>
        <w:t>trabalha</w:t>
      </w:r>
      <w:r>
        <w:rPr>
          <w:spacing w:val="-15"/>
        </w:rPr>
        <w:t xml:space="preserve"> </w:t>
      </w:r>
      <w:r>
        <w:t>acerca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plataformas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petróleo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tipo</w:t>
      </w:r>
      <w:r>
        <w:rPr>
          <w:spacing w:val="-15"/>
        </w:rPr>
        <w:t xml:space="preserve"> </w:t>
      </w:r>
      <w:r>
        <w:t>offshore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gases</w:t>
      </w:r>
      <w:r>
        <w:rPr>
          <w:spacing w:val="-15"/>
        </w:rPr>
        <w:t xml:space="preserve"> </w:t>
      </w:r>
      <w:r>
        <w:t>inflamáveis que podem escapar dos poços de escavação nelas e não comporta outros setores da indústria petroquímica até mesmo plataformas onshore.</w:t>
      </w:r>
    </w:p>
    <w:p w14:paraId="7B0A7B36" w14:textId="77777777" w:rsidR="00DA6702" w:rsidRDefault="00757DAC" w:rsidP="00C638FA">
      <w:pPr>
        <w:pStyle w:val="Corpodetexto"/>
        <w:spacing w:before="163" w:line="360" w:lineRule="auto"/>
        <w:ind w:left="141" w:right="141" w:firstLine="710"/>
        <w:jc w:val="both"/>
      </w:pPr>
      <w:r>
        <w:t>Pretende-se criar um sistema automatizado centrado na coleta de dados realizada pelo sensor MQ-2 montado em Arduino. Os dados ficarão armazenados no banco de dados do tipo SQL Server criado pela Gas Busters, armazenado em uma máquina virtual, e poderão ser consultados pela equipe para auxiliar a tomada de decisões.</w:t>
      </w:r>
    </w:p>
    <w:p w14:paraId="5C25BFA0" w14:textId="77777777" w:rsidR="00DA6702" w:rsidRDefault="00757DAC" w:rsidP="00C638FA">
      <w:pPr>
        <w:pStyle w:val="Corpodetexto"/>
        <w:spacing w:before="166" w:line="360" w:lineRule="auto"/>
        <w:ind w:left="141" w:right="135" w:firstLine="710"/>
        <w:jc w:val="both"/>
      </w:pPr>
      <w:r>
        <w:t>Requisitos:</w:t>
      </w:r>
      <w:r>
        <w:rPr>
          <w:spacing w:val="-9"/>
        </w:rPr>
        <w:t xml:space="preserve"> </w:t>
      </w:r>
      <w:r>
        <w:t>Arduino</w:t>
      </w:r>
      <w:r>
        <w:rPr>
          <w:spacing w:val="-3"/>
        </w:rPr>
        <w:t xml:space="preserve"> </w:t>
      </w:r>
      <w:r>
        <w:t>montado</w:t>
      </w:r>
      <w:r>
        <w:rPr>
          <w:spacing w:val="-9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sensor</w:t>
      </w:r>
      <w:r>
        <w:rPr>
          <w:spacing w:val="-8"/>
        </w:rPr>
        <w:t xml:space="preserve"> </w:t>
      </w:r>
      <w:r>
        <w:t>MQ-2,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funcional,</w:t>
      </w:r>
      <w:r>
        <w:rPr>
          <w:spacing w:val="-9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Lubuntu</w:t>
      </w:r>
      <w:r>
        <w:rPr>
          <w:spacing w:val="-2"/>
        </w:rPr>
        <w:t xml:space="preserve"> </w:t>
      </w:r>
      <w:r>
        <w:t>instalada com</w:t>
      </w:r>
      <w:r>
        <w:rPr>
          <w:spacing w:val="-11"/>
        </w:rPr>
        <w:t xml:space="preserve"> </w:t>
      </w:r>
      <w:r>
        <w:t>banco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dados</w:t>
      </w:r>
      <w:r>
        <w:rPr>
          <w:spacing w:val="-8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instalado</w:t>
      </w:r>
      <w:r>
        <w:rPr>
          <w:spacing w:val="-10"/>
        </w:rPr>
        <w:t xml:space="preserve"> </w:t>
      </w:r>
      <w:r>
        <w:t>dentro,</w:t>
      </w:r>
      <w:r>
        <w:rPr>
          <w:spacing w:val="-9"/>
        </w:rPr>
        <w:t xml:space="preserve"> </w:t>
      </w:r>
      <w:r>
        <w:t>documentação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projeto,</w:t>
      </w:r>
      <w:r>
        <w:rPr>
          <w:spacing w:val="-7"/>
        </w:rPr>
        <w:t xml:space="preserve"> </w:t>
      </w:r>
      <w:r>
        <w:t>diagrama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visão de negócio, diagrama de solução, script de inserção de dados, backlog.</w:t>
      </w:r>
    </w:p>
    <w:p w14:paraId="2F354474" w14:textId="77777777" w:rsidR="00DA6702" w:rsidRDefault="00DA6702" w:rsidP="00C638FA">
      <w:pPr>
        <w:pStyle w:val="Corpodetexto"/>
        <w:spacing w:line="360" w:lineRule="auto"/>
      </w:pPr>
    </w:p>
    <w:p w14:paraId="298FDC20" w14:textId="77777777" w:rsidR="00DA6702" w:rsidRDefault="00DA6702" w:rsidP="00C638FA">
      <w:pPr>
        <w:pStyle w:val="Corpodetexto"/>
        <w:spacing w:before="160" w:line="360" w:lineRule="auto"/>
      </w:pPr>
    </w:p>
    <w:p w14:paraId="0EFC8421" w14:textId="77777777" w:rsidR="00DA6702" w:rsidRDefault="00757DAC" w:rsidP="00C638FA">
      <w:pPr>
        <w:pStyle w:val="Ttulo2"/>
        <w:numPr>
          <w:ilvl w:val="1"/>
          <w:numId w:val="1"/>
        </w:numPr>
        <w:tabs>
          <w:tab w:val="left" w:pos="631"/>
        </w:tabs>
        <w:spacing w:line="360" w:lineRule="auto"/>
      </w:pPr>
      <w:bookmarkStart w:id="4" w:name="_TOC_250002"/>
      <w:bookmarkEnd w:id="4"/>
      <w:r>
        <w:rPr>
          <w:spacing w:val="-2"/>
        </w:rPr>
        <w:t>PREMISSAS</w:t>
      </w:r>
    </w:p>
    <w:p w14:paraId="0865AAED" w14:textId="77777777" w:rsidR="00DA6702" w:rsidRDefault="00DA6702" w:rsidP="00C638FA">
      <w:pPr>
        <w:pStyle w:val="Corpodetexto"/>
        <w:spacing w:line="360" w:lineRule="auto"/>
        <w:rPr>
          <w:sz w:val="28"/>
        </w:rPr>
      </w:pPr>
    </w:p>
    <w:p w14:paraId="3F5AFDC5" w14:textId="77777777" w:rsidR="00DA6702" w:rsidRDefault="00DA6702" w:rsidP="00C638FA">
      <w:pPr>
        <w:pStyle w:val="Corpodetexto"/>
        <w:spacing w:before="229" w:line="360" w:lineRule="auto"/>
        <w:rPr>
          <w:sz w:val="28"/>
        </w:rPr>
      </w:pPr>
    </w:p>
    <w:p w14:paraId="20C646D6" w14:textId="1E0ADA05" w:rsidR="00DA6702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before="1" w:line="360" w:lineRule="auto"/>
        <w:ind w:left="861" w:right="144"/>
        <w:rPr>
          <w:sz w:val="24"/>
        </w:rPr>
      </w:pPr>
      <w:r>
        <w:rPr>
          <w:sz w:val="24"/>
        </w:rPr>
        <w:t>É</w:t>
      </w:r>
      <w:r>
        <w:rPr>
          <w:spacing w:val="-9"/>
          <w:sz w:val="24"/>
        </w:rPr>
        <w:t xml:space="preserve"> </w:t>
      </w:r>
      <w:r>
        <w:rPr>
          <w:sz w:val="24"/>
        </w:rPr>
        <w:t>necessário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onde</w:t>
      </w:r>
      <w:r>
        <w:rPr>
          <w:spacing w:val="-9"/>
          <w:sz w:val="24"/>
        </w:rPr>
        <w:t xml:space="preserve"> </w:t>
      </w:r>
      <w:r>
        <w:rPr>
          <w:sz w:val="24"/>
        </w:rPr>
        <w:t>serão</w:t>
      </w:r>
      <w:r>
        <w:rPr>
          <w:spacing w:val="-3"/>
          <w:sz w:val="24"/>
        </w:rPr>
        <w:t xml:space="preserve"> </w:t>
      </w:r>
      <w:r>
        <w:rPr>
          <w:sz w:val="24"/>
        </w:rPr>
        <w:t>instalados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6"/>
          <w:sz w:val="24"/>
        </w:rPr>
        <w:t xml:space="preserve"> </w:t>
      </w:r>
      <w:r>
        <w:rPr>
          <w:sz w:val="24"/>
        </w:rPr>
        <w:t>sensores tenha</w:t>
      </w:r>
      <w:r>
        <w:rPr>
          <w:spacing w:val="-4"/>
          <w:sz w:val="24"/>
        </w:rPr>
        <w:t xml:space="preserve"> </w:t>
      </w:r>
      <w:r>
        <w:rPr>
          <w:sz w:val="24"/>
        </w:rPr>
        <w:t>energia</w:t>
      </w:r>
      <w:r>
        <w:rPr>
          <w:spacing w:val="-9"/>
          <w:sz w:val="24"/>
        </w:rPr>
        <w:t xml:space="preserve"> </w:t>
      </w:r>
      <w:r>
        <w:rPr>
          <w:sz w:val="24"/>
        </w:rPr>
        <w:t>elétrica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 w:rsidR="00C638FA">
        <w:rPr>
          <w:sz w:val="24"/>
        </w:rPr>
        <w:t xml:space="preserve"> pelo menos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110 </w:t>
      </w:r>
      <w:r>
        <w:rPr>
          <w:spacing w:val="-2"/>
          <w:sz w:val="24"/>
        </w:rPr>
        <w:t>volts</w:t>
      </w:r>
      <w:r w:rsidR="00C638FA">
        <w:rPr>
          <w:spacing w:val="-2"/>
          <w:sz w:val="24"/>
        </w:rPr>
        <w:t>;</w:t>
      </w:r>
    </w:p>
    <w:p w14:paraId="7198322B" w14:textId="37DDA9FD" w:rsidR="00DA6702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before="16" w:line="360" w:lineRule="auto"/>
        <w:ind w:left="861"/>
        <w:rPr>
          <w:sz w:val="24"/>
        </w:rPr>
      </w:pPr>
      <w:r>
        <w:rPr>
          <w:sz w:val="24"/>
        </w:rPr>
        <w:t>É</w:t>
      </w:r>
      <w:r>
        <w:rPr>
          <w:spacing w:val="-5"/>
          <w:sz w:val="24"/>
        </w:rPr>
        <w:t xml:space="preserve"> </w:t>
      </w:r>
      <w:r>
        <w:rPr>
          <w:sz w:val="24"/>
        </w:rPr>
        <w:t>necessário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tenha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3"/>
          <w:sz w:val="24"/>
        </w:rPr>
        <w:t xml:space="preserve"> </w:t>
      </w:r>
      <w:r>
        <w:rPr>
          <w:sz w:val="24"/>
        </w:rPr>
        <w:t>de pelo menos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20 </w:t>
      </w:r>
      <w:r>
        <w:rPr>
          <w:spacing w:val="-2"/>
          <w:sz w:val="24"/>
        </w:rPr>
        <w:t>MB/s</w:t>
      </w:r>
      <w:r w:rsidR="00C638FA">
        <w:rPr>
          <w:spacing w:val="-2"/>
          <w:sz w:val="24"/>
        </w:rPr>
        <w:t>;</w:t>
      </w:r>
    </w:p>
    <w:p w14:paraId="76C97ED3" w14:textId="5BDE7E41" w:rsidR="00DA6702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before="131" w:line="360" w:lineRule="auto"/>
        <w:ind w:left="861" w:right="145"/>
        <w:rPr>
          <w:sz w:val="24"/>
        </w:rPr>
      </w:pPr>
      <w:r>
        <w:rPr>
          <w:sz w:val="24"/>
        </w:rPr>
        <w:t>É</w:t>
      </w:r>
      <w:r>
        <w:rPr>
          <w:spacing w:val="36"/>
          <w:sz w:val="24"/>
        </w:rPr>
        <w:t xml:space="preserve"> </w:t>
      </w:r>
      <w:r>
        <w:rPr>
          <w:sz w:val="24"/>
        </w:rPr>
        <w:t>necessário</w:t>
      </w:r>
      <w:r>
        <w:rPr>
          <w:spacing w:val="37"/>
          <w:sz w:val="24"/>
        </w:rPr>
        <w:t xml:space="preserve"> </w:t>
      </w:r>
      <w:r>
        <w:rPr>
          <w:sz w:val="24"/>
        </w:rPr>
        <w:t>que</w:t>
      </w:r>
      <w:r>
        <w:rPr>
          <w:spacing w:val="40"/>
          <w:sz w:val="24"/>
        </w:rPr>
        <w:t xml:space="preserve"> </w:t>
      </w:r>
      <w:r>
        <w:rPr>
          <w:sz w:val="24"/>
        </w:rPr>
        <w:t>tenha</w:t>
      </w:r>
      <w:r>
        <w:rPr>
          <w:spacing w:val="36"/>
          <w:sz w:val="24"/>
        </w:rPr>
        <w:t xml:space="preserve"> </w:t>
      </w:r>
      <w:r>
        <w:rPr>
          <w:sz w:val="24"/>
        </w:rPr>
        <w:t>um</w:t>
      </w:r>
      <w:r>
        <w:rPr>
          <w:spacing w:val="40"/>
          <w:sz w:val="24"/>
        </w:rPr>
        <w:t xml:space="preserve"> </w:t>
      </w:r>
      <w:r>
        <w:rPr>
          <w:sz w:val="24"/>
        </w:rPr>
        <w:t>computador</w:t>
      </w:r>
      <w:r>
        <w:rPr>
          <w:spacing w:val="40"/>
          <w:sz w:val="24"/>
        </w:rPr>
        <w:t xml:space="preserve"> </w:t>
      </w:r>
      <w:r>
        <w:rPr>
          <w:sz w:val="24"/>
        </w:rPr>
        <w:t>i5</w:t>
      </w:r>
      <w:r>
        <w:rPr>
          <w:spacing w:val="40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Windows</w:t>
      </w:r>
      <w:r>
        <w:rPr>
          <w:spacing w:val="39"/>
          <w:sz w:val="24"/>
        </w:rPr>
        <w:t xml:space="preserve"> </w:t>
      </w:r>
      <w:r>
        <w:rPr>
          <w:sz w:val="24"/>
        </w:rPr>
        <w:t>10</w:t>
      </w:r>
      <w:r>
        <w:rPr>
          <w:spacing w:val="37"/>
          <w:sz w:val="24"/>
        </w:rPr>
        <w:t xml:space="preserve"> </w:t>
      </w:r>
      <w:r>
        <w:rPr>
          <w:sz w:val="24"/>
        </w:rPr>
        <w:t>ou</w:t>
      </w:r>
      <w:r>
        <w:rPr>
          <w:spacing w:val="37"/>
          <w:sz w:val="24"/>
        </w:rPr>
        <w:t xml:space="preserve"> </w:t>
      </w:r>
      <w:r>
        <w:rPr>
          <w:sz w:val="24"/>
        </w:rPr>
        <w:t>mais</w:t>
      </w:r>
      <w:r>
        <w:rPr>
          <w:spacing w:val="39"/>
          <w:sz w:val="24"/>
        </w:rPr>
        <w:t xml:space="preserve"> </w:t>
      </w:r>
      <w:r>
        <w:rPr>
          <w:sz w:val="24"/>
        </w:rPr>
        <w:t>recente</w:t>
      </w:r>
      <w:r>
        <w:rPr>
          <w:spacing w:val="36"/>
          <w:sz w:val="24"/>
        </w:rPr>
        <w:t xml:space="preserve"> </w:t>
      </w:r>
      <w:r>
        <w:rPr>
          <w:sz w:val="24"/>
        </w:rPr>
        <w:t>com processador de arquitetura de 64 bits</w:t>
      </w:r>
      <w:r w:rsidR="00C638FA">
        <w:rPr>
          <w:sz w:val="24"/>
        </w:rPr>
        <w:t>;</w:t>
      </w:r>
    </w:p>
    <w:p w14:paraId="2B135160" w14:textId="252D53F3" w:rsidR="00DA6702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before="16" w:line="360" w:lineRule="auto"/>
        <w:ind w:left="861"/>
        <w:rPr>
          <w:sz w:val="24"/>
        </w:rPr>
      </w:pP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necessário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seja</w:t>
      </w:r>
      <w:r>
        <w:rPr>
          <w:spacing w:val="-3"/>
          <w:sz w:val="24"/>
        </w:rPr>
        <w:t xml:space="preserve"> </w:t>
      </w:r>
      <w:r>
        <w:rPr>
          <w:sz w:val="24"/>
        </w:rPr>
        <w:t>mantido</w:t>
      </w:r>
      <w:r>
        <w:rPr>
          <w:spacing w:val="-2"/>
          <w:sz w:val="24"/>
        </w:rPr>
        <w:t xml:space="preserve"> </w:t>
      </w:r>
      <w:r>
        <w:rPr>
          <w:sz w:val="24"/>
        </w:rPr>
        <w:t>conectado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2"/>
          <w:sz w:val="24"/>
        </w:rPr>
        <w:t xml:space="preserve"> </w:t>
      </w:r>
      <w:r>
        <w:rPr>
          <w:sz w:val="24"/>
        </w:rPr>
        <w:t>tomada</w:t>
      </w:r>
      <w:r>
        <w:rPr>
          <w:spacing w:val="-4"/>
          <w:sz w:val="24"/>
        </w:rPr>
        <w:t xml:space="preserve"> </w:t>
      </w:r>
      <w:r>
        <w:rPr>
          <w:sz w:val="24"/>
        </w:rPr>
        <w:t>24</w:t>
      </w:r>
      <w:r>
        <w:rPr>
          <w:spacing w:val="-1"/>
          <w:sz w:val="24"/>
        </w:rPr>
        <w:t xml:space="preserve"> </w:t>
      </w:r>
      <w:r>
        <w:rPr>
          <w:sz w:val="24"/>
        </w:rPr>
        <w:t>horas por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dia</w:t>
      </w:r>
      <w:r w:rsidR="00C638FA">
        <w:rPr>
          <w:spacing w:val="-4"/>
          <w:sz w:val="24"/>
        </w:rPr>
        <w:t>;</w:t>
      </w:r>
    </w:p>
    <w:p w14:paraId="1F2598EF" w14:textId="354DC6D6" w:rsidR="00DA6702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before="131" w:line="360" w:lineRule="auto"/>
        <w:ind w:left="861" w:right="148"/>
        <w:rPr>
          <w:sz w:val="24"/>
        </w:rPr>
      </w:pPr>
      <w:r>
        <w:rPr>
          <w:sz w:val="24"/>
        </w:rPr>
        <w:t>É</w:t>
      </w:r>
      <w:r>
        <w:rPr>
          <w:spacing w:val="-15"/>
          <w:sz w:val="24"/>
        </w:rPr>
        <w:t xml:space="preserve"> </w:t>
      </w:r>
      <w:r>
        <w:rPr>
          <w:sz w:val="24"/>
        </w:rPr>
        <w:t>necessário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z w:val="24"/>
        </w:rPr>
        <w:t>seja</w:t>
      </w:r>
      <w:r>
        <w:rPr>
          <w:spacing w:val="-15"/>
          <w:sz w:val="24"/>
        </w:rPr>
        <w:t xml:space="preserve"> </w:t>
      </w:r>
      <w:r>
        <w:rPr>
          <w:sz w:val="24"/>
        </w:rPr>
        <w:t>instalado</w:t>
      </w:r>
      <w:r>
        <w:rPr>
          <w:spacing w:val="-15"/>
          <w:sz w:val="24"/>
        </w:rPr>
        <w:t xml:space="preserve"> </w:t>
      </w:r>
      <w:r>
        <w:rPr>
          <w:sz w:val="24"/>
        </w:rPr>
        <w:t>mais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um</w:t>
      </w:r>
      <w:r>
        <w:rPr>
          <w:spacing w:val="-15"/>
          <w:sz w:val="24"/>
        </w:rPr>
        <w:t xml:space="preserve"> </w:t>
      </w:r>
      <w:r>
        <w:rPr>
          <w:sz w:val="24"/>
        </w:rPr>
        <w:t>sensor</w:t>
      </w:r>
      <w:r>
        <w:rPr>
          <w:spacing w:val="-15"/>
          <w:sz w:val="24"/>
        </w:rPr>
        <w:t xml:space="preserve"> </w:t>
      </w:r>
      <w:r>
        <w:rPr>
          <w:sz w:val="24"/>
        </w:rPr>
        <w:t>em</w:t>
      </w:r>
      <w:r>
        <w:rPr>
          <w:spacing w:val="-17"/>
          <w:sz w:val="24"/>
        </w:rPr>
        <w:t xml:space="preserve"> </w:t>
      </w:r>
      <w:r>
        <w:rPr>
          <w:sz w:val="24"/>
        </w:rPr>
        <w:t>pontos</w:t>
      </w:r>
      <w:r>
        <w:rPr>
          <w:spacing w:val="-15"/>
          <w:sz w:val="24"/>
        </w:rPr>
        <w:t xml:space="preserve"> </w:t>
      </w:r>
      <w:r>
        <w:rPr>
          <w:sz w:val="24"/>
        </w:rPr>
        <w:t>estratégicos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z w:val="24"/>
        </w:rPr>
        <w:t>dependem do modelo da plataforma</w:t>
      </w:r>
      <w:r w:rsidR="00C638FA">
        <w:rPr>
          <w:sz w:val="24"/>
        </w:rPr>
        <w:t>;</w:t>
      </w:r>
    </w:p>
    <w:p w14:paraId="0068C020" w14:textId="4F9A1D57" w:rsidR="00DA6702" w:rsidRDefault="00757DAC" w:rsidP="00C638FA">
      <w:pPr>
        <w:pStyle w:val="PargrafodaLista"/>
        <w:numPr>
          <w:ilvl w:val="2"/>
          <w:numId w:val="1"/>
        </w:numPr>
        <w:tabs>
          <w:tab w:val="left" w:pos="861"/>
          <w:tab w:val="left" w:pos="7934"/>
        </w:tabs>
        <w:spacing w:before="15" w:line="360" w:lineRule="auto"/>
        <w:ind w:left="861"/>
        <w:rPr>
          <w:sz w:val="24"/>
        </w:rPr>
      </w:pPr>
      <w:r>
        <w:rPr>
          <w:sz w:val="24"/>
        </w:rPr>
        <w:t>É</w:t>
      </w:r>
      <w:r>
        <w:rPr>
          <w:spacing w:val="-5"/>
          <w:sz w:val="24"/>
        </w:rPr>
        <w:t xml:space="preserve"> </w:t>
      </w:r>
      <w:r>
        <w:rPr>
          <w:sz w:val="24"/>
        </w:rPr>
        <w:t>necessária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compra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1"/>
          <w:sz w:val="24"/>
        </w:rPr>
        <w:t xml:space="preserve"> </w:t>
      </w:r>
      <w:r>
        <w:rPr>
          <w:sz w:val="24"/>
        </w:rPr>
        <w:t>sensores MQ-2 conforme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quantidade</w:t>
      </w:r>
      <w:r w:rsidR="00C638FA">
        <w:rPr>
          <w:sz w:val="24"/>
        </w:rPr>
        <w:t xml:space="preserve"> </w:t>
      </w:r>
      <w:r>
        <w:rPr>
          <w:spacing w:val="-2"/>
          <w:sz w:val="24"/>
        </w:rPr>
        <w:t>estabelecida</w:t>
      </w:r>
      <w:r w:rsidR="00C638FA">
        <w:rPr>
          <w:spacing w:val="-2"/>
          <w:sz w:val="24"/>
        </w:rPr>
        <w:t>;</w:t>
      </w:r>
    </w:p>
    <w:p w14:paraId="4D9F410C" w14:textId="5DA49C70" w:rsidR="00DA6702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before="132" w:line="360" w:lineRule="auto"/>
        <w:ind w:left="861" w:right="149"/>
        <w:rPr>
          <w:sz w:val="24"/>
        </w:rPr>
      </w:pPr>
      <w:r>
        <w:rPr>
          <w:sz w:val="24"/>
        </w:rPr>
        <w:t>É</w:t>
      </w:r>
      <w:r>
        <w:rPr>
          <w:spacing w:val="-10"/>
          <w:sz w:val="24"/>
        </w:rPr>
        <w:t xml:space="preserve"> </w:t>
      </w:r>
      <w:r>
        <w:rPr>
          <w:sz w:val="24"/>
        </w:rPr>
        <w:t>necessária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manutenção</w:t>
      </w:r>
      <w:r>
        <w:rPr>
          <w:spacing w:val="-9"/>
          <w:sz w:val="24"/>
        </w:rPr>
        <w:t xml:space="preserve"> </w:t>
      </w:r>
      <w:r>
        <w:rPr>
          <w:sz w:val="24"/>
        </w:rPr>
        <w:t>constante</w:t>
      </w:r>
      <w:r>
        <w:rPr>
          <w:spacing w:val="-10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parte</w:t>
      </w:r>
      <w:r>
        <w:rPr>
          <w:spacing w:val="-10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equipe</w:t>
      </w:r>
      <w:r>
        <w:rPr>
          <w:spacing w:val="-10"/>
          <w:sz w:val="24"/>
        </w:rPr>
        <w:t xml:space="preserve"> </w:t>
      </w:r>
      <w:r>
        <w:rPr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z w:val="24"/>
        </w:rPr>
        <w:t>garantir</w:t>
      </w:r>
      <w:r>
        <w:rPr>
          <w:spacing w:val="-9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funcionamento adequado dos sensores</w:t>
      </w:r>
      <w:r w:rsidR="00C638FA">
        <w:rPr>
          <w:sz w:val="24"/>
        </w:rPr>
        <w:t>;</w:t>
      </w:r>
    </w:p>
    <w:p w14:paraId="230019D5" w14:textId="50F97421" w:rsidR="00DA6702" w:rsidRPr="00C638FA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before="4" w:line="360" w:lineRule="auto"/>
        <w:ind w:left="861" w:right="152"/>
        <w:rPr>
          <w:sz w:val="24"/>
        </w:rPr>
        <w:sectPr w:rsidR="00DA6702" w:rsidRPr="00C638FA">
          <w:pgSz w:w="11910" w:h="16840"/>
          <w:pgMar w:top="1600" w:right="992" w:bottom="280" w:left="1559" w:header="720" w:footer="0" w:gutter="0"/>
          <w:cols w:space="720"/>
        </w:sectPr>
      </w:pPr>
      <w:r>
        <w:rPr>
          <w:sz w:val="24"/>
        </w:rPr>
        <w:t xml:space="preserve">A equipe deve ser treinada para utilizar o banco de dados e consultar os valores caso </w:t>
      </w:r>
      <w:r>
        <w:rPr>
          <w:spacing w:val="-2"/>
          <w:sz w:val="24"/>
        </w:rPr>
        <w:t>preciso</w:t>
      </w:r>
      <w:r w:rsidR="00C638FA">
        <w:rPr>
          <w:spacing w:val="-2"/>
          <w:sz w:val="24"/>
        </w:rPr>
        <w:t>;</w:t>
      </w:r>
    </w:p>
    <w:p w14:paraId="55EBD3A0" w14:textId="77777777" w:rsidR="00DA6702" w:rsidRDefault="00757DAC" w:rsidP="00C638FA">
      <w:pPr>
        <w:pStyle w:val="Ttulo2"/>
        <w:numPr>
          <w:ilvl w:val="1"/>
          <w:numId w:val="1"/>
        </w:numPr>
        <w:tabs>
          <w:tab w:val="left" w:pos="631"/>
        </w:tabs>
        <w:spacing w:before="78" w:line="360" w:lineRule="auto"/>
      </w:pPr>
      <w:bookmarkStart w:id="5" w:name="_TOC_250001"/>
      <w:bookmarkEnd w:id="5"/>
      <w:r>
        <w:rPr>
          <w:spacing w:val="-2"/>
        </w:rPr>
        <w:lastRenderedPageBreak/>
        <w:t>RESTRIÇÕES</w:t>
      </w:r>
    </w:p>
    <w:p w14:paraId="6BB1D476" w14:textId="77777777" w:rsidR="00DA6702" w:rsidRDefault="00DA6702" w:rsidP="00C638FA">
      <w:pPr>
        <w:pStyle w:val="Corpodetexto"/>
        <w:spacing w:before="229" w:line="360" w:lineRule="auto"/>
        <w:rPr>
          <w:sz w:val="28"/>
        </w:rPr>
      </w:pPr>
    </w:p>
    <w:p w14:paraId="2030ACDA" w14:textId="085258F3" w:rsidR="00DA6702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line="360" w:lineRule="auto"/>
        <w:ind w:left="861" w:right="136"/>
        <w:jc w:val="both"/>
        <w:rPr>
          <w:sz w:val="24"/>
        </w:rPr>
      </w:pP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iniciar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seu</w:t>
      </w:r>
      <w:r>
        <w:rPr>
          <w:spacing w:val="-2"/>
          <w:sz w:val="24"/>
        </w:rPr>
        <w:t xml:space="preserve"> </w:t>
      </w:r>
      <w:r>
        <w:rPr>
          <w:sz w:val="24"/>
        </w:rPr>
        <w:t>bom</w:t>
      </w:r>
      <w:r>
        <w:rPr>
          <w:spacing w:val="-4"/>
          <w:sz w:val="24"/>
        </w:rPr>
        <w:t xml:space="preserve"> </w:t>
      </w:r>
      <w:r>
        <w:rPr>
          <w:sz w:val="24"/>
        </w:rPr>
        <w:t>funcionamento,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precisa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período entre 24 e 48 horas em um ambiente de ar controlado antes de iniciar a detecção precisa dos </w:t>
      </w:r>
      <w:r>
        <w:rPr>
          <w:spacing w:val="-2"/>
          <w:sz w:val="24"/>
        </w:rPr>
        <w:t>gases</w:t>
      </w:r>
      <w:r w:rsidR="00C638FA">
        <w:rPr>
          <w:spacing w:val="-2"/>
          <w:sz w:val="24"/>
        </w:rPr>
        <w:t>;</w:t>
      </w:r>
    </w:p>
    <w:p w14:paraId="0663F5F3" w14:textId="7630B9F0" w:rsidR="00DA6702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before="16" w:line="360" w:lineRule="auto"/>
        <w:ind w:left="861" w:right="147"/>
        <w:jc w:val="both"/>
        <w:rPr>
          <w:sz w:val="24"/>
        </w:rPr>
      </w:pP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sensor</w:t>
      </w:r>
      <w:r>
        <w:rPr>
          <w:spacing w:val="-14"/>
          <w:sz w:val="24"/>
        </w:rPr>
        <w:t xml:space="preserve"> </w:t>
      </w:r>
      <w:r>
        <w:rPr>
          <w:sz w:val="24"/>
        </w:rPr>
        <w:t>é</w:t>
      </w:r>
      <w:r>
        <w:rPr>
          <w:spacing w:val="-15"/>
          <w:sz w:val="24"/>
        </w:rPr>
        <w:t xml:space="preserve"> </w:t>
      </w:r>
      <w:r>
        <w:rPr>
          <w:sz w:val="24"/>
        </w:rPr>
        <w:t>projetado</w:t>
      </w:r>
      <w:r>
        <w:rPr>
          <w:spacing w:val="-15"/>
          <w:sz w:val="24"/>
        </w:rPr>
        <w:t xml:space="preserve"> </w:t>
      </w:r>
      <w:r>
        <w:rPr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z w:val="24"/>
        </w:rPr>
        <w:t>detectar</w:t>
      </w:r>
      <w:r>
        <w:rPr>
          <w:spacing w:val="-14"/>
          <w:sz w:val="24"/>
        </w:rPr>
        <w:t xml:space="preserve"> </w:t>
      </w:r>
      <w:r>
        <w:rPr>
          <w:sz w:val="24"/>
        </w:rPr>
        <w:t>apenas</w:t>
      </w:r>
      <w:r>
        <w:rPr>
          <w:spacing w:val="-13"/>
          <w:sz w:val="24"/>
        </w:rPr>
        <w:t xml:space="preserve"> </w:t>
      </w:r>
      <w:r>
        <w:rPr>
          <w:sz w:val="24"/>
        </w:rPr>
        <w:t>gases</w:t>
      </w:r>
      <w:r>
        <w:rPr>
          <w:spacing w:val="-13"/>
          <w:sz w:val="24"/>
        </w:rPr>
        <w:t xml:space="preserve"> </w:t>
      </w:r>
      <w:r>
        <w:rPr>
          <w:sz w:val="24"/>
        </w:rPr>
        <w:t>específicos,</w:t>
      </w:r>
      <w:r>
        <w:rPr>
          <w:spacing w:val="-15"/>
          <w:sz w:val="24"/>
        </w:rPr>
        <w:t xml:space="preserve"> </w:t>
      </w:r>
      <w:r>
        <w:rPr>
          <w:sz w:val="24"/>
        </w:rPr>
        <w:t>podendo</w:t>
      </w:r>
      <w:r>
        <w:rPr>
          <w:spacing w:val="-15"/>
          <w:sz w:val="24"/>
        </w:rPr>
        <w:t xml:space="preserve"> </w:t>
      </w:r>
      <w:r>
        <w:rPr>
          <w:sz w:val="24"/>
        </w:rPr>
        <w:t>não</w:t>
      </w:r>
      <w:r>
        <w:rPr>
          <w:spacing w:val="-15"/>
          <w:sz w:val="24"/>
        </w:rPr>
        <w:t xml:space="preserve"> </w:t>
      </w:r>
      <w:r>
        <w:rPr>
          <w:sz w:val="24"/>
        </w:rPr>
        <w:t>ser</w:t>
      </w:r>
      <w:r>
        <w:rPr>
          <w:spacing w:val="-14"/>
          <w:sz w:val="24"/>
        </w:rPr>
        <w:t xml:space="preserve"> </w:t>
      </w:r>
      <w:r>
        <w:rPr>
          <w:sz w:val="24"/>
        </w:rPr>
        <w:t>eficaz</w:t>
      </w:r>
      <w:r>
        <w:rPr>
          <w:spacing w:val="-15"/>
          <w:sz w:val="24"/>
        </w:rPr>
        <w:t xml:space="preserve"> </w:t>
      </w:r>
      <w:r>
        <w:rPr>
          <w:sz w:val="24"/>
        </w:rPr>
        <w:t>para a detecção de outros tipos de gases não programados</w:t>
      </w:r>
      <w:r w:rsidR="00C638FA">
        <w:rPr>
          <w:sz w:val="24"/>
        </w:rPr>
        <w:t>;</w:t>
      </w:r>
    </w:p>
    <w:p w14:paraId="43DF1B15" w14:textId="3308DDC6" w:rsidR="00DA6702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before="16" w:line="360" w:lineRule="auto"/>
        <w:ind w:left="861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gás só</w:t>
      </w:r>
      <w:r>
        <w:rPr>
          <w:spacing w:val="-1"/>
          <w:sz w:val="24"/>
        </w:rPr>
        <w:t xml:space="preserve"> </w:t>
      </w:r>
      <w:r>
        <w:rPr>
          <w:sz w:val="24"/>
        </w:rPr>
        <w:t>detecta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gás combustível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entra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nele</w:t>
      </w:r>
      <w:r w:rsidR="00C638FA">
        <w:rPr>
          <w:spacing w:val="-4"/>
          <w:sz w:val="24"/>
        </w:rPr>
        <w:t>;</w:t>
      </w:r>
    </w:p>
    <w:p w14:paraId="611ECA1F" w14:textId="41D47FF3" w:rsidR="00DA6702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before="131" w:line="360" w:lineRule="auto"/>
        <w:ind w:left="861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prazo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entrega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projeto</w:t>
      </w:r>
      <w:r>
        <w:rPr>
          <w:spacing w:val="-1"/>
          <w:sz w:val="24"/>
        </w:rPr>
        <w:t xml:space="preserve"> </w:t>
      </w:r>
      <w:r>
        <w:rPr>
          <w:sz w:val="24"/>
        </w:rPr>
        <w:t>vai</w:t>
      </w:r>
      <w:r>
        <w:rPr>
          <w:spacing w:val="1"/>
          <w:sz w:val="24"/>
        </w:rPr>
        <w:t xml:space="preserve"> </w:t>
      </w:r>
      <w:r>
        <w:rPr>
          <w:sz w:val="24"/>
        </w:rPr>
        <w:t>até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26/05/2025</w:t>
      </w:r>
      <w:r w:rsidR="00C638FA">
        <w:rPr>
          <w:spacing w:val="-2"/>
          <w:sz w:val="24"/>
        </w:rPr>
        <w:t>;</w:t>
      </w:r>
    </w:p>
    <w:p w14:paraId="5AB2D842" w14:textId="0E46BB96" w:rsidR="00C61D11" w:rsidRDefault="00757DAC" w:rsidP="00C638FA">
      <w:pPr>
        <w:pStyle w:val="PargrafodaLista"/>
        <w:numPr>
          <w:ilvl w:val="2"/>
          <w:numId w:val="1"/>
        </w:numPr>
        <w:tabs>
          <w:tab w:val="left" w:pos="861"/>
        </w:tabs>
        <w:spacing w:before="316" w:line="360" w:lineRule="auto"/>
        <w:ind w:left="861"/>
        <w:rPr>
          <w:spacing w:val="-2"/>
          <w:sz w:val="24"/>
        </w:rPr>
      </w:pPr>
      <w:r w:rsidRPr="00C61D11">
        <w:rPr>
          <w:sz w:val="24"/>
        </w:rPr>
        <w:t>Os</w:t>
      </w:r>
      <w:r w:rsidRPr="00C61D11">
        <w:rPr>
          <w:spacing w:val="-3"/>
          <w:sz w:val="24"/>
        </w:rPr>
        <w:t xml:space="preserve"> </w:t>
      </w:r>
      <w:r w:rsidRPr="00C61D11">
        <w:rPr>
          <w:sz w:val="24"/>
        </w:rPr>
        <w:t>sensores</w:t>
      </w:r>
      <w:r w:rsidRPr="00C61D11">
        <w:rPr>
          <w:spacing w:val="-3"/>
          <w:sz w:val="24"/>
        </w:rPr>
        <w:t xml:space="preserve"> </w:t>
      </w:r>
      <w:r w:rsidRPr="00C61D11">
        <w:rPr>
          <w:sz w:val="24"/>
        </w:rPr>
        <w:t>precisam</w:t>
      </w:r>
      <w:r w:rsidRPr="00C61D11">
        <w:rPr>
          <w:spacing w:val="-5"/>
          <w:sz w:val="24"/>
        </w:rPr>
        <w:t xml:space="preserve"> </w:t>
      </w:r>
      <w:r w:rsidRPr="00C61D11">
        <w:rPr>
          <w:sz w:val="24"/>
        </w:rPr>
        <w:t>ser</w:t>
      </w:r>
      <w:r w:rsidRPr="00C61D11">
        <w:rPr>
          <w:spacing w:val="-4"/>
          <w:sz w:val="24"/>
        </w:rPr>
        <w:t xml:space="preserve"> </w:t>
      </w:r>
      <w:r w:rsidRPr="00C61D11">
        <w:rPr>
          <w:sz w:val="24"/>
        </w:rPr>
        <w:t>comprados</w:t>
      </w:r>
      <w:r w:rsidRPr="00C61D11">
        <w:rPr>
          <w:spacing w:val="-3"/>
          <w:sz w:val="24"/>
        </w:rPr>
        <w:t xml:space="preserve"> </w:t>
      </w:r>
      <w:r w:rsidRPr="00C61D11">
        <w:rPr>
          <w:sz w:val="24"/>
        </w:rPr>
        <w:t>pelo</w:t>
      </w:r>
      <w:r w:rsidRPr="00C61D11">
        <w:rPr>
          <w:spacing w:val="1"/>
          <w:sz w:val="24"/>
        </w:rPr>
        <w:t xml:space="preserve"> </w:t>
      </w:r>
      <w:r w:rsidRPr="00C61D11">
        <w:rPr>
          <w:spacing w:val="-2"/>
          <w:sz w:val="24"/>
        </w:rPr>
        <w:t>cliente.</w:t>
      </w:r>
    </w:p>
    <w:p w14:paraId="4A971B05" w14:textId="77777777" w:rsidR="00C61D11" w:rsidRDefault="00C61D11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14:paraId="38BEA270" w14:textId="47238BB1" w:rsidR="00DA6702" w:rsidRPr="00C61D11" w:rsidRDefault="00C61D11" w:rsidP="00C61D11">
      <w:pPr>
        <w:pStyle w:val="PargrafodaLista"/>
        <w:numPr>
          <w:ilvl w:val="0"/>
          <w:numId w:val="1"/>
        </w:numPr>
        <w:tabs>
          <w:tab w:val="left" w:pos="861"/>
        </w:tabs>
        <w:spacing w:before="316" w:line="360" w:lineRule="auto"/>
        <w:rPr>
          <w:sz w:val="28"/>
        </w:rPr>
      </w:pPr>
      <w:r>
        <w:rPr>
          <w:b/>
          <w:bCs/>
          <w:sz w:val="28"/>
          <w:szCs w:val="28"/>
        </w:rPr>
        <w:lastRenderedPageBreak/>
        <w:t>BACKLOG TRELLO</w:t>
      </w:r>
    </w:p>
    <w:p w14:paraId="3BC807F5" w14:textId="1DD2CA49" w:rsidR="00C61D11" w:rsidRDefault="00C61D11" w:rsidP="00C61D11">
      <w:pPr>
        <w:pStyle w:val="PargrafodaLista"/>
        <w:tabs>
          <w:tab w:val="left" w:pos="861"/>
        </w:tabs>
        <w:spacing w:before="316" w:line="360" w:lineRule="auto"/>
        <w:ind w:left="352" w:firstLine="0"/>
        <w:rPr>
          <w:sz w:val="24"/>
          <w:szCs w:val="24"/>
        </w:rPr>
      </w:pPr>
      <w:r>
        <w:rPr>
          <w:sz w:val="24"/>
          <w:szCs w:val="24"/>
        </w:rPr>
        <w:t>O Trello foi utilizado para ordenar e designar tarefas para os membros do grupo.</w:t>
      </w:r>
    </w:p>
    <w:p w14:paraId="34365DF7" w14:textId="6F27EDBF" w:rsidR="00C61D11" w:rsidRDefault="00C61D11" w:rsidP="00C61D11">
      <w:pPr>
        <w:pStyle w:val="PargrafodaLista"/>
        <w:tabs>
          <w:tab w:val="left" w:pos="861"/>
        </w:tabs>
        <w:spacing w:before="316" w:line="360" w:lineRule="auto"/>
        <w:ind w:left="352" w:firstLine="0"/>
        <w:rPr>
          <w:sz w:val="24"/>
          <w:szCs w:val="24"/>
        </w:rPr>
      </w:pPr>
      <w:r>
        <w:rPr>
          <w:sz w:val="24"/>
          <w:szCs w:val="24"/>
        </w:rPr>
        <w:t>Ele conta com buckets padrões do Kanban, além de outros dois representados pela ATA e o histórico de todas as atividades.</w:t>
      </w:r>
    </w:p>
    <w:p w14:paraId="3A7067B4" w14:textId="054063ED" w:rsidR="00C61D11" w:rsidRDefault="00C61D11" w:rsidP="00C61D11">
      <w:pPr>
        <w:pStyle w:val="PargrafodaLista"/>
        <w:tabs>
          <w:tab w:val="left" w:pos="861"/>
        </w:tabs>
        <w:spacing w:before="316" w:line="360" w:lineRule="auto"/>
        <w:ind w:left="352" w:firstLine="0"/>
        <w:rPr>
          <w:sz w:val="24"/>
          <w:szCs w:val="24"/>
        </w:rPr>
      </w:pPr>
      <w:r>
        <w:rPr>
          <w:sz w:val="24"/>
          <w:szCs w:val="24"/>
        </w:rPr>
        <w:t>No atual momento do período da documentação, o Trello se encontra assim:</w:t>
      </w:r>
    </w:p>
    <w:p w14:paraId="1B7B1888" w14:textId="754E3948" w:rsidR="00C61D11" w:rsidRDefault="004D3CDD" w:rsidP="00C61D11">
      <w:pPr>
        <w:pStyle w:val="PargrafodaLista"/>
        <w:tabs>
          <w:tab w:val="left" w:pos="861"/>
        </w:tabs>
        <w:spacing w:before="316" w:line="360" w:lineRule="auto"/>
        <w:ind w:left="352" w:firstLine="0"/>
        <w:jc w:val="center"/>
        <w:rPr>
          <w:b/>
          <w:bCs/>
          <w:sz w:val="28"/>
          <w:szCs w:val="28"/>
        </w:rPr>
      </w:pPr>
      <w:r w:rsidRPr="004D3CDD">
        <w:rPr>
          <w:sz w:val="20"/>
          <w:szCs w:val="20"/>
        </w:rPr>
        <w:t>FIGURA 9: TRELLO</w:t>
      </w:r>
      <w:r w:rsidR="00C61D11">
        <w:rPr>
          <w:noProof/>
          <w:lang w:val="pt-BR" w:eastAsia="pt-BR"/>
        </w:rPr>
        <w:drawing>
          <wp:inline distT="0" distB="0" distL="0" distR="0" wp14:anchorId="1BF84C1F" wp14:editId="481208B3">
            <wp:extent cx="5942965" cy="2668270"/>
            <wp:effectExtent l="0" t="0" r="635" b="0"/>
            <wp:docPr id="933829133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29133" name="Imagem 1" descr="Tela de computador com jog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4996" w14:textId="11F4FAC6" w:rsidR="00C61D11" w:rsidRPr="004D3CDD" w:rsidRDefault="004D3CDD" w:rsidP="004D3CDD">
      <w:pPr>
        <w:jc w:val="center"/>
        <w:rPr>
          <w:sz w:val="20"/>
          <w:szCs w:val="20"/>
        </w:rPr>
      </w:pPr>
      <w:r w:rsidRPr="004D3CDD">
        <w:rPr>
          <w:sz w:val="20"/>
          <w:szCs w:val="20"/>
        </w:rPr>
        <w:t>FONTE: AUTORAL</w:t>
      </w:r>
    </w:p>
    <w:p w14:paraId="77262CA6" w14:textId="77777777" w:rsidR="004D3CDD" w:rsidRDefault="004D3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F395A63" w14:textId="0F80471F" w:rsidR="00650D85" w:rsidRPr="00650D85" w:rsidRDefault="004D3CDD" w:rsidP="00650D85">
      <w:pPr>
        <w:pStyle w:val="PargrafodaLista"/>
        <w:numPr>
          <w:ilvl w:val="0"/>
          <w:numId w:val="1"/>
        </w:numPr>
        <w:tabs>
          <w:tab w:val="left" w:pos="861"/>
        </w:tabs>
        <w:spacing w:before="316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650D85">
        <w:rPr>
          <w:b/>
          <w:bCs/>
          <w:sz w:val="28"/>
          <w:szCs w:val="28"/>
        </w:rPr>
        <w:t>BACKLOG EXCEL</w:t>
      </w:r>
    </w:p>
    <w:p w14:paraId="5DC77B20" w14:textId="6F6881B5" w:rsidR="00650D85" w:rsidRPr="00650D85" w:rsidRDefault="00757DAC" w:rsidP="00650D85">
      <w:pPr>
        <w:tabs>
          <w:tab w:val="left" w:pos="861"/>
        </w:tabs>
        <w:spacing w:before="316" w:line="360" w:lineRule="auto"/>
        <w:ind w:left="141"/>
        <w:rPr>
          <w:sz w:val="24"/>
          <w:szCs w:val="24"/>
        </w:rPr>
      </w:pPr>
      <w:r>
        <w:rPr>
          <w:sz w:val="24"/>
          <w:szCs w:val="24"/>
        </w:rPr>
        <w:t>O backlog foi utilizado para organizar os requisitos do projeto.</w:t>
      </w:r>
    </w:p>
    <w:p w14:paraId="48CB5C2E" w14:textId="2C811EC0" w:rsidR="00650D85" w:rsidRPr="00650D85" w:rsidRDefault="00650D85" w:rsidP="00650D85">
      <w:pPr>
        <w:tabs>
          <w:tab w:val="left" w:pos="861"/>
        </w:tabs>
        <w:spacing w:before="316" w:line="360" w:lineRule="auto"/>
        <w:ind w:left="141"/>
        <w:rPr>
          <w:sz w:val="24"/>
          <w:szCs w:val="24"/>
        </w:rPr>
      </w:pPr>
      <w:r w:rsidRPr="00650D85">
        <w:rPr>
          <w:sz w:val="24"/>
          <w:szCs w:val="24"/>
        </w:rPr>
        <w:t xml:space="preserve">Ele conta </w:t>
      </w:r>
      <w:r w:rsidR="00757DAC">
        <w:rPr>
          <w:sz w:val="24"/>
          <w:szCs w:val="24"/>
        </w:rPr>
        <w:t>algumas colunas, sendo elas: Classificação (sendo Essencial, Importante ou Desejavel), Sprint (para identificação de qual sprint aquele requesito é), Status (podendo ser A fazer, Fazendo ou Concluido), Prioridade (Para fazer a priorização dos requisitos, pode</w:t>
      </w:r>
      <w:r w:rsidR="002C697A">
        <w:rPr>
          <w:sz w:val="24"/>
          <w:szCs w:val="24"/>
        </w:rPr>
        <w:t>ndo ser 1, 2, 3 ou 4), Tamanho (Mostra a dificuldade dos requisitos, podendo ser de PP até GG fazendo esse serviço junto com o Fibonacci),</w:t>
      </w:r>
      <w:r w:rsidR="00757DAC">
        <w:rPr>
          <w:sz w:val="24"/>
          <w:szCs w:val="24"/>
        </w:rPr>
        <w:t xml:space="preserve"> </w:t>
      </w:r>
      <w:r w:rsidR="002C697A">
        <w:rPr>
          <w:sz w:val="24"/>
          <w:szCs w:val="24"/>
        </w:rPr>
        <w:t>Fibonacci (Define a dificuldade dos requisitos, podendo ser classificado por 3, 5, 8, 13 e 21) e Responsável (Que define o responsável de cada requesito)</w:t>
      </w:r>
    </w:p>
    <w:p w14:paraId="3C9C3D95" w14:textId="7BA1D5AC" w:rsidR="00650D85" w:rsidRPr="00650D85" w:rsidRDefault="00650D85" w:rsidP="00650D85">
      <w:pPr>
        <w:tabs>
          <w:tab w:val="left" w:pos="861"/>
        </w:tabs>
        <w:spacing w:before="316" w:line="360" w:lineRule="auto"/>
        <w:ind w:left="141"/>
        <w:rPr>
          <w:sz w:val="24"/>
          <w:szCs w:val="24"/>
        </w:rPr>
      </w:pPr>
      <w:r w:rsidRPr="00650D85">
        <w:rPr>
          <w:sz w:val="24"/>
          <w:szCs w:val="24"/>
        </w:rPr>
        <w:t>No atual momento do período da documentação</w:t>
      </w:r>
      <w:r w:rsidRPr="002C697A">
        <w:rPr>
          <w:sz w:val="24"/>
          <w:szCs w:val="24"/>
        </w:rPr>
        <w:t xml:space="preserve">, o </w:t>
      </w:r>
      <w:r w:rsidR="002C697A">
        <w:rPr>
          <w:sz w:val="24"/>
          <w:szCs w:val="24"/>
        </w:rPr>
        <w:t>backlog</w:t>
      </w:r>
      <w:r w:rsidRPr="00650D85">
        <w:rPr>
          <w:sz w:val="24"/>
          <w:szCs w:val="24"/>
        </w:rPr>
        <w:t xml:space="preserve"> se encontra assim:</w:t>
      </w:r>
    </w:p>
    <w:p w14:paraId="3756BD32" w14:textId="09966038" w:rsidR="00650D85" w:rsidRDefault="00650D85" w:rsidP="00650D85"/>
    <w:p w14:paraId="36F2DB89" w14:textId="1B378B98" w:rsidR="00650D85" w:rsidRDefault="00650D85" w:rsidP="00650D85">
      <w:pPr>
        <w:tabs>
          <w:tab w:val="left" w:pos="2880"/>
        </w:tabs>
        <w:jc w:val="center"/>
        <w:rPr>
          <w:sz w:val="20"/>
          <w:szCs w:val="20"/>
        </w:rPr>
      </w:pPr>
    </w:p>
    <w:p w14:paraId="68F5FE30" w14:textId="28FD0115" w:rsidR="00650D85" w:rsidRPr="00650D85" w:rsidRDefault="00650D85" w:rsidP="00650D85">
      <w:pPr>
        <w:tabs>
          <w:tab w:val="left" w:pos="2880"/>
        </w:tabs>
        <w:jc w:val="center"/>
      </w:pPr>
      <w:r>
        <w:rPr>
          <w:noProof/>
          <w:lang w:val="pt-BR" w:eastAsia="pt-BR"/>
        </w:rPr>
        <w:drawing>
          <wp:anchor distT="0" distB="0" distL="114300" distR="114300" simplePos="0" relativeHeight="251667456" behindDoc="1" locked="0" layoutInCell="1" allowOverlap="1" wp14:anchorId="33044635" wp14:editId="781C6F90">
            <wp:simplePos x="0" y="0"/>
            <wp:positionH relativeFrom="column">
              <wp:posOffset>-447040</wp:posOffset>
            </wp:positionH>
            <wp:positionV relativeFrom="paragraph">
              <wp:posOffset>208280</wp:posOffset>
            </wp:positionV>
            <wp:extent cx="6562725" cy="2686050"/>
            <wp:effectExtent l="0" t="0" r="9525" b="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5-04-19 161944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" r="26353"/>
                    <a:stretch/>
                  </pic:blipFill>
                  <pic:spPr bwMode="auto">
                    <a:xfrm>
                      <a:off x="0" y="0"/>
                      <a:ext cx="6562725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</w:rPr>
        <w:t>FIGURA 10</w:t>
      </w:r>
      <w:r w:rsidRPr="004D3CDD">
        <w:rPr>
          <w:sz w:val="20"/>
          <w:szCs w:val="20"/>
        </w:rPr>
        <w:t xml:space="preserve">: </w:t>
      </w:r>
      <w:r>
        <w:rPr>
          <w:sz w:val="20"/>
          <w:szCs w:val="20"/>
        </w:rPr>
        <w:t>BACKLOG</w:t>
      </w:r>
    </w:p>
    <w:p w14:paraId="4587A107" w14:textId="667170B0" w:rsidR="00650D85" w:rsidRDefault="00650D85" w:rsidP="00650D85">
      <w:pPr>
        <w:tabs>
          <w:tab w:val="left" w:pos="861"/>
        </w:tabs>
        <w:spacing w:before="316"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FONTE : AUTORAL</w:t>
      </w:r>
    </w:p>
    <w:p w14:paraId="29387CEA" w14:textId="77777777" w:rsidR="002C697A" w:rsidRDefault="002C697A" w:rsidP="00650D85">
      <w:pPr>
        <w:tabs>
          <w:tab w:val="left" w:pos="861"/>
        </w:tabs>
        <w:spacing w:before="316" w:line="360" w:lineRule="auto"/>
        <w:jc w:val="center"/>
        <w:rPr>
          <w:sz w:val="20"/>
          <w:szCs w:val="20"/>
        </w:rPr>
      </w:pPr>
    </w:p>
    <w:p w14:paraId="0018CA75" w14:textId="615F89DB" w:rsidR="002C697A" w:rsidRPr="00650D85" w:rsidRDefault="002C697A" w:rsidP="002C697A">
      <w:pPr>
        <w:tabs>
          <w:tab w:val="left" w:pos="861"/>
        </w:tabs>
        <w:spacing w:before="316" w:line="360" w:lineRule="auto"/>
        <w:ind w:left="141"/>
        <w:rPr>
          <w:sz w:val="24"/>
          <w:szCs w:val="24"/>
        </w:rPr>
      </w:pPr>
      <w:r>
        <w:rPr>
          <w:sz w:val="24"/>
          <w:szCs w:val="24"/>
        </w:rPr>
        <w:t>Junto com o backlog possui o gráfico de burndown, que pega a soma dos pontos do Fibonacci e faz uma media para medir o esperado que aquela equipe entrege.</w:t>
      </w:r>
    </w:p>
    <w:p w14:paraId="0A8F1CC0" w14:textId="1B130C5E" w:rsidR="002C697A" w:rsidRDefault="002C697A" w:rsidP="00650D85">
      <w:pPr>
        <w:tabs>
          <w:tab w:val="left" w:pos="861"/>
        </w:tabs>
        <w:spacing w:before="316" w:line="360" w:lineRule="auto"/>
        <w:jc w:val="center"/>
        <w:rPr>
          <w:sz w:val="20"/>
          <w:szCs w:val="20"/>
        </w:rPr>
      </w:pPr>
    </w:p>
    <w:p w14:paraId="771CD520" w14:textId="77777777" w:rsidR="002C697A" w:rsidRDefault="002C697A" w:rsidP="00650D85">
      <w:pPr>
        <w:tabs>
          <w:tab w:val="left" w:pos="861"/>
        </w:tabs>
        <w:spacing w:before="316" w:line="360" w:lineRule="auto"/>
        <w:jc w:val="center"/>
        <w:rPr>
          <w:sz w:val="20"/>
          <w:szCs w:val="20"/>
        </w:rPr>
      </w:pPr>
    </w:p>
    <w:p w14:paraId="28292EB4" w14:textId="77777777" w:rsidR="002C697A" w:rsidRDefault="002C697A" w:rsidP="00650D85">
      <w:pPr>
        <w:tabs>
          <w:tab w:val="left" w:pos="861"/>
        </w:tabs>
        <w:spacing w:before="316" w:line="360" w:lineRule="auto"/>
        <w:jc w:val="center"/>
        <w:rPr>
          <w:sz w:val="20"/>
          <w:szCs w:val="20"/>
        </w:rPr>
      </w:pPr>
    </w:p>
    <w:p w14:paraId="56CA4EC9" w14:textId="0282ECB0" w:rsidR="00650D85" w:rsidRPr="00650D85" w:rsidRDefault="00650D85" w:rsidP="00650D85">
      <w:pPr>
        <w:tabs>
          <w:tab w:val="left" w:pos="861"/>
        </w:tabs>
        <w:spacing w:before="316" w:line="360" w:lineRule="auto"/>
        <w:jc w:val="center"/>
        <w:rPr>
          <w:b/>
          <w:bCs/>
          <w:sz w:val="28"/>
          <w:szCs w:val="28"/>
        </w:rPr>
      </w:pPr>
      <w:r w:rsidRPr="004D3CDD">
        <w:rPr>
          <w:sz w:val="20"/>
          <w:szCs w:val="20"/>
        </w:rPr>
        <w:lastRenderedPageBreak/>
        <w:t>F</w:t>
      </w:r>
      <w:r>
        <w:rPr>
          <w:sz w:val="20"/>
          <w:szCs w:val="20"/>
        </w:rPr>
        <w:t>IGURA 11</w:t>
      </w:r>
      <w:r w:rsidRPr="004D3CDD">
        <w:rPr>
          <w:sz w:val="20"/>
          <w:szCs w:val="20"/>
        </w:rPr>
        <w:t xml:space="preserve">: </w:t>
      </w:r>
      <w:r>
        <w:rPr>
          <w:sz w:val="20"/>
          <w:szCs w:val="20"/>
        </w:rPr>
        <w:t>GRÁFICO DE BURNDOWN</w:t>
      </w:r>
    </w:p>
    <w:p w14:paraId="5B500C7D" w14:textId="77777777" w:rsidR="00650D85" w:rsidRDefault="00AF112C" w:rsidP="00650D85">
      <w:pPr>
        <w:pStyle w:val="PargrafodaLista"/>
        <w:tabs>
          <w:tab w:val="left" w:pos="861"/>
        </w:tabs>
        <w:spacing w:before="316" w:line="360" w:lineRule="auto"/>
        <w:ind w:left="352" w:firstLine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pt-BR" w:eastAsia="pt-BR"/>
        </w:rPr>
        <w:drawing>
          <wp:inline distT="0" distB="0" distL="0" distR="0" wp14:anchorId="11F90E7F" wp14:editId="64043DB9">
            <wp:extent cx="3152775" cy="237110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5-04-19 161944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72" t="-1" b="41566"/>
                    <a:stretch/>
                  </pic:blipFill>
                  <pic:spPr bwMode="auto">
                    <a:xfrm>
                      <a:off x="0" y="0"/>
                      <a:ext cx="3169641" cy="2383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03C01" w14:textId="267AADEF" w:rsidR="002C697A" w:rsidRPr="00650D85" w:rsidRDefault="00650D85" w:rsidP="002C697A">
      <w:pPr>
        <w:tabs>
          <w:tab w:val="left" w:pos="861"/>
        </w:tabs>
        <w:spacing w:before="316"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FONTE : AUTORAL</w:t>
      </w:r>
      <w:r w:rsidR="00AF112C" w:rsidRPr="00650D85">
        <w:rPr>
          <w:b/>
          <w:bCs/>
          <w:sz w:val="28"/>
          <w:szCs w:val="28"/>
        </w:rPr>
        <w:br w:type="textWrapping" w:clear="all"/>
      </w:r>
    </w:p>
    <w:p w14:paraId="11F08B41" w14:textId="45E0CEB1" w:rsidR="00AF112C" w:rsidRDefault="00AF112C" w:rsidP="00C638FA">
      <w:pPr>
        <w:pStyle w:val="Ttulo1"/>
        <w:numPr>
          <w:ilvl w:val="0"/>
          <w:numId w:val="1"/>
        </w:numPr>
        <w:tabs>
          <w:tab w:val="left" w:pos="421"/>
        </w:tabs>
        <w:spacing w:line="360" w:lineRule="auto"/>
        <w:ind w:left="421" w:hanging="280"/>
      </w:pPr>
      <w:r>
        <w:t>METODOLOGIA PRATICADA (SCRUM)</w:t>
      </w:r>
    </w:p>
    <w:p w14:paraId="4B6F6CCF" w14:textId="77777777" w:rsidR="002C697A" w:rsidRDefault="002C697A" w:rsidP="002C697A">
      <w:pPr>
        <w:pStyle w:val="Ttulo1"/>
        <w:tabs>
          <w:tab w:val="left" w:pos="421"/>
        </w:tabs>
        <w:spacing w:line="360" w:lineRule="auto"/>
        <w:ind w:firstLine="0"/>
      </w:pPr>
    </w:p>
    <w:p w14:paraId="4C7EB116" w14:textId="0CE7F0AD" w:rsidR="00AF112C" w:rsidRDefault="00AF112C" w:rsidP="00C638FA">
      <w:pPr>
        <w:pStyle w:val="Ttulo1"/>
        <w:numPr>
          <w:ilvl w:val="0"/>
          <w:numId w:val="1"/>
        </w:numPr>
        <w:tabs>
          <w:tab w:val="left" w:pos="421"/>
        </w:tabs>
        <w:spacing w:line="360" w:lineRule="auto"/>
        <w:ind w:left="421" w:hanging="280"/>
      </w:pPr>
      <w:r>
        <w:t>MATRIZ DE PLANEJAMENTO (5w2h)</w:t>
      </w:r>
    </w:p>
    <w:p w14:paraId="108946B4" w14:textId="77777777" w:rsidR="002C697A" w:rsidRDefault="002C697A" w:rsidP="002C697A">
      <w:pPr>
        <w:pStyle w:val="PargrafodaLista"/>
      </w:pPr>
    </w:p>
    <w:p w14:paraId="0CAE29E1" w14:textId="77777777" w:rsidR="002C697A" w:rsidRDefault="002C697A" w:rsidP="002C697A">
      <w:pPr>
        <w:pStyle w:val="Ttulo1"/>
        <w:tabs>
          <w:tab w:val="left" w:pos="421"/>
        </w:tabs>
        <w:spacing w:line="360" w:lineRule="auto"/>
        <w:ind w:firstLine="0"/>
      </w:pPr>
    </w:p>
    <w:p w14:paraId="5C662A86" w14:textId="700C5B1D" w:rsidR="00AF112C" w:rsidRDefault="00AF112C" w:rsidP="00C638FA">
      <w:pPr>
        <w:pStyle w:val="Ttulo1"/>
        <w:numPr>
          <w:ilvl w:val="0"/>
          <w:numId w:val="1"/>
        </w:numPr>
        <w:tabs>
          <w:tab w:val="left" w:pos="421"/>
        </w:tabs>
        <w:spacing w:line="360" w:lineRule="auto"/>
        <w:ind w:left="421" w:hanging="280"/>
      </w:pPr>
      <w:r>
        <w:t>DIAGRAMA DE NEGÓCIO</w:t>
      </w:r>
    </w:p>
    <w:p w14:paraId="7D6A1013" w14:textId="524E9A26" w:rsidR="002C697A" w:rsidRDefault="002C697A" w:rsidP="002C697A">
      <w:pPr>
        <w:pStyle w:val="Ttulo1"/>
        <w:tabs>
          <w:tab w:val="left" w:pos="421"/>
        </w:tabs>
        <w:spacing w:line="360" w:lineRule="auto"/>
        <w:ind w:firstLine="0"/>
      </w:pPr>
      <w:r>
        <w:rPr>
          <w:noProof/>
          <w:lang w:val="pt-BR" w:eastAsia="pt-BR"/>
        </w:rPr>
        <w:drawing>
          <wp:inline distT="0" distB="0" distL="0" distR="0" wp14:anchorId="2C7C745B" wp14:editId="51BBF3A6">
            <wp:extent cx="5942965" cy="2945765"/>
            <wp:effectExtent l="0" t="0" r="635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5-04-19 16543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6AE3" w14:textId="00AF42DC" w:rsidR="00AF112C" w:rsidRDefault="00AF112C" w:rsidP="00C638FA">
      <w:pPr>
        <w:pStyle w:val="Ttulo1"/>
        <w:numPr>
          <w:ilvl w:val="0"/>
          <w:numId w:val="1"/>
        </w:numPr>
        <w:tabs>
          <w:tab w:val="left" w:pos="421"/>
        </w:tabs>
        <w:spacing w:line="360" w:lineRule="auto"/>
        <w:ind w:left="421" w:hanging="280"/>
      </w:pPr>
      <w:r>
        <w:t>DIAGRAMA DE SOLUÇÃO TÉCNICA</w:t>
      </w:r>
    </w:p>
    <w:p w14:paraId="7DFFFB12" w14:textId="77777777" w:rsidR="002C697A" w:rsidRDefault="002C697A" w:rsidP="002C697A">
      <w:pPr>
        <w:pStyle w:val="PargrafodaLista"/>
      </w:pPr>
    </w:p>
    <w:p w14:paraId="68F79AF1" w14:textId="77777777" w:rsidR="002C697A" w:rsidRDefault="002C697A" w:rsidP="002C697A">
      <w:pPr>
        <w:pStyle w:val="Ttulo1"/>
        <w:tabs>
          <w:tab w:val="left" w:pos="421"/>
        </w:tabs>
        <w:spacing w:line="360" w:lineRule="auto"/>
        <w:ind w:firstLine="0"/>
      </w:pPr>
      <w:bookmarkStart w:id="6" w:name="_GoBack"/>
      <w:bookmarkEnd w:id="6"/>
    </w:p>
    <w:p w14:paraId="5B506704" w14:textId="29CCDF8D" w:rsidR="00650D85" w:rsidRDefault="00650D85" w:rsidP="00C638FA">
      <w:pPr>
        <w:pStyle w:val="Ttulo1"/>
        <w:numPr>
          <w:ilvl w:val="0"/>
          <w:numId w:val="1"/>
        </w:numPr>
        <w:tabs>
          <w:tab w:val="left" w:pos="421"/>
        </w:tabs>
        <w:spacing w:line="360" w:lineRule="auto"/>
        <w:ind w:left="421" w:hanging="280"/>
      </w:pPr>
      <w:r>
        <w:t>CONSIDERAÇÕES RELEVANTES</w:t>
      </w:r>
      <w:r>
        <w:tab/>
      </w:r>
    </w:p>
    <w:p w14:paraId="604FD47A" w14:textId="77777777" w:rsidR="002C697A" w:rsidRPr="00AF112C" w:rsidRDefault="002C697A" w:rsidP="002C697A">
      <w:pPr>
        <w:pStyle w:val="Ttulo1"/>
        <w:tabs>
          <w:tab w:val="left" w:pos="421"/>
        </w:tabs>
        <w:spacing w:line="360" w:lineRule="auto"/>
        <w:ind w:firstLine="0"/>
      </w:pPr>
    </w:p>
    <w:p w14:paraId="1A1F3B23" w14:textId="77777777" w:rsidR="00DA6702" w:rsidRDefault="00757DAC" w:rsidP="00C638FA">
      <w:pPr>
        <w:pStyle w:val="Ttulo1"/>
        <w:numPr>
          <w:ilvl w:val="0"/>
          <w:numId w:val="1"/>
        </w:numPr>
        <w:tabs>
          <w:tab w:val="left" w:pos="421"/>
        </w:tabs>
        <w:spacing w:line="360" w:lineRule="auto"/>
        <w:ind w:left="421" w:hanging="280"/>
      </w:pPr>
      <w:r>
        <w:rPr>
          <w:spacing w:val="-2"/>
        </w:rPr>
        <w:t>REFERÊNCIAS</w:t>
      </w:r>
    </w:p>
    <w:p w14:paraId="3B2C7B6B" w14:textId="77777777" w:rsidR="00DA6702" w:rsidRDefault="00DA6702" w:rsidP="00C638FA">
      <w:pPr>
        <w:pStyle w:val="Corpodetexto"/>
        <w:spacing w:line="360" w:lineRule="auto"/>
        <w:rPr>
          <w:b/>
          <w:sz w:val="28"/>
        </w:rPr>
      </w:pPr>
    </w:p>
    <w:p w14:paraId="34877936" w14:textId="77777777" w:rsidR="00DA6702" w:rsidRDefault="00DA6702" w:rsidP="00C638FA">
      <w:pPr>
        <w:pStyle w:val="Corpodetexto"/>
        <w:spacing w:before="230" w:line="360" w:lineRule="auto"/>
        <w:rPr>
          <w:b/>
          <w:sz w:val="28"/>
        </w:rPr>
      </w:pPr>
    </w:p>
    <w:p w14:paraId="4C41CF14" w14:textId="77777777" w:rsidR="00DA6702" w:rsidRDefault="00757DAC" w:rsidP="00C638FA">
      <w:pPr>
        <w:spacing w:before="1" w:line="360" w:lineRule="auto"/>
        <w:ind w:left="141" w:right="31"/>
        <w:rPr>
          <w:sz w:val="24"/>
        </w:rPr>
      </w:pPr>
      <w:r>
        <w:rPr>
          <w:sz w:val="24"/>
        </w:rPr>
        <w:t xml:space="preserve">FIGUEIREDO, Marcelo Gonçalves; ALVAREZ, Denise; ROTENBERG, Lúcia; ADAMS, Ricardo Nunes. </w:t>
      </w:r>
      <w:r>
        <w:rPr>
          <w:b/>
          <w:sz w:val="24"/>
        </w:rPr>
        <w:t xml:space="preserve">O acidente da plataforma de petróleo Deepwater Horizon após 12 anos: análise com foco na dimensão coletiva do trabalho e nos fatores organizacionais. </w:t>
      </w:r>
      <w:r>
        <w:rPr>
          <w:sz w:val="24"/>
        </w:rPr>
        <w:t>2022. 17p. Dissertação - Departamento de Engenharia de Produção, Universidade Federal Fluminense, Niterói, Brasil; Programa de Pós-graduação em Engenharia de Produção, Universidade</w:t>
      </w:r>
      <w:r>
        <w:rPr>
          <w:spacing w:val="-3"/>
          <w:sz w:val="24"/>
        </w:rPr>
        <w:t xml:space="preserve"> </w:t>
      </w:r>
      <w:r>
        <w:rPr>
          <w:sz w:val="24"/>
        </w:rPr>
        <w:t>Federal</w:t>
      </w:r>
      <w:r>
        <w:rPr>
          <w:spacing w:val="-3"/>
          <w:sz w:val="24"/>
        </w:rPr>
        <w:t xml:space="preserve"> </w:t>
      </w:r>
      <w:r>
        <w:rPr>
          <w:sz w:val="24"/>
        </w:rPr>
        <w:t>Fluminense,</w:t>
      </w:r>
      <w:r>
        <w:rPr>
          <w:spacing w:val="-5"/>
          <w:sz w:val="24"/>
        </w:rPr>
        <w:t xml:space="preserve"> </w:t>
      </w:r>
      <w:r>
        <w:rPr>
          <w:sz w:val="24"/>
        </w:rPr>
        <w:t>Niterói,</w:t>
      </w:r>
      <w:r>
        <w:rPr>
          <w:spacing w:val="-5"/>
          <w:sz w:val="24"/>
        </w:rPr>
        <w:t xml:space="preserve"> </w:t>
      </w:r>
      <w:r>
        <w:rPr>
          <w:sz w:val="24"/>
        </w:rPr>
        <w:t>Brasil;</w:t>
      </w:r>
      <w:r>
        <w:rPr>
          <w:spacing w:val="-7"/>
          <w:sz w:val="24"/>
        </w:rPr>
        <w:t xml:space="preserve"> </w:t>
      </w:r>
      <w:r>
        <w:rPr>
          <w:sz w:val="24"/>
        </w:rPr>
        <w:t>Instituto</w:t>
      </w:r>
      <w:r>
        <w:rPr>
          <w:spacing w:val="-5"/>
          <w:sz w:val="24"/>
        </w:rPr>
        <w:t xml:space="preserve"> </w:t>
      </w:r>
      <w:r>
        <w:rPr>
          <w:sz w:val="24"/>
        </w:rPr>
        <w:t>Oswaldo</w:t>
      </w:r>
      <w:r>
        <w:rPr>
          <w:spacing w:val="-5"/>
          <w:sz w:val="24"/>
        </w:rPr>
        <w:t xml:space="preserve"> </w:t>
      </w:r>
      <w:r>
        <w:rPr>
          <w:sz w:val="24"/>
        </w:rPr>
        <w:t>Cruz,</w:t>
      </w:r>
      <w:r>
        <w:rPr>
          <w:spacing w:val="-2"/>
          <w:sz w:val="24"/>
        </w:rPr>
        <w:t xml:space="preserve"> </w:t>
      </w:r>
      <w:r>
        <w:rPr>
          <w:sz w:val="24"/>
        </w:rPr>
        <w:t>Fundação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Oswaldo Cruz, Rio de Janeiro, Brasil. 2022. DOI 10.1590/0102-311XPT222621. Disponível em: </w:t>
      </w:r>
      <w:hyperlink r:id="rId19">
        <w:r w:rsidR="00DA6702">
          <w:rPr>
            <w:color w:val="467885"/>
            <w:sz w:val="24"/>
            <w:u w:val="single" w:color="467885"/>
          </w:rPr>
          <w:t>https://www.scielo.br/j/csp/a/rnfrxmgLSkCNdnzH5fn4cLs/?lang=pt</w:t>
        </w:r>
      </w:hyperlink>
      <w:r>
        <w:rPr>
          <w:color w:val="467885"/>
          <w:sz w:val="24"/>
        </w:rPr>
        <w:t xml:space="preserve"> </w:t>
      </w:r>
      <w:r>
        <w:rPr>
          <w:sz w:val="24"/>
        </w:rPr>
        <w:t xml:space="preserve">Acesso em: 13 março </w:t>
      </w:r>
      <w:r>
        <w:rPr>
          <w:spacing w:val="-2"/>
          <w:sz w:val="24"/>
        </w:rPr>
        <w:t>2025.</w:t>
      </w:r>
    </w:p>
    <w:p w14:paraId="13B21087" w14:textId="77777777" w:rsidR="00DA6702" w:rsidRDefault="00DA6702" w:rsidP="00C638FA">
      <w:pPr>
        <w:pStyle w:val="Corpodetexto"/>
        <w:spacing w:before="50" w:line="360" w:lineRule="auto"/>
      </w:pPr>
    </w:p>
    <w:p w14:paraId="3130D1DA" w14:textId="77777777" w:rsidR="00DA6702" w:rsidRDefault="00757DAC" w:rsidP="00C638FA">
      <w:pPr>
        <w:spacing w:line="360" w:lineRule="auto"/>
        <w:ind w:left="141" w:right="226"/>
        <w:rPr>
          <w:sz w:val="24"/>
        </w:rPr>
      </w:pPr>
      <w:r>
        <w:rPr>
          <w:sz w:val="24"/>
        </w:rPr>
        <w:t xml:space="preserve">FIGUEIREDO, Marcelo Gonçalves; ALVAREZ, Denise; ADAMS, Ricardo Nunes. </w:t>
      </w:r>
      <w:r>
        <w:rPr>
          <w:b/>
          <w:sz w:val="24"/>
        </w:rPr>
        <w:t>O acidente da plataforma de petróleo P-36 revisitado 15 anos depois: da gestão de situações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incidentais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acidentais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fatores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organizacionais.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2018.</w:t>
      </w:r>
      <w:r>
        <w:rPr>
          <w:spacing w:val="-4"/>
          <w:sz w:val="24"/>
        </w:rPr>
        <w:t xml:space="preserve"> </w:t>
      </w:r>
      <w:r>
        <w:rPr>
          <w:sz w:val="24"/>
        </w:rPr>
        <w:t>12p.</w:t>
      </w:r>
      <w:r>
        <w:rPr>
          <w:spacing w:val="-4"/>
          <w:sz w:val="24"/>
        </w:rPr>
        <w:t xml:space="preserve"> </w:t>
      </w:r>
      <w:r>
        <w:rPr>
          <w:sz w:val="24"/>
        </w:rPr>
        <w:t>Artigo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Escola de Engenharia, Universidade Federal Fluminense, Niterói, Brasil. DOI 10.1590/0102- 311X00034617 Disponível em: </w:t>
      </w:r>
      <w:hyperlink r:id="rId20">
        <w:r w:rsidR="00DA6702">
          <w:rPr>
            <w:color w:val="467885"/>
            <w:sz w:val="24"/>
            <w:u w:val="single" w:color="467885"/>
          </w:rPr>
          <w:t>https://www.scielo.br/j/csp/a/Z43R7kQWZ3Mpwvkr5LKzmJm/?lang=pt</w:t>
        </w:r>
      </w:hyperlink>
      <w:r>
        <w:rPr>
          <w:color w:val="467885"/>
          <w:sz w:val="24"/>
        </w:rPr>
        <w:t xml:space="preserve"> </w:t>
      </w:r>
      <w:r>
        <w:rPr>
          <w:sz w:val="24"/>
        </w:rPr>
        <w:t>Acesso em: 13 março 2025.</w:t>
      </w:r>
    </w:p>
    <w:p w14:paraId="757DDC1B" w14:textId="77777777" w:rsidR="00030C2D" w:rsidRDefault="00030C2D" w:rsidP="00C638FA">
      <w:pPr>
        <w:spacing w:line="360" w:lineRule="auto"/>
        <w:ind w:left="141" w:right="226"/>
        <w:rPr>
          <w:sz w:val="24"/>
        </w:rPr>
      </w:pPr>
    </w:p>
    <w:p w14:paraId="44A0DB27" w14:textId="25C5784A" w:rsidR="00030C2D" w:rsidRDefault="00757DAC" w:rsidP="00C638FA">
      <w:pPr>
        <w:spacing w:line="360" w:lineRule="auto"/>
        <w:ind w:left="141" w:right="226"/>
        <w:rPr>
          <w:sz w:val="24"/>
        </w:rPr>
      </w:pPr>
      <w:hyperlink r:id="rId21" w:history="1">
        <w:r w:rsidR="00030C2D" w:rsidRPr="00D54CF7">
          <w:rPr>
            <w:rStyle w:val="Hyperlink"/>
            <w:sz w:val="24"/>
          </w:rPr>
          <w:t>https://www.gov.br/anp/pt-br/centrais-de-conteudo/apresentacoes-palestras/2023/arquivos/2023-06-26-rodolfo-saboia-offshore-week.pdf</w:t>
        </w:r>
      </w:hyperlink>
    </w:p>
    <w:p w14:paraId="4454F8B4" w14:textId="77777777" w:rsidR="00030C2D" w:rsidRDefault="00030C2D" w:rsidP="00C638FA">
      <w:pPr>
        <w:spacing w:line="360" w:lineRule="auto"/>
        <w:ind w:left="141" w:right="226"/>
        <w:rPr>
          <w:sz w:val="24"/>
        </w:rPr>
      </w:pPr>
    </w:p>
    <w:p w14:paraId="30C0AC19" w14:textId="464CCDB6" w:rsidR="00B55EFF" w:rsidRDefault="00757DAC" w:rsidP="00C638FA">
      <w:pPr>
        <w:spacing w:line="360" w:lineRule="auto"/>
        <w:ind w:left="141" w:right="226"/>
        <w:rPr>
          <w:sz w:val="24"/>
        </w:rPr>
      </w:pPr>
      <w:hyperlink r:id="rId22" w:history="1">
        <w:r w:rsidR="00B55EFF" w:rsidRPr="00D54CF7">
          <w:rPr>
            <w:rStyle w:val="Hyperlink"/>
            <w:sz w:val="24"/>
          </w:rPr>
          <w:t>https://www2.camara.leg.br/english/historico/chamber-of-deputies-news-agency/imagens/mapa-pre-sal-petrobras.jpg/view</w:t>
        </w:r>
      </w:hyperlink>
    </w:p>
    <w:p w14:paraId="54E3677B" w14:textId="77777777" w:rsidR="00C638FA" w:rsidRDefault="00C638FA" w:rsidP="00C638FA">
      <w:pPr>
        <w:spacing w:line="360" w:lineRule="auto"/>
        <w:ind w:left="141" w:right="226"/>
        <w:rPr>
          <w:sz w:val="24"/>
        </w:rPr>
      </w:pPr>
    </w:p>
    <w:p w14:paraId="7DE74049" w14:textId="15DD56E8" w:rsidR="00C638FA" w:rsidRDefault="00757DAC" w:rsidP="00C638FA">
      <w:pPr>
        <w:spacing w:line="360" w:lineRule="auto"/>
        <w:ind w:left="141" w:right="226"/>
        <w:rPr>
          <w:sz w:val="24"/>
        </w:rPr>
      </w:pPr>
      <w:hyperlink r:id="rId23" w:history="1">
        <w:r w:rsidR="00C638FA" w:rsidRPr="00D54CF7">
          <w:rPr>
            <w:rStyle w:val="Hyperlink"/>
            <w:sz w:val="24"/>
          </w:rPr>
          <w:t>https://valor.globo.com/politica/noticia/2024/05/29/plataformas-podem-ficar-mais-caras-e-leiloes-de-petroleo-tendem-a-atrasar-ainda-mais-com-jabuti-diz-abespetro.ghtml</w:t>
        </w:r>
      </w:hyperlink>
    </w:p>
    <w:p w14:paraId="6BA4E069" w14:textId="77777777" w:rsidR="00C638FA" w:rsidRDefault="00C638FA" w:rsidP="00C638FA">
      <w:pPr>
        <w:spacing w:line="360" w:lineRule="auto"/>
        <w:ind w:left="141" w:right="226"/>
        <w:rPr>
          <w:sz w:val="24"/>
        </w:rPr>
      </w:pPr>
    </w:p>
    <w:p w14:paraId="4E469E7F" w14:textId="77777777" w:rsidR="00C638FA" w:rsidRDefault="00C638FA" w:rsidP="00C638FA">
      <w:pPr>
        <w:spacing w:line="360" w:lineRule="auto"/>
        <w:ind w:left="141" w:right="226"/>
        <w:rPr>
          <w:sz w:val="24"/>
        </w:rPr>
      </w:pPr>
    </w:p>
    <w:p w14:paraId="251826C3" w14:textId="77777777" w:rsidR="00B55EFF" w:rsidRDefault="00B55EFF" w:rsidP="00C638FA">
      <w:pPr>
        <w:spacing w:line="360" w:lineRule="auto"/>
        <w:ind w:left="141" w:right="226"/>
        <w:rPr>
          <w:sz w:val="24"/>
        </w:rPr>
      </w:pPr>
    </w:p>
    <w:sectPr w:rsidR="00B55EFF">
      <w:pgSz w:w="11910" w:h="16840"/>
      <w:pgMar w:top="1600" w:right="992" w:bottom="280" w:left="1559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E71E11" w14:textId="77777777" w:rsidR="00E0570E" w:rsidRDefault="00E0570E">
      <w:r>
        <w:separator/>
      </w:r>
    </w:p>
  </w:endnote>
  <w:endnote w:type="continuationSeparator" w:id="0">
    <w:p w14:paraId="58DF4439" w14:textId="77777777" w:rsidR="00E0570E" w:rsidRDefault="00E05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5987DC" w14:textId="77777777" w:rsidR="00E0570E" w:rsidRDefault="00E0570E">
      <w:r>
        <w:separator/>
      </w:r>
    </w:p>
  </w:footnote>
  <w:footnote w:type="continuationSeparator" w:id="0">
    <w:p w14:paraId="6E611DD4" w14:textId="77777777" w:rsidR="00E0570E" w:rsidRDefault="00E057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BD8746" w14:textId="77777777" w:rsidR="00757DAC" w:rsidRDefault="00757DAC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2F1BE758" wp14:editId="5C86E4B2">
              <wp:simplePos x="0" y="0"/>
              <wp:positionH relativeFrom="page">
                <wp:posOffset>6721220</wp:posOffset>
              </wp:positionH>
              <wp:positionV relativeFrom="page">
                <wp:posOffset>444657</wp:posOffset>
              </wp:positionV>
              <wp:extent cx="17081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0076AD" w14:textId="77777777" w:rsidR="00757DAC" w:rsidRDefault="00757DAC">
                          <w:pPr>
                            <w:pStyle w:val="Corpodetexto"/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 w:rsidR="002C697A">
                            <w:rPr>
                              <w:rFonts w:ascii="Trebuchet MS"/>
                              <w:noProof/>
                              <w:spacing w:val="-10"/>
                            </w:rPr>
                            <w:t>17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BE75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9.25pt;margin-top:35pt;width:13.45pt;height:16.65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" filled="f" stroked="f">
              <v:path arrowok="t"/>
              <v:textbox inset="0,0,0,0">
                <w:txbxContent>
                  <w:p w14:paraId="3E0076AD" w14:textId="77777777" w:rsidR="00757DAC" w:rsidRDefault="00757DAC">
                    <w:pPr>
                      <w:pStyle w:val="Corpodetexto"/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 w:rsidR="002C697A">
                      <w:rPr>
                        <w:rFonts w:ascii="Trebuchet MS"/>
                        <w:noProof/>
                        <w:spacing w:val="-10"/>
                      </w:rPr>
                      <w:t>17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A4194"/>
    <w:multiLevelType w:val="multilevel"/>
    <w:tmpl w:val="F7424D24"/>
    <w:lvl w:ilvl="0">
      <w:start w:val="1"/>
      <w:numFmt w:val="decimal"/>
      <w:lvlText w:val="%1."/>
      <w:lvlJc w:val="left"/>
      <w:pPr>
        <w:ind w:left="322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02" w:hanging="36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483" w:hanging="36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67" w:hanging="36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36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35" w:hanging="36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18" w:hanging="36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02" w:hanging="36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86" w:hanging="362"/>
      </w:pPr>
      <w:rPr>
        <w:rFonts w:hint="default"/>
        <w:lang w:val="pt-PT" w:eastAsia="en-US" w:bidi="ar-SA"/>
      </w:rPr>
    </w:lvl>
  </w:abstractNum>
  <w:abstractNum w:abstractNumId="1">
    <w:nsid w:val="653E4B28"/>
    <w:multiLevelType w:val="multilevel"/>
    <w:tmpl w:val="3154D482"/>
    <w:lvl w:ilvl="0">
      <w:start w:val="1"/>
      <w:numFmt w:val="decimal"/>
      <w:lvlText w:val="%1."/>
      <w:lvlJc w:val="left"/>
      <w:pPr>
        <w:ind w:left="352" w:hanging="21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7"/>
        <w:sz w:val="28"/>
        <w:szCs w:val="2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31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921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8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4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68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30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A6702"/>
    <w:rsid w:val="00030C2D"/>
    <w:rsid w:val="000C23E9"/>
    <w:rsid w:val="000E2E46"/>
    <w:rsid w:val="001148E6"/>
    <w:rsid w:val="002C697A"/>
    <w:rsid w:val="004D3CDD"/>
    <w:rsid w:val="00531F04"/>
    <w:rsid w:val="00650D85"/>
    <w:rsid w:val="00655A0E"/>
    <w:rsid w:val="00674E22"/>
    <w:rsid w:val="00757DAC"/>
    <w:rsid w:val="008648D8"/>
    <w:rsid w:val="00AF112C"/>
    <w:rsid w:val="00B204D1"/>
    <w:rsid w:val="00B55EFF"/>
    <w:rsid w:val="00C04025"/>
    <w:rsid w:val="00C61D11"/>
    <w:rsid w:val="00C638FA"/>
    <w:rsid w:val="00CF6191"/>
    <w:rsid w:val="00DA6702"/>
    <w:rsid w:val="00E0570E"/>
    <w:rsid w:val="00E27C8F"/>
    <w:rsid w:val="00EE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46BC2"/>
  <w15:docId w15:val="{AD04E84C-25C0-4D21-80EC-CDFCEA618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E22"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21" w:hanging="28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631" w:hanging="490"/>
      <w:outlineLvl w:val="1"/>
    </w:pPr>
    <w:rPr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3778" w:right="3777"/>
      <w:jc w:val="center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284"/>
      <w:ind w:left="319" w:hanging="178"/>
    </w:pPr>
    <w:rPr>
      <w:b/>
      <w:b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284"/>
      <w:ind w:left="319" w:hanging="178"/>
    </w:pPr>
    <w:rPr>
      <w:b/>
      <w:bCs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67" w:lineRule="exact"/>
      <w:ind w:left="110"/>
    </w:pPr>
  </w:style>
  <w:style w:type="character" w:styleId="Hyperlink">
    <w:name w:val="Hyperlink"/>
    <w:basedOn w:val="Fontepargpadro"/>
    <w:uiPriority w:val="99"/>
    <w:unhideWhenUsed/>
    <w:rsid w:val="00030C2D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030C2D"/>
    <w:rPr>
      <w:color w:val="605E5C"/>
      <w:shd w:val="clear" w:color="auto" w:fill="E1DFDD"/>
    </w:rPr>
  </w:style>
  <w:style w:type="character" w:customStyle="1" w:styleId="CorpodetextoChar">
    <w:name w:val="Corpo de texto Char"/>
    <w:basedOn w:val="Fontepargpadro"/>
    <w:link w:val="Corpodetexto"/>
    <w:uiPriority w:val="1"/>
    <w:rsid w:val="00C638FA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www.gov.br/anp/pt-br/centrais-de-conteudo/apresentacoes-palestras/2023/arquivos/2023-06-26-rodolfo-saboia-offshore-week.pdf" TargetMode="Externa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scielo.br/j/csp/a/Z43R7kQWZ3Mpwvkr5LKzmJm/?lang=p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s://valor.globo.com/politica/noticia/2024/05/29/plataformas-podem-ficar-mais-caras-e-leiloes-de-petroleo-tendem-a-atrasar-ainda-mais-com-jabuti-diz-abespetro.g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scielo.br/j/csp/a/rnfrxmgLSkCNdnzH5fn4cLs/?lang=p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s://www2.camara.leg.br/english/historico/chamber-of-deputies-news-agency/imagens/mapa-pre-sal-petrobras.jpg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17</Pages>
  <Words>1764</Words>
  <Characters>9528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ENRICO FARALDO .</dc:creator>
  <cp:lastModifiedBy>Renan</cp:lastModifiedBy>
  <cp:revision>5</cp:revision>
  <dcterms:created xsi:type="dcterms:W3CDTF">2025-04-18T22:32:00Z</dcterms:created>
  <dcterms:modified xsi:type="dcterms:W3CDTF">2025-04-19T19:54:00Z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2025-04-18T00:00:00Z</vt:filetime>
  </property>
</Properties>
</file>